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04EB" w:rsidRPr="007D4F82" w:rsidRDefault="009A04EB" w:rsidP="009A04EB">
      <w:pPr>
        <w:tabs>
          <w:tab w:val="left" w:pos="5955"/>
        </w:tabs>
        <w:jc w:val="center"/>
        <w:rPr>
          <w:b/>
          <w:sz w:val="24"/>
          <w:szCs w:val="24"/>
          <w:lang w:eastAsia="ru-RU"/>
        </w:rPr>
      </w:pPr>
      <w:r w:rsidRPr="00614F4C">
        <w:rPr>
          <w:b/>
          <w:sz w:val="24"/>
          <w:szCs w:val="24"/>
          <w:lang w:eastAsia="ru-RU"/>
        </w:rPr>
        <w:t>Министерство Образования и Науки Республики Казахстан</w:t>
      </w:r>
    </w:p>
    <w:p w:rsidR="00614F4C" w:rsidRPr="007D4F82" w:rsidRDefault="00614F4C" w:rsidP="009A04EB">
      <w:pPr>
        <w:tabs>
          <w:tab w:val="left" w:pos="5955"/>
        </w:tabs>
        <w:jc w:val="center"/>
        <w:rPr>
          <w:b/>
          <w:sz w:val="24"/>
          <w:szCs w:val="24"/>
          <w:lang w:eastAsia="ru-RU"/>
        </w:rPr>
      </w:pPr>
    </w:p>
    <w:p w:rsidR="009A04EB" w:rsidRPr="00614F4C" w:rsidRDefault="009A04EB" w:rsidP="009A04EB">
      <w:pPr>
        <w:tabs>
          <w:tab w:val="left" w:pos="5955"/>
        </w:tabs>
        <w:jc w:val="center"/>
        <w:rPr>
          <w:b/>
          <w:sz w:val="24"/>
          <w:szCs w:val="24"/>
          <w:lang w:eastAsia="ru-RU"/>
        </w:rPr>
      </w:pPr>
      <w:r w:rsidRPr="00614F4C">
        <w:rPr>
          <w:b/>
          <w:sz w:val="24"/>
          <w:szCs w:val="24"/>
          <w:lang w:eastAsia="ru-RU"/>
        </w:rPr>
        <w:t>ЮЖНО-КАЗАХСТАНСКИЙ ГОСУДАРСТВЕННЫЙ УНИВЕРСИТЕТ им. М. АУЭЗОВА</w:t>
      </w:r>
    </w:p>
    <w:p w:rsidR="009A04EB" w:rsidRPr="00614F4C" w:rsidRDefault="009A04EB" w:rsidP="009A04EB">
      <w:pPr>
        <w:tabs>
          <w:tab w:val="left" w:pos="5955"/>
        </w:tabs>
        <w:jc w:val="center"/>
        <w:rPr>
          <w:sz w:val="24"/>
          <w:szCs w:val="24"/>
          <w:lang w:eastAsia="ru-RU"/>
        </w:rPr>
      </w:pPr>
    </w:p>
    <w:p w:rsidR="009A04EB" w:rsidRPr="00614F4C" w:rsidRDefault="009A04EB" w:rsidP="009A04EB">
      <w:pPr>
        <w:jc w:val="center"/>
        <w:rPr>
          <w:sz w:val="24"/>
          <w:szCs w:val="24"/>
          <w:lang w:val="en-US" w:eastAsia="ru-RU"/>
        </w:rPr>
      </w:pPr>
      <w:r w:rsidRPr="00614F4C">
        <w:rPr>
          <w:b/>
          <w:noProof/>
          <w:sz w:val="24"/>
          <w:szCs w:val="24"/>
          <w:lang w:eastAsia="ru-RU"/>
        </w:rPr>
        <w:drawing>
          <wp:inline distT="0" distB="0" distL="0" distR="0">
            <wp:extent cx="1254642" cy="1291544"/>
            <wp:effectExtent l="0" t="0" r="3175" b="4445"/>
            <wp:docPr id="10" name="Рисунок 10"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65631" cy="1302856"/>
                    </a:xfrm>
                    <a:prstGeom prst="rect">
                      <a:avLst/>
                    </a:prstGeom>
                    <a:noFill/>
                    <a:ln>
                      <a:noFill/>
                    </a:ln>
                  </pic:spPr>
                </pic:pic>
              </a:graphicData>
            </a:graphic>
          </wp:inline>
        </w:drawing>
      </w:r>
    </w:p>
    <w:p w:rsidR="009A04EB" w:rsidRPr="00614F4C" w:rsidRDefault="009A04EB" w:rsidP="009A04EB">
      <w:pPr>
        <w:jc w:val="center"/>
        <w:rPr>
          <w:sz w:val="24"/>
          <w:szCs w:val="24"/>
          <w:lang w:val="en-US" w:eastAsia="ru-RU"/>
        </w:rPr>
      </w:pPr>
    </w:p>
    <w:p w:rsidR="009A04EB" w:rsidRPr="00614F4C" w:rsidRDefault="009A04EB" w:rsidP="009A04EB">
      <w:pPr>
        <w:jc w:val="center"/>
        <w:rPr>
          <w:iCs/>
          <w:sz w:val="24"/>
          <w:szCs w:val="24"/>
          <w:lang w:eastAsia="ru-RU"/>
        </w:rPr>
      </w:pPr>
      <w:r w:rsidRPr="00614F4C">
        <w:rPr>
          <w:iCs/>
          <w:sz w:val="24"/>
          <w:szCs w:val="24"/>
          <w:lang w:eastAsia="ru-RU"/>
        </w:rPr>
        <w:t>Кафедра "Автоматизации, телекоммуникаций и управления"</w:t>
      </w:r>
    </w:p>
    <w:p w:rsidR="009A04EB" w:rsidRPr="00614F4C" w:rsidRDefault="009A04EB" w:rsidP="009A04EB">
      <w:pPr>
        <w:jc w:val="center"/>
        <w:rPr>
          <w:iCs/>
          <w:sz w:val="24"/>
          <w:szCs w:val="24"/>
          <w:lang w:eastAsia="ru-RU"/>
        </w:rPr>
      </w:pPr>
      <w:r w:rsidRPr="00614F4C">
        <w:rPr>
          <w:iCs/>
          <w:sz w:val="24"/>
          <w:szCs w:val="24"/>
          <w:lang w:eastAsia="ru-RU"/>
        </w:rPr>
        <w:t>Составители: Мерекеева А.</w:t>
      </w:r>
      <w:r w:rsidR="006E7687">
        <w:rPr>
          <w:iCs/>
          <w:sz w:val="24"/>
          <w:szCs w:val="24"/>
          <w:lang w:eastAsia="ru-RU"/>
        </w:rPr>
        <w:t>Ж.</w:t>
      </w:r>
      <w:r w:rsidRPr="00614F4C">
        <w:rPr>
          <w:iCs/>
          <w:sz w:val="24"/>
          <w:szCs w:val="24"/>
          <w:lang w:eastAsia="ru-RU"/>
        </w:rPr>
        <w:t xml:space="preserve">, Сарыбаев А.С </w:t>
      </w:r>
    </w:p>
    <w:p w:rsidR="009A04EB" w:rsidRPr="007D4F82" w:rsidRDefault="009A04EB" w:rsidP="009A04EB">
      <w:pPr>
        <w:jc w:val="center"/>
        <w:rPr>
          <w:iCs/>
          <w:sz w:val="24"/>
          <w:szCs w:val="24"/>
          <w:lang w:eastAsia="ru-RU"/>
        </w:rPr>
      </w:pPr>
    </w:p>
    <w:p w:rsidR="00614F4C" w:rsidRPr="007D4F82" w:rsidRDefault="00614F4C" w:rsidP="009A04EB">
      <w:pPr>
        <w:jc w:val="center"/>
        <w:rPr>
          <w:iCs/>
          <w:sz w:val="24"/>
          <w:szCs w:val="24"/>
          <w:lang w:eastAsia="ru-RU"/>
        </w:rPr>
      </w:pPr>
    </w:p>
    <w:p w:rsidR="009A04EB" w:rsidRPr="00614F4C" w:rsidRDefault="009A04EB" w:rsidP="009A04EB">
      <w:pPr>
        <w:jc w:val="center"/>
        <w:rPr>
          <w:b/>
          <w:iCs/>
          <w:sz w:val="28"/>
          <w:szCs w:val="28"/>
          <w:lang w:eastAsia="ru-RU"/>
        </w:rPr>
      </w:pPr>
      <w:r w:rsidRPr="00614F4C">
        <w:rPr>
          <w:b/>
          <w:iCs/>
          <w:sz w:val="28"/>
          <w:szCs w:val="28"/>
          <w:lang w:eastAsia="ru-RU"/>
        </w:rPr>
        <w:t xml:space="preserve">Учебно-методический комплекс </w:t>
      </w:r>
    </w:p>
    <w:p w:rsidR="009A04EB" w:rsidRPr="00614F4C" w:rsidRDefault="009A04EB" w:rsidP="009A04EB">
      <w:pPr>
        <w:spacing w:after="120"/>
        <w:jc w:val="center"/>
        <w:rPr>
          <w:b/>
          <w:iCs/>
          <w:sz w:val="28"/>
          <w:szCs w:val="28"/>
          <w:lang w:eastAsia="ru-RU"/>
        </w:rPr>
      </w:pPr>
      <w:r w:rsidRPr="00614F4C">
        <w:rPr>
          <w:b/>
          <w:iCs/>
          <w:sz w:val="28"/>
          <w:szCs w:val="28"/>
          <w:lang w:eastAsia="ru-RU"/>
        </w:rPr>
        <w:t xml:space="preserve">дисциплины </w:t>
      </w:r>
    </w:p>
    <w:p w:rsidR="009A04EB" w:rsidRPr="00614F4C" w:rsidRDefault="009A04EB" w:rsidP="009A04EB">
      <w:pPr>
        <w:spacing w:after="240"/>
        <w:jc w:val="center"/>
        <w:rPr>
          <w:b/>
          <w:iCs/>
          <w:sz w:val="24"/>
          <w:szCs w:val="24"/>
          <w:lang w:eastAsia="ru-RU"/>
        </w:rPr>
      </w:pPr>
      <w:r w:rsidRPr="00614F4C">
        <w:rPr>
          <w:b/>
          <w:iCs/>
          <w:sz w:val="24"/>
          <w:szCs w:val="24"/>
          <w:lang w:eastAsia="ru-RU"/>
        </w:rPr>
        <w:t xml:space="preserve">Английский язык </w:t>
      </w:r>
      <w:r w:rsidR="00A87A0B">
        <w:rPr>
          <w:b/>
          <w:iCs/>
          <w:sz w:val="24"/>
          <w:szCs w:val="24"/>
          <w:lang w:eastAsia="ru-RU"/>
        </w:rPr>
        <w:t>в профессиональной сфере</w:t>
      </w:r>
    </w:p>
    <w:p w:rsidR="009A04EB" w:rsidRPr="007D4F82" w:rsidRDefault="009A04EB" w:rsidP="009A04EB">
      <w:pPr>
        <w:jc w:val="center"/>
        <w:rPr>
          <w:b/>
          <w:iCs/>
          <w:sz w:val="24"/>
          <w:szCs w:val="24"/>
          <w:lang w:eastAsia="ru-RU"/>
        </w:rPr>
      </w:pPr>
    </w:p>
    <w:p w:rsidR="00614F4C" w:rsidRPr="007D4F82" w:rsidRDefault="00614F4C" w:rsidP="009A04EB">
      <w:pPr>
        <w:jc w:val="center"/>
        <w:rPr>
          <w:b/>
          <w:iCs/>
          <w:sz w:val="24"/>
          <w:szCs w:val="24"/>
          <w:lang w:eastAsia="ru-RU"/>
        </w:rPr>
      </w:pPr>
    </w:p>
    <w:p w:rsidR="009A04EB" w:rsidRPr="00614F4C" w:rsidRDefault="009A04EB" w:rsidP="009A04EB">
      <w:pPr>
        <w:jc w:val="center"/>
        <w:rPr>
          <w:b/>
          <w:iCs/>
          <w:sz w:val="24"/>
          <w:szCs w:val="24"/>
          <w:lang w:val="en-US" w:eastAsia="ru-RU"/>
        </w:rPr>
      </w:pPr>
      <w:r w:rsidRPr="00614F4C">
        <w:rPr>
          <w:b/>
          <w:iCs/>
          <w:sz w:val="24"/>
          <w:szCs w:val="24"/>
          <w:lang w:eastAsia="ru-RU"/>
        </w:rPr>
        <w:t>для</w:t>
      </w:r>
      <w:r w:rsidRPr="00614F4C">
        <w:rPr>
          <w:b/>
          <w:iCs/>
          <w:sz w:val="24"/>
          <w:szCs w:val="24"/>
          <w:lang w:val="en-US" w:eastAsia="ru-RU"/>
        </w:rPr>
        <w:t xml:space="preserve"> </w:t>
      </w:r>
      <w:r w:rsidRPr="00614F4C">
        <w:rPr>
          <w:b/>
          <w:iCs/>
          <w:sz w:val="24"/>
          <w:szCs w:val="24"/>
          <w:lang w:eastAsia="ru-RU"/>
        </w:rPr>
        <w:t>специальностей</w:t>
      </w:r>
      <w:r w:rsidRPr="00614F4C">
        <w:rPr>
          <w:b/>
          <w:iCs/>
          <w:sz w:val="24"/>
          <w:szCs w:val="24"/>
          <w:lang w:val="en-US" w:eastAsia="ru-RU"/>
        </w:rPr>
        <w:t xml:space="preserve">: 5B071900, 5B070200 </w:t>
      </w:r>
    </w:p>
    <w:p w:rsidR="009A04EB" w:rsidRDefault="009A04EB" w:rsidP="009A04EB">
      <w:pPr>
        <w:jc w:val="center"/>
        <w:rPr>
          <w:iCs/>
          <w:sz w:val="24"/>
          <w:szCs w:val="24"/>
          <w:lang w:eastAsia="ru-RU"/>
        </w:rPr>
      </w:pPr>
    </w:p>
    <w:p w:rsidR="00B93271" w:rsidRDefault="00B93271" w:rsidP="009A04EB">
      <w:pPr>
        <w:jc w:val="center"/>
        <w:rPr>
          <w:iCs/>
          <w:sz w:val="24"/>
          <w:szCs w:val="24"/>
          <w:lang w:eastAsia="ru-RU"/>
        </w:rPr>
      </w:pPr>
    </w:p>
    <w:p w:rsidR="00B93271" w:rsidRPr="00B93271" w:rsidRDefault="00B93271" w:rsidP="009A04EB">
      <w:pPr>
        <w:jc w:val="center"/>
        <w:rPr>
          <w:iCs/>
          <w:sz w:val="24"/>
          <w:szCs w:val="24"/>
          <w:lang w:eastAsia="ru-RU"/>
        </w:rPr>
      </w:pPr>
    </w:p>
    <w:p w:rsidR="009A04EB" w:rsidRPr="00614F4C" w:rsidRDefault="009A04EB" w:rsidP="009A04EB">
      <w:pPr>
        <w:jc w:val="center"/>
        <w:rPr>
          <w:iCs/>
          <w:sz w:val="24"/>
          <w:szCs w:val="24"/>
          <w:lang w:val="en-US" w:eastAsia="ru-RU"/>
        </w:rPr>
      </w:pPr>
      <w:r w:rsidRPr="00614F4C">
        <w:rPr>
          <w:iCs/>
          <w:noProof/>
          <w:sz w:val="24"/>
          <w:szCs w:val="24"/>
          <w:lang w:eastAsia="ru-RU"/>
        </w:rPr>
        <w:drawing>
          <wp:inline distT="0" distB="0" distL="0" distR="0">
            <wp:extent cx="3692105" cy="2472685"/>
            <wp:effectExtent l="0" t="0" r="3810" b="4445"/>
            <wp:docPr id="11" name="Рисунок 1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2105" cy="2472685"/>
                    </a:xfrm>
                    <a:prstGeom prst="rect">
                      <a:avLst/>
                    </a:prstGeom>
                    <a:noFill/>
                    <a:ln>
                      <a:noFill/>
                    </a:ln>
                  </pic:spPr>
                </pic:pic>
              </a:graphicData>
            </a:graphic>
          </wp:inline>
        </w:drawing>
      </w:r>
    </w:p>
    <w:p w:rsidR="009A04EB" w:rsidRDefault="009A04EB" w:rsidP="009A04EB">
      <w:pPr>
        <w:ind w:left="1400"/>
        <w:rPr>
          <w:iCs/>
          <w:sz w:val="24"/>
          <w:szCs w:val="24"/>
          <w:lang w:eastAsia="ru-RU"/>
        </w:rPr>
      </w:pPr>
    </w:p>
    <w:p w:rsidR="00B93271" w:rsidRDefault="00B93271" w:rsidP="009A04EB">
      <w:pPr>
        <w:ind w:left="1400"/>
        <w:rPr>
          <w:iCs/>
          <w:sz w:val="24"/>
          <w:szCs w:val="24"/>
          <w:lang w:eastAsia="ru-RU"/>
        </w:rPr>
      </w:pPr>
    </w:p>
    <w:p w:rsidR="00B93271" w:rsidRDefault="00B93271" w:rsidP="009A04EB">
      <w:pPr>
        <w:ind w:left="1400"/>
        <w:rPr>
          <w:iCs/>
          <w:sz w:val="24"/>
          <w:szCs w:val="24"/>
          <w:lang w:eastAsia="ru-RU"/>
        </w:rPr>
      </w:pPr>
    </w:p>
    <w:p w:rsidR="00B93271" w:rsidRDefault="00B93271" w:rsidP="009A04EB">
      <w:pPr>
        <w:ind w:left="1400"/>
        <w:rPr>
          <w:iCs/>
          <w:sz w:val="24"/>
          <w:szCs w:val="24"/>
          <w:lang w:eastAsia="ru-RU"/>
        </w:rPr>
      </w:pPr>
    </w:p>
    <w:p w:rsidR="00B93271" w:rsidRPr="00614F4C" w:rsidRDefault="00B93271" w:rsidP="009A04EB">
      <w:pPr>
        <w:ind w:left="1400"/>
        <w:rPr>
          <w:iCs/>
          <w:sz w:val="24"/>
          <w:szCs w:val="24"/>
          <w:lang w:eastAsia="ru-RU"/>
        </w:rPr>
      </w:pPr>
    </w:p>
    <w:p w:rsidR="009A04EB" w:rsidRPr="00614F4C" w:rsidRDefault="009A04EB" w:rsidP="009A04EB">
      <w:pPr>
        <w:jc w:val="center"/>
        <w:rPr>
          <w:sz w:val="24"/>
          <w:szCs w:val="24"/>
          <w:lang w:val="en-US" w:eastAsia="ru-RU"/>
        </w:rPr>
      </w:pPr>
      <w:r w:rsidRPr="00614F4C">
        <w:rPr>
          <w:sz w:val="24"/>
          <w:szCs w:val="24"/>
          <w:lang w:val="en-US" w:eastAsia="ru-RU"/>
        </w:rPr>
        <w:t>SHYMKENT-2012</w:t>
      </w:r>
    </w:p>
    <w:p w:rsidR="009A04EB" w:rsidRPr="00614F4C" w:rsidRDefault="009A04EB">
      <w:pPr>
        <w:rPr>
          <w:sz w:val="24"/>
          <w:szCs w:val="24"/>
          <w:lang w:val="en-US" w:eastAsia="ru-RU"/>
        </w:rPr>
      </w:pPr>
      <w:r w:rsidRPr="00614F4C">
        <w:rPr>
          <w:sz w:val="24"/>
          <w:szCs w:val="24"/>
          <w:lang w:val="en-US" w:eastAsia="ru-RU"/>
        </w:rPr>
        <w:br w:type="page"/>
      </w:r>
    </w:p>
    <w:p w:rsidR="009A04EB" w:rsidRPr="00614F4C" w:rsidRDefault="009A04EB" w:rsidP="009A04EB">
      <w:pPr>
        <w:jc w:val="center"/>
        <w:rPr>
          <w:sz w:val="24"/>
          <w:szCs w:val="24"/>
          <w:lang w:val="en-US" w:eastAsia="ru-RU"/>
        </w:rPr>
      </w:pPr>
      <w:r w:rsidRPr="00614F4C">
        <w:rPr>
          <w:sz w:val="24"/>
          <w:szCs w:val="24"/>
          <w:lang w:val="en-US" w:eastAsia="ru-RU"/>
        </w:rPr>
        <w:lastRenderedPageBreak/>
        <w:br w:type="page"/>
      </w:r>
    </w:p>
    <w:p w:rsidR="008A5484" w:rsidRPr="00614F4C" w:rsidRDefault="008A5484" w:rsidP="008A5484">
      <w:pPr>
        <w:ind w:firstLine="567"/>
        <w:jc w:val="right"/>
        <w:rPr>
          <w:sz w:val="24"/>
          <w:szCs w:val="24"/>
          <w:lang w:val="kk-KZ" w:eastAsia="ru-RU"/>
        </w:rPr>
      </w:pPr>
      <w:r w:rsidRPr="00614F4C">
        <w:rPr>
          <w:sz w:val="24"/>
          <w:szCs w:val="24"/>
          <w:lang w:eastAsia="ru-RU"/>
        </w:rPr>
        <w:lastRenderedPageBreak/>
        <w:t>Ф</w:t>
      </w:r>
      <w:r w:rsidRPr="00614F4C">
        <w:rPr>
          <w:sz w:val="24"/>
          <w:szCs w:val="24"/>
          <w:lang w:val="en-US" w:eastAsia="ru-RU"/>
        </w:rPr>
        <w:t>.7.03-01</w:t>
      </w:r>
    </w:p>
    <w:p w:rsidR="008A5484" w:rsidRPr="00614F4C" w:rsidRDefault="009A04EB" w:rsidP="008A5484">
      <w:pPr>
        <w:tabs>
          <w:tab w:val="left" w:pos="5955"/>
        </w:tabs>
        <w:jc w:val="center"/>
        <w:rPr>
          <w:b/>
          <w:sz w:val="24"/>
          <w:szCs w:val="24"/>
          <w:lang w:val="en-US" w:eastAsia="ru-RU"/>
        </w:rPr>
      </w:pPr>
      <w:r w:rsidRPr="00614F4C">
        <w:rPr>
          <w:b/>
          <w:sz w:val="24"/>
          <w:szCs w:val="24"/>
          <w:lang w:val="en-US" w:eastAsia="ru-RU"/>
        </w:rPr>
        <w:t>Ministry of Education and Science of the Republic of</w:t>
      </w:r>
    </w:p>
    <w:p w:rsidR="008A5484" w:rsidRDefault="009A04EB" w:rsidP="008A5484">
      <w:pPr>
        <w:tabs>
          <w:tab w:val="left" w:pos="5955"/>
        </w:tabs>
        <w:jc w:val="center"/>
        <w:rPr>
          <w:b/>
          <w:sz w:val="24"/>
          <w:szCs w:val="24"/>
          <w:lang w:val="en-US" w:eastAsia="ru-RU"/>
        </w:rPr>
      </w:pPr>
      <w:r w:rsidRPr="00614F4C">
        <w:rPr>
          <w:b/>
          <w:sz w:val="24"/>
          <w:szCs w:val="24"/>
          <w:lang w:val="en-US" w:eastAsia="ru-RU"/>
        </w:rPr>
        <w:t>Kazakhstan</w:t>
      </w:r>
    </w:p>
    <w:p w:rsidR="00614F4C" w:rsidRPr="00614F4C" w:rsidRDefault="00614F4C" w:rsidP="008A5484">
      <w:pPr>
        <w:tabs>
          <w:tab w:val="left" w:pos="5955"/>
        </w:tabs>
        <w:jc w:val="center"/>
        <w:rPr>
          <w:b/>
          <w:sz w:val="24"/>
          <w:szCs w:val="24"/>
          <w:lang w:val="en-US" w:eastAsia="ru-RU"/>
        </w:rPr>
      </w:pPr>
    </w:p>
    <w:p w:rsidR="008A5484" w:rsidRPr="00614F4C" w:rsidRDefault="008A5484" w:rsidP="008A5484">
      <w:pPr>
        <w:tabs>
          <w:tab w:val="left" w:pos="5955"/>
        </w:tabs>
        <w:jc w:val="center"/>
        <w:rPr>
          <w:b/>
          <w:sz w:val="24"/>
          <w:szCs w:val="24"/>
          <w:lang w:val="en-US" w:eastAsia="ru-RU"/>
        </w:rPr>
      </w:pPr>
      <w:r w:rsidRPr="00614F4C">
        <w:rPr>
          <w:b/>
          <w:sz w:val="24"/>
          <w:szCs w:val="24"/>
          <w:lang w:val="en-US" w:eastAsia="ru-RU"/>
        </w:rPr>
        <w:t>M.O. Auezov SOUTH KAZAKHSTAN STATE UNIVERSITY</w:t>
      </w:r>
    </w:p>
    <w:p w:rsidR="008A5484" w:rsidRPr="00614F4C" w:rsidRDefault="008A5484" w:rsidP="008A5484">
      <w:pPr>
        <w:tabs>
          <w:tab w:val="left" w:pos="5955"/>
        </w:tabs>
        <w:jc w:val="center"/>
        <w:rPr>
          <w:sz w:val="24"/>
          <w:szCs w:val="24"/>
          <w:lang w:val="en-US" w:eastAsia="ru-RU"/>
        </w:rPr>
      </w:pPr>
    </w:p>
    <w:p w:rsidR="008A5484" w:rsidRPr="00614F4C" w:rsidRDefault="008A5484" w:rsidP="008A5484">
      <w:pPr>
        <w:jc w:val="center"/>
        <w:rPr>
          <w:sz w:val="24"/>
          <w:szCs w:val="24"/>
          <w:lang w:val="en-US" w:eastAsia="ru-RU"/>
        </w:rPr>
      </w:pPr>
      <w:r w:rsidRPr="00614F4C">
        <w:rPr>
          <w:b/>
          <w:noProof/>
          <w:sz w:val="24"/>
          <w:szCs w:val="24"/>
          <w:lang w:eastAsia="ru-RU"/>
        </w:rPr>
        <w:drawing>
          <wp:inline distT="0" distB="0" distL="0" distR="0">
            <wp:extent cx="1286540" cy="1324380"/>
            <wp:effectExtent l="0" t="0" r="8890" b="9525"/>
            <wp:docPr id="6" name="Рисунок 6"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7808" cy="1335980"/>
                    </a:xfrm>
                    <a:prstGeom prst="rect">
                      <a:avLst/>
                    </a:prstGeom>
                    <a:noFill/>
                    <a:ln>
                      <a:noFill/>
                    </a:ln>
                  </pic:spPr>
                </pic:pic>
              </a:graphicData>
            </a:graphic>
          </wp:inline>
        </w:drawing>
      </w:r>
    </w:p>
    <w:p w:rsidR="008A5484" w:rsidRPr="00614F4C" w:rsidRDefault="008A5484" w:rsidP="008A5484">
      <w:pPr>
        <w:jc w:val="center"/>
        <w:rPr>
          <w:sz w:val="24"/>
          <w:szCs w:val="24"/>
          <w:lang w:val="en-US" w:eastAsia="ru-RU"/>
        </w:rPr>
      </w:pPr>
    </w:p>
    <w:p w:rsidR="008A5484" w:rsidRPr="00614F4C" w:rsidRDefault="008A5484" w:rsidP="008A5484">
      <w:pPr>
        <w:jc w:val="center"/>
        <w:rPr>
          <w:iCs/>
          <w:sz w:val="24"/>
          <w:szCs w:val="24"/>
          <w:lang w:val="en-US" w:eastAsia="ru-RU"/>
        </w:rPr>
      </w:pPr>
      <w:bookmarkStart w:id="0" w:name="bookmark6"/>
      <w:r w:rsidRPr="00614F4C">
        <w:rPr>
          <w:iCs/>
          <w:sz w:val="24"/>
          <w:szCs w:val="24"/>
          <w:lang w:val="en-US" w:eastAsia="ru-RU"/>
        </w:rPr>
        <w:t>Chair "Automation, telecommunications and control"</w:t>
      </w:r>
      <w:bookmarkEnd w:id="0"/>
    </w:p>
    <w:p w:rsidR="008A5484" w:rsidRDefault="008A5484" w:rsidP="008A5484">
      <w:pPr>
        <w:jc w:val="center"/>
        <w:rPr>
          <w:b/>
          <w:iCs/>
          <w:sz w:val="24"/>
          <w:szCs w:val="24"/>
          <w:lang w:val="en-US" w:eastAsia="ru-RU"/>
        </w:rPr>
      </w:pPr>
    </w:p>
    <w:p w:rsidR="00614F4C" w:rsidRPr="00614F4C" w:rsidRDefault="00614F4C" w:rsidP="008A5484">
      <w:pPr>
        <w:jc w:val="center"/>
        <w:rPr>
          <w:b/>
          <w:iCs/>
          <w:sz w:val="24"/>
          <w:szCs w:val="24"/>
          <w:lang w:val="en-US" w:eastAsia="ru-RU"/>
        </w:rPr>
      </w:pPr>
    </w:p>
    <w:p w:rsidR="008A5484" w:rsidRPr="00614F4C" w:rsidRDefault="008A5484" w:rsidP="008A5484">
      <w:pPr>
        <w:jc w:val="center"/>
        <w:rPr>
          <w:b/>
          <w:iCs/>
          <w:sz w:val="24"/>
          <w:szCs w:val="24"/>
          <w:lang w:val="en-US" w:eastAsia="ru-RU"/>
        </w:rPr>
      </w:pPr>
      <w:r w:rsidRPr="00614F4C">
        <w:rPr>
          <w:b/>
          <w:iCs/>
          <w:sz w:val="24"/>
          <w:szCs w:val="24"/>
          <w:lang w:val="en-US" w:eastAsia="ru-RU"/>
        </w:rPr>
        <w:t>Educational-methodical complex</w:t>
      </w:r>
    </w:p>
    <w:p w:rsidR="008A5484" w:rsidRDefault="008A5484" w:rsidP="008A5484">
      <w:pPr>
        <w:jc w:val="center"/>
        <w:rPr>
          <w:b/>
          <w:iCs/>
          <w:sz w:val="24"/>
          <w:szCs w:val="24"/>
          <w:lang w:val="en-US" w:eastAsia="ru-RU"/>
        </w:rPr>
      </w:pPr>
    </w:p>
    <w:p w:rsidR="00614F4C" w:rsidRPr="00614F4C" w:rsidRDefault="00614F4C" w:rsidP="008A5484">
      <w:pPr>
        <w:jc w:val="center"/>
        <w:rPr>
          <w:b/>
          <w:iCs/>
          <w:sz w:val="24"/>
          <w:szCs w:val="24"/>
          <w:lang w:val="en-US" w:eastAsia="ru-RU"/>
        </w:rPr>
      </w:pPr>
    </w:p>
    <w:p w:rsidR="008A5484" w:rsidRPr="00614F4C" w:rsidRDefault="008A5484" w:rsidP="008A5484">
      <w:pPr>
        <w:jc w:val="center"/>
        <w:rPr>
          <w:iCs/>
          <w:sz w:val="24"/>
          <w:szCs w:val="24"/>
          <w:lang w:val="en-US" w:eastAsia="ru-RU"/>
        </w:rPr>
      </w:pPr>
      <w:r w:rsidRPr="00614F4C">
        <w:rPr>
          <w:b/>
          <w:iCs/>
          <w:sz w:val="24"/>
          <w:szCs w:val="24"/>
          <w:lang w:val="en-US" w:eastAsia="ru-RU"/>
        </w:rPr>
        <w:t xml:space="preserve">of speciality: </w:t>
      </w:r>
      <w:r w:rsidRPr="00614F4C">
        <w:rPr>
          <w:iCs/>
          <w:sz w:val="24"/>
          <w:szCs w:val="24"/>
          <w:lang w:val="en-US" w:eastAsia="ru-RU"/>
        </w:rPr>
        <w:t xml:space="preserve">5B071900 - “Radio engineering, electronics and telecommunication”, </w:t>
      </w:r>
      <w:bookmarkStart w:id="1" w:name="OLE_LINK1"/>
      <w:bookmarkStart w:id="2" w:name="OLE_LINK2"/>
      <w:r w:rsidRPr="00614F4C">
        <w:rPr>
          <w:iCs/>
          <w:sz w:val="24"/>
          <w:szCs w:val="24"/>
          <w:lang w:val="en-US" w:eastAsia="ru-RU"/>
        </w:rPr>
        <w:t>5B070200- “Automation and control”</w:t>
      </w:r>
      <w:bookmarkEnd w:id="1"/>
      <w:bookmarkEnd w:id="2"/>
    </w:p>
    <w:p w:rsidR="008A5484" w:rsidRPr="00614F4C" w:rsidRDefault="008A5484" w:rsidP="008A5484">
      <w:pPr>
        <w:jc w:val="center"/>
        <w:rPr>
          <w:iCs/>
          <w:sz w:val="24"/>
          <w:szCs w:val="24"/>
          <w:lang w:val="en-US" w:eastAsia="ru-RU"/>
        </w:rPr>
      </w:pPr>
    </w:p>
    <w:p w:rsidR="008A5484" w:rsidRDefault="008A5484" w:rsidP="008A5484">
      <w:pPr>
        <w:jc w:val="center"/>
        <w:rPr>
          <w:iCs/>
          <w:sz w:val="24"/>
          <w:szCs w:val="24"/>
          <w:lang w:val="en-US" w:eastAsia="ru-RU"/>
        </w:rPr>
      </w:pPr>
    </w:p>
    <w:p w:rsidR="00614F4C" w:rsidRPr="00614F4C" w:rsidRDefault="00614F4C" w:rsidP="008A5484">
      <w:pPr>
        <w:jc w:val="center"/>
        <w:rPr>
          <w:iCs/>
          <w:sz w:val="24"/>
          <w:szCs w:val="24"/>
          <w:lang w:val="en-US" w:eastAsia="ru-RU"/>
        </w:rPr>
      </w:pPr>
    </w:p>
    <w:p w:rsidR="008A5484" w:rsidRPr="00614F4C" w:rsidRDefault="008A5484" w:rsidP="008A5484">
      <w:pPr>
        <w:rPr>
          <w:iCs/>
          <w:sz w:val="24"/>
          <w:szCs w:val="24"/>
          <w:lang w:val="en-US" w:eastAsia="ru-RU"/>
        </w:rPr>
      </w:pPr>
    </w:p>
    <w:p w:rsidR="008A5484" w:rsidRPr="00614F4C" w:rsidRDefault="008A5484" w:rsidP="008A5484">
      <w:pPr>
        <w:jc w:val="center"/>
        <w:rPr>
          <w:iCs/>
          <w:sz w:val="24"/>
          <w:szCs w:val="24"/>
          <w:lang w:val="en-US" w:eastAsia="ru-RU"/>
        </w:rPr>
      </w:pPr>
      <w:r w:rsidRPr="00614F4C">
        <w:rPr>
          <w:iCs/>
          <w:noProof/>
          <w:sz w:val="24"/>
          <w:szCs w:val="24"/>
          <w:lang w:eastAsia="ru-RU"/>
        </w:rPr>
        <w:drawing>
          <wp:inline distT="0" distB="0" distL="0" distR="0">
            <wp:extent cx="3692105" cy="2472685"/>
            <wp:effectExtent l="0" t="0" r="3810" b="4445"/>
            <wp:docPr id="7" name="Рисунок 7"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2105" cy="2472685"/>
                    </a:xfrm>
                    <a:prstGeom prst="rect">
                      <a:avLst/>
                    </a:prstGeom>
                    <a:noFill/>
                    <a:ln>
                      <a:noFill/>
                    </a:ln>
                  </pic:spPr>
                </pic:pic>
              </a:graphicData>
            </a:graphic>
          </wp:inline>
        </w:drawing>
      </w:r>
    </w:p>
    <w:p w:rsidR="008A5484" w:rsidRPr="00614F4C" w:rsidRDefault="008A5484" w:rsidP="008A5484">
      <w:pPr>
        <w:ind w:left="1400"/>
        <w:rPr>
          <w:iCs/>
          <w:sz w:val="24"/>
          <w:szCs w:val="24"/>
          <w:lang w:eastAsia="ru-RU"/>
        </w:rPr>
      </w:pPr>
    </w:p>
    <w:p w:rsidR="00B93271" w:rsidRDefault="00B93271" w:rsidP="008A5484">
      <w:pPr>
        <w:jc w:val="center"/>
        <w:rPr>
          <w:sz w:val="24"/>
          <w:szCs w:val="24"/>
          <w:lang w:eastAsia="ru-RU"/>
        </w:rPr>
      </w:pPr>
    </w:p>
    <w:p w:rsidR="00B93271" w:rsidRDefault="00B93271" w:rsidP="008A5484">
      <w:pPr>
        <w:jc w:val="center"/>
        <w:rPr>
          <w:sz w:val="24"/>
          <w:szCs w:val="24"/>
          <w:lang w:eastAsia="ru-RU"/>
        </w:rPr>
      </w:pPr>
    </w:p>
    <w:p w:rsidR="008A5484" w:rsidRPr="00614F4C" w:rsidRDefault="008A5484" w:rsidP="008A5484">
      <w:pPr>
        <w:jc w:val="center"/>
        <w:rPr>
          <w:sz w:val="24"/>
          <w:szCs w:val="24"/>
          <w:lang w:val="en-US" w:eastAsia="ru-RU"/>
        </w:rPr>
      </w:pPr>
      <w:r w:rsidRPr="00614F4C">
        <w:rPr>
          <w:sz w:val="24"/>
          <w:szCs w:val="24"/>
          <w:lang w:val="en-US" w:eastAsia="ru-RU"/>
        </w:rPr>
        <w:t>SHYMKENT-2012</w:t>
      </w:r>
    </w:p>
    <w:p w:rsidR="008A5484" w:rsidRPr="00614F4C" w:rsidRDefault="008A5484" w:rsidP="008A5484">
      <w:pPr>
        <w:widowControl w:val="0"/>
        <w:jc w:val="center"/>
        <w:rPr>
          <w:b/>
          <w:snapToGrid w:val="0"/>
          <w:sz w:val="24"/>
          <w:szCs w:val="24"/>
          <w:lang w:val="en-US" w:eastAsia="ru-RU"/>
        </w:rPr>
      </w:pPr>
    </w:p>
    <w:p w:rsidR="008A5484" w:rsidRPr="00614F4C" w:rsidRDefault="008A5484" w:rsidP="008A5484">
      <w:pPr>
        <w:spacing w:after="200" w:line="276" w:lineRule="auto"/>
        <w:rPr>
          <w:b/>
          <w:snapToGrid w:val="0"/>
          <w:sz w:val="24"/>
          <w:szCs w:val="24"/>
          <w:lang w:val="en-US" w:eastAsia="ru-RU"/>
        </w:rPr>
      </w:pPr>
      <w:r w:rsidRPr="00614F4C">
        <w:rPr>
          <w:b/>
          <w:sz w:val="24"/>
          <w:szCs w:val="24"/>
          <w:lang w:val="en-US" w:eastAsia="ru-RU"/>
        </w:rPr>
        <w:br w:type="page"/>
      </w:r>
    </w:p>
    <w:p w:rsidR="00C033B4" w:rsidRPr="00614F4C" w:rsidRDefault="00C033B4">
      <w:pPr>
        <w:rPr>
          <w:b/>
          <w:sz w:val="24"/>
          <w:szCs w:val="24"/>
          <w:lang w:val="en-US" w:eastAsia="ru-RU"/>
        </w:rPr>
      </w:pPr>
      <w:r w:rsidRPr="00614F4C">
        <w:rPr>
          <w:b/>
          <w:sz w:val="24"/>
          <w:szCs w:val="24"/>
          <w:lang w:val="en-US" w:eastAsia="ru-RU"/>
        </w:rPr>
        <w:lastRenderedPageBreak/>
        <w:br w:type="page"/>
      </w:r>
    </w:p>
    <w:p w:rsidR="008A5484" w:rsidRPr="00614F4C" w:rsidRDefault="0039756C" w:rsidP="0039756C">
      <w:pPr>
        <w:jc w:val="right"/>
        <w:rPr>
          <w:sz w:val="24"/>
          <w:szCs w:val="24"/>
          <w:lang w:val="en-US" w:eastAsia="ru-RU"/>
        </w:rPr>
      </w:pPr>
      <w:r w:rsidRPr="00614F4C">
        <w:rPr>
          <w:sz w:val="24"/>
          <w:szCs w:val="24"/>
          <w:lang w:eastAsia="ru-RU"/>
        </w:rPr>
        <w:lastRenderedPageBreak/>
        <w:t>Ф</w:t>
      </w:r>
      <w:r w:rsidRPr="00614F4C">
        <w:rPr>
          <w:sz w:val="24"/>
          <w:szCs w:val="24"/>
          <w:lang w:val="en-US" w:eastAsia="ru-RU"/>
        </w:rPr>
        <w:t>.7.03-01</w:t>
      </w:r>
    </w:p>
    <w:p w:rsidR="0039756C" w:rsidRPr="00614F4C" w:rsidRDefault="0039756C" w:rsidP="008A5484">
      <w:pPr>
        <w:jc w:val="center"/>
        <w:rPr>
          <w:b/>
          <w:sz w:val="24"/>
          <w:szCs w:val="24"/>
          <w:lang w:val="en-US" w:eastAsia="ru-RU"/>
        </w:rPr>
      </w:pPr>
    </w:p>
    <w:p w:rsidR="008A5484" w:rsidRPr="00614F4C" w:rsidRDefault="008A5484" w:rsidP="008A5484">
      <w:pPr>
        <w:jc w:val="center"/>
        <w:rPr>
          <w:b/>
          <w:sz w:val="24"/>
          <w:szCs w:val="24"/>
          <w:lang w:val="en-US" w:eastAsia="ru-RU"/>
        </w:rPr>
      </w:pPr>
      <w:r w:rsidRPr="00614F4C">
        <w:rPr>
          <w:b/>
          <w:sz w:val="24"/>
          <w:szCs w:val="24"/>
          <w:lang w:val="en-US" w:eastAsia="ru-RU"/>
        </w:rPr>
        <w:t>MINISTRY OF EDUCATION AND SCIENCE OF THE REPUBLIC OF</w:t>
      </w:r>
    </w:p>
    <w:p w:rsidR="008A5484" w:rsidRPr="00614F4C" w:rsidRDefault="008A5484" w:rsidP="008A5484">
      <w:pPr>
        <w:jc w:val="center"/>
        <w:rPr>
          <w:b/>
          <w:sz w:val="24"/>
          <w:szCs w:val="24"/>
          <w:lang w:val="en-US" w:eastAsia="ru-RU"/>
        </w:rPr>
      </w:pPr>
      <w:r w:rsidRPr="00614F4C">
        <w:rPr>
          <w:b/>
          <w:sz w:val="24"/>
          <w:szCs w:val="24"/>
          <w:lang w:val="en-US" w:eastAsia="ru-RU"/>
        </w:rPr>
        <w:t>KAZAKHSTAN</w:t>
      </w:r>
    </w:p>
    <w:p w:rsidR="008A5484" w:rsidRPr="00614F4C" w:rsidRDefault="008A5484" w:rsidP="008A5484">
      <w:pPr>
        <w:jc w:val="center"/>
        <w:rPr>
          <w:b/>
          <w:sz w:val="24"/>
          <w:szCs w:val="24"/>
          <w:lang w:val="en-US" w:eastAsia="ru-RU"/>
        </w:rPr>
      </w:pPr>
      <w:r w:rsidRPr="00614F4C">
        <w:rPr>
          <w:b/>
          <w:sz w:val="24"/>
          <w:szCs w:val="24"/>
          <w:lang w:val="en-US" w:eastAsia="ru-RU"/>
        </w:rPr>
        <w:t>M.O. Auezov SOUTH KAZAKHSTAN STATE UNIVERSITY</w:t>
      </w:r>
    </w:p>
    <w:p w:rsidR="008A5484" w:rsidRPr="00614F4C" w:rsidRDefault="008A5484" w:rsidP="008A5484">
      <w:pPr>
        <w:jc w:val="center"/>
        <w:rPr>
          <w:sz w:val="24"/>
          <w:szCs w:val="24"/>
          <w:lang w:val="en-US" w:eastAsia="ru-RU"/>
        </w:rPr>
      </w:pPr>
    </w:p>
    <w:p w:rsidR="008A5484" w:rsidRPr="00614F4C" w:rsidRDefault="008A5484" w:rsidP="008A5484">
      <w:pPr>
        <w:jc w:val="center"/>
        <w:rPr>
          <w:sz w:val="24"/>
          <w:szCs w:val="24"/>
          <w:lang w:val="en-US" w:eastAsia="ru-RU"/>
        </w:rPr>
      </w:pPr>
    </w:p>
    <w:p w:rsidR="008A5484" w:rsidRPr="00614F4C" w:rsidRDefault="008A5484" w:rsidP="008A5484">
      <w:pPr>
        <w:jc w:val="center"/>
        <w:rPr>
          <w:iCs/>
          <w:sz w:val="24"/>
          <w:szCs w:val="24"/>
          <w:lang w:val="en-US" w:eastAsia="ru-RU"/>
        </w:rPr>
      </w:pPr>
    </w:p>
    <w:p w:rsidR="008A5484" w:rsidRPr="00614F4C" w:rsidRDefault="008A5484" w:rsidP="008A5484">
      <w:pPr>
        <w:jc w:val="center"/>
        <w:rPr>
          <w:iCs/>
          <w:sz w:val="24"/>
          <w:szCs w:val="24"/>
          <w:lang w:val="en-US" w:eastAsia="ru-RU"/>
        </w:rPr>
      </w:pPr>
      <w:r w:rsidRPr="00614F4C">
        <w:rPr>
          <w:iCs/>
          <w:sz w:val="24"/>
          <w:szCs w:val="24"/>
          <w:lang w:val="en-US" w:eastAsia="ru-RU"/>
        </w:rPr>
        <w:t>Chair "Automation, telecommunications and control"</w:t>
      </w:r>
    </w:p>
    <w:p w:rsidR="008A5484" w:rsidRPr="00614F4C" w:rsidRDefault="008A5484" w:rsidP="008A5484">
      <w:pPr>
        <w:jc w:val="center"/>
        <w:rPr>
          <w:b/>
          <w:iCs/>
          <w:sz w:val="24"/>
          <w:szCs w:val="24"/>
          <w:lang w:val="en-US" w:eastAsia="ru-RU"/>
        </w:rPr>
      </w:pPr>
    </w:p>
    <w:p w:rsidR="008A5484" w:rsidRPr="00614F4C" w:rsidRDefault="008A5484" w:rsidP="008A5484">
      <w:pPr>
        <w:jc w:val="center"/>
        <w:rPr>
          <w:b/>
          <w:iCs/>
          <w:sz w:val="24"/>
          <w:szCs w:val="24"/>
          <w:lang w:val="en-US" w:eastAsia="ru-RU"/>
        </w:rPr>
      </w:pPr>
    </w:p>
    <w:p w:rsidR="008A5484" w:rsidRPr="00614F4C" w:rsidRDefault="008A5484" w:rsidP="008A5484">
      <w:pPr>
        <w:jc w:val="center"/>
        <w:rPr>
          <w:iCs/>
          <w:sz w:val="24"/>
          <w:szCs w:val="24"/>
          <w:lang w:val="en-US" w:eastAsia="ru-RU"/>
        </w:rPr>
      </w:pPr>
    </w:p>
    <w:p w:rsidR="008A5484" w:rsidRPr="00614F4C" w:rsidRDefault="008A5484" w:rsidP="00B93271">
      <w:pPr>
        <w:ind w:left="120" w:firstLine="4983"/>
        <w:rPr>
          <w:b/>
          <w:sz w:val="24"/>
          <w:szCs w:val="24"/>
          <w:lang w:val="kk-KZ" w:eastAsia="ru-RU"/>
        </w:rPr>
      </w:pPr>
      <w:r w:rsidRPr="00614F4C">
        <w:rPr>
          <w:b/>
          <w:sz w:val="24"/>
          <w:szCs w:val="24"/>
          <w:lang w:val="kk-KZ" w:eastAsia="ru-RU"/>
        </w:rPr>
        <w:t>“</w:t>
      </w:r>
      <w:r w:rsidRPr="00614F4C">
        <w:rPr>
          <w:b/>
          <w:sz w:val="24"/>
          <w:szCs w:val="24"/>
          <w:lang w:val="en-US" w:eastAsia="ru-RU"/>
        </w:rPr>
        <w:t xml:space="preserve"> Approved</w:t>
      </w:r>
      <w:r w:rsidRPr="00614F4C">
        <w:rPr>
          <w:b/>
          <w:sz w:val="24"/>
          <w:szCs w:val="24"/>
          <w:lang w:val="kk-KZ" w:eastAsia="ru-RU"/>
        </w:rPr>
        <w:t xml:space="preserve"> ”</w:t>
      </w:r>
    </w:p>
    <w:p w:rsidR="008A5484" w:rsidRPr="00614F4C" w:rsidRDefault="008A5484" w:rsidP="00B93271">
      <w:pPr>
        <w:ind w:left="120" w:firstLine="4983"/>
        <w:rPr>
          <w:b/>
          <w:sz w:val="24"/>
          <w:szCs w:val="24"/>
          <w:lang w:val="en-US" w:eastAsia="ru-RU"/>
        </w:rPr>
      </w:pPr>
      <w:r w:rsidRPr="00614F4C">
        <w:rPr>
          <w:b/>
          <w:sz w:val="24"/>
          <w:szCs w:val="24"/>
          <w:lang w:val="en-US" w:eastAsia="ru-RU"/>
        </w:rPr>
        <w:t xml:space="preserve">Vice-rector on the academic process </w:t>
      </w:r>
    </w:p>
    <w:p w:rsidR="008A5484" w:rsidRPr="00614F4C" w:rsidRDefault="008A5484" w:rsidP="00B93271">
      <w:pPr>
        <w:ind w:left="120" w:firstLine="4983"/>
        <w:rPr>
          <w:b/>
          <w:sz w:val="24"/>
          <w:szCs w:val="24"/>
          <w:lang w:val="en-US" w:eastAsia="ru-RU"/>
        </w:rPr>
      </w:pPr>
      <w:r w:rsidRPr="00614F4C">
        <w:rPr>
          <w:b/>
          <w:sz w:val="24"/>
          <w:szCs w:val="24"/>
          <w:lang w:eastAsia="ru-RU"/>
        </w:rPr>
        <w:t>а</w:t>
      </w:r>
      <w:r w:rsidRPr="00614F4C">
        <w:rPr>
          <w:b/>
          <w:sz w:val="24"/>
          <w:szCs w:val="24"/>
          <w:lang w:val="en-US" w:eastAsia="ru-RU"/>
        </w:rPr>
        <w:t xml:space="preserve">nd information technologies </w:t>
      </w:r>
    </w:p>
    <w:p w:rsidR="008A5484" w:rsidRPr="00614F4C" w:rsidRDefault="008A5484" w:rsidP="00B93271">
      <w:pPr>
        <w:ind w:left="120" w:firstLine="4983"/>
        <w:rPr>
          <w:b/>
          <w:sz w:val="24"/>
          <w:szCs w:val="24"/>
          <w:lang w:val="en-US" w:eastAsia="ru-RU"/>
        </w:rPr>
      </w:pPr>
      <w:r w:rsidRPr="00614F4C">
        <w:rPr>
          <w:b/>
          <w:sz w:val="24"/>
          <w:szCs w:val="24"/>
          <w:lang w:val="en-US" w:eastAsia="ru-RU"/>
        </w:rPr>
        <w:t>____________</w:t>
      </w:r>
      <w:r w:rsidR="000C3FD0" w:rsidRPr="006E7687">
        <w:rPr>
          <w:b/>
          <w:sz w:val="24"/>
          <w:szCs w:val="24"/>
          <w:lang w:val="en-US" w:eastAsia="ru-RU"/>
        </w:rPr>
        <w:t>___</w:t>
      </w:r>
      <w:r w:rsidRPr="00614F4C">
        <w:rPr>
          <w:b/>
          <w:sz w:val="24"/>
          <w:szCs w:val="24"/>
          <w:lang w:val="kk-KZ" w:eastAsia="ru-RU"/>
        </w:rPr>
        <w:t xml:space="preserve">  </w:t>
      </w:r>
      <w:r w:rsidRPr="00614F4C">
        <w:rPr>
          <w:b/>
          <w:sz w:val="24"/>
          <w:szCs w:val="24"/>
          <w:lang w:val="en-US" w:eastAsia="ru-RU"/>
        </w:rPr>
        <w:t>K.C. Baybolov</w:t>
      </w:r>
    </w:p>
    <w:p w:rsidR="008A5484" w:rsidRPr="00614F4C" w:rsidRDefault="008A5484" w:rsidP="00B93271">
      <w:pPr>
        <w:ind w:left="120" w:firstLine="4983"/>
        <w:rPr>
          <w:b/>
          <w:sz w:val="24"/>
          <w:szCs w:val="24"/>
          <w:lang w:val="kk-KZ" w:eastAsia="ru-RU"/>
        </w:rPr>
      </w:pPr>
      <w:r w:rsidRPr="00614F4C">
        <w:rPr>
          <w:b/>
          <w:sz w:val="24"/>
          <w:szCs w:val="24"/>
          <w:lang w:val="kk-KZ" w:eastAsia="ru-RU"/>
        </w:rPr>
        <w:t xml:space="preserve">“ __ ” </w:t>
      </w:r>
      <w:r w:rsidRPr="00614F4C">
        <w:rPr>
          <w:b/>
          <w:sz w:val="24"/>
          <w:szCs w:val="24"/>
          <w:lang w:val="en-US" w:eastAsia="ru-RU"/>
        </w:rPr>
        <w:t>_____</w:t>
      </w:r>
      <w:r w:rsidRPr="00614F4C">
        <w:rPr>
          <w:b/>
          <w:sz w:val="24"/>
          <w:szCs w:val="24"/>
          <w:lang w:val="kk-KZ" w:eastAsia="ru-RU"/>
        </w:rPr>
        <w:t>____    201</w:t>
      </w:r>
      <w:r w:rsidRPr="00614F4C">
        <w:rPr>
          <w:b/>
          <w:sz w:val="24"/>
          <w:szCs w:val="24"/>
          <w:lang w:val="en-US" w:eastAsia="ru-RU"/>
        </w:rPr>
        <w:t>2</w:t>
      </w:r>
      <w:r w:rsidRPr="00614F4C">
        <w:rPr>
          <w:b/>
          <w:sz w:val="24"/>
          <w:szCs w:val="24"/>
          <w:lang w:val="kk-KZ" w:eastAsia="ru-RU"/>
        </w:rPr>
        <w:t xml:space="preserve"> </w:t>
      </w:r>
    </w:p>
    <w:p w:rsidR="008A5484" w:rsidRPr="00614F4C" w:rsidRDefault="008A5484" w:rsidP="00B93271">
      <w:pPr>
        <w:ind w:firstLine="4983"/>
        <w:jc w:val="both"/>
        <w:rPr>
          <w:sz w:val="24"/>
          <w:szCs w:val="24"/>
          <w:lang w:val="en-US" w:eastAsia="ru-RU"/>
        </w:rPr>
      </w:pPr>
    </w:p>
    <w:p w:rsidR="008A5484" w:rsidRPr="00614F4C" w:rsidRDefault="008A5484" w:rsidP="008A5484">
      <w:pPr>
        <w:ind w:firstLine="3566"/>
        <w:jc w:val="both"/>
        <w:rPr>
          <w:sz w:val="24"/>
          <w:szCs w:val="24"/>
          <w:lang w:val="en-US" w:eastAsia="ru-RU"/>
        </w:rPr>
      </w:pPr>
      <w:bookmarkStart w:id="3" w:name="_GoBack"/>
      <w:bookmarkEnd w:id="3"/>
    </w:p>
    <w:p w:rsidR="008A5484" w:rsidRPr="007D4F82" w:rsidRDefault="008A5484" w:rsidP="008A5484">
      <w:pPr>
        <w:ind w:firstLine="3566"/>
        <w:jc w:val="both"/>
        <w:rPr>
          <w:sz w:val="24"/>
          <w:szCs w:val="24"/>
          <w:lang w:val="en-US" w:eastAsia="ru-RU"/>
        </w:rPr>
      </w:pPr>
    </w:p>
    <w:p w:rsidR="00B93271" w:rsidRPr="007D4F82" w:rsidRDefault="00B93271" w:rsidP="008A5484">
      <w:pPr>
        <w:ind w:firstLine="3566"/>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jc w:val="center"/>
        <w:rPr>
          <w:b/>
          <w:iCs/>
          <w:sz w:val="24"/>
          <w:szCs w:val="24"/>
          <w:lang w:val="en-US" w:eastAsia="ru-RU"/>
        </w:rPr>
      </w:pPr>
      <w:r w:rsidRPr="00614F4C">
        <w:rPr>
          <w:b/>
          <w:iCs/>
          <w:sz w:val="24"/>
          <w:szCs w:val="24"/>
          <w:lang w:val="en-US" w:eastAsia="ru-RU"/>
        </w:rPr>
        <w:t>Educational-methodical complex</w:t>
      </w:r>
    </w:p>
    <w:p w:rsidR="008A5484" w:rsidRPr="00614F4C" w:rsidRDefault="008A5484" w:rsidP="008A5484">
      <w:pPr>
        <w:jc w:val="center"/>
        <w:rPr>
          <w:b/>
          <w:iCs/>
          <w:sz w:val="24"/>
          <w:szCs w:val="24"/>
          <w:lang w:val="en-US" w:eastAsia="ru-RU"/>
        </w:rPr>
      </w:pPr>
    </w:p>
    <w:p w:rsidR="008A5484" w:rsidRPr="00614F4C" w:rsidRDefault="008A5484" w:rsidP="008A5484">
      <w:pPr>
        <w:jc w:val="center"/>
        <w:rPr>
          <w:iCs/>
          <w:sz w:val="24"/>
          <w:szCs w:val="24"/>
          <w:lang w:val="en-US" w:eastAsia="ru-RU"/>
        </w:rPr>
      </w:pPr>
      <w:r w:rsidRPr="00614F4C">
        <w:rPr>
          <w:b/>
          <w:iCs/>
          <w:sz w:val="24"/>
          <w:szCs w:val="24"/>
          <w:lang w:val="en-US" w:eastAsia="ru-RU"/>
        </w:rPr>
        <w:t xml:space="preserve">of speciality: </w:t>
      </w:r>
      <w:r w:rsidRPr="00614F4C">
        <w:rPr>
          <w:iCs/>
          <w:sz w:val="24"/>
          <w:szCs w:val="24"/>
          <w:lang w:val="en-US" w:eastAsia="ru-RU"/>
        </w:rPr>
        <w:t>5B071900 - “Radio engineering, electronics and telecommunication”, 5B070200- “Automation and control”</w:t>
      </w:r>
    </w:p>
    <w:p w:rsidR="008A5484" w:rsidRPr="00614F4C" w:rsidRDefault="008A5484" w:rsidP="008A5484">
      <w:pPr>
        <w:rPr>
          <w:iCs/>
          <w:sz w:val="24"/>
          <w:szCs w:val="24"/>
          <w:lang w:val="en-US" w:eastAsia="ru-RU"/>
        </w:rPr>
      </w:pPr>
    </w:p>
    <w:p w:rsidR="008A5484" w:rsidRPr="00614F4C" w:rsidRDefault="008A5484" w:rsidP="008A5484">
      <w:pPr>
        <w:rPr>
          <w:iCs/>
          <w:sz w:val="24"/>
          <w:szCs w:val="24"/>
          <w:lang w:val="en-US" w:eastAsia="ru-RU"/>
        </w:rPr>
      </w:pPr>
    </w:p>
    <w:p w:rsidR="008A5484" w:rsidRPr="00614F4C" w:rsidRDefault="008A5484" w:rsidP="008A5484">
      <w:pPr>
        <w:rPr>
          <w:iCs/>
          <w:sz w:val="24"/>
          <w:szCs w:val="24"/>
          <w:lang w:val="en-US" w:eastAsia="ru-RU"/>
        </w:rPr>
      </w:pPr>
    </w:p>
    <w:p w:rsidR="008A5484" w:rsidRPr="00614F4C" w:rsidRDefault="008A5484" w:rsidP="008A5484">
      <w:pPr>
        <w:rPr>
          <w:iCs/>
          <w:sz w:val="24"/>
          <w:szCs w:val="24"/>
          <w:lang w:val="en-US" w:eastAsia="ru-RU"/>
        </w:rPr>
      </w:pPr>
    </w:p>
    <w:p w:rsidR="008A5484" w:rsidRPr="00614F4C" w:rsidRDefault="008A5484" w:rsidP="008A5484">
      <w:pPr>
        <w:rPr>
          <w:iCs/>
          <w:sz w:val="24"/>
          <w:szCs w:val="24"/>
          <w:lang w:val="en-US" w:eastAsia="ru-RU"/>
        </w:rPr>
      </w:pPr>
    </w:p>
    <w:p w:rsidR="008A5484" w:rsidRPr="00614F4C" w:rsidRDefault="008A5484" w:rsidP="008A5484">
      <w:pPr>
        <w:rPr>
          <w:iCs/>
          <w:sz w:val="24"/>
          <w:szCs w:val="24"/>
          <w:lang w:val="en-US" w:eastAsia="ru-RU"/>
        </w:rPr>
      </w:pPr>
    </w:p>
    <w:p w:rsidR="008A5484" w:rsidRPr="00614F4C" w:rsidRDefault="008A5484" w:rsidP="008A5484">
      <w:pPr>
        <w:rPr>
          <w:iCs/>
          <w:sz w:val="24"/>
          <w:szCs w:val="24"/>
          <w:lang w:val="en-US" w:eastAsia="ru-RU"/>
        </w:rPr>
      </w:pPr>
    </w:p>
    <w:p w:rsidR="008A5484" w:rsidRPr="00614F4C" w:rsidRDefault="008A5484" w:rsidP="008A5484">
      <w:pPr>
        <w:rPr>
          <w:sz w:val="24"/>
          <w:szCs w:val="24"/>
          <w:lang w:val="en-US" w:eastAsia="ru-RU"/>
        </w:rPr>
      </w:pPr>
    </w:p>
    <w:p w:rsidR="008A5484" w:rsidRPr="00614F4C" w:rsidRDefault="008A5484" w:rsidP="008A5484">
      <w:pPr>
        <w:rPr>
          <w:sz w:val="24"/>
          <w:szCs w:val="24"/>
          <w:lang w:val="en-US" w:eastAsia="ru-RU"/>
        </w:rPr>
      </w:pPr>
    </w:p>
    <w:p w:rsidR="008A5484" w:rsidRPr="007D4F82" w:rsidRDefault="008A5484" w:rsidP="008A5484">
      <w:pPr>
        <w:rPr>
          <w:sz w:val="24"/>
          <w:szCs w:val="24"/>
          <w:lang w:val="en-US" w:eastAsia="ru-RU"/>
        </w:rPr>
      </w:pPr>
    </w:p>
    <w:p w:rsidR="00B93271" w:rsidRPr="007D4F82" w:rsidRDefault="00B93271" w:rsidP="008A5484">
      <w:pPr>
        <w:rPr>
          <w:sz w:val="24"/>
          <w:szCs w:val="24"/>
          <w:lang w:val="en-US" w:eastAsia="ru-RU"/>
        </w:rPr>
      </w:pPr>
    </w:p>
    <w:p w:rsidR="00B93271" w:rsidRPr="007D4F82" w:rsidRDefault="00B93271" w:rsidP="008A5484">
      <w:pPr>
        <w:rPr>
          <w:sz w:val="24"/>
          <w:szCs w:val="24"/>
          <w:lang w:val="en-US" w:eastAsia="ru-RU"/>
        </w:rPr>
      </w:pPr>
    </w:p>
    <w:p w:rsidR="00B93271" w:rsidRPr="007D4F82" w:rsidRDefault="00B93271" w:rsidP="008A5484">
      <w:pPr>
        <w:rPr>
          <w:sz w:val="24"/>
          <w:szCs w:val="24"/>
          <w:lang w:val="en-US" w:eastAsia="ru-RU"/>
        </w:rPr>
      </w:pPr>
    </w:p>
    <w:p w:rsidR="008A5484" w:rsidRPr="00614F4C" w:rsidRDefault="008A5484" w:rsidP="008A5484">
      <w:pPr>
        <w:jc w:val="center"/>
        <w:rPr>
          <w:sz w:val="24"/>
          <w:szCs w:val="24"/>
          <w:lang w:val="en-US" w:eastAsia="ru-RU"/>
        </w:rPr>
      </w:pPr>
    </w:p>
    <w:p w:rsidR="008A5484" w:rsidRPr="00614F4C" w:rsidRDefault="008A5484" w:rsidP="008A5484">
      <w:pPr>
        <w:jc w:val="center"/>
        <w:rPr>
          <w:sz w:val="24"/>
          <w:szCs w:val="24"/>
          <w:lang w:val="en-US" w:eastAsia="ru-RU"/>
        </w:rPr>
      </w:pPr>
      <w:r w:rsidRPr="00614F4C">
        <w:rPr>
          <w:sz w:val="24"/>
          <w:szCs w:val="24"/>
          <w:lang w:val="en-US" w:eastAsia="ru-RU"/>
        </w:rPr>
        <w:t>SHYMKENT-2012</w:t>
      </w:r>
    </w:p>
    <w:p w:rsidR="008A5484" w:rsidRPr="00614F4C" w:rsidRDefault="008A5484" w:rsidP="008A5484">
      <w:pPr>
        <w:widowControl w:val="0"/>
        <w:tabs>
          <w:tab w:val="left" w:pos="2712"/>
          <w:tab w:val="center" w:pos="4809"/>
        </w:tabs>
        <w:rPr>
          <w:b/>
          <w:snapToGrid w:val="0"/>
          <w:sz w:val="24"/>
          <w:szCs w:val="24"/>
          <w:lang w:val="en-US" w:eastAsia="ru-RU"/>
        </w:rPr>
      </w:pPr>
      <w:r w:rsidRPr="00614F4C">
        <w:rPr>
          <w:b/>
          <w:snapToGrid w:val="0"/>
          <w:sz w:val="24"/>
          <w:szCs w:val="24"/>
          <w:lang w:val="en-US" w:eastAsia="ru-RU"/>
        </w:rPr>
        <w:tab/>
      </w:r>
    </w:p>
    <w:p w:rsidR="008A5484" w:rsidRPr="00614F4C" w:rsidRDefault="008A5484" w:rsidP="008A5484">
      <w:pPr>
        <w:spacing w:after="200" w:line="276" w:lineRule="auto"/>
        <w:rPr>
          <w:b/>
          <w:snapToGrid w:val="0"/>
          <w:sz w:val="24"/>
          <w:szCs w:val="24"/>
          <w:lang w:val="en-US" w:eastAsia="ru-RU"/>
        </w:rPr>
      </w:pPr>
      <w:r w:rsidRPr="00614F4C">
        <w:rPr>
          <w:b/>
          <w:snapToGrid w:val="0"/>
          <w:sz w:val="24"/>
          <w:szCs w:val="24"/>
          <w:lang w:val="en-US" w:eastAsia="ru-RU"/>
        </w:rPr>
        <w:br w:type="page"/>
      </w:r>
    </w:p>
    <w:p w:rsidR="008A5484" w:rsidRPr="00614F4C" w:rsidRDefault="008A5484" w:rsidP="008A5484">
      <w:pPr>
        <w:ind w:firstLine="567"/>
        <w:jc w:val="both"/>
        <w:rPr>
          <w:b/>
          <w:sz w:val="24"/>
          <w:szCs w:val="24"/>
          <w:lang w:val="en-US" w:eastAsia="ru-RU"/>
        </w:rPr>
      </w:pPr>
    </w:p>
    <w:p w:rsidR="008A5484" w:rsidRPr="00614F4C" w:rsidRDefault="008A5484" w:rsidP="008A5484">
      <w:pPr>
        <w:ind w:firstLine="567"/>
        <w:jc w:val="both"/>
        <w:rPr>
          <w:b/>
          <w:sz w:val="24"/>
          <w:szCs w:val="24"/>
          <w:lang w:val="en-US" w:eastAsia="ru-RU"/>
        </w:rPr>
      </w:pPr>
      <w:r w:rsidRPr="00614F4C">
        <w:rPr>
          <w:sz w:val="24"/>
          <w:szCs w:val="24"/>
          <w:lang w:val="en-US" w:eastAsia="ru-RU"/>
        </w:rPr>
        <w:t xml:space="preserve">The educational-methodical complex speciality is compiled on the basis of the Republic of Kazakhstan, RK 5.03.007-2006 education System of the Republic. The educational-professional programs and the State educational standard of education in RK 3.08.265-2006 speciality </w:t>
      </w:r>
      <w:r w:rsidRPr="00614F4C">
        <w:rPr>
          <w:iCs/>
          <w:sz w:val="24"/>
          <w:szCs w:val="24"/>
          <w:lang w:val="en-US" w:eastAsia="ru-RU"/>
        </w:rPr>
        <w:t>5B071900 - “Radio engineering, electronics and telecommunication” 5B070200- “Automation and control”</w:t>
      </w: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r w:rsidRPr="00614F4C">
        <w:rPr>
          <w:sz w:val="24"/>
          <w:szCs w:val="24"/>
          <w:lang w:val="en-US" w:eastAsia="ru-RU"/>
        </w:rPr>
        <w:t>The EMCS is discussed on chair meeting on «26» august 2012 the report № 1</w:t>
      </w: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r w:rsidRPr="00614F4C">
        <w:rPr>
          <w:sz w:val="24"/>
          <w:szCs w:val="24"/>
          <w:lang w:val="en-US" w:eastAsia="ru-RU"/>
        </w:rPr>
        <w:t>Head of chair _______________ Ismailov S.U.</w:t>
      </w:r>
    </w:p>
    <w:p w:rsidR="008A5484" w:rsidRPr="00614F4C" w:rsidRDefault="008A5484" w:rsidP="008A5484">
      <w:pPr>
        <w:ind w:left="2124" w:firstLine="708"/>
        <w:jc w:val="both"/>
        <w:rPr>
          <w:sz w:val="24"/>
          <w:szCs w:val="24"/>
          <w:lang w:val="en-US" w:eastAsia="ru-RU"/>
        </w:rPr>
      </w:pPr>
      <w:r w:rsidRPr="00614F4C">
        <w:rPr>
          <w:sz w:val="24"/>
          <w:szCs w:val="24"/>
          <w:lang w:val="en-US" w:eastAsia="ru-RU"/>
        </w:rPr>
        <w:t>(signature)</w:t>
      </w: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r w:rsidRPr="00614F4C">
        <w:rPr>
          <w:sz w:val="24"/>
          <w:szCs w:val="24"/>
          <w:lang w:val="en-US" w:eastAsia="ru-RU"/>
        </w:rPr>
        <w:t>It is approved by the methodical commission of faculty “Information technology” from «___» ______ 2012, the</w:t>
      </w:r>
      <w:r w:rsidRPr="00614F4C">
        <w:rPr>
          <w:sz w:val="24"/>
          <w:szCs w:val="24"/>
          <w:lang w:val="kk-KZ" w:eastAsia="ru-RU"/>
        </w:rPr>
        <w:t xml:space="preserve"> </w:t>
      </w:r>
      <w:r w:rsidRPr="00614F4C">
        <w:rPr>
          <w:sz w:val="24"/>
          <w:szCs w:val="24"/>
          <w:lang w:val="en-US" w:eastAsia="ru-RU"/>
        </w:rPr>
        <w:t>report №1</w:t>
      </w: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r w:rsidRPr="00614F4C">
        <w:rPr>
          <w:sz w:val="24"/>
          <w:szCs w:val="24"/>
          <w:lang w:val="en-US" w:eastAsia="ru-RU"/>
        </w:rPr>
        <w:t>The chairman_____________________. Shaymerdenova L.E.</w:t>
      </w:r>
    </w:p>
    <w:p w:rsidR="008A5484" w:rsidRPr="00614F4C" w:rsidRDefault="008A5484" w:rsidP="008A5484">
      <w:pPr>
        <w:ind w:left="2124" w:firstLine="708"/>
        <w:jc w:val="both"/>
        <w:rPr>
          <w:sz w:val="24"/>
          <w:szCs w:val="24"/>
          <w:lang w:val="en-US" w:eastAsia="ru-RU"/>
        </w:rPr>
      </w:pPr>
      <w:r w:rsidRPr="00614F4C">
        <w:rPr>
          <w:sz w:val="24"/>
          <w:szCs w:val="24"/>
          <w:lang w:val="en-US" w:eastAsia="ru-RU"/>
        </w:rPr>
        <w:t>(signature)</w:t>
      </w: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FB7960" w:rsidRPr="00614F4C" w:rsidRDefault="00FB7960"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FB7960" w:rsidRPr="00614F4C" w:rsidRDefault="00FB7960"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ind w:firstLine="567"/>
        <w:jc w:val="both"/>
        <w:rPr>
          <w:sz w:val="24"/>
          <w:szCs w:val="24"/>
          <w:lang w:val="en-US" w:eastAsia="ru-RU"/>
        </w:rPr>
      </w:pPr>
    </w:p>
    <w:p w:rsidR="008A5484" w:rsidRPr="00614F4C" w:rsidRDefault="008A5484" w:rsidP="008A5484">
      <w:pPr>
        <w:jc w:val="both"/>
        <w:rPr>
          <w:sz w:val="24"/>
          <w:szCs w:val="24"/>
          <w:lang w:val="en-US" w:eastAsia="ru-RU"/>
        </w:rPr>
      </w:pPr>
      <w:r w:rsidRPr="00614F4C">
        <w:rPr>
          <w:sz w:val="24"/>
          <w:szCs w:val="24"/>
          <w:lang w:val="en-US" w:eastAsia="ru-RU"/>
        </w:rPr>
        <w:t xml:space="preserve">Recommended by the Academic and methodological Council </w:t>
      </w:r>
    </w:p>
    <w:p w:rsidR="008A5484" w:rsidRPr="00614F4C" w:rsidRDefault="008A5484" w:rsidP="008A5484">
      <w:pPr>
        <w:jc w:val="both"/>
        <w:rPr>
          <w:sz w:val="24"/>
          <w:szCs w:val="24"/>
          <w:lang w:val="en-US" w:eastAsia="ru-RU"/>
        </w:rPr>
      </w:pPr>
      <w:r w:rsidRPr="00614F4C">
        <w:rPr>
          <w:sz w:val="24"/>
          <w:szCs w:val="24"/>
          <w:lang w:val="en-US" w:eastAsia="ru-RU"/>
        </w:rPr>
        <w:t>M.O. Auezov South Kazkhstan state University Protocol № __  ______ 2012.</w:t>
      </w:r>
    </w:p>
    <w:p w:rsidR="008A5484" w:rsidRPr="00614F4C" w:rsidRDefault="008A5484" w:rsidP="008A5484">
      <w:pPr>
        <w:ind w:firstLine="567"/>
        <w:jc w:val="both"/>
        <w:rPr>
          <w:sz w:val="24"/>
          <w:szCs w:val="24"/>
          <w:lang w:val="en-US" w:eastAsia="ru-RU"/>
        </w:rPr>
      </w:pPr>
    </w:p>
    <w:p w:rsidR="00C033B4" w:rsidRPr="00614F4C" w:rsidRDefault="00C033B4" w:rsidP="008A5484">
      <w:pPr>
        <w:ind w:firstLine="567"/>
        <w:jc w:val="both"/>
        <w:rPr>
          <w:sz w:val="24"/>
          <w:szCs w:val="24"/>
          <w:lang w:val="en-US" w:eastAsia="ru-RU"/>
        </w:rPr>
      </w:pPr>
    </w:p>
    <w:p w:rsidR="00C033B4" w:rsidRPr="00614F4C" w:rsidRDefault="00C033B4" w:rsidP="008A5484">
      <w:pPr>
        <w:ind w:firstLine="567"/>
        <w:jc w:val="both"/>
        <w:rPr>
          <w:sz w:val="24"/>
          <w:szCs w:val="24"/>
          <w:lang w:val="en-US" w:eastAsia="ru-RU"/>
        </w:rPr>
      </w:pPr>
    </w:p>
    <w:p w:rsidR="00574508" w:rsidRPr="00614F4C" w:rsidRDefault="00574508">
      <w:pPr>
        <w:rPr>
          <w:b/>
          <w:bCs/>
          <w:sz w:val="24"/>
          <w:szCs w:val="24"/>
          <w:lang w:val="kk-KZ" w:eastAsia="ru-RU"/>
        </w:rPr>
      </w:pPr>
      <w:r w:rsidRPr="00614F4C">
        <w:rPr>
          <w:b/>
          <w:bCs/>
          <w:sz w:val="24"/>
          <w:szCs w:val="24"/>
          <w:lang w:val="kk-KZ" w:eastAsia="ru-RU"/>
        </w:rPr>
        <w:br w:type="page"/>
      </w:r>
    </w:p>
    <w:p w:rsidR="00574508" w:rsidRPr="00614F4C" w:rsidRDefault="00574508" w:rsidP="00574508">
      <w:pPr>
        <w:jc w:val="center"/>
        <w:rPr>
          <w:b/>
          <w:sz w:val="24"/>
          <w:szCs w:val="24"/>
          <w:lang w:val="kk-KZ"/>
        </w:rPr>
      </w:pPr>
      <w:r w:rsidRPr="00614F4C">
        <w:rPr>
          <w:b/>
          <w:sz w:val="24"/>
          <w:szCs w:val="24"/>
          <w:lang w:val="kk-KZ"/>
        </w:rPr>
        <w:lastRenderedPageBreak/>
        <w:t>ОПИСЬ</w:t>
      </w:r>
    </w:p>
    <w:p w:rsidR="00574508" w:rsidRPr="00614F4C" w:rsidRDefault="00574508" w:rsidP="00574508">
      <w:pPr>
        <w:pStyle w:val="a7"/>
        <w:ind w:firstLine="709"/>
        <w:jc w:val="center"/>
        <w:rPr>
          <w:b/>
          <w:szCs w:val="24"/>
          <w:lang w:val="kk-KZ"/>
        </w:rPr>
      </w:pPr>
      <w:r w:rsidRPr="00614F4C">
        <w:rPr>
          <w:b/>
          <w:szCs w:val="24"/>
        </w:rPr>
        <w:t>учебно-методический комплекс дисциплины</w:t>
      </w:r>
    </w:p>
    <w:p w:rsidR="00574508" w:rsidRPr="00614F4C" w:rsidRDefault="00574508" w:rsidP="00C033B4">
      <w:pPr>
        <w:pStyle w:val="a7"/>
        <w:pBdr>
          <w:bottom w:val="single" w:sz="12" w:space="10" w:color="auto"/>
        </w:pBdr>
        <w:ind w:firstLine="709"/>
        <w:jc w:val="center"/>
        <w:rPr>
          <w:b/>
          <w:szCs w:val="24"/>
        </w:rPr>
      </w:pPr>
      <w:r w:rsidRPr="00614F4C">
        <w:rPr>
          <w:szCs w:val="24"/>
        </w:rPr>
        <w:t xml:space="preserve">Название дисциплины </w:t>
      </w:r>
      <w:r w:rsidRPr="00614F4C">
        <w:rPr>
          <w:b/>
          <w:szCs w:val="24"/>
        </w:rPr>
        <w:t>Английский язык</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4"/>
        <w:gridCol w:w="6945"/>
        <w:gridCol w:w="1843"/>
      </w:tblGrid>
      <w:tr w:rsidR="00574508" w:rsidRPr="00614F4C" w:rsidTr="00614F4C">
        <w:trPr>
          <w:trHeight w:val="349"/>
        </w:trPr>
        <w:tc>
          <w:tcPr>
            <w:tcW w:w="534" w:type="dxa"/>
          </w:tcPr>
          <w:p w:rsidR="00574508" w:rsidRPr="00614F4C" w:rsidRDefault="00574508" w:rsidP="00C033B4">
            <w:pPr>
              <w:pStyle w:val="a7"/>
              <w:ind w:firstLine="0"/>
              <w:rPr>
                <w:rFonts w:eastAsia="SimSun"/>
                <w:szCs w:val="24"/>
              </w:rPr>
            </w:pPr>
            <w:r w:rsidRPr="00614F4C">
              <w:rPr>
                <w:rFonts w:eastAsia="SimSun"/>
                <w:szCs w:val="24"/>
              </w:rPr>
              <w:t>№</w:t>
            </w:r>
          </w:p>
          <w:p w:rsidR="00574508" w:rsidRPr="00614F4C" w:rsidRDefault="00574508" w:rsidP="00C033B4">
            <w:pPr>
              <w:pStyle w:val="a7"/>
              <w:ind w:firstLine="0"/>
              <w:rPr>
                <w:rFonts w:eastAsia="SimSun"/>
                <w:szCs w:val="24"/>
              </w:rPr>
            </w:pPr>
          </w:p>
        </w:tc>
        <w:tc>
          <w:tcPr>
            <w:tcW w:w="6945" w:type="dxa"/>
          </w:tcPr>
          <w:p w:rsidR="00574508" w:rsidRPr="00614F4C" w:rsidRDefault="00574508" w:rsidP="008C49AA">
            <w:pPr>
              <w:pStyle w:val="a7"/>
              <w:jc w:val="center"/>
              <w:rPr>
                <w:rFonts w:eastAsia="SimSun"/>
                <w:szCs w:val="24"/>
                <w:lang w:val="kk-KZ"/>
              </w:rPr>
            </w:pPr>
            <w:r w:rsidRPr="00614F4C">
              <w:rPr>
                <w:rFonts w:eastAsia="SimSun"/>
                <w:szCs w:val="24"/>
                <w:lang w:val="kk-KZ"/>
              </w:rPr>
              <w:t>Наименование</w:t>
            </w:r>
          </w:p>
        </w:tc>
        <w:tc>
          <w:tcPr>
            <w:tcW w:w="1843" w:type="dxa"/>
          </w:tcPr>
          <w:p w:rsidR="00574508" w:rsidRPr="00614F4C" w:rsidRDefault="00574508" w:rsidP="00574508">
            <w:pPr>
              <w:pStyle w:val="a7"/>
              <w:ind w:firstLine="34"/>
              <w:jc w:val="center"/>
              <w:rPr>
                <w:rFonts w:eastAsia="SimSun"/>
                <w:szCs w:val="24"/>
                <w:lang w:val="kk-KZ"/>
              </w:rPr>
            </w:pPr>
            <w:r w:rsidRPr="00614F4C">
              <w:rPr>
                <w:rFonts w:eastAsia="SimSun"/>
                <w:szCs w:val="24"/>
                <w:lang w:val="kk-KZ"/>
              </w:rPr>
              <w:t>страницы</w:t>
            </w:r>
          </w:p>
        </w:tc>
      </w:tr>
      <w:tr w:rsidR="00574508" w:rsidRPr="00614F4C" w:rsidTr="00614F4C">
        <w:trPr>
          <w:trHeight w:val="342"/>
        </w:trPr>
        <w:tc>
          <w:tcPr>
            <w:tcW w:w="534" w:type="dxa"/>
          </w:tcPr>
          <w:p w:rsidR="00574508" w:rsidRPr="00614F4C" w:rsidRDefault="00574508" w:rsidP="00C033B4">
            <w:pPr>
              <w:pStyle w:val="a7"/>
              <w:ind w:firstLine="0"/>
              <w:rPr>
                <w:rFonts w:eastAsia="SimSun"/>
                <w:szCs w:val="24"/>
              </w:rPr>
            </w:pPr>
            <w:r w:rsidRPr="00614F4C">
              <w:rPr>
                <w:rFonts w:eastAsia="SimSun"/>
                <w:szCs w:val="24"/>
              </w:rPr>
              <w:t>1</w:t>
            </w:r>
          </w:p>
        </w:tc>
        <w:tc>
          <w:tcPr>
            <w:tcW w:w="6945" w:type="dxa"/>
          </w:tcPr>
          <w:p w:rsidR="00574508" w:rsidRPr="00614F4C" w:rsidRDefault="00574508" w:rsidP="008C49AA">
            <w:pPr>
              <w:pStyle w:val="a7"/>
              <w:rPr>
                <w:rFonts w:eastAsia="SimSun"/>
                <w:b/>
                <w:szCs w:val="24"/>
              </w:rPr>
            </w:pPr>
            <w:r w:rsidRPr="00614F4C">
              <w:rPr>
                <w:rFonts w:eastAsia="SimSun"/>
                <w:szCs w:val="24"/>
              </w:rPr>
              <w:t>типов</w:t>
            </w:r>
            <w:r w:rsidRPr="00614F4C">
              <w:rPr>
                <w:rFonts w:eastAsia="SimSun"/>
                <w:szCs w:val="24"/>
                <w:lang w:val="kk-KZ"/>
              </w:rPr>
              <w:t>ая</w:t>
            </w:r>
            <w:r w:rsidRPr="00614F4C">
              <w:rPr>
                <w:rFonts w:eastAsia="SimSun"/>
                <w:szCs w:val="24"/>
              </w:rPr>
              <w:t xml:space="preserve"> учебн</w:t>
            </w:r>
            <w:r w:rsidRPr="00614F4C">
              <w:rPr>
                <w:rFonts w:eastAsia="SimSun"/>
                <w:szCs w:val="24"/>
                <w:lang w:val="kk-KZ"/>
              </w:rPr>
              <w:t>ая</w:t>
            </w:r>
            <w:r w:rsidRPr="00614F4C">
              <w:rPr>
                <w:rFonts w:eastAsia="SimSun"/>
                <w:szCs w:val="24"/>
              </w:rPr>
              <w:t xml:space="preserve">  программ</w:t>
            </w:r>
            <w:r w:rsidRPr="00614F4C">
              <w:rPr>
                <w:rFonts w:eastAsia="SimSun"/>
                <w:szCs w:val="24"/>
                <w:lang w:val="kk-KZ"/>
              </w:rPr>
              <w:t>а</w:t>
            </w:r>
            <w:r w:rsidRPr="00614F4C">
              <w:rPr>
                <w:rFonts w:eastAsia="SimSun"/>
                <w:szCs w:val="24"/>
              </w:rPr>
              <w:t xml:space="preserve"> дисциплины</w:t>
            </w:r>
          </w:p>
        </w:tc>
        <w:tc>
          <w:tcPr>
            <w:tcW w:w="1843" w:type="dxa"/>
          </w:tcPr>
          <w:p w:rsidR="00574508" w:rsidRPr="00614F4C" w:rsidRDefault="00BE3BB0" w:rsidP="00BE3BB0">
            <w:pPr>
              <w:pStyle w:val="a7"/>
              <w:jc w:val="center"/>
              <w:rPr>
                <w:rFonts w:eastAsia="SimSun"/>
                <w:szCs w:val="24"/>
              </w:rPr>
            </w:pPr>
            <w:r w:rsidRPr="00614F4C">
              <w:rPr>
                <w:rFonts w:eastAsia="SimSun"/>
                <w:szCs w:val="24"/>
              </w:rPr>
              <w:t>4</w:t>
            </w:r>
            <w:r w:rsidR="00574508" w:rsidRPr="00614F4C">
              <w:rPr>
                <w:rFonts w:eastAsia="SimSun"/>
                <w:szCs w:val="24"/>
                <w:lang w:val="en-US"/>
              </w:rPr>
              <w:t>-</w:t>
            </w:r>
            <w:r w:rsidRPr="00614F4C">
              <w:rPr>
                <w:rFonts w:eastAsia="SimSun"/>
                <w:szCs w:val="24"/>
              </w:rPr>
              <w:t>8</w:t>
            </w:r>
          </w:p>
        </w:tc>
      </w:tr>
      <w:tr w:rsidR="00574508" w:rsidRPr="00614F4C" w:rsidTr="00614F4C">
        <w:tc>
          <w:tcPr>
            <w:tcW w:w="534" w:type="dxa"/>
          </w:tcPr>
          <w:p w:rsidR="00574508" w:rsidRPr="00614F4C" w:rsidRDefault="00574508" w:rsidP="00C033B4">
            <w:pPr>
              <w:pStyle w:val="a7"/>
              <w:ind w:firstLine="0"/>
              <w:jc w:val="center"/>
              <w:rPr>
                <w:rFonts w:eastAsia="SimSun"/>
                <w:szCs w:val="24"/>
                <w:lang w:val="kk-KZ"/>
              </w:rPr>
            </w:pPr>
            <w:r w:rsidRPr="00614F4C">
              <w:rPr>
                <w:rFonts w:eastAsia="SimSun"/>
                <w:szCs w:val="24"/>
                <w:lang w:val="kk-KZ"/>
              </w:rPr>
              <w:t>2</w:t>
            </w:r>
          </w:p>
        </w:tc>
        <w:tc>
          <w:tcPr>
            <w:tcW w:w="6945" w:type="dxa"/>
          </w:tcPr>
          <w:p w:rsidR="00574508" w:rsidRPr="00614F4C" w:rsidRDefault="00574508" w:rsidP="008C49AA">
            <w:pPr>
              <w:pStyle w:val="a7"/>
              <w:rPr>
                <w:rFonts w:eastAsia="SimSun"/>
                <w:szCs w:val="24"/>
              </w:rPr>
            </w:pPr>
            <w:r w:rsidRPr="00614F4C">
              <w:rPr>
                <w:rFonts w:eastAsia="SimSun"/>
                <w:szCs w:val="24"/>
              </w:rPr>
              <w:t>рабочие учебные программы дисциплин</w:t>
            </w:r>
          </w:p>
        </w:tc>
        <w:tc>
          <w:tcPr>
            <w:tcW w:w="1843" w:type="dxa"/>
          </w:tcPr>
          <w:p w:rsidR="00574508" w:rsidRPr="00614F4C" w:rsidRDefault="00BE3BB0" w:rsidP="00BE3BB0">
            <w:pPr>
              <w:pStyle w:val="a7"/>
              <w:jc w:val="center"/>
              <w:rPr>
                <w:rFonts w:eastAsia="SimSun"/>
                <w:szCs w:val="24"/>
              </w:rPr>
            </w:pPr>
            <w:r w:rsidRPr="00614F4C">
              <w:rPr>
                <w:rFonts w:eastAsia="SimSun"/>
                <w:szCs w:val="24"/>
              </w:rPr>
              <w:t>9</w:t>
            </w:r>
            <w:r w:rsidR="00574508" w:rsidRPr="00614F4C">
              <w:rPr>
                <w:rFonts w:eastAsia="SimSun"/>
                <w:szCs w:val="24"/>
                <w:lang w:val="en-US"/>
              </w:rPr>
              <w:t>-</w:t>
            </w:r>
            <w:r w:rsidRPr="00614F4C">
              <w:rPr>
                <w:rFonts w:eastAsia="SimSun"/>
                <w:szCs w:val="24"/>
              </w:rPr>
              <w:t>14</w:t>
            </w:r>
          </w:p>
        </w:tc>
      </w:tr>
      <w:tr w:rsidR="00574508" w:rsidRPr="00614F4C" w:rsidTr="00614F4C">
        <w:tc>
          <w:tcPr>
            <w:tcW w:w="534" w:type="dxa"/>
          </w:tcPr>
          <w:p w:rsidR="00574508" w:rsidRPr="00614F4C" w:rsidRDefault="00574508" w:rsidP="00C033B4">
            <w:pPr>
              <w:pStyle w:val="a7"/>
              <w:ind w:firstLine="0"/>
              <w:jc w:val="center"/>
              <w:rPr>
                <w:rFonts w:eastAsia="SimSun"/>
                <w:szCs w:val="24"/>
                <w:lang w:val="kk-KZ"/>
              </w:rPr>
            </w:pPr>
            <w:r w:rsidRPr="00614F4C">
              <w:rPr>
                <w:rFonts w:eastAsia="SimSun"/>
                <w:szCs w:val="24"/>
                <w:lang w:val="kk-KZ"/>
              </w:rPr>
              <w:t>3</w:t>
            </w:r>
          </w:p>
        </w:tc>
        <w:tc>
          <w:tcPr>
            <w:tcW w:w="6945" w:type="dxa"/>
          </w:tcPr>
          <w:p w:rsidR="00574508" w:rsidRPr="00614F4C" w:rsidRDefault="00574508" w:rsidP="00574508">
            <w:pPr>
              <w:pStyle w:val="a7"/>
              <w:ind w:firstLine="0"/>
              <w:rPr>
                <w:rFonts w:eastAsia="SimSun"/>
                <w:szCs w:val="24"/>
              </w:rPr>
            </w:pPr>
            <w:r w:rsidRPr="00614F4C">
              <w:rPr>
                <w:rFonts w:eastAsia="SimSun"/>
                <w:szCs w:val="24"/>
              </w:rPr>
              <w:t>карт</w:t>
            </w:r>
            <w:r w:rsidRPr="00614F4C">
              <w:rPr>
                <w:rFonts w:eastAsia="SimSun"/>
                <w:szCs w:val="24"/>
                <w:lang w:val="kk-KZ"/>
              </w:rPr>
              <w:t>а</w:t>
            </w:r>
            <w:r w:rsidRPr="00614F4C">
              <w:rPr>
                <w:rFonts w:eastAsia="SimSun"/>
                <w:szCs w:val="24"/>
              </w:rPr>
              <w:t xml:space="preserve"> учебно-методической обеспеченности дисциплины </w:t>
            </w:r>
          </w:p>
        </w:tc>
        <w:tc>
          <w:tcPr>
            <w:tcW w:w="1843" w:type="dxa"/>
          </w:tcPr>
          <w:p w:rsidR="00574508" w:rsidRPr="00614F4C" w:rsidRDefault="00BE3BB0" w:rsidP="00BE3BB0">
            <w:pPr>
              <w:pStyle w:val="a7"/>
              <w:jc w:val="center"/>
              <w:rPr>
                <w:rFonts w:eastAsia="SimSun"/>
                <w:szCs w:val="24"/>
                <w:lang w:val="en-US"/>
              </w:rPr>
            </w:pPr>
            <w:r w:rsidRPr="00614F4C">
              <w:rPr>
                <w:rFonts w:eastAsia="SimSun"/>
                <w:szCs w:val="24"/>
              </w:rPr>
              <w:t>15</w:t>
            </w:r>
          </w:p>
        </w:tc>
      </w:tr>
      <w:tr w:rsidR="00574508" w:rsidRPr="00614F4C" w:rsidTr="00614F4C">
        <w:tc>
          <w:tcPr>
            <w:tcW w:w="534" w:type="dxa"/>
          </w:tcPr>
          <w:p w:rsidR="00574508" w:rsidRPr="00614F4C" w:rsidRDefault="00574508" w:rsidP="00C033B4">
            <w:pPr>
              <w:pStyle w:val="a7"/>
              <w:ind w:firstLine="0"/>
              <w:jc w:val="center"/>
              <w:rPr>
                <w:rFonts w:eastAsia="SimSun"/>
                <w:szCs w:val="24"/>
                <w:lang w:val="kk-KZ"/>
              </w:rPr>
            </w:pPr>
            <w:r w:rsidRPr="00614F4C">
              <w:rPr>
                <w:rFonts w:eastAsia="SimSun"/>
                <w:szCs w:val="24"/>
                <w:lang w:val="kk-KZ"/>
              </w:rPr>
              <w:t>4</w:t>
            </w:r>
          </w:p>
        </w:tc>
        <w:tc>
          <w:tcPr>
            <w:tcW w:w="6945" w:type="dxa"/>
          </w:tcPr>
          <w:p w:rsidR="00574508" w:rsidRPr="00614F4C" w:rsidRDefault="00574508" w:rsidP="00574508">
            <w:pPr>
              <w:pStyle w:val="a7"/>
              <w:ind w:firstLine="0"/>
              <w:rPr>
                <w:rFonts w:eastAsia="SimSun"/>
                <w:szCs w:val="24"/>
              </w:rPr>
            </w:pPr>
            <w:r w:rsidRPr="00614F4C">
              <w:rPr>
                <w:rFonts w:eastAsia="SimSun"/>
                <w:szCs w:val="24"/>
              </w:rPr>
              <w:t>программ</w:t>
            </w:r>
            <w:r w:rsidRPr="00614F4C">
              <w:rPr>
                <w:rFonts w:eastAsia="SimSun"/>
                <w:szCs w:val="24"/>
                <w:lang w:val="kk-KZ"/>
              </w:rPr>
              <w:t>а</w:t>
            </w:r>
            <w:r w:rsidRPr="00614F4C">
              <w:rPr>
                <w:rFonts w:eastAsia="SimSun"/>
                <w:szCs w:val="24"/>
              </w:rPr>
              <w:t xml:space="preserve"> обучения по дисциплине (</w:t>
            </w:r>
            <w:r w:rsidRPr="00614F4C">
              <w:rPr>
                <w:rFonts w:eastAsia="SimSun"/>
                <w:szCs w:val="24"/>
                <w:lang w:val="en-US"/>
              </w:rPr>
              <w:t>Syllabus</w:t>
            </w:r>
            <w:r w:rsidRPr="00614F4C">
              <w:rPr>
                <w:rFonts w:eastAsia="SimSun"/>
                <w:szCs w:val="24"/>
              </w:rPr>
              <w:t>) для студента</w:t>
            </w:r>
          </w:p>
        </w:tc>
        <w:tc>
          <w:tcPr>
            <w:tcW w:w="1843" w:type="dxa"/>
          </w:tcPr>
          <w:p w:rsidR="00574508" w:rsidRPr="00614F4C" w:rsidRDefault="00BE3BB0" w:rsidP="00BE3BB0">
            <w:pPr>
              <w:pStyle w:val="a7"/>
              <w:jc w:val="center"/>
              <w:rPr>
                <w:rFonts w:eastAsia="SimSun"/>
                <w:szCs w:val="24"/>
              </w:rPr>
            </w:pPr>
            <w:r w:rsidRPr="00614F4C">
              <w:rPr>
                <w:rFonts w:eastAsia="SimSun"/>
                <w:szCs w:val="24"/>
              </w:rPr>
              <w:t>16</w:t>
            </w:r>
            <w:r w:rsidR="00574508" w:rsidRPr="00614F4C">
              <w:rPr>
                <w:rFonts w:eastAsia="SimSun"/>
                <w:szCs w:val="24"/>
                <w:lang w:val="en-US"/>
              </w:rPr>
              <w:t>-</w:t>
            </w:r>
            <w:r w:rsidRPr="00614F4C">
              <w:rPr>
                <w:rFonts w:eastAsia="SimSun"/>
                <w:szCs w:val="24"/>
              </w:rPr>
              <w:t>18</w:t>
            </w:r>
          </w:p>
        </w:tc>
      </w:tr>
      <w:tr w:rsidR="00574508" w:rsidRPr="00614F4C" w:rsidTr="00614F4C">
        <w:tc>
          <w:tcPr>
            <w:tcW w:w="534" w:type="dxa"/>
          </w:tcPr>
          <w:p w:rsidR="00574508" w:rsidRPr="00614F4C" w:rsidRDefault="00574508" w:rsidP="00C033B4">
            <w:pPr>
              <w:pStyle w:val="a7"/>
              <w:ind w:firstLine="0"/>
              <w:jc w:val="center"/>
              <w:rPr>
                <w:rFonts w:eastAsia="SimSun"/>
                <w:szCs w:val="24"/>
                <w:lang w:val="kk-KZ"/>
              </w:rPr>
            </w:pPr>
            <w:r w:rsidRPr="00614F4C">
              <w:rPr>
                <w:rFonts w:eastAsia="SimSun"/>
                <w:szCs w:val="24"/>
                <w:lang w:val="kk-KZ"/>
              </w:rPr>
              <w:t>5</w:t>
            </w:r>
          </w:p>
        </w:tc>
        <w:tc>
          <w:tcPr>
            <w:tcW w:w="6945" w:type="dxa"/>
          </w:tcPr>
          <w:p w:rsidR="00574508" w:rsidRPr="00614F4C" w:rsidRDefault="00574508" w:rsidP="00574508">
            <w:pPr>
              <w:pStyle w:val="a7"/>
              <w:ind w:firstLine="0"/>
              <w:rPr>
                <w:rFonts w:eastAsia="SimSun"/>
                <w:szCs w:val="24"/>
              </w:rPr>
            </w:pPr>
            <w:r w:rsidRPr="00614F4C">
              <w:rPr>
                <w:rFonts w:eastAsia="SimSun"/>
                <w:szCs w:val="24"/>
                <w:lang w:val="kk-KZ"/>
              </w:rPr>
              <w:t>п</w:t>
            </w:r>
            <w:r w:rsidRPr="00614F4C">
              <w:rPr>
                <w:rFonts w:eastAsia="SimSun"/>
                <w:szCs w:val="24"/>
              </w:rPr>
              <w:t>ланы лекционных, семинарских (практических) и лабораторных  занятий</w:t>
            </w:r>
          </w:p>
        </w:tc>
        <w:tc>
          <w:tcPr>
            <w:tcW w:w="1843" w:type="dxa"/>
          </w:tcPr>
          <w:p w:rsidR="00574508" w:rsidRPr="00614F4C" w:rsidRDefault="00574508" w:rsidP="00BE3BB0">
            <w:pPr>
              <w:pStyle w:val="a7"/>
              <w:ind w:firstLine="34"/>
              <w:jc w:val="center"/>
              <w:rPr>
                <w:rFonts w:eastAsia="SimSun"/>
                <w:szCs w:val="24"/>
                <w:lang w:val="en-US"/>
              </w:rPr>
            </w:pPr>
            <w:r w:rsidRPr="00614F4C">
              <w:rPr>
                <w:rFonts w:eastAsia="SimSun"/>
                <w:szCs w:val="24"/>
              </w:rPr>
              <w:t>в силлабусе</w:t>
            </w:r>
            <w:r w:rsidRPr="00614F4C">
              <w:rPr>
                <w:rFonts w:eastAsia="SimSun"/>
                <w:szCs w:val="24"/>
                <w:lang w:val="en-US"/>
              </w:rPr>
              <w:t>.</w:t>
            </w:r>
          </w:p>
        </w:tc>
      </w:tr>
      <w:tr w:rsidR="00574508" w:rsidRPr="00614F4C" w:rsidTr="00614F4C">
        <w:tc>
          <w:tcPr>
            <w:tcW w:w="534" w:type="dxa"/>
          </w:tcPr>
          <w:p w:rsidR="00574508" w:rsidRPr="00614F4C" w:rsidRDefault="00574508" w:rsidP="00C033B4">
            <w:pPr>
              <w:pStyle w:val="a7"/>
              <w:ind w:firstLine="0"/>
              <w:jc w:val="center"/>
              <w:rPr>
                <w:rFonts w:eastAsia="SimSun"/>
                <w:szCs w:val="24"/>
                <w:lang w:val="kk-KZ"/>
              </w:rPr>
            </w:pPr>
            <w:r w:rsidRPr="00614F4C">
              <w:rPr>
                <w:rFonts w:eastAsia="SimSun"/>
                <w:szCs w:val="24"/>
                <w:lang w:val="kk-KZ"/>
              </w:rPr>
              <w:t>6</w:t>
            </w:r>
          </w:p>
        </w:tc>
        <w:tc>
          <w:tcPr>
            <w:tcW w:w="6945" w:type="dxa"/>
          </w:tcPr>
          <w:p w:rsidR="00574508" w:rsidRPr="00614F4C" w:rsidRDefault="00574508" w:rsidP="00574508">
            <w:pPr>
              <w:pStyle w:val="a7"/>
              <w:ind w:firstLine="0"/>
              <w:rPr>
                <w:rFonts w:eastAsia="SimSun"/>
                <w:szCs w:val="24"/>
              </w:rPr>
            </w:pPr>
            <w:r w:rsidRPr="00614F4C">
              <w:rPr>
                <w:rFonts w:eastAsia="SimSun"/>
                <w:szCs w:val="24"/>
              </w:rPr>
              <w:t xml:space="preserve">график выполнения и сдачи заданий по дисциплине </w:t>
            </w:r>
          </w:p>
        </w:tc>
        <w:tc>
          <w:tcPr>
            <w:tcW w:w="1843" w:type="dxa"/>
          </w:tcPr>
          <w:p w:rsidR="00574508" w:rsidRPr="00614F4C" w:rsidRDefault="00574508" w:rsidP="00574508">
            <w:pPr>
              <w:pStyle w:val="a7"/>
              <w:ind w:firstLine="34"/>
              <w:jc w:val="center"/>
              <w:rPr>
                <w:rFonts w:eastAsia="SimSun"/>
                <w:szCs w:val="24"/>
              </w:rPr>
            </w:pPr>
            <w:r w:rsidRPr="00614F4C">
              <w:rPr>
                <w:rFonts w:eastAsia="SimSun"/>
                <w:szCs w:val="24"/>
              </w:rPr>
              <w:t>в силлабусе</w:t>
            </w:r>
          </w:p>
        </w:tc>
      </w:tr>
      <w:tr w:rsidR="00574508" w:rsidRPr="00614F4C" w:rsidTr="00614F4C">
        <w:tc>
          <w:tcPr>
            <w:tcW w:w="534" w:type="dxa"/>
          </w:tcPr>
          <w:p w:rsidR="00574508" w:rsidRPr="00614F4C" w:rsidRDefault="00574508" w:rsidP="00C033B4">
            <w:pPr>
              <w:pStyle w:val="a7"/>
              <w:ind w:firstLine="0"/>
              <w:jc w:val="center"/>
              <w:rPr>
                <w:rFonts w:eastAsia="SimSun"/>
                <w:szCs w:val="24"/>
                <w:lang w:val="kk-KZ"/>
              </w:rPr>
            </w:pPr>
            <w:r w:rsidRPr="00614F4C">
              <w:rPr>
                <w:rFonts w:eastAsia="SimSun"/>
                <w:szCs w:val="24"/>
                <w:lang w:val="kk-KZ"/>
              </w:rPr>
              <w:t>7</w:t>
            </w:r>
          </w:p>
        </w:tc>
        <w:tc>
          <w:tcPr>
            <w:tcW w:w="6945" w:type="dxa"/>
          </w:tcPr>
          <w:p w:rsidR="00574508" w:rsidRPr="00614F4C" w:rsidRDefault="00574508" w:rsidP="00574508">
            <w:pPr>
              <w:pStyle w:val="a7"/>
              <w:ind w:firstLine="0"/>
              <w:rPr>
                <w:rFonts w:eastAsia="SimSun"/>
                <w:szCs w:val="24"/>
              </w:rPr>
            </w:pPr>
            <w:r w:rsidRPr="00614F4C">
              <w:rPr>
                <w:rFonts w:eastAsia="SimSun"/>
                <w:b/>
                <w:szCs w:val="24"/>
              </w:rPr>
              <w:t>лекционный комплекс (</w:t>
            </w:r>
            <w:r w:rsidRPr="00614F4C">
              <w:rPr>
                <w:rFonts w:eastAsia="SimSun"/>
                <w:szCs w:val="24"/>
              </w:rPr>
              <w:t>тезисы лекций; иллюстративный и раздаточный материал; список рекомендуемой литературы)</w:t>
            </w:r>
          </w:p>
        </w:tc>
        <w:tc>
          <w:tcPr>
            <w:tcW w:w="1843" w:type="dxa"/>
          </w:tcPr>
          <w:p w:rsidR="00574508" w:rsidRPr="00614F4C" w:rsidRDefault="00574508" w:rsidP="00574508">
            <w:pPr>
              <w:pStyle w:val="a7"/>
              <w:ind w:firstLine="34"/>
              <w:jc w:val="center"/>
              <w:rPr>
                <w:rFonts w:eastAsia="SimSun"/>
                <w:szCs w:val="24"/>
                <w:lang w:val="kk-KZ"/>
              </w:rPr>
            </w:pPr>
            <w:r w:rsidRPr="00614F4C">
              <w:rPr>
                <w:rFonts w:eastAsia="SimSun"/>
                <w:szCs w:val="24"/>
                <w:lang w:val="kk-KZ"/>
              </w:rPr>
              <w:t>не предусм</w:t>
            </w:r>
          </w:p>
          <w:p w:rsidR="00574508" w:rsidRPr="00614F4C" w:rsidRDefault="00574508" w:rsidP="00574508">
            <w:pPr>
              <w:pStyle w:val="a7"/>
              <w:ind w:firstLine="34"/>
              <w:jc w:val="center"/>
              <w:rPr>
                <w:rFonts w:eastAsia="SimSun"/>
                <w:szCs w:val="24"/>
                <w:lang w:val="kk-KZ"/>
              </w:rPr>
            </w:pPr>
            <w:r w:rsidRPr="00614F4C">
              <w:rPr>
                <w:rFonts w:eastAsia="SimSun"/>
                <w:szCs w:val="24"/>
                <w:lang w:val="kk-KZ"/>
              </w:rPr>
              <w:t>в РУПе</w:t>
            </w:r>
          </w:p>
        </w:tc>
      </w:tr>
      <w:tr w:rsidR="00574508" w:rsidRPr="00614F4C" w:rsidTr="00614F4C">
        <w:tc>
          <w:tcPr>
            <w:tcW w:w="534" w:type="dxa"/>
          </w:tcPr>
          <w:p w:rsidR="00574508" w:rsidRPr="00614F4C" w:rsidRDefault="00574508" w:rsidP="00C033B4">
            <w:pPr>
              <w:pStyle w:val="a7"/>
              <w:ind w:firstLine="0"/>
              <w:jc w:val="center"/>
              <w:rPr>
                <w:rFonts w:eastAsia="SimSun"/>
                <w:szCs w:val="24"/>
                <w:lang w:val="en-US"/>
              </w:rPr>
            </w:pPr>
            <w:r w:rsidRPr="00614F4C">
              <w:rPr>
                <w:rFonts w:eastAsia="SimSun"/>
                <w:szCs w:val="24"/>
                <w:lang w:val="en-US"/>
              </w:rPr>
              <w:t>8</w:t>
            </w:r>
          </w:p>
        </w:tc>
        <w:tc>
          <w:tcPr>
            <w:tcW w:w="6945" w:type="dxa"/>
          </w:tcPr>
          <w:p w:rsidR="00574508" w:rsidRPr="00614F4C" w:rsidRDefault="00574508" w:rsidP="00574508">
            <w:pPr>
              <w:pStyle w:val="a7"/>
              <w:ind w:firstLine="0"/>
              <w:rPr>
                <w:rFonts w:eastAsia="SimSun"/>
                <w:b/>
                <w:szCs w:val="24"/>
              </w:rPr>
            </w:pPr>
            <w:r w:rsidRPr="00614F4C">
              <w:rPr>
                <w:rFonts w:eastAsia="SimSun"/>
                <w:szCs w:val="24"/>
              </w:rPr>
              <w:t>методические рекомендации по изучению дисциплины</w:t>
            </w:r>
          </w:p>
        </w:tc>
        <w:tc>
          <w:tcPr>
            <w:tcW w:w="1843" w:type="dxa"/>
          </w:tcPr>
          <w:p w:rsidR="00574508" w:rsidRPr="00614F4C" w:rsidRDefault="00574508" w:rsidP="00574508">
            <w:pPr>
              <w:pStyle w:val="a7"/>
              <w:ind w:firstLine="34"/>
              <w:jc w:val="center"/>
              <w:rPr>
                <w:rFonts w:eastAsia="SimSun"/>
                <w:szCs w:val="24"/>
                <w:lang w:val="kk-KZ"/>
              </w:rPr>
            </w:pPr>
            <w:r w:rsidRPr="00614F4C">
              <w:rPr>
                <w:rFonts w:eastAsia="SimSun"/>
                <w:szCs w:val="24"/>
                <w:lang w:val="kk-KZ"/>
              </w:rPr>
              <w:t>не предусм</w:t>
            </w:r>
          </w:p>
          <w:p w:rsidR="00574508" w:rsidRPr="00614F4C" w:rsidRDefault="00574508" w:rsidP="00574508">
            <w:pPr>
              <w:pStyle w:val="a7"/>
              <w:ind w:firstLine="34"/>
              <w:jc w:val="center"/>
              <w:rPr>
                <w:rFonts w:eastAsia="SimSun"/>
                <w:szCs w:val="24"/>
                <w:lang w:val="en-US"/>
              </w:rPr>
            </w:pPr>
            <w:r w:rsidRPr="00614F4C">
              <w:rPr>
                <w:rFonts w:eastAsia="SimSun"/>
                <w:szCs w:val="24"/>
                <w:lang w:val="kk-KZ"/>
              </w:rPr>
              <w:t>в РУПе</w:t>
            </w:r>
          </w:p>
        </w:tc>
      </w:tr>
      <w:tr w:rsidR="00574508" w:rsidRPr="00614F4C" w:rsidTr="00614F4C">
        <w:tc>
          <w:tcPr>
            <w:tcW w:w="534" w:type="dxa"/>
          </w:tcPr>
          <w:p w:rsidR="00574508" w:rsidRPr="00614F4C" w:rsidRDefault="00574508" w:rsidP="00C033B4">
            <w:pPr>
              <w:pStyle w:val="a7"/>
              <w:ind w:firstLine="0"/>
              <w:jc w:val="center"/>
              <w:rPr>
                <w:rFonts w:eastAsia="SimSun"/>
                <w:szCs w:val="24"/>
                <w:lang w:val="en-US"/>
              </w:rPr>
            </w:pPr>
            <w:r w:rsidRPr="00614F4C">
              <w:rPr>
                <w:rFonts w:eastAsia="SimSun"/>
                <w:szCs w:val="24"/>
                <w:lang w:val="en-US"/>
              </w:rPr>
              <w:t>9</w:t>
            </w:r>
          </w:p>
        </w:tc>
        <w:tc>
          <w:tcPr>
            <w:tcW w:w="6945" w:type="dxa"/>
          </w:tcPr>
          <w:p w:rsidR="00574508" w:rsidRPr="00614F4C" w:rsidRDefault="00574508" w:rsidP="00574508">
            <w:pPr>
              <w:rPr>
                <w:rFonts w:eastAsia="SimSun"/>
                <w:b/>
                <w:sz w:val="24"/>
                <w:szCs w:val="24"/>
              </w:rPr>
            </w:pPr>
            <w:r w:rsidRPr="00614F4C">
              <w:rPr>
                <w:rFonts w:eastAsia="SimSun"/>
                <w:sz w:val="24"/>
                <w:szCs w:val="24"/>
              </w:rPr>
              <w:t>методические рекомендации и указания по типовым расчетам, выполнению расчетно-графических  работ</w:t>
            </w:r>
          </w:p>
        </w:tc>
        <w:tc>
          <w:tcPr>
            <w:tcW w:w="1843" w:type="dxa"/>
          </w:tcPr>
          <w:p w:rsidR="00574508" w:rsidRPr="00614F4C" w:rsidRDefault="00574508" w:rsidP="00574508">
            <w:pPr>
              <w:pStyle w:val="a7"/>
              <w:ind w:firstLine="34"/>
              <w:jc w:val="center"/>
              <w:rPr>
                <w:rFonts w:eastAsia="SimSun"/>
                <w:szCs w:val="24"/>
                <w:lang w:val="kk-KZ"/>
              </w:rPr>
            </w:pPr>
            <w:r w:rsidRPr="00614F4C">
              <w:rPr>
                <w:rFonts w:eastAsia="SimSun"/>
                <w:szCs w:val="24"/>
                <w:lang w:val="kk-KZ"/>
              </w:rPr>
              <w:t>не предусм</w:t>
            </w:r>
          </w:p>
          <w:p w:rsidR="00574508" w:rsidRPr="00614F4C" w:rsidRDefault="00574508" w:rsidP="00574508">
            <w:pPr>
              <w:pStyle w:val="a7"/>
              <w:ind w:firstLine="34"/>
              <w:jc w:val="center"/>
              <w:rPr>
                <w:rFonts w:eastAsia="SimSun"/>
                <w:szCs w:val="24"/>
                <w:lang w:val="kk-KZ"/>
              </w:rPr>
            </w:pPr>
            <w:r w:rsidRPr="00614F4C">
              <w:rPr>
                <w:rFonts w:eastAsia="SimSun"/>
                <w:szCs w:val="24"/>
                <w:lang w:val="kk-KZ"/>
              </w:rPr>
              <w:t>в РУПе</w:t>
            </w:r>
          </w:p>
        </w:tc>
      </w:tr>
      <w:tr w:rsidR="00574508" w:rsidRPr="00614F4C" w:rsidTr="00614F4C">
        <w:tc>
          <w:tcPr>
            <w:tcW w:w="534" w:type="dxa"/>
          </w:tcPr>
          <w:p w:rsidR="00574508" w:rsidRPr="00614F4C" w:rsidRDefault="00574508" w:rsidP="00C033B4">
            <w:pPr>
              <w:pStyle w:val="a7"/>
              <w:ind w:firstLine="0"/>
              <w:jc w:val="center"/>
              <w:rPr>
                <w:rFonts w:eastAsia="SimSun"/>
                <w:szCs w:val="24"/>
              </w:rPr>
            </w:pPr>
            <w:r w:rsidRPr="00614F4C">
              <w:rPr>
                <w:rFonts w:eastAsia="SimSun"/>
                <w:szCs w:val="24"/>
              </w:rPr>
              <w:t>10</w:t>
            </w:r>
          </w:p>
        </w:tc>
        <w:tc>
          <w:tcPr>
            <w:tcW w:w="6945" w:type="dxa"/>
          </w:tcPr>
          <w:p w:rsidR="00574508" w:rsidRPr="00614F4C" w:rsidRDefault="00574508" w:rsidP="00574508">
            <w:pPr>
              <w:rPr>
                <w:rFonts w:eastAsia="SimSun"/>
                <w:sz w:val="24"/>
                <w:szCs w:val="24"/>
              </w:rPr>
            </w:pPr>
            <w:r w:rsidRPr="00614F4C">
              <w:rPr>
                <w:rFonts w:eastAsia="SimSun"/>
                <w:sz w:val="24"/>
                <w:szCs w:val="24"/>
              </w:rPr>
              <w:t xml:space="preserve"> методические указания к практическим (семинарским) занятиям</w:t>
            </w:r>
          </w:p>
        </w:tc>
        <w:tc>
          <w:tcPr>
            <w:tcW w:w="1843" w:type="dxa"/>
          </w:tcPr>
          <w:p w:rsidR="00574508" w:rsidRPr="00614F4C" w:rsidRDefault="00BE3BB0" w:rsidP="0039756C">
            <w:pPr>
              <w:pStyle w:val="a7"/>
              <w:ind w:firstLine="34"/>
              <w:jc w:val="center"/>
              <w:rPr>
                <w:rFonts w:eastAsia="SimSun"/>
                <w:szCs w:val="24"/>
                <w:lang w:val="en-US"/>
              </w:rPr>
            </w:pPr>
            <w:r w:rsidRPr="00614F4C">
              <w:rPr>
                <w:rFonts w:eastAsia="SimSun"/>
                <w:szCs w:val="24"/>
              </w:rPr>
              <w:t>19</w:t>
            </w:r>
            <w:r w:rsidR="00574508" w:rsidRPr="00614F4C">
              <w:rPr>
                <w:rFonts w:eastAsia="SimSun"/>
                <w:szCs w:val="24"/>
                <w:lang w:val="kk-KZ"/>
              </w:rPr>
              <w:t>-</w:t>
            </w:r>
            <w:r w:rsidRPr="00614F4C">
              <w:rPr>
                <w:rFonts w:eastAsia="SimSun"/>
                <w:szCs w:val="24"/>
                <w:lang w:val="kk-KZ"/>
              </w:rPr>
              <w:t>2</w:t>
            </w:r>
            <w:r w:rsidR="0039756C" w:rsidRPr="00614F4C">
              <w:rPr>
                <w:rFonts w:eastAsia="SimSun"/>
                <w:szCs w:val="24"/>
                <w:lang w:val="en-US"/>
              </w:rPr>
              <w:t>2</w:t>
            </w:r>
          </w:p>
        </w:tc>
      </w:tr>
      <w:tr w:rsidR="00574508" w:rsidRPr="00614F4C" w:rsidTr="00614F4C">
        <w:tc>
          <w:tcPr>
            <w:tcW w:w="534" w:type="dxa"/>
          </w:tcPr>
          <w:p w:rsidR="00574508" w:rsidRPr="00614F4C" w:rsidRDefault="00574508" w:rsidP="00C033B4">
            <w:pPr>
              <w:pStyle w:val="a7"/>
              <w:ind w:firstLine="0"/>
              <w:jc w:val="center"/>
              <w:rPr>
                <w:rFonts w:eastAsia="SimSun"/>
                <w:szCs w:val="24"/>
              </w:rPr>
            </w:pPr>
            <w:r w:rsidRPr="00614F4C">
              <w:rPr>
                <w:rFonts w:eastAsia="SimSun"/>
                <w:szCs w:val="24"/>
              </w:rPr>
              <w:t>11</w:t>
            </w:r>
          </w:p>
        </w:tc>
        <w:tc>
          <w:tcPr>
            <w:tcW w:w="6945" w:type="dxa"/>
          </w:tcPr>
          <w:p w:rsidR="00574508" w:rsidRPr="00614F4C" w:rsidRDefault="00574508" w:rsidP="00574508">
            <w:pPr>
              <w:rPr>
                <w:rFonts w:eastAsia="SimSun"/>
                <w:sz w:val="24"/>
                <w:szCs w:val="24"/>
              </w:rPr>
            </w:pPr>
            <w:r w:rsidRPr="00614F4C">
              <w:rPr>
                <w:rFonts w:eastAsia="SimSun"/>
                <w:sz w:val="24"/>
                <w:szCs w:val="24"/>
              </w:rPr>
              <w:t>методические указания по выполнению лабораторных работ</w:t>
            </w:r>
          </w:p>
        </w:tc>
        <w:tc>
          <w:tcPr>
            <w:tcW w:w="1843" w:type="dxa"/>
          </w:tcPr>
          <w:p w:rsidR="00574508" w:rsidRPr="00614F4C" w:rsidRDefault="00574508" w:rsidP="00574508">
            <w:pPr>
              <w:pStyle w:val="a7"/>
              <w:ind w:firstLine="34"/>
              <w:jc w:val="center"/>
              <w:rPr>
                <w:rFonts w:eastAsia="SimSun"/>
                <w:szCs w:val="24"/>
                <w:lang w:val="kk-KZ"/>
              </w:rPr>
            </w:pPr>
            <w:r w:rsidRPr="00614F4C">
              <w:rPr>
                <w:rFonts w:eastAsia="SimSun"/>
                <w:szCs w:val="24"/>
                <w:lang w:val="kk-KZ"/>
              </w:rPr>
              <w:t>не предусм</w:t>
            </w:r>
          </w:p>
          <w:p w:rsidR="00574508" w:rsidRPr="00614F4C" w:rsidRDefault="00574508" w:rsidP="00574508">
            <w:pPr>
              <w:pStyle w:val="a7"/>
              <w:ind w:firstLine="34"/>
              <w:jc w:val="center"/>
              <w:rPr>
                <w:rFonts w:eastAsia="SimSun"/>
                <w:b/>
                <w:szCs w:val="24"/>
                <w:lang w:val="kk-KZ"/>
              </w:rPr>
            </w:pPr>
            <w:r w:rsidRPr="00614F4C">
              <w:rPr>
                <w:rFonts w:eastAsia="SimSun"/>
                <w:szCs w:val="24"/>
                <w:lang w:val="kk-KZ"/>
              </w:rPr>
              <w:t>в РУПе</w:t>
            </w:r>
          </w:p>
        </w:tc>
      </w:tr>
      <w:tr w:rsidR="00574508" w:rsidRPr="00614F4C" w:rsidTr="00614F4C">
        <w:tc>
          <w:tcPr>
            <w:tcW w:w="534" w:type="dxa"/>
          </w:tcPr>
          <w:p w:rsidR="00574508" w:rsidRPr="00614F4C" w:rsidRDefault="00574508" w:rsidP="00C033B4">
            <w:pPr>
              <w:pStyle w:val="a7"/>
              <w:ind w:firstLine="0"/>
              <w:jc w:val="center"/>
              <w:rPr>
                <w:rFonts w:eastAsia="SimSun"/>
                <w:szCs w:val="24"/>
              </w:rPr>
            </w:pPr>
            <w:r w:rsidRPr="00614F4C">
              <w:rPr>
                <w:rFonts w:eastAsia="SimSun"/>
                <w:szCs w:val="24"/>
              </w:rPr>
              <w:t>12</w:t>
            </w:r>
          </w:p>
        </w:tc>
        <w:tc>
          <w:tcPr>
            <w:tcW w:w="6945" w:type="dxa"/>
          </w:tcPr>
          <w:p w:rsidR="00574508" w:rsidRPr="00614F4C" w:rsidRDefault="00574508" w:rsidP="00574508">
            <w:pPr>
              <w:rPr>
                <w:rFonts w:eastAsia="SimSun"/>
                <w:sz w:val="24"/>
                <w:szCs w:val="24"/>
              </w:rPr>
            </w:pPr>
            <w:r w:rsidRPr="00614F4C">
              <w:rPr>
                <w:rFonts w:eastAsia="SimSun"/>
                <w:sz w:val="24"/>
                <w:szCs w:val="24"/>
              </w:rPr>
              <w:t>методические указания по оформлению и выполнению курсовых проектов (работ)</w:t>
            </w:r>
          </w:p>
        </w:tc>
        <w:tc>
          <w:tcPr>
            <w:tcW w:w="1843" w:type="dxa"/>
          </w:tcPr>
          <w:p w:rsidR="00574508" w:rsidRPr="00614F4C" w:rsidRDefault="00574508" w:rsidP="00574508">
            <w:pPr>
              <w:pStyle w:val="a7"/>
              <w:ind w:firstLine="34"/>
              <w:jc w:val="center"/>
              <w:rPr>
                <w:rFonts w:eastAsia="SimSun"/>
                <w:szCs w:val="24"/>
                <w:lang w:val="kk-KZ"/>
              </w:rPr>
            </w:pPr>
            <w:r w:rsidRPr="00614F4C">
              <w:rPr>
                <w:rFonts w:eastAsia="SimSun"/>
                <w:szCs w:val="24"/>
                <w:lang w:val="kk-KZ"/>
              </w:rPr>
              <w:t>не предусм</w:t>
            </w:r>
          </w:p>
          <w:p w:rsidR="00574508" w:rsidRPr="00614F4C" w:rsidRDefault="00574508" w:rsidP="00574508">
            <w:pPr>
              <w:pStyle w:val="a7"/>
              <w:ind w:firstLine="34"/>
              <w:jc w:val="center"/>
              <w:rPr>
                <w:rFonts w:eastAsia="SimSun"/>
                <w:b/>
                <w:szCs w:val="24"/>
                <w:lang w:val="kk-KZ"/>
              </w:rPr>
            </w:pPr>
            <w:r w:rsidRPr="00614F4C">
              <w:rPr>
                <w:rFonts w:eastAsia="SimSun"/>
                <w:szCs w:val="24"/>
                <w:lang w:val="kk-KZ"/>
              </w:rPr>
              <w:t>в РУПе</w:t>
            </w:r>
          </w:p>
        </w:tc>
      </w:tr>
      <w:tr w:rsidR="00574508" w:rsidRPr="00614F4C" w:rsidTr="00614F4C">
        <w:tc>
          <w:tcPr>
            <w:tcW w:w="534" w:type="dxa"/>
          </w:tcPr>
          <w:p w:rsidR="00574508" w:rsidRPr="00614F4C" w:rsidRDefault="00574508" w:rsidP="00C033B4">
            <w:pPr>
              <w:pStyle w:val="a7"/>
              <w:ind w:firstLine="0"/>
              <w:jc w:val="center"/>
              <w:rPr>
                <w:rFonts w:eastAsia="SimSun"/>
                <w:szCs w:val="24"/>
              </w:rPr>
            </w:pPr>
            <w:r w:rsidRPr="00614F4C">
              <w:rPr>
                <w:rFonts w:eastAsia="SimSun"/>
                <w:szCs w:val="24"/>
              </w:rPr>
              <w:t>13</w:t>
            </w:r>
          </w:p>
        </w:tc>
        <w:tc>
          <w:tcPr>
            <w:tcW w:w="6945" w:type="dxa"/>
          </w:tcPr>
          <w:p w:rsidR="00574508" w:rsidRPr="00614F4C" w:rsidRDefault="00574508" w:rsidP="00574508">
            <w:pPr>
              <w:rPr>
                <w:rFonts w:eastAsia="SimSun"/>
                <w:sz w:val="24"/>
                <w:szCs w:val="24"/>
              </w:rPr>
            </w:pPr>
            <w:r w:rsidRPr="00614F4C">
              <w:rPr>
                <w:rFonts w:eastAsia="SimSun"/>
                <w:b/>
                <w:sz w:val="24"/>
                <w:szCs w:val="24"/>
              </w:rPr>
              <w:t>материалы для самостоятельной работы обучающегося (</w:t>
            </w:r>
            <w:r w:rsidRPr="00614F4C">
              <w:rPr>
                <w:rFonts w:eastAsia="SimSun"/>
                <w:sz w:val="24"/>
                <w:szCs w:val="24"/>
              </w:rPr>
              <w:t>наборы текстов домашних заданий; материалы самоконтроля по каждой теме; задания по выполнению текущих видов работ, рефератов и других домашних заданий с указанием трудоемкости и литературы)</w:t>
            </w:r>
          </w:p>
        </w:tc>
        <w:tc>
          <w:tcPr>
            <w:tcW w:w="1843" w:type="dxa"/>
          </w:tcPr>
          <w:p w:rsidR="00574508" w:rsidRPr="00614F4C" w:rsidRDefault="0039756C" w:rsidP="0039756C">
            <w:pPr>
              <w:pStyle w:val="a7"/>
              <w:ind w:firstLine="34"/>
              <w:jc w:val="center"/>
              <w:rPr>
                <w:rFonts w:eastAsia="SimSun"/>
                <w:szCs w:val="24"/>
              </w:rPr>
            </w:pPr>
            <w:r w:rsidRPr="00614F4C">
              <w:rPr>
                <w:rFonts w:eastAsia="SimSun"/>
                <w:szCs w:val="24"/>
                <w:lang w:val="en-US"/>
              </w:rPr>
              <w:t>2</w:t>
            </w:r>
            <w:r w:rsidR="00BE3BB0" w:rsidRPr="00614F4C">
              <w:rPr>
                <w:rFonts w:eastAsia="SimSun"/>
                <w:szCs w:val="24"/>
              </w:rPr>
              <w:t>2-176</w:t>
            </w:r>
          </w:p>
        </w:tc>
      </w:tr>
      <w:tr w:rsidR="00574508" w:rsidRPr="00614F4C" w:rsidTr="00614F4C">
        <w:tc>
          <w:tcPr>
            <w:tcW w:w="534" w:type="dxa"/>
          </w:tcPr>
          <w:p w:rsidR="00574508" w:rsidRPr="00614F4C" w:rsidRDefault="00574508" w:rsidP="00C033B4">
            <w:pPr>
              <w:pStyle w:val="a7"/>
              <w:ind w:firstLine="0"/>
              <w:jc w:val="center"/>
              <w:rPr>
                <w:rFonts w:eastAsia="SimSun"/>
                <w:szCs w:val="24"/>
              </w:rPr>
            </w:pPr>
            <w:r w:rsidRPr="00614F4C">
              <w:rPr>
                <w:rFonts w:eastAsia="SimSun"/>
                <w:szCs w:val="24"/>
              </w:rPr>
              <w:t>14</w:t>
            </w:r>
          </w:p>
        </w:tc>
        <w:tc>
          <w:tcPr>
            <w:tcW w:w="6945" w:type="dxa"/>
          </w:tcPr>
          <w:p w:rsidR="00574508" w:rsidRPr="00614F4C" w:rsidRDefault="00574508" w:rsidP="00574508">
            <w:pPr>
              <w:rPr>
                <w:rFonts w:eastAsia="SimSun"/>
                <w:sz w:val="24"/>
                <w:szCs w:val="24"/>
              </w:rPr>
            </w:pPr>
            <w:r w:rsidRPr="00614F4C">
              <w:rPr>
                <w:rFonts w:eastAsia="SimSun"/>
                <w:sz w:val="24"/>
                <w:szCs w:val="24"/>
              </w:rPr>
              <w:t>методические указания по прохождению учебной, производственной и преддипломной практик, формы отчетной документации</w:t>
            </w:r>
          </w:p>
        </w:tc>
        <w:tc>
          <w:tcPr>
            <w:tcW w:w="1843" w:type="dxa"/>
          </w:tcPr>
          <w:p w:rsidR="0039756C" w:rsidRPr="00614F4C" w:rsidRDefault="0039756C" w:rsidP="0039756C">
            <w:pPr>
              <w:pStyle w:val="a7"/>
              <w:ind w:firstLine="33"/>
              <w:jc w:val="center"/>
              <w:rPr>
                <w:rFonts w:eastAsia="SimSun"/>
                <w:szCs w:val="24"/>
                <w:lang w:val="kk-KZ"/>
              </w:rPr>
            </w:pPr>
            <w:r w:rsidRPr="00614F4C">
              <w:rPr>
                <w:rFonts w:eastAsia="SimSun"/>
                <w:szCs w:val="24"/>
                <w:lang w:val="kk-KZ"/>
              </w:rPr>
              <w:t>не предусм</w:t>
            </w:r>
          </w:p>
          <w:p w:rsidR="00574508" w:rsidRPr="00614F4C" w:rsidRDefault="0039756C" w:rsidP="0039756C">
            <w:pPr>
              <w:pStyle w:val="a7"/>
              <w:ind w:firstLine="34"/>
              <w:jc w:val="center"/>
              <w:rPr>
                <w:rFonts w:eastAsia="SimSun"/>
                <w:szCs w:val="24"/>
                <w:lang w:val="kk-KZ"/>
              </w:rPr>
            </w:pPr>
            <w:r w:rsidRPr="00614F4C">
              <w:rPr>
                <w:rFonts w:eastAsia="SimSun"/>
                <w:szCs w:val="24"/>
                <w:lang w:val="kk-KZ"/>
              </w:rPr>
              <w:t>в РУПе</w:t>
            </w:r>
          </w:p>
        </w:tc>
      </w:tr>
      <w:tr w:rsidR="00574508" w:rsidRPr="00614F4C" w:rsidTr="00614F4C">
        <w:tc>
          <w:tcPr>
            <w:tcW w:w="534" w:type="dxa"/>
          </w:tcPr>
          <w:p w:rsidR="00574508" w:rsidRPr="00614F4C" w:rsidRDefault="00574508" w:rsidP="00C033B4">
            <w:pPr>
              <w:pStyle w:val="a7"/>
              <w:ind w:firstLine="0"/>
              <w:jc w:val="center"/>
              <w:rPr>
                <w:rFonts w:eastAsia="SimSun"/>
                <w:szCs w:val="24"/>
              </w:rPr>
            </w:pPr>
            <w:r w:rsidRPr="00614F4C">
              <w:rPr>
                <w:rFonts w:eastAsia="SimSun"/>
                <w:szCs w:val="24"/>
              </w:rPr>
              <w:t>15</w:t>
            </w:r>
          </w:p>
        </w:tc>
        <w:tc>
          <w:tcPr>
            <w:tcW w:w="6945" w:type="dxa"/>
          </w:tcPr>
          <w:p w:rsidR="00574508" w:rsidRPr="00614F4C" w:rsidRDefault="00574508" w:rsidP="00574508">
            <w:pPr>
              <w:rPr>
                <w:rFonts w:eastAsia="SimSun"/>
                <w:sz w:val="24"/>
                <w:szCs w:val="24"/>
              </w:rPr>
            </w:pPr>
            <w:r w:rsidRPr="00614F4C">
              <w:rPr>
                <w:rFonts w:eastAsia="SimSun"/>
                <w:b/>
                <w:sz w:val="24"/>
                <w:szCs w:val="24"/>
              </w:rPr>
              <w:t>материалы по контролю и оценке учебных достижений обучающихся (</w:t>
            </w:r>
            <w:r w:rsidRPr="00614F4C">
              <w:rPr>
                <w:rFonts w:eastAsia="SimSun"/>
                <w:sz w:val="24"/>
                <w:szCs w:val="24"/>
              </w:rPr>
              <w:t>письменные контрольные задания; тестовые задания; перечень вопросов для самоподготовки; экзаменационные билеты и др.)</w:t>
            </w:r>
          </w:p>
        </w:tc>
        <w:tc>
          <w:tcPr>
            <w:tcW w:w="1843" w:type="dxa"/>
          </w:tcPr>
          <w:p w:rsidR="00574508" w:rsidRPr="00614F4C" w:rsidRDefault="00BE3BB0" w:rsidP="00BE3BB0">
            <w:pPr>
              <w:pStyle w:val="a7"/>
              <w:ind w:firstLine="34"/>
              <w:jc w:val="center"/>
              <w:rPr>
                <w:rFonts w:eastAsia="SimSun"/>
                <w:szCs w:val="24"/>
              </w:rPr>
            </w:pPr>
            <w:r w:rsidRPr="00614F4C">
              <w:rPr>
                <w:rFonts w:eastAsia="SimSun"/>
                <w:szCs w:val="24"/>
              </w:rPr>
              <w:t>177-196</w:t>
            </w:r>
          </w:p>
        </w:tc>
      </w:tr>
      <w:tr w:rsidR="00574508" w:rsidRPr="00614F4C" w:rsidTr="00614F4C">
        <w:tc>
          <w:tcPr>
            <w:tcW w:w="534" w:type="dxa"/>
          </w:tcPr>
          <w:p w:rsidR="00574508" w:rsidRPr="00614F4C" w:rsidRDefault="00574508" w:rsidP="00C033B4">
            <w:pPr>
              <w:pStyle w:val="a7"/>
              <w:ind w:firstLine="0"/>
              <w:jc w:val="center"/>
              <w:rPr>
                <w:rFonts w:eastAsia="SimSun"/>
                <w:szCs w:val="24"/>
              </w:rPr>
            </w:pPr>
            <w:r w:rsidRPr="00614F4C">
              <w:rPr>
                <w:rFonts w:eastAsia="SimSun"/>
                <w:szCs w:val="24"/>
              </w:rPr>
              <w:t>16</w:t>
            </w:r>
          </w:p>
        </w:tc>
        <w:tc>
          <w:tcPr>
            <w:tcW w:w="6945" w:type="dxa"/>
          </w:tcPr>
          <w:p w:rsidR="00574508" w:rsidRPr="00614F4C" w:rsidRDefault="00574508" w:rsidP="00574508">
            <w:pPr>
              <w:rPr>
                <w:rFonts w:eastAsia="SimSun"/>
                <w:sz w:val="24"/>
                <w:szCs w:val="24"/>
              </w:rPr>
            </w:pPr>
            <w:r w:rsidRPr="00614F4C">
              <w:rPr>
                <w:rFonts w:eastAsia="SimSun"/>
                <w:sz w:val="24"/>
                <w:szCs w:val="24"/>
              </w:rPr>
              <w:t>программное и мультимедийное сопровождение учебных занятий (в зависимости от содержания дисциплины)</w:t>
            </w:r>
          </w:p>
        </w:tc>
        <w:tc>
          <w:tcPr>
            <w:tcW w:w="1843" w:type="dxa"/>
          </w:tcPr>
          <w:p w:rsidR="00574508" w:rsidRPr="00614F4C" w:rsidRDefault="00574508" w:rsidP="00BE3BB0">
            <w:pPr>
              <w:pStyle w:val="a7"/>
              <w:ind w:firstLine="33"/>
              <w:jc w:val="left"/>
              <w:rPr>
                <w:rFonts w:eastAsia="SimSun"/>
                <w:b/>
                <w:szCs w:val="24"/>
              </w:rPr>
            </w:pPr>
            <w:r w:rsidRPr="00614F4C">
              <w:rPr>
                <w:rFonts w:eastAsia="SimSun"/>
                <w:szCs w:val="24"/>
                <w:lang w:val="kk-KZ"/>
              </w:rPr>
              <w:t>Имеются электронны</w:t>
            </w:r>
            <w:r w:rsidRPr="00614F4C">
              <w:rPr>
                <w:rFonts w:eastAsia="SimSun"/>
                <w:szCs w:val="24"/>
              </w:rPr>
              <w:t>е</w:t>
            </w:r>
            <w:r w:rsidRPr="00614F4C">
              <w:rPr>
                <w:rFonts w:eastAsia="SimSun"/>
                <w:szCs w:val="24"/>
                <w:lang w:val="kk-KZ"/>
              </w:rPr>
              <w:t xml:space="preserve"> носители </w:t>
            </w:r>
          </w:p>
        </w:tc>
      </w:tr>
      <w:tr w:rsidR="00574508" w:rsidRPr="00614F4C" w:rsidTr="00614F4C">
        <w:tc>
          <w:tcPr>
            <w:tcW w:w="534" w:type="dxa"/>
          </w:tcPr>
          <w:p w:rsidR="00574508" w:rsidRPr="00614F4C" w:rsidRDefault="00574508" w:rsidP="00C033B4">
            <w:pPr>
              <w:pStyle w:val="a7"/>
              <w:ind w:firstLine="0"/>
              <w:jc w:val="center"/>
              <w:rPr>
                <w:rFonts w:eastAsia="SimSun"/>
                <w:szCs w:val="24"/>
              </w:rPr>
            </w:pPr>
            <w:r w:rsidRPr="00614F4C">
              <w:rPr>
                <w:rFonts w:eastAsia="SimSun"/>
                <w:szCs w:val="24"/>
              </w:rPr>
              <w:t>17</w:t>
            </w:r>
          </w:p>
        </w:tc>
        <w:tc>
          <w:tcPr>
            <w:tcW w:w="6945" w:type="dxa"/>
          </w:tcPr>
          <w:p w:rsidR="00574508" w:rsidRPr="00614F4C" w:rsidRDefault="00574508" w:rsidP="00C033B4">
            <w:pPr>
              <w:rPr>
                <w:rFonts w:eastAsia="SimSun"/>
                <w:sz w:val="24"/>
                <w:szCs w:val="24"/>
              </w:rPr>
            </w:pPr>
            <w:r w:rsidRPr="00614F4C">
              <w:rPr>
                <w:rFonts w:eastAsia="SimSun"/>
                <w:sz w:val="24"/>
                <w:szCs w:val="24"/>
              </w:rPr>
              <w:t>перечень аудиторий, кабинетов и лабораторий</w:t>
            </w:r>
          </w:p>
        </w:tc>
        <w:tc>
          <w:tcPr>
            <w:tcW w:w="1843" w:type="dxa"/>
          </w:tcPr>
          <w:p w:rsidR="00574508" w:rsidRPr="00614F4C" w:rsidRDefault="00574508" w:rsidP="00C033B4">
            <w:pPr>
              <w:pStyle w:val="a7"/>
              <w:ind w:firstLine="34"/>
              <w:rPr>
                <w:rFonts w:eastAsia="SimSun"/>
                <w:szCs w:val="24"/>
                <w:lang w:val="en-US"/>
              </w:rPr>
            </w:pPr>
            <w:r w:rsidRPr="00614F4C">
              <w:rPr>
                <w:rFonts w:eastAsia="SimSun"/>
                <w:szCs w:val="24"/>
              </w:rPr>
              <w:t>30</w:t>
            </w:r>
            <w:r w:rsidR="00C033B4" w:rsidRPr="00614F4C">
              <w:rPr>
                <w:rFonts w:eastAsia="SimSun"/>
                <w:szCs w:val="24"/>
              </w:rPr>
              <w:t>3</w:t>
            </w:r>
            <w:r w:rsidRPr="00614F4C">
              <w:rPr>
                <w:rFonts w:eastAsia="SimSun"/>
                <w:szCs w:val="24"/>
              </w:rPr>
              <w:t>,30</w:t>
            </w:r>
            <w:r w:rsidR="00C033B4" w:rsidRPr="00614F4C">
              <w:rPr>
                <w:rFonts w:eastAsia="SimSun"/>
                <w:szCs w:val="24"/>
              </w:rPr>
              <w:t>4</w:t>
            </w:r>
            <w:r w:rsidRPr="00614F4C">
              <w:rPr>
                <w:rFonts w:eastAsia="SimSun"/>
                <w:szCs w:val="24"/>
              </w:rPr>
              <w:t>,305,</w:t>
            </w:r>
            <w:r w:rsidR="00C033B4" w:rsidRPr="00614F4C">
              <w:rPr>
                <w:rFonts w:eastAsia="SimSun"/>
                <w:szCs w:val="24"/>
              </w:rPr>
              <w:t xml:space="preserve"> 3</w:t>
            </w:r>
            <w:r w:rsidRPr="00614F4C">
              <w:rPr>
                <w:rFonts w:eastAsia="SimSun"/>
                <w:szCs w:val="24"/>
              </w:rPr>
              <w:t>06,</w:t>
            </w:r>
            <w:r w:rsidR="00C033B4" w:rsidRPr="00614F4C">
              <w:rPr>
                <w:rFonts w:eastAsia="SimSun"/>
                <w:szCs w:val="24"/>
              </w:rPr>
              <w:t xml:space="preserve"> </w:t>
            </w:r>
          </w:p>
        </w:tc>
      </w:tr>
    </w:tbl>
    <w:p w:rsidR="00574508" w:rsidRPr="00614F4C" w:rsidRDefault="00574508" w:rsidP="00574508">
      <w:pPr>
        <w:ind w:right="829" w:firstLine="709"/>
        <w:jc w:val="both"/>
        <w:rPr>
          <w:b/>
          <w:sz w:val="24"/>
          <w:szCs w:val="24"/>
          <w:lang w:val="en-US"/>
        </w:rPr>
      </w:pPr>
      <w:r w:rsidRPr="00614F4C">
        <w:rPr>
          <w:b/>
          <w:sz w:val="24"/>
          <w:szCs w:val="24"/>
        </w:rPr>
        <w:t xml:space="preserve">  </w:t>
      </w:r>
    </w:p>
    <w:p w:rsidR="00574508" w:rsidRPr="00614F4C" w:rsidRDefault="00574508" w:rsidP="00574508">
      <w:pPr>
        <w:ind w:right="829" w:firstLine="284"/>
        <w:jc w:val="both"/>
        <w:rPr>
          <w:sz w:val="24"/>
          <w:szCs w:val="24"/>
        </w:rPr>
      </w:pPr>
      <w:r w:rsidRPr="00614F4C">
        <w:rPr>
          <w:sz w:val="24"/>
          <w:szCs w:val="24"/>
        </w:rPr>
        <w:t xml:space="preserve">Зав.кафедрой АТУ: </w:t>
      </w:r>
      <w:r w:rsidRPr="00614F4C">
        <w:rPr>
          <w:b/>
          <w:sz w:val="24"/>
          <w:szCs w:val="24"/>
        </w:rPr>
        <w:t xml:space="preserve">        </w:t>
      </w:r>
      <w:r w:rsidRPr="00614F4C">
        <w:rPr>
          <w:sz w:val="24"/>
          <w:szCs w:val="24"/>
        </w:rPr>
        <w:t>_______________________    Исмаилов С.У</w:t>
      </w:r>
    </w:p>
    <w:p w:rsidR="00574508" w:rsidRPr="00614F4C" w:rsidRDefault="00574508" w:rsidP="00574508">
      <w:pPr>
        <w:ind w:right="829" w:firstLine="284"/>
        <w:jc w:val="both"/>
        <w:rPr>
          <w:sz w:val="24"/>
          <w:szCs w:val="24"/>
        </w:rPr>
      </w:pPr>
    </w:p>
    <w:p w:rsidR="00574508" w:rsidRPr="00614F4C" w:rsidRDefault="00574508" w:rsidP="00574508">
      <w:pPr>
        <w:ind w:right="829" w:firstLine="284"/>
        <w:jc w:val="both"/>
        <w:rPr>
          <w:sz w:val="24"/>
          <w:szCs w:val="24"/>
        </w:rPr>
      </w:pPr>
      <w:r w:rsidRPr="00614F4C">
        <w:rPr>
          <w:sz w:val="24"/>
          <w:szCs w:val="24"/>
        </w:rPr>
        <w:t>Председатель МК факультета ИТ:  _____________    Шаймерденова Л</w:t>
      </w:r>
      <w:r w:rsidR="006C3A12" w:rsidRPr="00614F4C">
        <w:rPr>
          <w:sz w:val="24"/>
          <w:szCs w:val="24"/>
        </w:rPr>
        <w:t>.</w:t>
      </w:r>
      <w:r w:rsidRPr="00614F4C">
        <w:rPr>
          <w:sz w:val="24"/>
          <w:szCs w:val="24"/>
        </w:rPr>
        <w:t xml:space="preserve">Е </w:t>
      </w:r>
    </w:p>
    <w:p w:rsidR="00C033B4" w:rsidRPr="00614F4C" w:rsidRDefault="00C033B4">
      <w:pPr>
        <w:rPr>
          <w:sz w:val="24"/>
          <w:szCs w:val="24"/>
        </w:rPr>
      </w:pPr>
    </w:p>
    <w:p w:rsidR="00574508" w:rsidRPr="00614F4C" w:rsidRDefault="00BE3BB0" w:rsidP="00BE3BB0">
      <w:pPr>
        <w:jc w:val="center"/>
        <w:rPr>
          <w:sz w:val="24"/>
          <w:szCs w:val="24"/>
        </w:rPr>
      </w:pPr>
      <w:r w:rsidRPr="00614F4C">
        <w:rPr>
          <w:sz w:val="24"/>
          <w:szCs w:val="24"/>
        </w:rPr>
        <w:t>3</w:t>
      </w:r>
      <w:r w:rsidR="00574508" w:rsidRPr="00614F4C">
        <w:rPr>
          <w:sz w:val="24"/>
          <w:szCs w:val="24"/>
        </w:rPr>
        <w:br w:type="page"/>
      </w:r>
    </w:p>
    <w:p w:rsidR="00574508" w:rsidRPr="00614F4C" w:rsidRDefault="00574508">
      <w:pPr>
        <w:rPr>
          <w:b/>
          <w:sz w:val="24"/>
          <w:szCs w:val="24"/>
        </w:rPr>
      </w:pPr>
      <w:r w:rsidRPr="00614F4C">
        <w:rPr>
          <w:b/>
          <w:noProof/>
          <w:sz w:val="24"/>
          <w:szCs w:val="24"/>
          <w:lang w:eastAsia="ru-RU"/>
        </w:rPr>
        <w:lastRenderedPageBreak/>
        <w:drawing>
          <wp:inline distT="0" distB="0" distL="0" distR="0">
            <wp:extent cx="5938062" cy="8165805"/>
            <wp:effectExtent l="0" t="0" r="5715" b="6985"/>
            <wp:docPr id="8" name="Рисунок 8" descr="E:\Сарыбаев АС 2012-13\4 Иняз3\Иняз3 ТУП 20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Сарыбаев АС 2012-13\4 Иняз3\Иняз3 ТУП 2012\1.jpg"/>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1052" cy="8169917"/>
                    </a:xfrm>
                    <a:prstGeom prst="rect">
                      <a:avLst/>
                    </a:prstGeom>
                    <a:noFill/>
                    <a:ln>
                      <a:noFill/>
                    </a:ln>
                  </pic:spPr>
                </pic:pic>
              </a:graphicData>
            </a:graphic>
          </wp:inline>
        </w:drawing>
      </w:r>
    </w:p>
    <w:p w:rsidR="00BE3BB0" w:rsidRPr="00614F4C" w:rsidRDefault="00BE3BB0" w:rsidP="00BE3BB0">
      <w:pPr>
        <w:jc w:val="center"/>
        <w:rPr>
          <w:sz w:val="24"/>
          <w:szCs w:val="24"/>
        </w:rPr>
      </w:pPr>
    </w:p>
    <w:p w:rsidR="00BE3BB0" w:rsidRPr="00614F4C" w:rsidRDefault="00BE3BB0" w:rsidP="00BE3BB0">
      <w:pPr>
        <w:jc w:val="center"/>
        <w:rPr>
          <w:sz w:val="24"/>
          <w:szCs w:val="24"/>
        </w:rPr>
      </w:pPr>
    </w:p>
    <w:p w:rsidR="00574508" w:rsidRPr="00614F4C" w:rsidRDefault="00BE3BB0" w:rsidP="00BE3BB0">
      <w:pPr>
        <w:jc w:val="center"/>
        <w:rPr>
          <w:rStyle w:val="FontStyle75"/>
          <w:sz w:val="24"/>
          <w:szCs w:val="24"/>
          <w:lang w:val="en-US" w:eastAsia="ru-RU"/>
        </w:rPr>
      </w:pPr>
      <w:r w:rsidRPr="00614F4C">
        <w:rPr>
          <w:sz w:val="24"/>
          <w:szCs w:val="24"/>
        </w:rPr>
        <w:t>4</w:t>
      </w:r>
      <w:r w:rsidR="00574508" w:rsidRPr="00614F4C">
        <w:rPr>
          <w:rStyle w:val="FontStyle75"/>
          <w:sz w:val="24"/>
          <w:szCs w:val="24"/>
          <w:lang w:val="en-US"/>
        </w:rPr>
        <w:br w:type="page"/>
      </w:r>
    </w:p>
    <w:p w:rsidR="00574508" w:rsidRPr="00614F4C" w:rsidRDefault="00574508">
      <w:pPr>
        <w:rPr>
          <w:b/>
          <w:sz w:val="24"/>
          <w:szCs w:val="24"/>
        </w:rPr>
      </w:pPr>
      <w:r w:rsidRPr="00614F4C">
        <w:rPr>
          <w:b/>
          <w:noProof/>
          <w:sz w:val="24"/>
          <w:szCs w:val="24"/>
          <w:lang w:eastAsia="ru-RU"/>
        </w:rPr>
        <w:lastRenderedPageBreak/>
        <w:drawing>
          <wp:inline distT="0" distB="0" distL="0" distR="0">
            <wp:extent cx="5911702" cy="8129556"/>
            <wp:effectExtent l="0" t="0" r="0" b="5080"/>
            <wp:docPr id="15" name="Рисунок 15" descr="E:\Сарыбаев АС 2012-13\4 Иняз3\Иняз3 ТУП 201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Сарыбаев АС 2012-13\4 Иняз3\Иняз3 ТУП 2012\11.jpg"/>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4679" cy="8133650"/>
                    </a:xfrm>
                    <a:prstGeom prst="rect">
                      <a:avLst/>
                    </a:prstGeom>
                    <a:noFill/>
                    <a:ln>
                      <a:noFill/>
                    </a:ln>
                  </pic:spPr>
                </pic:pic>
              </a:graphicData>
            </a:graphic>
          </wp:inline>
        </w:drawing>
      </w:r>
    </w:p>
    <w:p w:rsidR="00BE3BB0" w:rsidRPr="00614F4C" w:rsidRDefault="00BE3BB0" w:rsidP="00BE3BB0">
      <w:pPr>
        <w:jc w:val="center"/>
        <w:rPr>
          <w:sz w:val="24"/>
          <w:szCs w:val="24"/>
        </w:rPr>
      </w:pPr>
    </w:p>
    <w:p w:rsidR="00BE3BB0" w:rsidRPr="00614F4C" w:rsidRDefault="00BE3BB0" w:rsidP="00BE3BB0">
      <w:pPr>
        <w:jc w:val="center"/>
        <w:rPr>
          <w:sz w:val="24"/>
          <w:szCs w:val="24"/>
        </w:rPr>
      </w:pPr>
    </w:p>
    <w:p w:rsidR="00574508" w:rsidRPr="00614F4C" w:rsidRDefault="00BE3BB0" w:rsidP="00BE3BB0">
      <w:pPr>
        <w:jc w:val="center"/>
        <w:rPr>
          <w:b/>
          <w:sz w:val="24"/>
          <w:szCs w:val="24"/>
        </w:rPr>
      </w:pPr>
      <w:r w:rsidRPr="00614F4C">
        <w:rPr>
          <w:sz w:val="24"/>
          <w:szCs w:val="24"/>
        </w:rPr>
        <w:t>5</w:t>
      </w:r>
      <w:r w:rsidR="00574508" w:rsidRPr="00614F4C">
        <w:rPr>
          <w:b/>
          <w:sz w:val="24"/>
          <w:szCs w:val="24"/>
        </w:rPr>
        <w:br w:type="page"/>
      </w:r>
    </w:p>
    <w:p w:rsidR="00574508" w:rsidRPr="00614F4C" w:rsidRDefault="00574508">
      <w:pPr>
        <w:rPr>
          <w:b/>
          <w:sz w:val="24"/>
          <w:szCs w:val="24"/>
        </w:rPr>
      </w:pPr>
      <w:r w:rsidRPr="00614F4C">
        <w:rPr>
          <w:b/>
          <w:noProof/>
          <w:sz w:val="24"/>
          <w:szCs w:val="24"/>
          <w:lang w:eastAsia="ru-RU"/>
        </w:rPr>
        <w:lastRenderedPageBreak/>
        <w:drawing>
          <wp:inline distT="0" distB="0" distL="0" distR="0">
            <wp:extent cx="5922597" cy="8144539"/>
            <wp:effectExtent l="0" t="0" r="2540" b="0"/>
            <wp:docPr id="16" name="Рисунок 16" descr="E:\Сарыбаев АС 2012-13\4 Иняз3\Иняз3 ТУП 201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Сарыбаев АС 2012-13\4 Иняз3\Иняз3 ТУП 2012\12.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5580" cy="8148641"/>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p>
    <w:p w:rsidR="00574508" w:rsidRPr="00614F4C" w:rsidRDefault="00BE3BB0" w:rsidP="00BE3BB0">
      <w:pPr>
        <w:jc w:val="center"/>
        <w:rPr>
          <w:b/>
          <w:sz w:val="24"/>
          <w:szCs w:val="24"/>
        </w:rPr>
      </w:pPr>
      <w:r w:rsidRPr="00614F4C">
        <w:rPr>
          <w:sz w:val="24"/>
          <w:szCs w:val="24"/>
        </w:rPr>
        <w:t>6</w:t>
      </w:r>
      <w:r w:rsidR="00574508" w:rsidRPr="00614F4C">
        <w:rPr>
          <w:b/>
          <w:sz w:val="24"/>
          <w:szCs w:val="24"/>
        </w:rPr>
        <w:br w:type="page"/>
      </w:r>
    </w:p>
    <w:p w:rsidR="00574508" w:rsidRPr="00614F4C" w:rsidRDefault="00574508">
      <w:pPr>
        <w:rPr>
          <w:b/>
          <w:sz w:val="24"/>
          <w:szCs w:val="24"/>
        </w:rPr>
      </w:pPr>
      <w:r w:rsidRPr="00614F4C">
        <w:rPr>
          <w:b/>
          <w:noProof/>
          <w:sz w:val="24"/>
          <w:szCs w:val="24"/>
          <w:lang w:eastAsia="ru-RU"/>
        </w:rPr>
        <w:lastRenderedPageBreak/>
        <w:drawing>
          <wp:inline distT="0" distB="0" distL="0" distR="0">
            <wp:extent cx="5911702" cy="8129556"/>
            <wp:effectExtent l="0" t="0" r="0" b="5080"/>
            <wp:docPr id="17" name="Рисунок 17" descr="E:\Сарыбаев АС 2012-13\4 Иняз3\Иняз3 ТУП 201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Сарыбаев АС 2012-13\4 Иняз3\Иняз3 ТУП 2012\12.jpg"/>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4679" cy="8133650"/>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p>
    <w:p w:rsidR="00574508" w:rsidRPr="00614F4C" w:rsidRDefault="00BE3BB0" w:rsidP="00BE3BB0">
      <w:pPr>
        <w:jc w:val="center"/>
        <w:rPr>
          <w:b/>
          <w:sz w:val="24"/>
          <w:szCs w:val="24"/>
        </w:rPr>
      </w:pPr>
      <w:r w:rsidRPr="00614F4C">
        <w:rPr>
          <w:sz w:val="24"/>
          <w:szCs w:val="24"/>
        </w:rPr>
        <w:t>7</w:t>
      </w:r>
      <w:r w:rsidR="00574508" w:rsidRPr="00614F4C">
        <w:rPr>
          <w:b/>
          <w:sz w:val="24"/>
          <w:szCs w:val="24"/>
        </w:rPr>
        <w:br w:type="page"/>
      </w:r>
    </w:p>
    <w:p w:rsidR="00574508" w:rsidRPr="00614F4C" w:rsidRDefault="00574508">
      <w:pPr>
        <w:rPr>
          <w:b/>
          <w:sz w:val="24"/>
          <w:szCs w:val="24"/>
        </w:rPr>
      </w:pPr>
      <w:r w:rsidRPr="00614F4C">
        <w:rPr>
          <w:b/>
          <w:noProof/>
          <w:sz w:val="24"/>
          <w:szCs w:val="24"/>
          <w:lang w:eastAsia="ru-RU"/>
        </w:rPr>
        <w:lastRenderedPageBreak/>
        <w:drawing>
          <wp:inline distT="0" distB="0" distL="0" distR="0">
            <wp:extent cx="5938062" cy="8165805"/>
            <wp:effectExtent l="0" t="0" r="5715" b="6985"/>
            <wp:docPr id="18" name="Рисунок 18" descr="E:\Сарыбаев АС 2012-13\4 Иняз3\Иняз3 ТУП 201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Сарыбаев АС 2012-13\4 Иняз3\Иняз3 ТУП 2012\13.jpg"/>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1052" cy="8169917"/>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p>
    <w:p w:rsidR="00574508" w:rsidRPr="00614F4C" w:rsidRDefault="00BE3BB0" w:rsidP="00BE3BB0">
      <w:pPr>
        <w:jc w:val="center"/>
        <w:rPr>
          <w:b/>
          <w:sz w:val="24"/>
          <w:szCs w:val="24"/>
        </w:rPr>
      </w:pPr>
      <w:r w:rsidRPr="00614F4C">
        <w:rPr>
          <w:sz w:val="24"/>
          <w:szCs w:val="24"/>
        </w:rPr>
        <w:t>8</w:t>
      </w:r>
      <w:r w:rsidR="00574508" w:rsidRPr="00614F4C">
        <w:rPr>
          <w:b/>
          <w:sz w:val="24"/>
          <w:szCs w:val="24"/>
        </w:rPr>
        <w:br w:type="page"/>
      </w:r>
    </w:p>
    <w:p w:rsidR="00C033B4" w:rsidRPr="00614F4C" w:rsidRDefault="00C033B4">
      <w:pPr>
        <w:rPr>
          <w:b/>
          <w:sz w:val="24"/>
          <w:szCs w:val="24"/>
        </w:rPr>
      </w:pPr>
      <w:r w:rsidRPr="00614F4C">
        <w:rPr>
          <w:b/>
          <w:noProof/>
          <w:sz w:val="24"/>
          <w:szCs w:val="24"/>
          <w:lang w:eastAsia="ru-RU"/>
        </w:rPr>
        <w:lastRenderedPageBreak/>
        <w:drawing>
          <wp:inline distT="0" distB="0" distL="0" distR="0">
            <wp:extent cx="5922597" cy="8144539"/>
            <wp:effectExtent l="0" t="0" r="2540" b="0"/>
            <wp:docPr id="19" name="Рисунок 19" descr="E:\Сарыбаев АС 2012-13\4 Иняз3\18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Сарыбаев АС 2012-13\4 Иняз3\1813.jpg"/>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5580" cy="8148641"/>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p>
    <w:p w:rsidR="00C033B4" w:rsidRPr="00614F4C" w:rsidRDefault="00BE3BB0" w:rsidP="00BE3BB0">
      <w:pPr>
        <w:jc w:val="center"/>
        <w:rPr>
          <w:b/>
          <w:sz w:val="24"/>
          <w:szCs w:val="24"/>
        </w:rPr>
      </w:pPr>
      <w:r w:rsidRPr="00614F4C">
        <w:rPr>
          <w:sz w:val="24"/>
          <w:szCs w:val="24"/>
        </w:rPr>
        <w:t>9</w:t>
      </w:r>
      <w:r w:rsidR="00C033B4" w:rsidRPr="00614F4C">
        <w:rPr>
          <w:b/>
          <w:sz w:val="24"/>
          <w:szCs w:val="24"/>
        </w:rPr>
        <w:br w:type="page"/>
      </w:r>
    </w:p>
    <w:p w:rsidR="00C033B4" w:rsidRPr="00614F4C" w:rsidRDefault="00C033B4">
      <w:pPr>
        <w:rPr>
          <w:b/>
          <w:sz w:val="24"/>
          <w:szCs w:val="24"/>
        </w:rPr>
      </w:pPr>
      <w:r w:rsidRPr="00614F4C">
        <w:rPr>
          <w:b/>
          <w:noProof/>
          <w:sz w:val="24"/>
          <w:szCs w:val="24"/>
          <w:lang w:eastAsia="ru-RU"/>
        </w:rPr>
        <w:lastRenderedPageBreak/>
        <w:drawing>
          <wp:inline distT="0" distB="0" distL="0" distR="0">
            <wp:extent cx="5930330" cy="8155172"/>
            <wp:effectExtent l="0" t="0" r="0" b="0"/>
            <wp:docPr id="20" name="Рисунок 20" descr="E:\Сарыбаев АС 2012-13\4 Иняз3\1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Сарыбаев АС 2012-13\4 Иняз3\1814.jpg"/>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316" cy="8159279"/>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p>
    <w:p w:rsidR="00C033B4" w:rsidRPr="00614F4C" w:rsidRDefault="00BE3BB0" w:rsidP="00BE3BB0">
      <w:pPr>
        <w:jc w:val="center"/>
        <w:rPr>
          <w:b/>
          <w:sz w:val="24"/>
          <w:szCs w:val="24"/>
        </w:rPr>
      </w:pPr>
      <w:r w:rsidRPr="00614F4C">
        <w:rPr>
          <w:sz w:val="24"/>
          <w:szCs w:val="24"/>
        </w:rPr>
        <w:t>10</w:t>
      </w:r>
      <w:r w:rsidR="00C033B4" w:rsidRPr="00614F4C">
        <w:rPr>
          <w:b/>
          <w:sz w:val="24"/>
          <w:szCs w:val="24"/>
        </w:rPr>
        <w:br w:type="page"/>
      </w:r>
    </w:p>
    <w:p w:rsidR="00C033B4" w:rsidRPr="00614F4C" w:rsidRDefault="00C033B4">
      <w:pPr>
        <w:rPr>
          <w:b/>
          <w:sz w:val="24"/>
          <w:szCs w:val="24"/>
        </w:rPr>
      </w:pPr>
      <w:r w:rsidRPr="00614F4C">
        <w:rPr>
          <w:b/>
          <w:noProof/>
          <w:sz w:val="24"/>
          <w:szCs w:val="24"/>
          <w:lang w:eastAsia="ru-RU"/>
        </w:rPr>
        <w:lastRenderedPageBreak/>
        <w:drawing>
          <wp:inline distT="0" distB="0" distL="0" distR="0">
            <wp:extent cx="5922335" cy="8144178"/>
            <wp:effectExtent l="0" t="0" r="2540" b="0"/>
            <wp:docPr id="21" name="Рисунок 21" descr="E:\Сарыбаев АС 2012-13\4 Иняз3\18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Сарыбаев АС 2012-13\4 Иняз3\1815.jpg"/>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5317" cy="8148279"/>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p>
    <w:p w:rsidR="00C033B4" w:rsidRPr="00614F4C" w:rsidRDefault="00BE3BB0" w:rsidP="00BE3BB0">
      <w:pPr>
        <w:jc w:val="center"/>
        <w:rPr>
          <w:b/>
          <w:sz w:val="24"/>
          <w:szCs w:val="24"/>
        </w:rPr>
      </w:pPr>
      <w:r w:rsidRPr="00614F4C">
        <w:rPr>
          <w:sz w:val="24"/>
          <w:szCs w:val="24"/>
        </w:rPr>
        <w:t>11</w:t>
      </w:r>
      <w:r w:rsidR="00C033B4" w:rsidRPr="00614F4C">
        <w:rPr>
          <w:b/>
          <w:sz w:val="24"/>
          <w:szCs w:val="24"/>
        </w:rPr>
        <w:br w:type="page"/>
      </w:r>
    </w:p>
    <w:p w:rsidR="00C033B4" w:rsidRPr="00614F4C" w:rsidRDefault="00C033B4">
      <w:pPr>
        <w:rPr>
          <w:b/>
          <w:sz w:val="24"/>
          <w:szCs w:val="24"/>
        </w:rPr>
      </w:pPr>
      <w:r w:rsidRPr="00614F4C">
        <w:rPr>
          <w:b/>
          <w:noProof/>
          <w:sz w:val="24"/>
          <w:szCs w:val="24"/>
          <w:lang w:eastAsia="ru-RU"/>
        </w:rPr>
        <w:lastRenderedPageBreak/>
        <w:drawing>
          <wp:inline distT="0" distB="0" distL="0" distR="0">
            <wp:extent cx="5922335" cy="8144178"/>
            <wp:effectExtent l="0" t="0" r="2540" b="0"/>
            <wp:docPr id="22" name="Рисунок 22" descr="E:\Сарыбаев АС 2012-13\4 Иняз3\1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Сарыбаев АС 2012-13\4 Иняз3\1816.jpg"/>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25317" cy="8148279"/>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p>
    <w:p w:rsidR="00C033B4" w:rsidRPr="00614F4C" w:rsidRDefault="00BE3BB0" w:rsidP="00BE3BB0">
      <w:pPr>
        <w:jc w:val="center"/>
        <w:rPr>
          <w:b/>
          <w:sz w:val="24"/>
          <w:szCs w:val="24"/>
        </w:rPr>
      </w:pPr>
      <w:r w:rsidRPr="00614F4C">
        <w:rPr>
          <w:sz w:val="24"/>
          <w:szCs w:val="24"/>
        </w:rPr>
        <w:t>12</w:t>
      </w:r>
      <w:r w:rsidR="00C033B4" w:rsidRPr="00614F4C">
        <w:rPr>
          <w:b/>
          <w:sz w:val="24"/>
          <w:szCs w:val="24"/>
        </w:rPr>
        <w:br w:type="page"/>
      </w:r>
    </w:p>
    <w:p w:rsidR="00C033B4" w:rsidRPr="00614F4C" w:rsidRDefault="00C033B4">
      <w:pPr>
        <w:rPr>
          <w:b/>
          <w:sz w:val="24"/>
          <w:szCs w:val="24"/>
        </w:rPr>
      </w:pPr>
      <w:r w:rsidRPr="00614F4C">
        <w:rPr>
          <w:b/>
          <w:noProof/>
          <w:sz w:val="24"/>
          <w:szCs w:val="24"/>
          <w:lang w:eastAsia="ru-RU"/>
        </w:rPr>
        <w:lastRenderedPageBreak/>
        <w:drawing>
          <wp:inline distT="0" distB="0" distL="0" distR="0">
            <wp:extent cx="5943600" cy="8173421"/>
            <wp:effectExtent l="0" t="0" r="0" b="0"/>
            <wp:docPr id="23" name="Рисунок 23" descr="E:\Сарыбаев АС 2012-13\4 Иняз3\1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Сарыбаев АС 2012-13\4 Иняз3\1817.jpg"/>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6593" cy="8177537"/>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p>
    <w:p w:rsidR="00C033B4" w:rsidRPr="00614F4C" w:rsidRDefault="00BE3BB0" w:rsidP="00BE3BB0">
      <w:pPr>
        <w:jc w:val="center"/>
        <w:rPr>
          <w:b/>
          <w:sz w:val="24"/>
          <w:szCs w:val="24"/>
        </w:rPr>
      </w:pPr>
      <w:r w:rsidRPr="00614F4C">
        <w:rPr>
          <w:sz w:val="24"/>
          <w:szCs w:val="24"/>
        </w:rPr>
        <w:t>13</w:t>
      </w:r>
      <w:r w:rsidR="00C033B4" w:rsidRPr="00614F4C">
        <w:rPr>
          <w:b/>
          <w:sz w:val="24"/>
          <w:szCs w:val="24"/>
        </w:rPr>
        <w:br w:type="page"/>
      </w:r>
    </w:p>
    <w:p w:rsidR="00C033B4" w:rsidRPr="00614F4C" w:rsidRDefault="00C033B4">
      <w:pPr>
        <w:rPr>
          <w:b/>
          <w:sz w:val="24"/>
          <w:szCs w:val="24"/>
        </w:rPr>
      </w:pPr>
      <w:r w:rsidRPr="00614F4C">
        <w:rPr>
          <w:b/>
          <w:noProof/>
          <w:sz w:val="24"/>
          <w:szCs w:val="24"/>
          <w:lang w:eastAsia="ru-RU"/>
        </w:rPr>
        <w:lastRenderedPageBreak/>
        <w:drawing>
          <wp:inline distT="0" distB="0" distL="0" distR="0">
            <wp:extent cx="5945793" cy="8176437"/>
            <wp:effectExtent l="0" t="0" r="0" b="0"/>
            <wp:docPr id="24" name="Рисунок 24" descr="E:\Сарыбаев АС 2012-13\4 Иняз3\1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Сарыбаев АС 2012-13\4 Иняз3\1818.jpg"/>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8787" cy="8180555"/>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p>
    <w:p w:rsidR="00BE3BB0" w:rsidRPr="00614F4C" w:rsidRDefault="00BE3BB0" w:rsidP="00B93271">
      <w:pPr>
        <w:tabs>
          <w:tab w:val="left" w:pos="8789"/>
        </w:tabs>
        <w:jc w:val="center"/>
        <w:rPr>
          <w:b/>
          <w:sz w:val="24"/>
          <w:szCs w:val="24"/>
        </w:rPr>
      </w:pPr>
      <w:r w:rsidRPr="00614F4C">
        <w:rPr>
          <w:sz w:val="24"/>
          <w:szCs w:val="24"/>
        </w:rPr>
        <w:t>14</w:t>
      </w:r>
      <w:r w:rsidRPr="00614F4C">
        <w:rPr>
          <w:b/>
          <w:sz w:val="24"/>
          <w:szCs w:val="24"/>
        </w:rPr>
        <w:br w:type="page"/>
      </w:r>
    </w:p>
    <w:p w:rsidR="00BE3BB0" w:rsidRPr="00614F4C" w:rsidRDefault="00BE3BB0" w:rsidP="00BE3BB0">
      <w:pPr>
        <w:keepNext/>
        <w:widowControl w:val="0"/>
        <w:jc w:val="right"/>
        <w:outlineLvl w:val="0"/>
        <w:rPr>
          <w:snapToGrid w:val="0"/>
          <w:sz w:val="24"/>
          <w:szCs w:val="24"/>
          <w:lang w:eastAsia="ru-RU"/>
        </w:rPr>
      </w:pPr>
      <w:r w:rsidRPr="00614F4C">
        <w:rPr>
          <w:snapToGrid w:val="0"/>
          <w:sz w:val="24"/>
          <w:szCs w:val="24"/>
          <w:lang w:eastAsia="ru-RU"/>
        </w:rPr>
        <w:lastRenderedPageBreak/>
        <w:t>Ф. 7.03-02</w:t>
      </w:r>
    </w:p>
    <w:tbl>
      <w:tblPr>
        <w:tblW w:w="9876" w:type="dxa"/>
        <w:tblInd w:w="108" w:type="dxa"/>
        <w:tblLayout w:type="fixed"/>
        <w:tblLook w:val="0000"/>
      </w:tblPr>
      <w:tblGrid>
        <w:gridCol w:w="426"/>
        <w:gridCol w:w="992"/>
        <w:gridCol w:w="567"/>
        <w:gridCol w:w="425"/>
        <w:gridCol w:w="4678"/>
        <w:gridCol w:w="236"/>
        <w:gridCol w:w="284"/>
        <w:gridCol w:w="47"/>
        <w:gridCol w:w="567"/>
        <w:gridCol w:w="143"/>
        <w:gridCol w:w="282"/>
        <w:gridCol w:w="567"/>
        <w:gridCol w:w="95"/>
        <w:gridCol w:w="188"/>
        <w:gridCol w:w="284"/>
        <w:gridCol w:w="95"/>
      </w:tblGrid>
      <w:tr w:rsidR="00BE3BB0" w:rsidRPr="00614F4C" w:rsidTr="00C76C58">
        <w:trPr>
          <w:gridAfter w:val="2"/>
          <w:wAfter w:w="379" w:type="dxa"/>
          <w:trHeight w:val="526"/>
        </w:trPr>
        <w:tc>
          <w:tcPr>
            <w:tcW w:w="426" w:type="dxa"/>
            <w:noWrap/>
            <w:vAlign w:val="bottom"/>
          </w:tcPr>
          <w:p w:rsidR="00BE3BB0" w:rsidRPr="00614F4C" w:rsidRDefault="00BE3BB0" w:rsidP="008C49AA">
            <w:pPr>
              <w:jc w:val="center"/>
              <w:rPr>
                <w:sz w:val="24"/>
                <w:szCs w:val="24"/>
                <w:lang w:eastAsia="ru-RU"/>
              </w:rPr>
            </w:pPr>
          </w:p>
        </w:tc>
        <w:tc>
          <w:tcPr>
            <w:tcW w:w="9071" w:type="dxa"/>
            <w:gridSpan w:val="13"/>
            <w:vAlign w:val="center"/>
          </w:tcPr>
          <w:p w:rsidR="005C6DA6" w:rsidRPr="00614F4C" w:rsidRDefault="00BE3BB0" w:rsidP="008C49AA">
            <w:pPr>
              <w:jc w:val="center"/>
              <w:rPr>
                <w:b/>
                <w:bCs/>
                <w:sz w:val="24"/>
                <w:szCs w:val="24"/>
                <w:lang w:eastAsia="ru-RU"/>
              </w:rPr>
            </w:pPr>
            <w:r w:rsidRPr="00614F4C">
              <w:rPr>
                <w:b/>
                <w:bCs/>
                <w:sz w:val="24"/>
                <w:szCs w:val="24"/>
                <w:lang w:eastAsia="ru-RU"/>
              </w:rPr>
              <w:t xml:space="preserve">Карта  учебно-методической  </w:t>
            </w:r>
            <w:r w:rsidRPr="00614F4C">
              <w:rPr>
                <w:b/>
                <w:bCs/>
                <w:sz w:val="24"/>
                <w:szCs w:val="24"/>
                <w:lang w:val="kk-KZ" w:eastAsia="ru-RU"/>
              </w:rPr>
              <w:t xml:space="preserve">обеспеченности   </w:t>
            </w:r>
            <w:r w:rsidRPr="00614F4C">
              <w:rPr>
                <w:b/>
                <w:bCs/>
                <w:sz w:val="24"/>
                <w:szCs w:val="24"/>
                <w:lang w:eastAsia="ru-RU"/>
              </w:rPr>
              <w:t>дисциплин специальности</w:t>
            </w:r>
          </w:p>
          <w:p w:rsidR="00BE3BB0" w:rsidRPr="00614F4C" w:rsidRDefault="00BE3BB0" w:rsidP="008C49AA">
            <w:pPr>
              <w:jc w:val="center"/>
              <w:rPr>
                <w:bCs/>
                <w:sz w:val="24"/>
                <w:szCs w:val="24"/>
                <w:u w:val="single"/>
                <w:lang w:eastAsia="ru-RU"/>
              </w:rPr>
            </w:pPr>
            <w:r w:rsidRPr="00614F4C">
              <w:rPr>
                <w:bCs/>
                <w:sz w:val="24"/>
                <w:szCs w:val="24"/>
                <w:u w:val="single"/>
                <w:lang w:eastAsia="ru-RU"/>
              </w:rPr>
              <w:t xml:space="preserve">  </w:t>
            </w:r>
            <w:r w:rsidR="005C6DA6" w:rsidRPr="00614F4C">
              <w:rPr>
                <w:bCs/>
                <w:sz w:val="24"/>
                <w:szCs w:val="24"/>
                <w:u w:val="single"/>
                <w:lang w:eastAsia="ru-RU"/>
              </w:rPr>
              <w:t>05В071900 «РЭТ»,    5В0702   «АТ»</w:t>
            </w:r>
          </w:p>
          <w:p w:rsidR="00BE3BB0" w:rsidRPr="00614F4C" w:rsidRDefault="00BE3BB0" w:rsidP="008C49AA">
            <w:pPr>
              <w:jc w:val="center"/>
              <w:rPr>
                <w:b/>
                <w:bCs/>
                <w:sz w:val="24"/>
                <w:szCs w:val="24"/>
                <w:lang w:eastAsia="ru-RU"/>
              </w:rPr>
            </w:pPr>
            <w:r w:rsidRPr="00614F4C">
              <w:rPr>
                <w:b/>
                <w:bCs/>
                <w:sz w:val="24"/>
                <w:szCs w:val="24"/>
                <w:lang w:eastAsia="ru-RU"/>
              </w:rPr>
              <w:t>на_______________________ учебный год</w:t>
            </w:r>
          </w:p>
          <w:p w:rsidR="00BE3BB0" w:rsidRPr="00614F4C" w:rsidRDefault="00BE3BB0" w:rsidP="008C49AA">
            <w:pPr>
              <w:jc w:val="center"/>
              <w:rPr>
                <w:b/>
                <w:bCs/>
                <w:sz w:val="24"/>
                <w:szCs w:val="24"/>
                <w:lang w:eastAsia="ru-RU"/>
              </w:rPr>
            </w:pPr>
            <w:r w:rsidRPr="00614F4C">
              <w:rPr>
                <w:sz w:val="24"/>
                <w:szCs w:val="24"/>
                <w:lang w:eastAsia="ru-RU"/>
              </w:rPr>
              <w:t>Кафедра _______</w:t>
            </w:r>
            <w:r w:rsidR="005C6DA6" w:rsidRPr="00614F4C">
              <w:rPr>
                <w:sz w:val="24"/>
                <w:szCs w:val="24"/>
                <w:u w:val="single"/>
                <w:lang w:eastAsia="ru-RU"/>
              </w:rPr>
              <w:t>АТУ</w:t>
            </w:r>
            <w:r w:rsidRPr="00614F4C">
              <w:rPr>
                <w:sz w:val="24"/>
                <w:szCs w:val="24"/>
                <w:lang w:eastAsia="ru-RU"/>
              </w:rPr>
              <w:t>___________________________</w:t>
            </w:r>
          </w:p>
        </w:tc>
      </w:tr>
      <w:tr w:rsidR="00C76C58" w:rsidRPr="00614F4C" w:rsidTr="00C76C58">
        <w:trPr>
          <w:trHeight w:val="251"/>
        </w:trPr>
        <w:tc>
          <w:tcPr>
            <w:tcW w:w="426" w:type="dxa"/>
            <w:noWrap/>
            <w:vAlign w:val="bottom"/>
          </w:tcPr>
          <w:p w:rsidR="00BE3BB0" w:rsidRPr="00614F4C" w:rsidRDefault="00BE3BB0" w:rsidP="008C49AA">
            <w:pPr>
              <w:jc w:val="both"/>
              <w:rPr>
                <w:sz w:val="24"/>
                <w:szCs w:val="24"/>
                <w:lang w:eastAsia="ru-RU"/>
              </w:rPr>
            </w:pPr>
          </w:p>
        </w:tc>
        <w:tc>
          <w:tcPr>
            <w:tcW w:w="992" w:type="dxa"/>
            <w:noWrap/>
            <w:vAlign w:val="bottom"/>
          </w:tcPr>
          <w:p w:rsidR="00BE3BB0" w:rsidRPr="00614F4C" w:rsidRDefault="00BE3BB0" w:rsidP="008C49AA">
            <w:pPr>
              <w:jc w:val="both"/>
              <w:rPr>
                <w:sz w:val="24"/>
                <w:szCs w:val="24"/>
                <w:lang w:eastAsia="ru-RU"/>
              </w:rPr>
            </w:pPr>
          </w:p>
        </w:tc>
        <w:tc>
          <w:tcPr>
            <w:tcW w:w="567" w:type="dxa"/>
            <w:noWrap/>
            <w:vAlign w:val="bottom"/>
          </w:tcPr>
          <w:p w:rsidR="00BE3BB0" w:rsidRPr="00614F4C" w:rsidRDefault="00BE3BB0" w:rsidP="008C49AA">
            <w:pPr>
              <w:jc w:val="both"/>
              <w:rPr>
                <w:sz w:val="24"/>
                <w:szCs w:val="24"/>
                <w:lang w:eastAsia="ru-RU"/>
              </w:rPr>
            </w:pPr>
          </w:p>
        </w:tc>
        <w:tc>
          <w:tcPr>
            <w:tcW w:w="425" w:type="dxa"/>
            <w:noWrap/>
            <w:vAlign w:val="bottom"/>
          </w:tcPr>
          <w:p w:rsidR="00BE3BB0" w:rsidRPr="00614F4C" w:rsidRDefault="00BE3BB0" w:rsidP="008C49AA">
            <w:pPr>
              <w:jc w:val="both"/>
              <w:rPr>
                <w:sz w:val="24"/>
                <w:szCs w:val="24"/>
                <w:lang w:eastAsia="ru-RU"/>
              </w:rPr>
            </w:pPr>
          </w:p>
        </w:tc>
        <w:tc>
          <w:tcPr>
            <w:tcW w:w="4678" w:type="dxa"/>
            <w:noWrap/>
            <w:vAlign w:val="bottom"/>
          </w:tcPr>
          <w:p w:rsidR="00BE3BB0" w:rsidRPr="00614F4C" w:rsidRDefault="00BE3BB0" w:rsidP="008C49AA">
            <w:pPr>
              <w:jc w:val="both"/>
              <w:rPr>
                <w:sz w:val="24"/>
                <w:szCs w:val="24"/>
                <w:lang w:eastAsia="ru-RU"/>
              </w:rPr>
            </w:pPr>
          </w:p>
        </w:tc>
        <w:tc>
          <w:tcPr>
            <w:tcW w:w="236" w:type="dxa"/>
            <w:tcBorders>
              <w:top w:val="nil"/>
              <w:left w:val="nil"/>
              <w:bottom w:val="single" w:sz="4" w:space="0" w:color="auto"/>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284" w:type="dxa"/>
            <w:tcBorders>
              <w:top w:val="nil"/>
              <w:left w:val="nil"/>
              <w:bottom w:val="single" w:sz="4" w:space="0" w:color="auto"/>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757" w:type="dxa"/>
            <w:gridSpan w:val="3"/>
            <w:tcBorders>
              <w:top w:val="nil"/>
              <w:left w:val="nil"/>
              <w:bottom w:val="single" w:sz="4" w:space="0" w:color="auto"/>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944" w:type="dxa"/>
            <w:gridSpan w:val="3"/>
            <w:tcBorders>
              <w:top w:val="nil"/>
              <w:left w:val="nil"/>
              <w:bottom w:val="single" w:sz="4" w:space="0" w:color="auto"/>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567" w:type="dxa"/>
            <w:gridSpan w:val="3"/>
            <w:tcBorders>
              <w:top w:val="nil"/>
              <w:left w:val="nil"/>
              <w:bottom w:val="single" w:sz="4" w:space="0" w:color="auto"/>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r>
      <w:tr w:rsidR="00C76C58" w:rsidRPr="00614F4C" w:rsidTr="00C76C58">
        <w:trPr>
          <w:gridAfter w:val="1"/>
          <w:wAfter w:w="95" w:type="dxa"/>
          <w:trHeight w:val="297"/>
        </w:trPr>
        <w:tc>
          <w:tcPr>
            <w:tcW w:w="426" w:type="dxa"/>
            <w:vMerge w:val="restart"/>
            <w:tcBorders>
              <w:top w:val="single" w:sz="4" w:space="0" w:color="auto"/>
              <w:left w:val="single" w:sz="4" w:space="0" w:color="auto"/>
              <w:bottom w:val="single" w:sz="4" w:space="0" w:color="000000"/>
              <w:right w:val="single" w:sz="4" w:space="0" w:color="auto"/>
            </w:tcBorders>
            <w:noWrap/>
            <w:vAlign w:val="center"/>
          </w:tcPr>
          <w:p w:rsidR="00BE3BB0" w:rsidRPr="00614F4C" w:rsidRDefault="00BE3BB0" w:rsidP="008C49AA">
            <w:pPr>
              <w:jc w:val="both"/>
              <w:rPr>
                <w:sz w:val="24"/>
                <w:szCs w:val="24"/>
                <w:lang w:eastAsia="ru-RU"/>
              </w:rPr>
            </w:pPr>
            <w:r w:rsidRPr="00614F4C">
              <w:rPr>
                <w:sz w:val="24"/>
                <w:szCs w:val="24"/>
                <w:lang w:eastAsia="ru-RU"/>
              </w:rPr>
              <w:t>№</w:t>
            </w:r>
          </w:p>
        </w:tc>
        <w:tc>
          <w:tcPr>
            <w:tcW w:w="992" w:type="dxa"/>
            <w:vMerge w:val="restart"/>
            <w:tcBorders>
              <w:top w:val="single" w:sz="4" w:space="0" w:color="auto"/>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Наимено</w:t>
            </w:r>
          </w:p>
          <w:p w:rsidR="00BE3BB0" w:rsidRPr="00614F4C" w:rsidRDefault="00BE3BB0" w:rsidP="008C49AA">
            <w:pPr>
              <w:jc w:val="both"/>
              <w:rPr>
                <w:b/>
                <w:bCs/>
                <w:sz w:val="24"/>
                <w:szCs w:val="24"/>
                <w:lang w:eastAsia="ru-RU"/>
              </w:rPr>
            </w:pPr>
            <w:r w:rsidRPr="00614F4C">
              <w:rPr>
                <w:b/>
                <w:bCs/>
                <w:sz w:val="24"/>
                <w:szCs w:val="24"/>
                <w:lang w:eastAsia="ru-RU"/>
              </w:rPr>
              <w:t>вание  дисциплин</w:t>
            </w:r>
          </w:p>
        </w:tc>
        <w:tc>
          <w:tcPr>
            <w:tcW w:w="567" w:type="dxa"/>
            <w:vMerge w:val="restart"/>
            <w:tcBorders>
              <w:top w:val="single" w:sz="4" w:space="0" w:color="auto"/>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Цикл дисциплин</w:t>
            </w:r>
          </w:p>
        </w:tc>
        <w:tc>
          <w:tcPr>
            <w:tcW w:w="425" w:type="dxa"/>
            <w:vMerge w:val="restart"/>
            <w:tcBorders>
              <w:top w:val="single" w:sz="4" w:space="0" w:color="auto"/>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Семе</w:t>
            </w:r>
          </w:p>
          <w:p w:rsidR="00BE3BB0" w:rsidRPr="00614F4C" w:rsidRDefault="00BE3BB0" w:rsidP="008C49AA">
            <w:pPr>
              <w:jc w:val="both"/>
              <w:rPr>
                <w:b/>
                <w:bCs/>
                <w:sz w:val="24"/>
                <w:szCs w:val="24"/>
                <w:lang w:eastAsia="ru-RU"/>
              </w:rPr>
            </w:pPr>
            <w:r w:rsidRPr="00614F4C">
              <w:rPr>
                <w:b/>
                <w:bCs/>
                <w:sz w:val="24"/>
                <w:szCs w:val="24"/>
                <w:lang w:eastAsia="ru-RU"/>
              </w:rPr>
              <w:t>стр</w:t>
            </w:r>
          </w:p>
        </w:tc>
        <w:tc>
          <w:tcPr>
            <w:tcW w:w="4678" w:type="dxa"/>
            <w:vMerge w:val="restart"/>
            <w:tcBorders>
              <w:top w:val="single" w:sz="4" w:space="0" w:color="auto"/>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Наименование УМЛ, в т.ч. на электронных носителях                                                                (полное библиографическое описание)</w:t>
            </w:r>
          </w:p>
        </w:tc>
        <w:tc>
          <w:tcPr>
            <w:tcW w:w="1134" w:type="dxa"/>
            <w:gridSpan w:val="4"/>
            <w:tcBorders>
              <w:top w:val="single" w:sz="4" w:space="0" w:color="auto"/>
              <w:left w:val="nil"/>
              <w:bottom w:val="single" w:sz="4" w:space="0" w:color="auto"/>
              <w:right w:val="single" w:sz="4" w:space="0" w:color="000000"/>
            </w:tcBorders>
            <w:vAlign w:val="center"/>
          </w:tcPr>
          <w:p w:rsidR="00BE3BB0" w:rsidRPr="00614F4C" w:rsidRDefault="00BE3BB0" w:rsidP="008C49AA">
            <w:pPr>
              <w:jc w:val="both"/>
              <w:rPr>
                <w:b/>
                <w:bCs/>
                <w:sz w:val="24"/>
                <w:szCs w:val="24"/>
                <w:lang w:val="kk-KZ" w:eastAsia="ru-RU"/>
              </w:rPr>
            </w:pPr>
            <w:r w:rsidRPr="00614F4C">
              <w:rPr>
                <w:b/>
                <w:bCs/>
                <w:sz w:val="24"/>
                <w:szCs w:val="24"/>
                <w:lang w:eastAsia="ru-RU"/>
              </w:rPr>
              <w:t xml:space="preserve"> Кол -во УМЛ </w:t>
            </w:r>
          </w:p>
          <w:p w:rsidR="00BE3BB0" w:rsidRPr="00614F4C" w:rsidRDefault="00BE3BB0" w:rsidP="008C49AA">
            <w:pPr>
              <w:jc w:val="both"/>
              <w:rPr>
                <w:b/>
                <w:bCs/>
                <w:sz w:val="24"/>
                <w:szCs w:val="24"/>
                <w:lang w:eastAsia="ru-RU"/>
              </w:rPr>
            </w:pPr>
            <w:r w:rsidRPr="00614F4C">
              <w:rPr>
                <w:b/>
                <w:bCs/>
                <w:sz w:val="24"/>
                <w:szCs w:val="24"/>
                <w:lang w:eastAsia="ru-RU"/>
              </w:rPr>
              <w:t>(в  экз )</w:t>
            </w:r>
          </w:p>
        </w:tc>
        <w:tc>
          <w:tcPr>
            <w:tcW w:w="992" w:type="dxa"/>
            <w:gridSpan w:val="3"/>
            <w:tcBorders>
              <w:top w:val="single" w:sz="4" w:space="0" w:color="auto"/>
              <w:left w:val="nil"/>
              <w:bottom w:val="single" w:sz="4" w:space="0" w:color="auto"/>
              <w:right w:val="single" w:sz="4" w:space="0" w:color="000000"/>
            </w:tcBorders>
            <w:vAlign w:val="bottom"/>
          </w:tcPr>
          <w:p w:rsidR="00BE3BB0" w:rsidRPr="00614F4C" w:rsidRDefault="00BE3BB0" w:rsidP="008C49AA">
            <w:pPr>
              <w:jc w:val="both"/>
              <w:rPr>
                <w:b/>
                <w:bCs/>
                <w:sz w:val="24"/>
                <w:szCs w:val="24"/>
                <w:lang w:eastAsia="ru-RU"/>
              </w:rPr>
            </w:pPr>
            <w:r w:rsidRPr="00614F4C">
              <w:rPr>
                <w:b/>
                <w:bCs/>
                <w:sz w:val="24"/>
                <w:szCs w:val="24"/>
                <w:lang w:eastAsia="ru-RU"/>
              </w:rPr>
              <w:t>Конт.студ.</w:t>
            </w:r>
          </w:p>
        </w:tc>
        <w:tc>
          <w:tcPr>
            <w:tcW w:w="567" w:type="dxa"/>
            <w:gridSpan w:val="3"/>
            <w:vMerge w:val="restart"/>
            <w:tcBorders>
              <w:top w:val="nil"/>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val="kk-KZ" w:eastAsia="ru-RU"/>
              </w:rPr>
            </w:pPr>
            <w:r w:rsidRPr="00614F4C">
              <w:rPr>
                <w:b/>
                <w:bCs/>
                <w:sz w:val="24"/>
                <w:szCs w:val="24"/>
                <w:lang w:eastAsia="ru-RU"/>
              </w:rPr>
              <w:t>%</w:t>
            </w:r>
          </w:p>
          <w:p w:rsidR="00BE3BB0" w:rsidRPr="00614F4C" w:rsidRDefault="00BE3BB0" w:rsidP="008C49AA">
            <w:pPr>
              <w:jc w:val="both"/>
              <w:rPr>
                <w:b/>
                <w:bCs/>
                <w:sz w:val="24"/>
                <w:szCs w:val="24"/>
                <w:lang w:eastAsia="ru-RU"/>
              </w:rPr>
            </w:pPr>
            <w:r w:rsidRPr="00614F4C">
              <w:rPr>
                <w:b/>
                <w:bCs/>
                <w:sz w:val="24"/>
                <w:szCs w:val="24"/>
                <w:lang w:eastAsia="ru-RU"/>
              </w:rPr>
              <w:t>обесп.</w:t>
            </w:r>
          </w:p>
        </w:tc>
      </w:tr>
      <w:tr w:rsidR="00C76C58" w:rsidRPr="00614F4C" w:rsidTr="00C76C58">
        <w:trPr>
          <w:gridAfter w:val="1"/>
          <w:wAfter w:w="95" w:type="dxa"/>
          <w:trHeight w:val="297"/>
        </w:trPr>
        <w:tc>
          <w:tcPr>
            <w:tcW w:w="426" w:type="dxa"/>
            <w:vMerge/>
            <w:tcBorders>
              <w:top w:val="single" w:sz="4" w:space="0" w:color="auto"/>
              <w:left w:val="single" w:sz="4" w:space="0" w:color="auto"/>
              <w:bottom w:val="single" w:sz="4" w:space="0" w:color="000000"/>
              <w:right w:val="single" w:sz="4" w:space="0" w:color="auto"/>
            </w:tcBorders>
            <w:vAlign w:val="center"/>
          </w:tcPr>
          <w:p w:rsidR="00BE3BB0" w:rsidRPr="00614F4C" w:rsidRDefault="00BE3BB0" w:rsidP="008C49AA">
            <w:pPr>
              <w:jc w:val="both"/>
              <w:rPr>
                <w:sz w:val="24"/>
                <w:szCs w:val="24"/>
                <w:lang w:eastAsia="ru-RU"/>
              </w:rPr>
            </w:pPr>
          </w:p>
        </w:tc>
        <w:tc>
          <w:tcPr>
            <w:tcW w:w="992" w:type="dxa"/>
            <w:vMerge/>
            <w:tcBorders>
              <w:top w:val="single" w:sz="4" w:space="0" w:color="auto"/>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eastAsia="ru-RU"/>
              </w:rPr>
            </w:pPr>
          </w:p>
        </w:tc>
        <w:tc>
          <w:tcPr>
            <w:tcW w:w="425" w:type="dxa"/>
            <w:vMerge/>
            <w:tcBorders>
              <w:top w:val="single" w:sz="4" w:space="0" w:color="auto"/>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eastAsia="ru-RU"/>
              </w:rPr>
            </w:pPr>
          </w:p>
        </w:tc>
        <w:tc>
          <w:tcPr>
            <w:tcW w:w="4678" w:type="dxa"/>
            <w:vMerge/>
            <w:tcBorders>
              <w:top w:val="single" w:sz="4" w:space="0" w:color="auto"/>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eastAsia="ru-RU"/>
              </w:rPr>
            </w:pPr>
          </w:p>
        </w:tc>
        <w:tc>
          <w:tcPr>
            <w:tcW w:w="567" w:type="dxa"/>
            <w:gridSpan w:val="3"/>
            <w:tcBorders>
              <w:top w:val="nil"/>
              <w:left w:val="nil"/>
              <w:bottom w:val="single" w:sz="4" w:space="0" w:color="auto"/>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Всего</w:t>
            </w:r>
          </w:p>
        </w:tc>
        <w:tc>
          <w:tcPr>
            <w:tcW w:w="567" w:type="dxa"/>
            <w:tcBorders>
              <w:top w:val="nil"/>
              <w:left w:val="nil"/>
              <w:bottom w:val="single" w:sz="4" w:space="0" w:color="auto"/>
              <w:right w:val="single" w:sz="4" w:space="0" w:color="auto"/>
            </w:tcBorders>
            <w:vAlign w:val="center"/>
          </w:tcPr>
          <w:p w:rsidR="00BE3BB0" w:rsidRPr="00614F4C" w:rsidRDefault="00C76C58" w:rsidP="008C49AA">
            <w:pPr>
              <w:jc w:val="both"/>
              <w:rPr>
                <w:b/>
                <w:bCs/>
                <w:sz w:val="24"/>
                <w:szCs w:val="24"/>
                <w:lang w:eastAsia="ru-RU"/>
              </w:rPr>
            </w:pPr>
            <w:r>
              <w:rPr>
                <w:b/>
                <w:bCs/>
                <w:sz w:val="24"/>
                <w:szCs w:val="24"/>
                <w:lang w:eastAsia="ru-RU"/>
              </w:rPr>
              <w:t>в т.ч</w:t>
            </w:r>
            <w:r w:rsidR="00BE3BB0" w:rsidRPr="00614F4C">
              <w:rPr>
                <w:b/>
                <w:bCs/>
                <w:sz w:val="24"/>
                <w:szCs w:val="24"/>
                <w:lang w:eastAsia="ru-RU"/>
              </w:rPr>
              <w:t xml:space="preserve"> на каз</w:t>
            </w:r>
          </w:p>
        </w:tc>
        <w:tc>
          <w:tcPr>
            <w:tcW w:w="425" w:type="dxa"/>
            <w:gridSpan w:val="2"/>
            <w:tcBorders>
              <w:top w:val="nil"/>
              <w:left w:val="nil"/>
              <w:bottom w:val="single" w:sz="4" w:space="0" w:color="auto"/>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Всего</w:t>
            </w:r>
          </w:p>
        </w:tc>
        <w:tc>
          <w:tcPr>
            <w:tcW w:w="567" w:type="dxa"/>
            <w:tcBorders>
              <w:top w:val="nil"/>
              <w:left w:val="nil"/>
              <w:bottom w:val="single" w:sz="4" w:space="0" w:color="auto"/>
              <w:right w:val="single" w:sz="4" w:space="0" w:color="auto"/>
            </w:tcBorders>
            <w:vAlign w:val="center"/>
          </w:tcPr>
          <w:p w:rsidR="00BE3BB0" w:rsidRPr="00614F4C" w:rsidRDefault="00C76C58" w:rsidP="008C49AA">
            <w:pPr>
              <w:jc w:val="both"/>
              <w:rPr>
                <w:b/>
                <w:bCs/>
                <w:sz w:val="24"/>
                <w:szCs w:val="24"/>
                <w:lang w:eastAsia="ru-RU"/>
              </w:rPr>
            </w:pPr>
            <w:r>
              <w:rPr>
                <w:b/>
                <w:bCs/>
                <w:sz w:val="24"/>
                <w:szCs w:val="24"/>
                <w:lang w:eastAsia="ru-RU"/>
              </w:rPr>
              <w:t>в т.ч.</w:t>
            </w:r>
            <w:r w:rsidR="00BE3BB0" w:rsidRPr="00614F4C">
              <w:rPr>
                <w:b/>
                <w:bCs/>
                <w:sz w:val="24"/>
                <w:szCs w:val="24"/>
                <w:lang w:eastAsia="ru-RU"/>
              </w:rPr>
              <w:t>на каз</w:t>
            </w:r>
          </w:p>
        </w:tc>
        <w:tc>
          <w:tcPr>
            <w:tcW w:w="567" w:type="dxa"/>
            <w:gridSpan w:val="3"/>
            <w:vMerge/>
            <w:tcBorders>
              <w:top w:val="nil"/>
              <w:left w:val="single" w:sz="4" w:space="0" w:color="auto"/>
              <w:bottom w:val="single" w:sz="4" w:space="0" w:color="000000"/>
              <w:right w:val="single" w:sz="4" w:space="0" w:color="auto"/>
            </w:tcBorders>
            <w:vAlign w:val="center"/>
          </w:tcPr>
          <w:p w:rsidR="00BE3BB0" w:rsidRPr="00614F4C" w:rsidRDefault="00BE3BB0" w:rsidP="008C49AA">
            <w:pPr>
              <w:jc w:val="both"/>
              <w:rPr>
                <w:b/>
                <w:bCs/>
                <w:sz w:val="24"/>
                <w:szCs w:val="24"/>
                <w:lang w:eastAsia="ru-RU"/>
              </w:rPr>
            </w:pPr>
          </w:p>
        </w:tc>
      </w:tr>
      <w:tr w:rsidR="00C76C58" w:rsidRPr="00614F4C" w:rsidTr="00C76C58">
        <w:trPr>
          <w:gridAfter w:val="1"/>
          <w:wAfter w:w="95" w:type="dxa"/>
          <w:trHeight w:val="183"/>
        </w:trPr>
        <w:tc>
          <w:tcPr>
            <w:tcW w:w="426" w:type="dxa"/>
            <w:tcBorders>
              <w:top w:val="nil"/>
              <w:left w:val="single" w:sz="4" w:space="0" w:color="auto"/>
              <w:bottom w:val="single" w:sz="4" w:space="0" w:color="auto"/>
              <w:right w:val="single" w:sz="4" w:space="0" w:color="auto"/>
            </w:tcBorders>
            <w:noWrap/>
            <w:vAlign w:val="bottom"/>
          </w:tcPr>
          <w:p w:rsidR="00BE3BB0" w:rsidRPr="00614F4C" w:rsidRDefault="00BE3BB0" w:rsidP="008C49AA">
            <w:pPr>
              <w:jc w:val="both"/>
              <w:rPr>
                <w:b/>
                <w:bCs/>
                <w:sz w:val="24"/>
                <w:szCs w:val="24"/>
                <w:lang w:eastAsia="ru-RU"/>
              </w:rPr>
            </w:pPr>
            <w:r w:rsidRPr="00614F4C">
              <w:rPr>
                <w:b/>
                <w:bCs/>
                <w:sz w:val="24"/>
                <w:szCs w:val="24"/>
                <w:lang w:eastAsia="ru-RU"/>
              </w:rPr>
              <w:t>1</w:t>
            </w:r>
          </w:p>
        </w:tc>
        <w:tc>
          <w:tcPr>
            <w:tcW w:w="992" w:type="dxa"/>
            <w:tcBorders>
              <w:top w:val="nil"/>
              <w:left w:val="nil"/>
              <w:bottom w:val="single" w:sz="4" w:space="0" w:color="auto"/>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2</w:t>
            </w:r>
          </w:p>
        </w:tc>
        <w:tc>
          <w:tcPr>
            <w:tcW w:w="567" w:type="dxa"/>
            <w:tcBorders>
              <w:top w:val="nil"/>
              <w:left w:val="nil"/>
              <w:bottom w:val="single" w:sz="4" w:space="0" w:color="auto"/>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3</w:t>
            </w:r>
          </w:p>
        </w:tc>
        <w:tc>
          <w:tcPr>
            <w:tcW w:w="425" w:type="dxa"/>
            <w:tcBorders>
              <w:top w:val="nil"/>
              <w:left w:val="nil"/>
              <w:bottom w:val="single" w:sz="4" w:space="0" w:color="auto"/>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4</w:t>
            </w:r>
          </w:p>
        </w:tc>
        <w:tc>
          <w:tcPr>
            <w:tcW w:w="4678" w:type="dxa"/>
            <w:tcBorders>
              <w:top w:val="nil"/>
              <w:left w:val="nil"/>
              <w:bottom w:val="single" w:sz="4" w:space="0" w:color="auto"/>
              <w:right w:val="single" w:sz="4" w:space="0" w:color="auto"/>
            </w:tcBorders>
            <w:vAlign w:val="center"/>
          </w:tcPr>
          <w:p w:rsidR="00BE3BB0" w:rsidRPr="00614F4C" w:rsidRDefault="00BE3BB0" w:rsidP="008C49AA">
            <w:pPr>
              <w:jc w:val="both"/>
              <w:rPr>
                <w:b/>
                <w:bCs/>
                <w:sz w:val="24"/>
                <w:szCs w:val="24"/>
                <w:lang w:eastAsia="ru-RU"/>
              </w:rPr>
            </w:pPr>
            <w:r w:rsidRPr="00614F4C">
              <w:rPr>
                <w:b/>
                <w:bCs/>
                <w:sz w:val="24"/>
                <w:szCs w:val="24"/>
                <w:lang w:eastAsia="ru-RU"/>
              </w:rPr>
              <w:t>5</w:t>
            </w:r>
          </w:p>
        </w:tc>
        <w:tc>
          <w:tcPr>
            <w:tcW w:w="567" w:type="dxa"/>
            <w:gridSpan w:val="3"/>
            <w:tcBorders>
              <w:top w:val="nil"/>
              <w:left w:val="nil"/>
              <w:bottom w:val="single" w:sz="4" w:space="0" w:color="auto"/>
              <w:right w:val="single" w:sz="4" w:space="0" w:color="auto"/>
            </w:tcBorders>
            <w:noWrap/>
            <w:vAlign w:val="bottom"/>
          </w:tcPr>
          <w:p w:rsidR="00BE3BB0" w:rsidRPr="00614F4C" w:rsidRDefault="00BE3BB0" w:rsidP="008C49AA">
            <w:pPr>
              <w:jc w:val="both"/>
              <w:rPr>
                <w:b/>
                <w:bCs/>
                <w:sz w:val="24"/>
                <w:szCs w:val="24"/>
                <w:lang w:eastAsia="ru-RU"/>
              </w:rPr>
            </w:pPr>
            <w:r w:rsidRPr="00614F4C">
              <w:rPr>
                <w:b/>
                <w:bCs/>
                <w:sz w:val="24"/>
                <w:szCs w:val="24"/>
                <w:lang w:eastAsia="ru-RU"/>
              </w:rPr>
              <w:t>6</w:t>
            </w:r>
          </w:p>
        </w:tc>
        <w:tc>
          <w:tcPr>
            <w:tcW w:w="567" w:type="dxa"/>
            <w:tcBorders>
              <w:top w:val="nil"/>
              <w:left w:val="nil"/>
              <w:bottom w:val="single" w:sz="4" w:space="0" w:color="auto"/>
              <w:right w:val="single" w:sz="4" w:space="0" w:color="auto"/>
            </w:tcBorders>
            <w:noWrap/>
            <w:vAlign w:val="bottom"/>
          </w:tcPr>
          <w:p w:rsidR="00BE3BB0" w:rsidRPr="00614F4C" w:rsidRDefault="00BE3BB0" w:rsidP="008C49AA">
            <w:pPr>
              <w:jc w:val="both"/>
              <w:rPr>
                <w:b/>
                <w:bCs/>
                <w:sz w:val="24"/>
                <w:szCs w:val="24"/>
                <w:lang w:eastAsia="ru-RU"/>
              </w:rPr>
            </w:pPr>
            <w:r w:rsidRPr="00614F4C">
              <w:rPr>
                <w:b/>
                <w:bCs/>
                <w:sz w:val="24"/>
                <w:szCs w:val="24"/>
                <w:lang w:eastAsia="ru-RU"/>
              </w:rPr>
              <w:t>7</w:t>
            </w:r>
          </w:p>
        </w:tc>
        <w:tc>
          <w:tcPr>
            <w:tcW w:w="425" w:type="dxa"/>
            <w:gridSpan w:val="2"/>
            <w:tcBorders>
              <w:top w:val="nil"/>
              <w:left w:val="nil"/>
              <w:bottom w:val="single" w:sz="4" w:space="0" w:color="auto"/>
              <w:right w:val="nil"/>
            </w:tcBorders>
            <w:vAlign w:val="center"/>
          </w:tcPr>
          <w:p w:rsidR="00BE3BB0" w:rsidRPr="00614F4C" w:rsidRDefault="00BE3BB0" w:rsidP="008C49AA">
            <w:pPr>
              <w:jc w:val="both"/>
              <w:rPr>
                <w:b/>
                <w:bCs/>
                <w:sz w:val="24"/>
                <w:szCs w:val="24"/>
                <w:lang w:eastAsia="ru-RU"/>
              </w:rPr>
            </w:pPr>
            <w:r w:rsidRPr="00614F4C">
              <w:rPr>
                <w:b/>
                <w:bCs/>
                <w:sz w:val="24"/>
                <w:szCs w:val="24"/>
                <w:lang w:eastAsia="ru-RU"/>
              </w:rPr>
              <w:t>8</w:t>
            </w:r>
          </w:p>
        </w:tc>
        <w:tc>
          <w:tcPr>
            <w:tcW w:w="567" w:type="dxa"/>
            <w:tcBorders>
              <w:top w:val="nil"/>
              <w:left w:val="nil"/>
              <w:bottom w:val="single" w:sz="4" w:space="0" w:color="auto"/>
              <w:right w:val="single" w:sz="4" w:space="0" w:color="auto"/>
            </w:tcBorders>
            <w:noWrap/>
            <w:vAlign w:val="bottom"/>
          </w:tcPr>
          <w:p w:rsidR="00BE3BB0" w:rsidRPr="00614F4C" w:rsidRDefault="00BE3BB0" w:rsidP="008C49AA">
            <w:pPr>
              <w:jc w:val="both"/>
              <w:rPr>
                <w:b/>
                <w:bCs/>
                <w:sz w:val="24"/>
                <w:szCs w:val="24"/>
                <w:lang w:eastAsia="ru-RU"/>
              </w:rPr>
            </w:pPr>
            <w:r w:rsidRPr="00614F4C">
              <w:rPr>
                <w:b/>
                <w:bCs/>
                <w:sz w:val="24"/>
                <w:szCs w:val="24"/>
                <w:lang w:eastAsia="ru-RU"/>
              </w:rPr>
              <w:t>9</w:t>
            </w:r>
          </w:p>
        </w:tc>
        <w:tc>
          <w:tcPr>
            <w:tcW w:w="567" w:type="dxa"/>
            <w:gridSpan w:val="3"/>
            <w:tcBorders>
              <w:top w:val="nil"/>
              <w:left w:val="nil"/>
              <w:bottom w:val="nil"/>
              <w:right w:val="single" w:sz="4" w:space="0" w:color="auto"/>
            </w:tcBorders>
            <w:noWrap/>
            <w:vAlign w:val="bottom"/>
          </w:tcPr>
          <w:p w:rsidR="00BE3BB0" w:rsidRPr="00614F4C" w:rsidRDefault="00BE3BB0" w:rsidP="008C49AA">
            <w:pPr>
              <w:jc w:val="both"/>
              <w:rPr>
                <w:b/>
                <w:bCs/>
                <w:sz w:val="24"/>
                <w:szCs w:val="24"/>
                <w:lang w:eastAsia="ru-RU"/>
              </w:rPr>
            </w:pPr>
            <w:r w:rsidRPr="00614F4C">
              <w:rPr>
                <w:b/>
                <w:bCs/>
                <w:sz w:val="24"/>
                <w:szCs w:val="24"/>
                <w:lang w:eastAsia="ru-RU"/>
              </w:rPr>
              <w:t>10</w:t>
            </w:r>
          </w:p>
        </w:tc>
      </w:tr>
      <w:tr w:rsidR="00C76C58" w:rsidRPr="00614F4C" w:rsidTr="00C76C58">
        <w:trPr>
          <w:gridAfter w:val="1"/>
          <w:wAfter w:w="95" w:type="dxa"/>
          <w:trHeight w:val="229"/>
        </w:trPr>
        <w:tc>
          <w:tcPr>
            <w:tcW w:w="426" w:type="dxa"/>
            <w:tcBorders>
              <w:top w:val="nil"/>
              <w:left w:val="single" w:sz="4" w:space="0" w:color="auto"/>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1</w:t>
            </w:r>
          </w:p>
        </w:tc>
        <w:tc>
          <w:tcPr>
            <w:tcW w:w="992" w:type="dxa"/>
            <w:tcBorders>
              <w:top w:val="nil"/>
              <w:left w:val="nil"/>
              <w:bottom w:val="nil"/>
              <w:right w:val="single" w:sz="4" w:space="0" w:color="auto"/>
            </w:tcBorders>
            <w:vAlign w:val="center"/>
          </w:tcPr>
          <w:p w:rsidR="00BE3BB0" w:rsidRPr="00614F4C" w:rsidRDefault="00BE3BB0" w:rsidP="008C49AA">
            <w:pPr>
              <w:jc w:val="both"/>
              <w:rPr>
                <w:b/>
                <w:sz w:val="24"/>
                <w:szCs w:val="24"/>
                <w:lang w:eastAsia="ru-RU"/>
              </w:rPr>
            </w:pPr>
            <w:r w:rsidRPr="00614F4C">
              <w:rPr>
                <w:b/>
                <w:sz w:val="24"/>
                <w:szCs w:val="24"/>
                <w:lang w:eastAsia="ru-RU"/>
              </w:rPr>
              <w:t>Ин.яз3</w:t>
            </w:r>
          </w:p>
        </w:tc>
        <w:tc>
          <w:tcPr>
            <w:tcW w:w="567" w:type="dxa"/>
            <w:vMerge w:val="restart"/>
            <w:tcBorders>
              <w:top w:val="nil"/>
              <w:left w:val="single" w:sz="4" w:space="0" w:color="auto"/>
              <w:bottom w:val="nil"/>
              <w:right w:val="single" w:sz="4" w:space="0" w:color="auto"/>
            </w:tcBorders>
          </w:tcPr>
          <w:p w:rsidR="00BE3BB0" w:rsidRPr="00614F4C" w:rsidRDefault="00BE3BB0" w:rsidP="008C49AA">
            <w:pPr>
              <w:jc w:val="both"/>
              <w:rPr>
                <w:sz w:val="24"/>
                <w:szCs w:val="24"/>
                <w:lang w:eastAsia="ru-RU"/>
              </w:rPr>
            </w:pPr>
            <w:r w:rsidRPr="00614F4C">
              <w:rPr>
                <w:sz w:val="24"/>
                <w:szCs w:val="24"/>
                <w:lang w:eastAsia="ru-RU"/>
              </w:rPr>
              <w:t>КВ</w:t>
            </w:r>
          </w:p>
        </w:tc>
        <w:tc>
          <w:tcPr>
            <w:tcW w:w="425"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1</w:t>
            </w:r>
          </w:p>
        </w:tc>
        <w:tc>
          <w:tcPr>
            <w:tcW w:w="4678" w:type="dxa"/>
            <w:vAlign w:val="center"/>
          </w:tcPr>
          <w:p w:rsidR="00BE3BB0" w:rsidRPr="00614F4C" w:rsidRDefault="00BE3BB0" w:rsidP="008C49AA">
            <w:pPr>
              <w:jc w:val="both"/>
              <w:rPr>
                <w:b/>
                <w:bCs/>
                <w:sz w:val="24"/>
                <w:szCs w:val="24"/>
                <w:lang w:eastAsia="ru-RU"/>
              </w:rPr>
            </w:pPr>
            <w:r w:rsidRPr="00614F4C">
              <w:rPr>
                <w:b/>
                <w:bCs/>
                <w:sz w:val="24"/>
                <w:szCs w:val="24"/>
                <w:lang w:eastAsia="ru-RU"/>
              </w:rPr>
              <w:t>Основная литература</w:t>
            </w:r>
          </w:p>
        </w:tc>
        <w:tc>
          <w:tcPr>
            <w:tcW w:w="567" w:type="dxa"/>
            <w:gridSpan w:val="3"/>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567" w:type="dxa"/>
            <w:vMerge w:val="restart"/>
            <w:tcBorders>
              <w:top w:val="nil"/>
              <w:left w:val="single" w:sz="4" w:space="0" w:color="auto"/>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p w:rsidR="00BE3BB0" w:rsidRPr="00614F4C" w:rsidRDefault="00BE3BB0" w:rsidP="008C49AA">
            <w:pPr>
              <w:jc w:val="both"/>
              <w:rPr>
                <w:sz w:val="24"/>
                <w:szCs w:val="24"/>
                <w:lang w:eastAsia="ru-RU"/>
              </w:rPr>
            </w:pPr>
            <w:r w:rsidRPr="00614F4C">
              <w:rPr>
                <w:sz w:val="24"/>
                <w:szCs w:val="24"/>
                <w:lang w:eastAsia="ru-RU"/>
              </w:rPr>
              <w:t> </w:t>
            </w:r>
          </w:p>
        </w:tc>
        <w:tc>
          <w:tcPr>
            <w:tcW w:w="425" w:type="dxa"/>
            <w:gridSpan w:val="2"/>
            <w:vMerge w:val="restart"/>
            <w:tcBorders>
              <w:top w:val="nil"/>
              <w:left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p w:rsidR="00BE3BB0" w:rsidRPr="00614F4C" w:rsidRDefault="00BE3BB0" w:rsidP="008C49AA">
            <w:pPr>
              <w:jc w:val="both"/>
              <w:rPr>
                <w:sz w:val="24"/>
                <w:szCs w:val="24"/>
                <w:lang w:eastAsia="ru-RU"/>
              </w:rPr>
            </w:pPr>
            <w:r w:rsidRPr="00614F4C">
              <w:rPr>
                <w:sz w:val="24"/>
                <w:szCs w:val="24"/>
                <w:lang w:eastAsia="ru-RU"/>
              </w:rPr>
              <w:t> </w:t>
            </w:r>
          </w:p>
        </w:tc>
        <w:tc>
          <w:tcPr>
            <w:tcW w:w="567" w:type="dxa"/>
            <w:vMerge w:val="restart"/>
            <w:tcBorders>
              <w:top w:val="nil"/>
              <w:left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p w:rsidR="00BE3BB0" w:rsidRPr="00614F4C" w:rsidRDefault="00BE3BB0" w:rsidP="008C49AA">
            <w:pPr>
              <w:jc w:val="both"/>
              <w:rPr>
                <w:sz w:val="24"/>
                <w:szCs w:val="24"/>
                <w:lang w:eastAsia="ru-RU"/>
              </w:rPr>
            </w:pPr>
            <w:r w:rsidRPr="00614F4C">
              <w:rPr>
                <w:sz w:val="24"/>
                <w:szCs w:val="24"/>
                <w:lang w:eastAsia="ru-RU"/>
              </w:rPr>
              <w:t> </w:t>
            </w:r>
          </w:p>
        </w:tc>
        <w:tc>
          <w:tcPr>
            <w:tcW w:w="567" w:type="dxa"/>
            <w:gridSpan w:val="3"/>
            <w:tcBorders>
              <w:top w:val="single" w:sz="4" w:space="0" w:color="auto"/>
              <w:left w:val="nil"/>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r>
      <w:tr w:rsidR="00C76C58" w:rsidRPr="00614F4C" w:rsidTr="00C76C58">
        <w:trPr>
          <w:gridAfter w:val="1"/>
          <w:wAfter w:w="95" w:type="dxa"/>
          <w:trHeight w:val="229"/>
        </w:trPr>
        <w:tc>
          <w:tcPr>
            <w:tcW w:w="426" w:type="dxa"/>
            <w:tcBorders>
              <w:top w:val="nil"/>
              <w:left w:val="single" w:sz="4" w:space="0" w:color="auto"/>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992" w:type="dxa"/>
            <w:tcBorders>
              <w:top w:val="nil"/>
              <w:left w:val="nil"/>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567" w:type="dxa"/>
            <w:vMerge/>
            <w:tcBorders>
              <w:top w:val="nil"/>
              <w:left w:val="single" w:sz="4" w:space="0" w:color="auto"/>
              <w:bottom w:val="nil"/>
              <w:right w:val="single" w:sz="4" w:space="0" w:color="auto"/>
            </w:tcBorders>
            <w:vAlign w:val="center"/>
          </w:tcPr>
          <w:p w:rsidR="00BE3BB0" w:rsidRPr="00614F4C" w:rsidRDefault="00BE3BB0" w:rsidP="008C49AA">
            <w:pPr>
              <w:jc w:val="both"/>
              <w:rPr>
                <w:sz w:val="24"/>
                <w:szCs w:val="24"/>
                <w:lang w:eastAsia="ru-RU"/>
              </w:rPr>
            </w:pPr>
          </w:p>
        </w:tc>
        <w:tc>
          <w:tcPr>
            <w:tcW w:w="425" w:type="dxa"/>
            <w:tcBorders>
              <w:top w:val="nil"/>
              <w:left w:val="nil"/>
              <w:bottom w:val="nil"/>
              <w:right w:val="single" w:sz="4" w:space="0" w:color="auto"/>
            </w:tcBorders>
          </w:tcPr>
          <w:p w:rsidR="00BE3BB0" w:rsidRPr="00614F4C" w:rsidRDefault="00BE3BB0" w:rsidP="008C49AA">
            <w:pPr>
              <w:jc w:val="both"/>
              <w:rPr>
                <w:sz w:val="24"/>
                <w:szCs w:val="24"/>
                <w:lang w:eastAsia="ru-RU"/>
              </w:rPr>
            </w:pPr>
            <w:r w:rsidRPr="00614F4C">
              <w:rPr>
                <w:sz w:val="24"/>
                <w:szCs w:val="24"/>
                <w:lang w:eastAsia="ru-RU"/>
              </w:rPr>
              <w:t> </w:t>
            </w:r>
          </w:p>
        </w:tc>
        <w:tc>
          <w:tcPr>
            <w:tcW w:w="4678" w:type="dxa"/>
            <w:vAlign w:val="center"/>
          </w:tcPr>
          <w:p w:rsidR="00BE3BB0" w:rsidRPr="00614F4C" w:rsidRDefault="00BE3BB0" w:rsidP="008C49AA">
            <w:pPr>
              <w:jc w:val="both"/>
              <w:rPr>
                <w:sz w:val="24"/>
                <w:szCs w:val="24"/>
                <w:lang w:eastAsia="ru-RU"/>
              </w:rPr>
            </w:pPr>
            <w:r w:rsidRPr="00614F4C">
              <w:rPr>
                <w:sz w:val="24"/>
                <w:szCs w:val="24"/>
                <w:lang w:eastAsia="ru-RU"/>
              </w:rPr>
              <w:t>1. Основы обучения иностранным языкам. Алматы,1994  -128с.</w:t>
            </w:r>
          </w:p>
        </w:tc>
        <w:tc>
          <w:tcPr>
            <w:tcW w:w="567" w:type="dxa"/>
            <w:gridSpan w:val="3"/>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12</w:t>
            </w:r>
          </w:p>
        </w:tc>
        <w:tc>
          <w:tcPr>
            <w:tcW w:w="567" w:type="dxa"/>
            <w:vMerge/>
            <w:tcBorders>
              <w:left w:val="single" w:sz="4" w:space="0" w:color="auto"/>
              <w:bottom w:val="nil"/>
              <w:right w:val="single" w:sz="4" w:space="0" w:color="auto"/>
            </w:tcBorders>
            <w:noWrap/>
            <w:vAlign w:val="bottom"/>
          </w:tcPr>
          <w:p w:rsidR="00BE3BB0" w:rsidRPr="00614F4C" w:rsidRDefault="00BE3BB0" w:rsidP="008C49AA">
            <w:pPr>
              <w:jc w:val="both"/>
              <w:rPr>
                <w:sz w:val="24"/>
                <w:szCs w:val="24"/>
                <w:lang w:eastAsia="ru-RU"/>
              </w:rPr>
            </w:pPr>
          </w:p>
        </w:tc>
        <w:tc>
          <w:tcPr>
            <w:tcW w:w="425" w:type="dxa"/>
            <w:gridSpan w:val="2"/>
            <w:vMerge/>
            <w:tcBorders>
              <w:left w:val="single" w:sz="4" w:space="0" w:color="auto"/>
              <w:bottom w:val="nil"/>
              <w:right w:val="single" w:sz="4" w:space="0" w:color="auto"/>
            </w:tcBorders>
          </w:tcPr>
          <w:p w:rsidR="00BE3BB0" w:rsidRPr="00614F4C" w:rsidRDefault="00BE3BB0" w:rsidP="008C49AA">
            <w:pPr>
              <w:jc w:val="both"/>
              <w:rPr>
                <w:sz w:val="24"/>
                <w:szCs w:val="24"/>
                <w:lang w:eastAsia="ru-RU"/>
              </w:rPr>
            </w:pPr>
          </w:p>
        </w:tc>
        <w:tc>
          <w:tcPr>
            <w:tcW w:w="567" w:type="dxa"/>
            <w:vMerge/>
            <w:tcBorders>
              <w:left w:val="nil"/>
              <w:bottom w:val="nil"/>
              <w:right w:val="single" w:sz="4" w:space="0" w:color="auto"/>
            </w:tcBorders>
            <w:noWrap/>
            <w:vAlign w:val="bottom"/>
          </w:tcPr>
          <w:p w:rsidR="00BE3BB0" w:rsidRPr="00614F4C" w:rsidRDefault="00BE3BB0" w:rsidP="008C49AA">
            <w:pPr>
              <w:jc w:val="both"/>
              <w:rPr>
                <w:sz w:val="24"/>
                <w:szCs w:val="24"/>
                <w:lang w:eastAsia="ru-RU"/>
              </w:rPr>
            </w:pPr>
          </w:p>
        </w:tc>
        <w:tc>
          <w:tcPr>
            <w:tcW w:w="567" w:type="dxa"/>
            <w:gridSpan w:val="3"/>
            <w:tcBorders>
              <w:top w:val="nil"/>
              <w:left w:val="nil"/>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r>
      <w:tr w:rsidR="00C76C58" w:rsidRPr="00614F4C" w:rsidTr="00C76C58">
        <w:trPr>
          <w:gridAfter w:val="1"/>
          <w:wAfter w:w="95" w:type="dxa"/>
          <w:trHeight w:val="229"/>
        </w:trPr>
        <w:tc>
          <w:tcPr>
            <w:tcW w:w="426" w:type="dxa"/>
            <w:tcBorders>
              <w:top w:val="nil"/>
              <w:left w:val="single" w:sz="4" w:space="0" w:color="auto"/>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992"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25"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678" w:type="dxa"/>
            <w:vAlign w:val="center"/>
          </w:tcPr>
          <w:p w:rsidR="00BE3BB0" w:rsidRPr="00614F4C" w:rsidRDefault="00BE3BB0" w:rsidP="008C49AA">
            <w:pPr>
              <w:jc w:val="both"/>
              <w:rPr>
                <w:sz w:val="24"/>
                <w:szCs w:val="24"/>
                <w:lang w:eastAsia="ru-RU"/>
              </w:rPr>
            </w:pPr>
            <w:r w:rsidRPr="00614F4C">
              <w:rPr>
                <w:sz w:val="24"/>
                <w:szCs w:val="24"/>
                <w:lang w:eastAsia="ru-RU"/>
              </w:rPr>
              <w:t>2. Комолова З.П., Новоселецкая В.П., Новикова Н.В. «Популярная электроника».2003г.-210 б</w:t>
            </w:r>
          </w:p>
        </w:tc>
        <w:tc>
          <w:tcPr>
            <w:tcW w:w="567" w:type="dxa"/>
            <w:gridSpan w:val="3"/>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32</w:t>
            </w:r>
          </w:p>
        </w:tc>
        <w:tc>
          <w:tcPr>
            <w:tcW w:w="567" w:type="dxa"/>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p>
        </w:tc>
        <w:tc>
          <w:tcPr>
            <w:tcW w:w="425" w:type="dxa"/>
            <w:gridSpan w:val="2"/>
            <w:tcBorders>
              <w:top w:val="nil"/>
              <w:left w:val="single" w:sz="4" w:space="0" w:color="auto"/>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gridSpan w:val="3"/>
            <w:tcBorders>
              <w:top w:val="nil"/>
              <w:left w:val="nil"/>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r>
      <w:tr w:rsidR="00C76C58" w:rsidRPr="00614F4C" w:rsidTr="00C76C58">
        <w:trPr>
          <w:gridAfter w:val="1"/>
          <w:wAfter w:w="95" w:type="dxa"/>
          <w:trHeight w:val="229"/>
        </w:trPr>
        <w:tc>
          <w:tcPr>
            <w:tcW w:w="426" w:type="dxa"/>
            <w:tcBorders>
              <w:top w:val="nil"/>
              <w:left w:val="single" w:sz="4" w:space="0" w:color="auto"/>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992"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25"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678" w:type="dxa"/>
            <w:vAlign w:val="center"/>
          </w:tcPr>
          <w:p w:rsidR="00BE3BB0" w:rsidRPr="00614F4C" w:rsidRDefault="00BE3BB0" w:rsidP="008C49AA">
            <w:pPr>
              <w:jc w:val="both"/>
              <w:rPr>
                <w:sz w:val="24"/>
                <w:szCs w:val="24"/>
                <w:lang w:eastAsia="ru-RU"/>
              </w:rPr>
            </w:pPr>
            <w:r w:rsidRPr="00614F4C">
              <w:rPr>
                <w:sz w:val="24"/>
                <w:szCs w:val="24"/>
                <w:lang w:eastAsia="ru-RU"/>
              </w:rPr>
              <w:t>3. Зайцева Л.П., Чупрына О.Г. «Рассказы об электронике».2001г. 136с</w:t>
            </w:r>
          </w:p>
        </w:tc>
        <w:tc>
          <w:tcPr>
            <w:tcW w:w="567" w:type="dxa"/>
            <w:gridSpan w:val="3"/>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56</w:t>
            </w:r>
          </w:p>
        </w:tc>
        <w:tc>
          <w:tcPr>
            <w:tcW w:w="567" w:type="dxa"/>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425" w:type="dxa"/>
            <w:gridSpan w:val="2"/>
            <w:tcBorders>
              <w:top w:val="nil"/>
              <w:left w:val="single" w:sz="4" w:space="0" w:color="auto"/>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gridSpan w:val="3"/>
            <w:tcBorders>
              <w:top w:val="nil"/>
              <w:left w:val="nil"/>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r>
      <w:tr w:rsidR="00C76C58" w:rsidRPr="00614F4C" w:rsidTr="00C76C58">
        <w:trPr>
          <w:gridAfter w:val="1"/>
          <w:wAfter w:w="95" w:type="dxa"/>
          <w:trHeight w:val="229"/>
        </w:trPr>
        <w:tc>
          <w:tcPr>
            <w:tcW w:w="426" w:type="dxa"/>
            <w:tcBorders>
              <w:top w:val="nil"/>
              <w:left w:val="single" w:sz="4" w:space="0" w:color="auto"/>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992"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25"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678" w:type="dxa"/>
            <w:vAlign w:val="center"/>
          </w:tcPr>
          <w:p w:rsidR="00BE3BB0" w:rsidRPr="00614F4C" w:rsidRDefault="00BE3BB0" w:rsidP="008C49AA">
            <w:pPr>
              <w:jc w:val="both"/>
              <w:rPr>
                <w:b/>
                <w:bCs/>
                <w:sz w:val="24"/>
                <w:szCs w:val="24"/>
                <w:lang w:eastAsia="ru-RU"/>
              </w:rPr>
            </w:pPr>
            <w:r w:rsidRPr="00614F4C">
              <w:rPr>
                <w:b/>
                <w:bCs/>
                <w:sz w:val="24"/>
                <w:szCs w:val="24"/>
                <w:lang w:eastAsia="ru-RU"/>
              </w:rPr>
              <w:t>Дополнительная литература</w:t>
            </w:r>
          </w:p>
        </w:tc>
        <w:tc>
          <w:tcPr>
            <w:tcW w:w="567" w:type="dxa"/>
            <w:gridSpan w:val="3"/>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425" w:type="dxa"/>
            <w:gridSpan w:val="2"/>
            <w:tcBorders>
              <w:top w:val="nil"/>
              <w:left w:val="single" w:sz="4" w:space="0" w:color="auto"/>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gridSpan w:val="3"/>
            <w:tcBorders>
              <w:top w:val="nil"/>
              <w:left w:val="nil"/>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r>
      <w:tr w:rsidR="00C76C58" w:rsidRPr="00614F4C" w:rsidTr="00C76C58">
        <w:trPr>
          <w:gridAfter w:val="1"/>
          <w:wAfter w:w="95" w:type="dxa"/>
          <w:trHeight w:val="229"/>
        </w:trPr>
        <w:tc>
          <w:tcPr>
            <w:tcW w:w="426" w:type="dxa"/>
            <w:tcBorders>
              <w:top w:val="nil"/>
              <w:left w:val="single" w:sz="4" w:space="0" w:color="auto"/>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992"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25"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678" w:type="dxa"/>
          </w:tcPr>
          <w:p w:rsidR="00BE3BB0" w:rsidRPr="00614F4C" w:rsidRDefault="00BE3BB0" w:rsidP="008C49AA">
            <w:pPr>
              <w:rPr>
                <w:sz w:val="24"/>
                <w:szCs w:val="24"/>
                <w:lang w:val="en-US"/>
              </w:rPr>
            </w:pPr>
            <w:r w:rsidRPr="00614F4C">
              <w:rPr>
                <w:sz w:val="24"/>
                <w:szCs w:val="24"/>
                <w:lang w:val="en-US"/>
              </w:rPr>
              <w:t xml:space="preserve">4. </w:t>
            </w:r>
            <w:r w:rsidRPr="00614F4C">
              <w:rPr>
                <w:sz w:val="24"/>
                <w:szCs w:val="24"/>
              </w:rPr>
              <w:t>Умбетова</w:t>
            </w:r>
            <w:r w:rsidRPr="00614F4C">
              <w:rPr>
                <w:sz w:val="24"/>
                <w:szCs w:val="24"/>
                <w:lang w:val="en-US"/>
              </w:rPr>
              <w:t xml:space="preserve"> </w:t>
            </w:r>
            <w:r w:rsidRPr="00614F4C">
              <w:rPr>
                <w:sz w:val="24"/>
                <w:szCs w:val="24"/>
              </w:rPr>
              <w:t>А</w:t>
            </w:r>
            <w:r w:rsidRPr="00614F4C">
              <w:rPr>
                <w:sz w:val="24"/>
                <w:szCs w:val="24"/>
                <w:lang w:val="en-US"/>
              </w:rPr>
              <w:t>.</w:t>
            </w:r>
            <w:r w:rsidRPr="00614F4C">
              <w:rPr>
                <w:sz w:val="24"/>
                <w:szCs w:val="24"/>
              </w:rPr>
              <w:t>С</w:t>
            </w:r>
            <w:r w:rsidRPr="00614F4C">
              <w:rPr>
                <w:sz w:val="24"/>
                <w:szCs w:val="24"/>
                <w:lang w:val="en-US"/>
              </w:rPr>
              <w:t xml:space="preserve">., </w:t>
            </w:r>
            <w:r w:rsidRPr="00614F4C">
              <w:rPr>
                <w:sz w:val="24"/>
                <w:szCs w:val="24"/>
              </w:rPr>
              <w:t>Карбозова</w:t>
            </w:r>
            <w:r w:rsidRPr="00614F4C">
              <w:rPr>
                <w:sz w:val="24"/>
                <w:szCs w:val="24"/>
                <w:lang w:val="en-US"/>
              </w:rPr>
              <w:t xml:space="preserve"> </w:t>
            </w:r>
            <w:r w:rsidRPr="00614F4C">
              <w:rPr>
                <w:sz w:val="24"/>
                <w:szCs w:val="24"/>
              </w:rPr>
              <w:t>Г</w:t>
            </w:r>
            <w:r w:rsidRPr="00614F4C">
              <w:rPr>
                <w:sz w:val="24"/>
                <w:szCs w:val="24"/>
                <w:lang w:val="en-US"/>
              </w:rPr>
              <w:t>.</w:t>
            </w:r>
            <w:r w:rsidRPr="00614F4C">
              <w:rPr>
                <w:sz w:val="24"/>
                <w:szCs w:val="24"/>
              </w:rPr>
              <w:t>К</w:t>
            </w:r>
            <w:r w:rsidRPr="00614F4C">
              <w:rPr>
                <w:sz w:val="24"/>
                <w:szCs w:val="24"/>
                <w:lang w:val="en-US"/>
              </w:rPr>
              <w:t xml:space="preserve">. «Computer Evolution», 2010. </w:t>
            </w:r>
          </w:p>
          <w:p w:rsidR="00BE3BB0" w:rsidRPr="00614F4C" w:rsidRDefault="00BE3BB0" w:rsidP="008C49AA">
            <w:pPr>
              <w:rPr>
                <w:sz w:val="24"/>
                <w:szCs w:val="24"/>
              </w:rPr>
            </w:pPr>
            <w:r w:rsidRPr="00614F4C">
              <w:rPr>
                <w:sz w:val="24"/>
                <w:szCs w:val="24"/>
              </w:rPr>
              <w:t>5. Клементьева Т.Б. «Повторяем времена английского глагола», 1995.</w:t>
            </w:r>
          </w:p>
          <w:p w:rsidR="00BE3BB0" w:rsidRPr="00614F4C" w:rsidRDefault="00BE3BB0" w:rsidP="008C49AA">
            <w:pPr>
              <w:rPr>
                <w:sz w:val="24"/>
                <w:szCs w:val="24"/>
              </w:rPr>
            </w:pPr>
            <w:r w:rsidRPr="00614F4C">
              <w:rPr>
                <w:sz w:val="24"/>
                <w:szCs w:val="24"/>
                <w:lang w:val="kk-KZ"/>
              </w:rPr>
              <w:t xml:space="preserve">6. </w:t>
            </w:r>
            <w:r w:rsidRPr="00614F4C">
              <w:rPr>
                <w:sz w:val="24"/>
                <w:szCs w:val="24"/>
              </w:rPr>
              <w:t>Качалова К.Н., Израилевич Е.Е. Практическая грамматика английского языка.2004г 230с</w:t>
            </w:r>
          </w:p>
          <w:p w:rsidR="00BE3BB0" w:rsidRPr="00614F4C" w:rsidRDefault="00BE3BB0" w:rsidP="008C49AA">
            <w:pPr>
              <w:rPr>
                <w:sz w:val="24"/>
                <w:szCs w:val="24"/>
                <w:lang w:val="kk-KZ"/>
              </w:rPr>
            </w:pPr>
            <w:r w:rsidRPr="00614F4C">
              <w:rPr>
                <w:sz w:val="24"/>
                <w:szCs w:val="24"/>
                <w:lang w:val="kk-KZ"/>
              </w:rPr>
              <w:t xml:space="preserve">7. </w:t>
            </w:r>
            <w:r w:rsidRPr="00614F4C">
              <w:rPr>
                <w:sz w:val="24"/>
                <w:szCs w:val="24"/>
              </w:rPr>
              <w:t>Голицынский Ю. «Грамматика сборник упражнений», 2006.</w:t>
            </w:r>
            <w:r w:rsidRPr="00614F4C">
              <w:rPr>
                <w:sz w:val="24"/>
                <w:szCs w:val="24"/>
                <w:lang w:val="kk-KZ"/>
              </w:rPr>
              <w:t xml:space="preserve"> </w:t>
            </w:r>
          </w:p>
          <w:p w:rsidR="00BE3BB0" w:rsidRPr="00614F4C" w:rsidRDefault="00BE3BB0" w:rsidP="008C49AA">
            <w:pPr>
              <w:rPr>
                <w:sz w:val="24"/>
                <w:szCs w:val="24"/>
                <w:lang w:val="kk-KZ"/>
              </w:rPr>
            </w:pPr>
            <w:r w:rsidRPr="00614F4C">
              <w:rPr>
                <w:sz w:val="24"/>
                <w:szCs w:val="24"/>
                <w:lang w:val="kk-KZ"/>
              </w:rPr>
              <w:t>8. Курбанбаева С.Н., Токсеитова Г.М. «TOEFL TEST».</w:t>
            </w:r>
          </w:p>
          <w:p w:rsidR="00BE3BB0" w:rsidRPr="00614F4C" w:rsidRDefault="00BE3BB0" w:rsidP="008C49AA">
            <w:pPr>
              <w:rPr>
                <w:sz w:val="24"/>
                <w:szCs w:val="24"/>
                <w:lang w:val="en-US"/>
              </w:rPr>
            </w:pPr>
            <w:r w:rsidRPr="00614F4C">
              <w:rPr>
                <w:sz w:val="24"/>
                <w:szCs w:val="24"/>
              </w:rPr>
              <w:t>9. Аренова Т.В. «Практические рекомендации по организации и проведению ролевых игр на уроке иностранного языка», 2001.4. Умбетова</w:t>
            </w:r>
            <w:r w:rsidRPr="00614F4C">
              <w:rPr>
                <w:sz w:val="24"/>
                <w:szCs w:val="24"/>
                <w:lang w:val="en-US"/>
              </w:rPr>
              <w:t xml:space="preserve"> </w:t>
            </w:r>
            <w:r w:rsidRPr="00614F4C">
              <w:rPr>
                <w:sz w:val="24"/>
                <w:szCs w:val="24"/>
              </w:rPr>
              <w:t>А</w:t>
            </w:r>
            <w:r w:rsidRPr="00614F4C">
              <w:rPr>
                <w:sz w:val="24"/>
                <w:szCs w:val="24"/>
                <w:lang w:val="en-US"/>
              </w:rPr>
              <w:t>.</w:t>
            </w:r>
            <w:r w:rsidRPr="00614F4C">
              <w:rPr>
                <w:sz w:val="24"/>
                <w:szCs w:val="24"/>
              </w:rPr>
              <w:t>С</w:t>
            </w:r>
            <w:r w:rsidRPr="00614F4C">
              <w:rPr>
                <w:sz w:val="24"/>
                <w:szCs w:val="24"/>
                <w:lang w:val="en-US"/>
              </w:rPr>
              <w:t xml:space="preserve">., </w:t>
            </w:r>
            <w:r w:rsidRPr="00614F4C">
              <w:rPr>
                <w:sz w:val="24"/>
                <w:szCs w:val="24"/>
              </w:rPr>
              <w:t>Карбозова</w:t>
            </w:r>
            <w:r w:rsidRPr="00614F4C">
              <w:rPr>
                <w:sz w:val="24"/>
                <w:szCs w:val="24"/>
                <w:lang w:val="en-US"/>
              </w:rPr>
              <w:t xml:space="preserve"> </w:t>
            </w:r>
            <w:r w:rsidRPr="00614F4C">
              <w:rPr>
                <w:sz w:val="24"/>
                <w:szCs w:val="24"/>
              </w:rPr>
              <w:t>Г</w:t>
            </w:r>
            <w:r w:rsidRPr="00614F4C">
              <w:rPr>
                <w:sz w:val="24"/>
                <w:szCs w:val="24"/>
                <w:lang w:val="en-US"/>
              </w:rPr>
              <w:t>.</w:t>
            </w:r>
            <w:r w:rsidRPr="00614F4C">
              <w:rPr>
                <w:sz w:val="24"/>
                <w:szCs w:val="24"/>
              </w:rPr>
              <w:t>К</w:t>
            </w:r>
            <w:r w:rsidRPr="00614F4C">
              <w:rPr>
                <w:sz w:val="24"/>
                <w:szCs w:val="24"/>
                <w:lang w:val="en-US"/>
              </w:rPr>
              <w:t xml:space="preserve">. «Computer Evolution», 2010. </w:t>
            </w:r>
          </w:p>
        </w:tc>
        <w:tc>
          <w:tcPr>
            <w:tcW w:w="567" w:type="dxa"/>
            <w:gridSpan w:val="3"/>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r w:rsidRPr="00614F4C">
              <w:rPr>
                <w:sz w:val="24"/>
                <w:szCs w:val="24"/>
                <w:lang w:eastAsia="ru-RU"/>
              </w:rPr>
              <w:t>25</w:t>
            </w: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r w:rsidRPr="00614F4C">
              <w:rPr>
                <w:sz w:val="24"/>
                <w:szCs w:val="24"/>
                <w:lang w:eastAsia="ru-RU"/>
              </w:rPr>
              <w:t>47</w:t>
            </w: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r w:rsidRPr="00614F4C">
              <w:rPr>
                <w:sz w:val="24"/>
                <w:szCs w:val="24"/>
                <w:lang w:eastAsia="ru-RU"/>
              </w:rPr>
              <w:t>63</w:t>
            </w: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r w:rsidRPr="00614F4C">
              <w:rPr>
                <w:sz w:val="24"/>
                <w:szCs w:val="24"/>
                <w:lang w:eastAsia="ru-RU"/>
              </w:rPr>
              <w:t>45</w:t>
            </w: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r w:rsidRPr="00614F4C">
              <w:rPr>
                <w:sz w:val="24"/>
                <w:szCs w:val="24"/>
                <w:lang w:eastAsia="ru-RU"/>
              </w:rPr>
              <w:t>36</w:t>
            </w: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p>
          <w:p w:rsidR="00BE3BB0" w:rsidRPr="00614F4C" w:rsidRDefault="00BE3BB0" w:rsidP="008C49AA">
            <w:pPr>
              <w:jc w:val="both"/>
              <w:rPr>
                <w:sz w:val="24"/>
                <w:szCs w:val="24"/>
                <w:lang w:eastAsia="ru-RU"/>
              </w:rPr>
            </w:pPr>
            <w:r w:rsidRPr="00614F4C">
              <w:rPr>
                <w:sz w:val="24"/>
                <w:szCs w:val="24"/>
                <w:lang w:eastAsia="ru-RU"/>
              </w:rPr>
              <w:t>28</w:t>
            </w:r>
          </w:p>
        </w:tc>
        <w:tc>
          <w:tcPr>
            <w:tcW w:w="567" w:type="dxa"/>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r w:rsidRPr="00614F4C">
              <w:rPr>
                <w:sz w:val="24"/>
                <w:szCs w:val="24"/>
                <w:lang w:val="en-US" w:eastAsia="ru-RU"/>
              </w:rPr>
              <w:t>-</w:t>
            </w:r>
            <w:r w:rsidRPr="00614F4C">
              <w:rPr>
                <w:sz w:val="24"/>
                <w:szCs w:val="24"/>
                <w:lang w:eastAsia="ru-RU"/>
              </w:rPr>
              <w:t> </w:t>
            </w:r>
          </w:p>
        </w:tc>
        <w:tc>
          <w:tcPr>
            <w:tcW w:w="425" w:type="dxa"/>
            <w:gridSpan w:val="2"/>
            <w:tcBorders>
              <w:top w:val="nil"/>
              <w:left w:val="single" w:sz="4" w:space="0" w:color="auto"/>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gridSpan w:val="3"/>
            <w:tcBorders>
              <w:top w:val="nil"/>
              <w:left w:val="nil"/>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r>
      <w:tr w:rsidR="00C76C58" w:rsidRPr="00614F4C" w:rsidTr="00C76C58">
        <w:trPr>
          <w:gridAfter w:val="1"/>
          <w:wAfter w:w="95" w:type="dxa"/>
          <w:trHeight w:val="491"/>
        </w:trPr>
        <w:tc>
          <w:tcPr>
            <w:tcW w:w="426" w:type="dxa"/>
            <w:tcBorders>
              <w:top w:val="nil"/>
              <w:left w:val="single" w:sz="4" w:space="0" w:color="auto"/>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992"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25"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678" w:type="dxa"/>
          </w:tcPr>
          <w:p w:rsidR="00BE3BB0" w:rsidRPr="00614F4C" w:rsidRDefault="00BE3BB0" w:rsidP="008C49AA">
            <w:pPr>
              <w:rPr>
                <w:sz w:val="24"/>
                <w:szCs w:val="24"/>
              </w:rPr>
            </w:pPr>
            <w:r w:rsidRPr="00614F4C">
              <w:rPr>
                <w:sz w:val="24"/>
                <w:szCs w:val="24"/>
              </w:rPr>
              <w:t>1995.</w:t>
            </w:r>
          </w:p>
        </w:tc>
        <w:tc>
          <w:tcPr>
            <w:tcW w:w="567" w:type="dxa"/>
            <w:gridSpan w:val="3"/>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p>
        </w:tc>
        <w:tc>
          <w:tcPr>
            <w:tcW w:w="567" w:type="dxa"/>
            <w:tcBorders>
              <w:top w:val="nil"/>
              <w:left w:val="single" w:sz="4" w:space="0" w:color="auto"/>
              <w:bottom w:val="nil"/>
              <w:right w:val="nil"/>
            </w:tcBorders>
            <w:noWrap/>
            <w:vAlign w:val="bottom"/>
          </w:tcPr>
          <w:p w:rsidR="00BE3BB0" w:rsidRPr="00614F4C" w:rsidRDefault="00BE3BB0" w:rsidP="008C49AA">
            <w:pPr>
              <w:jc w:val="both"/>
              <w:rPr>
                <w:sz w:val="24"/>
                <w:szCs w:val="24"/>
                <w:lang w:eastAsia="ru-RU"/>
              </w:rPr>
            </w:pPr>
          </w:p>
        </w:tc>
        <w:tc>
          <w:tcPr>
            <w:tcW w:w="425" w:type="dxa"/>
            <w:gridSpan w:val="2"/>
            <w:tcBorders>
              <w:top w:val="nil"/>
              <w:left w:val="single" w:sz="4" w:space="0" w:color="auto"/>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nil"/>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gridSpan w:val="3"/>
            <w:tcBorders>
              <w:top w:val="nil"/>
              <w:left w:val="nil"/>
              <w:bottom w:val="nil"/>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r>
      <w:tr w:rsidR="00C76C58" w:rsidRPr="00614F4C" w:rsidTr="00C76C58">
        <w:trPr>
          <w:gridAfter w:val="1"/>
          <w:wAfter w:w="95" w:type="dxa"/>
          <w:trHeight w:val="229"/>
        </w:trPr>
        <w:tc>
          <w:tcPr>
            <w:tcW w:w="426" w:type="dxa"/>
            <w:tcBorders>
              <w:top w:val="nil"/>
              <w:left w:val="single" w:sz="4" w:space="0" w:color="auto"/>
              <w:bottom w:val="single" w:sz="4" w:space="0" w:color="auto"/>
              <w:right w:val="single" w:sz="4" w:space="0" w:color="auto"/>
            </w:tcBorders>
            <w:noWrap/>
            <w:vAlign w:val="bottom"/>
          </w:tcPr>
          <w:p w:rsidR="00BE3BB0" w:rsidRPr="00614F4C" w:rsidRDefault="00BE3BB0" w:rsidP="008C49AA">
            <w:pPr>
              <w:jc w:val="both"/>
              <w:rPr>
                <w:sz w:val="24"/>
                <w:szCs w:val="24"/>
                <w:lang w:eastAsia="ru-RU"/>
              </w:rPr>
            </w:pPr>
            <w:r w:rsidRPr="00614F4C">
              <w:rPr>
                <w:sz w:val="24"/>
                <w:szCs w:val="24"/>
                <w:lang w:eastAsia="ru-RU"/>
              </w:rPr>
              <w:t> </w:t>
            </w:r>
          </w:p>
        </w:tc>
        <w:tc>
          <w:tcPr>
            <w:tcW w:w="992" w:type="dxa"/>
            <w:tcBorders>
              <w:top w:val="nil"/>
              <w:left w:val="nil"/>
              <w:bottom w:val="single" w:sz="4" w:space="0" w:color="auto"/>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567" w:type="dxa"/>
            <w:tcBorders>
              <w:top w:val="nil"/>
              <w:left w:val="nil"/>
              <w:bottom w:val="single" w:sz="4" w:space="0" w:color="auto"/>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25" w:type="dxa"/>
            <w:tcBorders>
              <w:top w:val="nil"/>
              <w:left w:val="nil"/>
              <w:bottom w:val="single" w:sz="4" w:space="0" w:color="auto"/>
              <w:right w:val="single" w:sz="4" w:space="0" w:color="auto"/>
            </w:tcBorders>
            <w:vAlign w:val="center"/>
          </w:tcPr>
          <w:p w:rsidR="00BE3BB0" w:rsidRPr="00614F4C" w:rsidRDefault="00BE3BB0" w:rsidP="008C49AA">
            <w:pPr>
              <w:jc w:val="both"/>
              <w:rPr>
                <w:sz w:val="24"/>
                <w:szCs w:val="24"/>
                <w:lang w:eastAsia="ru-RU"/>
              </w:rPr>
            </w:pPr>
            <w:r w:rsidRPr="00614F4C">
              <w:rPr>
                <w:sz w:val="24"/>
                <w:szCs w:val="24"/>
                <w:lang w:eastAsia="ru-RU"/>
              </w:rPr>
              <w:t> </w:t>
            </w:r>
          </w:p>
        </w:tc>
        <w:tc>
          <w:tcPr>
            <w:tcW w:w="4678" w:type="dxa"/>
            <w:tcBorders>
              <w:top w:val="nil"/>
              <w:left w:val="nil"/>
              <w:bottom w:val="single" w:sz="4" w:space="0" w:color="auto"/>
              <w:right w:val="nil"/>
            </w:tcBorders>
            <w:vAlign w:val="center"/>
          </w:tcPr>
          <w:p w:rsidR="00BE3BB0" w:rsidRPr="00614F4C" w:rsidRDefault="00BE3BB0" w:rsidP="008C49AA">
            <w:pPr>
              <w:jc w:val="both"/>
              <w:rPr>
                <w:b/>
                <w:bCs/>
                <w:sz w:val="24"/>
                <w:szCs w:val="24"/>
                <w:lang w:eastAsia="ru-RU"/>
              </w:rPr>
            </w:pPr>
            <w:r w:rsidRPr="00614F4C">
              <w:rPr>
                <w:b/>
                <w:bCs/>
                <w:sz w:val="24"/>
                <w:szCs w:val="24"/>
                <w:lang w:eastAsia="ru-RU"/>
              </w:rPr>
              <w:t>Итого:</w:t>
            </w:r>
          </w:p>
        </w:tc>
        <w:tc>
          <w:tcPr>
            <w:tcW w:w="567" w:type="dxa"/>
            <w:gridSpan w:val="3"/>
            <w:tcBorders>
              <w:top w:val="nil"/>
              <w:left w:val="single" w:sz="4" w:space="0" w:color="auto"/>
              <w:bottom w:val="single" w:sz="4" w:space="0" w:color="auto"/>
              <w:right w:val="nil"/>
            </w:tcBorders>
            <w:noWrap/>
            <w:vAlign w:val="bottom"/>
          </w:tcPr>
          <w:p w:rsidR="00BE3BB0" w:rsidRPr="00614F4C" w:rsidRDefault="00BE3BB0" w:rsidP="008C49AA">
            <w:pPr>
              <w:jc w:val="both"/>
              <w:rPr>
                <w:b/>
                <w:bCs/>
                <w:sz w:val="24"/>
                <w:szCs w:val="24"/>
                <w:lang w:eastAsia="ru-RU"/>
              </w:rPr>
            </w:pPr>
            <w:r w:rsidRPr="00614F4C">
              <w:rPr>
                <w:b/>
                <w:bCs/>
                <w:sz w:val="24"/>
                <w:szCs w:val="24"/>
                <w:lang w:eastAsia="ru-RU"/>
              </w:rPr>
              <w:t>215</w:t>
            </w:r>
          </w:p>
        </w:tc>
        <w:tc>
          <w:tcPr>
            <w:tcW w:w="567" w:type="dxa"/>
            <w:tcBorders>
              <w:top w:val="nil"/>
              <w:left w:val="single" w:sz="4" w:space="0" w:color="auto"/>
              <w:bottom w:val="single" w:sz="4" w:space="0" w:color="auto"/>
              <w:right w:val="nil"/>
            </w:tcBorders>
            <w:noWrap/>
            <w:vAlign w:val="bottom"/>
          </w:tcPr>
          <w:p w:rsidR="00BE3BB0" w:rsidRPr="00614F4C" w:rsidRDefault="00BE3BB0" w:rsidP="008C49AA">
            <w:pPr>
              <w:jc w:val="both"/>
              <w:rPr>
                <w:b/>
                <w:bCs/>
                <w:sz w:val="24"/>
                <w:szCs w:val="24"/>
                <w:lang w:eastAsia="ru-RU"/>
              </w:rPr>
            </w:pPr>
            <w:r w:rsidRPr="00614F4C">
              <w:rPr>
                <w:b/>
                <w:bCs/>
                <w:sz w:val="24"/>
                <w:szCs w:val="24"/>
                <w:lang w:eastAsia="ru-RU"/>
              </w:rPr>
              <w:t>53</w:t>
            </w:r>
          </w:p>
        </w:tc>
        <w:tc>
          <w:tcPr>
            <w:tcW w:w="425" w:type="dxa"/>
            <w:gridSpan w:val="2"/>
            <w:tcBorders>
              <w:top w:val="nil"/>
              <w:left w:val="single" w:sz="4" w:space="0" w:color="auto"/>
              <w:bottom w:val="single" w:sz="4" w:space="0" w:color="auto"/>
              <w:right w:val="single" w:sz="4" w:space="0" w:color="auto"/>
            </w:tcBorders>
            <w:vAlign w:val="center"/>
          </w:tcPr>
          <w:p w:rsidR="00BE3BB0" w:rsidRPr="00614F4C" w:rsidRDefault="00BE3BB0" w:rsidP="008C49AA">
            <w:pPr>
              <w:jc w:val="both"/>
              <w:rPr>
                <w:sz w:val="24"/>
                <w:szCs w:val="24"/>
                <w:lang w:eastAsia="ru-RU"/>
              </w:rPr>
            </w:pPr>
          </w:p>
        </w:tc>
        <w:tc>
          <w:tcPr>
            <w:tcW w:w="567" w:type="dxa"/>
            <w:tcBorders>
              <w:top w:val="nil"/>
              <w:left w:val="nil"/>
              <w:bottom w:val="single" w:sz="4" w:space="0" w:color="auto"/>
              <w:right w:val="single" w:sz="4" w:space="0" w:color="auto"/>
            </w:tcBorders>
            <w:vAlign w:val="center"/>
          </w:tcPr>
          <w:p w:rsidR="00BE3BB0" w:rsidRPr="00614F4C" w:rsidRDefault="00BE3BB0" w:rsidP="008C49AA">
            <w:pPr>
              <w:jc w:val="both"/>
              <w:rPr>
                <w:sz w:val="24"/>
                <w:szCs w:val="24"/>
                <w:lang w:eastAsia="ru-RU"/>
              </w:rPr>
            </w:pPr>
          </w:p>
        </w:tc>
        <w:tc>
          <w:tcPr>
            <w:tcW w:w="567" w:type="dxa"/>
            <w:gridSpan w:val="3"/>
            <w:tcBorders>
              <w:top w:val="nil"/>
              <w:left w:val="nil"/>
              <w:bottom w:val="single" w:sz="4" w:space="0" w:color="auto"/>
              <w:right w:val="single" w:sz="4" w:space="0" w:color="auto"/>
            </w:tcBorders>
            <w:noWrap/>
            <w:vAlign w:val="bottom"/>
          </w:tcPr>
          <w:p w:rsidR="00BE3BB0" w:rsidRPr="00614F4C" w:rsidRDefault="00BE3BB0" w:rsidP="008C49AA">
            <w:pPr>
              <w:jc w:val="both"/>
              <w:rPr>
                <w:b/>
                <w:bCs/>
                <w:sz w:val="24"/>
                <w:szCs w:val="24"/>
                <w:lang w:eastAsia="ru-RU"/>
              </w:rPr>
            </w:pPr>
            <w:r w:rsidRPr="00614F4C">
              <w:rPr>
                <w:b/>
                <w:bCs/>
                <w:sz w:val="24"/>
                <w:szCs w:val="24"/>
                <w:lang w:eastAsia="ru-RU"/>
              </w:rPr>
              <w:t>00</w:t>
            </w:r>
          </w:p>
        </w:tc>
      </w:tr>
      <w:tr w:rsidR="00C76C58" w:rsidRPr="00614F4C" w:rsidTr="00C76C58">
        <w:trPr>
          <w:gridAfter w:val="1"/>
          <w:wAfter w:w="95" w:type="dxa"/>
          <w:trHeight w:val="229"/>
        </w:trPr>
        <w:tc>
          <w:tcPr>
            <w:tcW w:w="426" w:type="dxa"/>
            <w:noWrap/>
            <w:vAlign w:val="bottom"/>
          </w:tcPr>
          <w:p w:rsidR="00BE3BB0" w:rsidRPr="00614F4C" w:rsidRDefault="00BE3BB0" w:rsidP="008C49AA">
            <w:pPr>
              <w:jc w:val="both"/>
              <w:rPr>
                <w:sz w:val="24"/>
                <w:szCs w:val="24"/>
                <w:lang w:eastAsia="ru-RU"/>
              </w:rPr>
            </w:pPr>
          </w:p>
        </w:tc>
        <w:tc>
          <w:tcPr>
            <w:tcW w:w="992" w:type="dxa"/>
            <w:vAlign w:val="center"/>
          </w:tcPr>
          <w:p w:rsidR="00BE3BB0" w:rsidRPr="00614F4C" w:rsidRDefault="00BE3BB0" w:rsidP="008C49AA">
            <w:pPr>
              <w:jc w:val="both"/>
              <w:rPr>
                <w:sz w:val="24"/>
                <w:szCs w:val="24"/>
                <w:lang w:eastAsia="ru-RU"/>
              </w:rPr>
            </w:pPr>
          </w:p>
        </w:tc>
        <w:tc>
          <w:tcPr>
            <w:tcW w:w="567" w:type="dxa"/>
            <w:vAlign w:val="center"/>
          </w:tcPr>
          <w:p w:rsidR="00BE3BB0" w:rsidRPr="00614F4C" w:rsidRDefault="00BE3BB0" w:rsidP="008C49AA">
            <w:pPr>
              <w:jc w:val="both"/>
              <w:rPr>
                <w:sz w:val="24"/>
                <w:szCs w:val="24"/>
                <w:lang w:eastAsia="ru-RU"/>
              </w:rPr>
            </w:pPr>
          </w:p>
        </w:tc>
        <w:tc>
          <w:tcPr>
            <w:tcW w:w="425" w:type="dxa"/>
            <w:vAlign w:val="center"/>
          </w:tcPr>
          <w:p w:rsidR="00BE3BB0" w:rsidRPr="00614F4C" w:rsidRDefault="00BE3BB0" w:rsidP="008C49AA">
            <w:pPr>
              <w:jc w:val="both"/>
              <w:rPr>
                <w:sz w:val="24"/>
                <w:szCs w:val="24"/>
                <w:lang w:eastAsia="ru-RU"/>
              </w:rPr>
            </w:pPr>
          </w:p>
        </w:tc>
        <w:tc>
          <w:tcPr>
            <w:tcW w:w="4678" w:type="dxa"/>
            <w:vAlign w:val="center"/>
          </w:tcPr>
          <w:p w:rsidR="00BE3BB0" w:rsidRPr="00614F4C" w:rsidRDefault="00BE3BB0" w:rsidP="008C49AA">
            <w:pPr>
              <w:jc w:val="both"/>
              <w:rPr>
                <w:b/>
                <w:bCs/>
                <w:sz w:val="24"/>
                <w:szCs w:val="24"/>
                <w:lang w:eastAsia="ru-RU"/>
              </w:rPr>
            </w:pPr>
          </w:p>
        </w:tc>
        <w:tc>
          <w:tcPr>
            <w:tcW w:w="567" w:type="dxa"/>
            <w:gridSpan w:val="3"/>
            <w:vAlign w:val="center"/>
          </w:tcPr>
          <w:p w:rsidR="00BE3BB0" w:rsidRPr="00614F4C" w:rsidRDefault="00BE3BB0" w:rsidP="008C49AA">
            <w:pPr>
              <w:jc w:val="both"/>
              <w:rPr>
                <w:b/>
                <w:bCs/>
                <w:sz w:val="24"/>
                <w:szCs w:val="24"/>
                <w:lang w:eastAsia="ru-RU"/>
              </w:rPr>
            </w:pPr>
          </w:p>
        </w:tc>
        <w:tc>
          <w:tcPr>
            <w:tcW w:w="567" w:type="dxa"/>
            <w:vAlign w:val="center"/>
          </w:tcPr>
          <w:p w:rsidR="00BE3BB0" w:rsidRPr="00614F4C" w:rsidRDefault="00BE3BB0" w:rsidP="008C49AA">
            <w:pPr>
              <w:jc w:val="both"/>
              <w:rPr>
                <w:b/>
                <w:bCs/>
                <w:sz w:val="24"/>
                <w:szCs w:val="24"/>
                <w:lang w:eastAsia="ru-RU"/>
              </w:rPr>
            </w:pPr>
          </w:p>
        </w:tc>
        <w:tc>
          <w:tcPr>
            <w:tcW w:w="425" w:type="dxa"/>
            <w:gridSpan w:val="2"/>
            <w:noWrap/>
            <w:vAlign w:val="bottom"/>
          </w:tcPr>
          <w:p w:rsidR="00BE3BB0" w:rsidRPr="00614F4C" w:rsidRDefault="00BE3BB0" w:rsidP="008C49AA">
            <w:pPr>
              <w:jc w:val="both"/>
              <w:rPr>
                <w:b/>
                <w:bCs/>
                <w:sz w:val="24"/>
                <w:szCs w:val="24"/>
                <w:lang w:eastAsia="ru-RU"/>
              </w:rPr>
            </w:pPr>
          </w:p>
        </w:tc>
        <w:tc>
          <w:tcPr>
            <w:tcW w:w="567" w:type="dxa"/>
            <w:noWrap/>
            <w:vAlign w:val="bottom"/>
          </w:tcPr>
          <w:p w:rsidR="00BE3BB0" w:rsidRPr="00614F4C" w:rsidRDefault="00BE3BB0" w:rsidP="008C49AA">
            <w:pPr>
              <w:jc w:val="both"/>
              <w:rPr>
                <w:b/>
                <w:bCs/>
                <w:sz w:val="24"/>
                <w:szCs w:val="24"/>
                <w:lang w:eastAsia="ru-RU"/>
              </w:rPr>
            </w:pPr>
          </w:p>
        </w:tc>
        <w:tc>
          <w:tcPr>
            <w:tcW w:w="567" w:type="dxa"/>
            <w:gridSpan w:val="3"/>
            <w:noWrap/>
            <w:vAlign w:val="bottom"/>
          </w:tcPr>
          <w:p w:rsidR="00BE3BB0" w:rsidRPr="00614F4C" w:rsidRDefault="00BE3BB0" w:rsidP="008C49AA">
            <w:pPr>
              <w:jc w:val="both"/>
              <w:rPr>
                <w:b/>
                <w:bCs/>
                <w:sz w:val="24"/>
                <w:szCs w:val="24"/>
                <w:lang w:eastAsia="ru-RU"/>
              </w:rPr>
            </w:pPr>
          </w:p>
        </w:tc>
      </w:tr>
      <w:tr w:rsidR="00C76C58" w:rsidRPr="00614F4C" w:rsidTr="00C76C58">
        <w:trPr>
          <w:gridAfter w:val="1"/>
          <w:wAfter w:w="95" w:type="dxa"/>
          <w:trHeight w:val="240"/>
        </w:trPr>
        <w:tc>
          <w:tcPr>
            <w:tcW w:w="426" w:type="dxa"/>
            <w:noWrap/>
            <w:vAlign w:val="bottom"/>
          </w:tcPr>
          <w:p w:rsidR="00BE3BB0" w:rsidRPr="00614F4C" w:rsidRDefault="00BE3BB0" w:rsidP="008C49AA">
            <w:pPr>
              <w:jc w:val="both"/>
              <w:rPr>
                <w:sz w:val="24"/>
                <w:szCs w:val="24"/>
                <w:lang w:eastAsia="ru-RU"/>
              </w:rPr>
            </w:pPr>
          </w:p>
        </w:tc>
        <w:tc>
          <w:tcPr>
            <w:tcW w:w="992" w:type="dxa"/>
            <w:noWrap/>
            <w:vAlign w:val="bottom"/>
          </w:tcPr>
          <w:p w:rsidR="00BE3BB0" w:rsidRPr="00614F4C" w:rsidRDefault="00BE3BB0" w:rsidP="008C49AA">
            <w:pPr>
              <w:jc w:val="both"/>
              <w:rPr>
                <w:sz w:val="24"/>
                <w:szCs w:val="24"/>
                <w:lang w:eastAsia="ru-RU"/>
              </w:rPr>
            </w:pPr>
          </w:p>
        </w:tc>
        <w:tc>
          <w:tcPr>
            <w:tcW w:w="5670" w:type="dxa"/>
            <w:gridSpan w:val="3"/>
            <w:noWrap/>
            <w:vAlign w:val="bottom"/>
          </w:tcPr>
          <w:p w:rsidR="00BE3BB0" w:rsidRPr="00614F4C" w:rsidRDefault="00BE3BB0" w:rsidP="008C49AA">
            <w:pPr>
              <w:jc w:val="both"/>
              <w:rPr>
                <w:sz w:val="24"/>
                <w:szCs w:val="24"/>
                <w:lang w:eastAsia="ru-RU"/>
              </w:rPr>
            </w:pPr>
            <w:r w:rsidRPr="00614F4C">
              <w:rPr>
                <w:sz w:val="24"/>
                <w:szCs w:val="24"/>
                <w:lang w:eastAsia="ru-RU"/>
              </w:rPr>
              <w:t>Зав. кафедрой   ________________ Исмаилов С.У</w:t>
            </w:r>
          </w:p>
        </w:tc>
        <w:tc>
          <w:tcPr>
            <w:tcW w:w="567" w:type="dxa"/>
            <w:gridSpan w:val="3"/>
            <w:noWrap/>
            <w:vAlign w:val="bottom"/>
          </w:tcPr>
          <w:p w:rsidR="00BE3BB0" w:rsidRPr="00614F4C" w:rsidRDefault="00BE3BB0" w:rsidP="008C49AA">
            <w:pPr>
              <w:jc w:val="both"/>
              <w:rPr>
                <w:sz w:val="24"/>
                <w:szCs w:val="24"/>
                <w:lang w:eastAsia="ru-RU"/>
              </w:rPr>
            </w:pPr>
          </w:p>
        </w:tc>
        <w:tc>
          <w:tcPr>
            <w:tcW w:w="567" w:type="dxa"/>
            <w:noWrap/>
            <w:vAlign w:val="bottom"/>
          </w:tcPr>
          <w:p w:rsidR="00BE3BB0" w:rsidRPr="00614F4C" w:rsidRDefault="00BE3BB0" w:rsidP="008C49AA">
            <w:pPr>
              <w:jc w:val="both"/>
              <w:rPr>
                <w:sz w:val="24"/>
                <w:szCs w:val="24"/>
                <w:lang w:eastAsia="ru-RU"/>
              </w:rPr>
            </w:pPr>
          </w:p>
        </w:tc>
        <w:tc>
          <w:tcPr>
            <w:tcW w:w="425" w:type="dxa"/>
            <w:gridSpan w:val="2"/>
            <w:noWrap/>
            <w:vAlign w:val="bottom"/>
          </w:tcPr>
          <w:p w:rsidR="00BE3BB0" w:rsidRPr="00614F4C" w:rsidRDefault="00BE3BB0" w:rsidP="008C49AA">
            <w:pPr>
              <w:jc w:val="both"/>
              <w:rPr>
                <w:sz w:val="24"/>
                <w:szCs w:val="24"/>
                <w:lang w:eastAsia="ru-RU"/>
              </w:rPr>
            </w:pPr>
          </w:p>
        </w:tc>
        <w:tc>
          <w:tcPr>
            <w:tcW w:w="567" w:type="dxa"/>
            <w:noWrap/>
            <w:vAlign w:val="bottom"/>
          </w:tcPr>
          <w:p w:rsidR="00BE3BB0" w:rsidRPr="00614F4C" w:rsidRDefault="00BE3BB0" w:rsidP="008C49AA">
            <w:pPr>
              <w:jc w:val="both"/>
              <w:rPr>
                <w:sz w:val="24"/>
                <w:szCs w:val="24"/>
                <w:lang w:eastAsia="ru-RU"/>
              </w:rPr>
            </w:pPr>
          </w:p>
        </w:tc>
        <w:tc>
          <w:tcPr>
            <w:tcW w:w="567" w:type="dxa"/>
            <w:gridSpan w:val="3"/>
            <w:noWrap/>
            <w:vAlign w:val="bottom"/>
          </w:tcPr>
          <w:p w:rsidR="00BE3BB0" w:rsidRPr="00614F4C" w:rsidRDefault="00BE3BB0" w:rsidP="008C49AA">
            <w:pPr>
              <w:jc w:val="both"/>
              <w:rPr>
                <w:sz w:val="24"/>
                <w:szCs w:val="24"/>
                <w:lang w:eastAsia="ru-RU"/>
              </w:rPr>
            </w:pPr>
          </w:p>
        </w:tc>
      </w:tr>
      <w:tr w:rsidR="00BE3BB0" w:rsidRPr="00614F4C" w:rsidTr="00C76C58">
        <w:trPr>
          <w:gridAfter w:val="1"/>
          <w:wAfter w:w="95" w:type="dxa"/>
          <w:trHeight w:val="240"/>
        </w:trPr>
        <w:tc>
          <w:tcPr>
            <w:tcW w:w="426" w:type="dxa"/>
            <w:noWrap/>
            <w:vAlign w:val="bottom"/>
          </w:tcPr>
          <w:p w:rsidR="00BE3BB0" w:rsidRPr="00614F4C" w:rsidRDefault="00BE3BB0" w:rsidP="008C49AA">
            <w:pPr>
              <w:jc w:val="both"/>
              <w:rPr>
                <w:sz w:val="24"/>
                <w:szCs w:val="24"/>
                <w:lang w:eastAsia="ru-RU"/>
              </w:rPr>
            </w:pPr>
          </w:p>
        </w:tc>
        <w:tc>
          <w:tcPr>
            <w:tcW w:w="8221" w:type="dxa"/>
            <w:gridSpan w:val="10"/>
            <w:noWrap/>
            <w:vAlign w:val="bottom"/>
          </w:tcPr>
          <w:p w:rsidR="00BE3BB0" w:rsidRPr="00614F4C" w:rsidRDefault="00BE3BB0" w:rsidP="008C49AA">
            <w:pPr>
              <w:jc w:val="both"/>
              <w:rPr>
                <w:sz w:val="24"/>
                <w:szCs w:val="24"/>
                <w:lang w:eastAsia="ru-RU"/>
              </w:rPr>
            </w:pPr>
            <w:r w:rsidRPr="00614F4C">
              <w:rPr>
                <w:sz w:val="24"/>
                <w:szCs w:val="24"/>
                <w:lang w:eastAsia="ru-RU"/>
              </w:rPr>
              <w:t xml:space="preserve">              Директор ОИЦ  ______________________ </w:t>
            </w:r>
          </w:p>
        </w:tc>
        <w:tc>
          <w:tcPr>
            <w:tcW w:w="567" w:type="dxa"/>
            <w:noWrap/>
            <w:vAlign w:val="bottom"/>
          </w:tcPr>
          <w:p w:rsidR="00BE3BB0" w:rsidRPr="00614F4C" w:rsidRDefault="00BE3BB0" w:rsidP="008C49AA">
            <w:pPr>
              <w:jc w:val="both"/>
              <w:rPr>
                <w:sz w:val="24"/>
                <w:szCs w:val="24"/>
                <w:lang w:eastAsia="ru-RU"/>
              </w:rPr>
            </w:pPr>
          </w:p>
        </w:tc>
        <w:tc>
          <w:tcPr>
            <w:tcW w:w="567" w:type="dxa"/>
            <w:gridSpan w:val="3"/>
            <w:noWrap/>
            <w:vAlign w:val="bottom"/>
          </w:tcPr>
          <w:p w:rsidR="00BE3BB0" w:rsidRPr="00614F4C" w:rsidRDefault="00BE3BB0" w:rsidP="008C49AA">
            <w:pPr>
              <w:jc w:val="both"/>
              <w:rPr>
                <w:sz w:val="24"/>
                <w:szCs w:val="24"/>
                <w:lang w:eastAsia="ru-RU"/>
              </w:rPr>
            </w:pPr>
          </w:p>
        </w:tc>
      </w:tr>
    </w:tbl>
    <w:p w:rsidR="00BE3BB0" w:rsidRPr="00614F4C" w:rsidRDefault="00BE3BB0" w:rsidP="00BE3BB0">
      <w:pPr>
        <w:jc w:val="center"/>
        <w:rPr>
          <w:b/>
          <w:sz w:val="24"/>
          <w:szCs w:val="24"/>
        </w:rPr>
      </w:pPr>
      <w:r w:rsidRPr="00614F4C">
        <w:rPr>
          <w:sz w:val="24"/>
          <w:szCs w:val="24"/>
        </w:rPr>
        <w:t>15</w:t>
      </w:r>
      <w:r w:rsidRPr="00614F4C">
        <w:rPr>
          <w:b/>
          <w:sz w:val="24"/>
          <w:szCs w:val="24"/>
        </w:rPr>
        <w:br w:type="page"/>
      </w:r>
    </w:p>
    <w:p w:rsidR="00C033B4" w:rsidRPr="00614F4C" w:rsidRDefault="00C033B4">
      <w:pPr>
        <w:rPr>
          <w:b/>
          <w:sz w:val="24"/>
          <w:szCs w:val="24"/>
        </w:rPr>
      </w:pPr>
      <w:r w:rsidRPr="00614F4C">
        <w:rPr>
          <w:b/>
          <w:noProof/>
          <w:sz w:val="24"/>
          <w:szCs w:val="24"/>
          <w:lang w:eastAsia="ru-RU"/>
        </w:rPr>
        <w:lastRenderedPageBreak/>
        <w:drawing>
          <wp:inline distT="0" distB="0" distL="0" distR="0">
            <wp:extent cx="6115894" cy="8410353"/>
            <wp:effectExtent l="0" t="0" r="0" b="0"/>
            <wp:docPr id="25" name="Рисунок 25" descr="E:\Сарыбаев АС 2012-13\4 Иняз3\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Сарыбаев АС 2012-13\4 Иняз3\186.jpg"/>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8974" cy="8414588"/>
                    </a:xfrm>
                    <a:prstGeom prst="rect">
                      <a:avLst/>
                    </a:prstGeom>
                    <a:noFill/>
                    <a:ln>
                      <a:noFill/>
                    </a:ln>
                  </pic:spPr>
                </pic:pic>
              </a:graphicData>
            </a:graphic>
          </wp:inline>
        </w:drawing>
      </w:r>
    </w:p>
    <w:p w:rsidR="00BE3BB0" w:rsidRPr="00614F4C" w:rsidRDefault="00BE3BB0" w:rsidP="00BE3BB0">
      <w:pPr>
        <w:jc w:val="center"/>
        <w:rPr>
          <w:sz w:val="24"/>
          <w:szCs w:val="24"/>
        </w:rPr>
      </w:pPr>
    </w:p>
    <w:p w:rsidR="00C033B4" w:rsidRPr="00614F4C" w:rsidRDefault="00BE3BB0" w:rsidP="00BE3BB0">
      <w:pPr>
        <w:jc w:val="center"/>
        <w:rPr>
          <w:b/>
          <w:sz w:val="24"/>
          <w:szCs w:val="24"/>
        </w:rPr>
      </w:pPr>
      <w:r w:rsidRPr="00614F4C">
        <w:rPr>
          <w:sz w:val="24"/>
          <w:szCs w:val="24"/>
        </w:rPr>
        <w:t>15</w:t>
      </w:r>
      <w:r w:rsidR="00C033B4" w:rsidRPr="00614F4C">
        <w:rPr>
          <w:b/>
          <w:sz w:val="24"/>
          <w:szCs w:val="24"/>
        </w:rPr>
        <w:br w:type="page"/>
      </w:r>
    </w:p>
    <w:p w:rsidR="00C033B4" w:rsidRPr="00614F4C" w:rsidRDefault="00C033B4">
      <w:pPr>
        <w:rPr>
          <w:b/>
          <w:sz w:val="24"/>
          <w:szCs w:val="24"/>
        </w:rPr>
      </w:pPr>
      <w:r w:rsidRPr="00614F4C">
        <w:rPr>
          <w:b/>
          <w:noProof/>
          <w:sz w:val="24"/>
          <w:szCs w:val="24"/>
          <w:lang w:eastAsia="ru-RU"/>
        </w:rPr>
        <w:lastRenderedPageBreak/>
        <w:drawing>
          <wp:inline distT="0" distB="0" distL="0" distR="0">
            <wp:extent cx="5945793" cy="8176437"/>
            <wp:effectExtent l="0" t="0" r="0" b="0"/>
            <wp:docPr id="26" name="Рисунок 26" descr="E:\Сарыбаев АС 2012-13\4 Иняз3\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Сарыбаев АС 2012-13\4 Иняз3\187.jpg"/>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8787" cy="8180555"/>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r w:rsidRPr="00614F4C">
        <w:rPr>
          <w:sz w:val="24"/>
          <w:szCs w:val="24"/>
        </w:rPr>
        <w:t>16</w:t>
      </w:r>
    </w:p>
    <w:p w:rsidR="00C033B4" w:rsidRPr="00614F4C" w:rsidRDefault="00C033B4">
      <w:pPr>
        <w:rPr>
          <w:b/>
          <w:sz w:val="24"/>
          <w:szCs w:val="24"/>
        </w:rPr>
      </w:pPr>
      <w:r w:rsidRPr="00614F4C">
        <w:rPr>
          <w:b/>
          <w:sz w:val="24"/>
          <w:szCs w:val="24"/>
        </w:rPr>
        <w:br w:type="page"/>
      </w:r>
    </w:p>
    <w:p w:rsidR="00C033B4" w:rsidRPr="00614F4C" w:rsidRDefault="00C033B4">
      <w:pPr>
        <w:rPr>
          <w:b/>
          <w:sz w:val="24"/>
          <w:szCs w:val="24"/>
        </w:rPr>
      </w:pPr>
      <w:r w:rsidRPr="00614F4C">
        <w:rPr>
          <w:b/>
          <w:noProof/>
          <w:sz w:val="24"/>
          <w:szCs w:val="24"/>
          <w:lang w:eastAsia="ru-RU"/>
        </w:rPr>
        <w:lastRenderedPageBreak/>
        <w:drawing>
          <wp:inline distT="0" distB="0" distL="0" distR="0">
            <wp:extent cx="5945794" cy="8176437"/>
            <wp:effectExtent l="0" t="0" r="0" b="0"/>
            <wp:docPr id="27" name="Рисунок 27" descr="E:\Сарыбаев АС 2012-13\4 Иняз3\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Сарыбаев АС 2012-13\4 Иняз3\188.jpg"/>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50470" cy="8182867"/>
                    </a:xfrm>
                    <a:prstGeom prst="rect">
                      <a:avLst/>
                    </a:prstGeom>
                    <a:noFill/>
                    <a:ln>
                      <a:noFill/>
                    </a:ln>
                  </pic:spPr>
                </pic:pic>
              </a:graphicData>
            </a:graphic>
          </wp:inline>
        </w:drawing>
      </w:r>
    </w:p>
    <w:p w:rsidR="00BE3BB0" w:rsidRPr="00614F4C" w:rsidRDefault="00BE3BB0">
      <w:pPr>
        <w:rPr>
          <w:b/>
          <w:sz w:val="24"/>
          <w:szCs w:val="24"/>
        </w:rPr>
      </w:pPr>
    </w:p>
    <w:p w:rsidR="00BE3BB0" w:rsidRPr="00614F4C" w:rsidRDefault="00BE3BB0" w:rsidP="00BE3BB0">
      <w:pPr>
        <w:jc w:val="center"/>
        <w:rPr>
          <w:sz w:val="24"/>
          <w:szCs w:val="24"/>
        </w:rPr>
      </w:pPr>
      <w:r w:rsidRPr="00614F4C">
        <w:rPr>
          <w:sz w:val="24"/>
          <w:szCs w:val="24"/>
        </w:rPr>
        <w:t>17</w:t>
      </w:r>
    </w:p>
    <w:p w:rsidR="00C033B4" w:rsidRPr="00614F4C" w:rsidRDefault="00C033B4">
      <w:pPr>
        <w:rPr>
          <w:b/>
          <w:sz w:val="24"/>
          <w:szCs w:val="24"/>
        </w:rPr>
      </w:pPr>
      <w:r w:rsidRPr="00614F4C">
        <w:rPr>
          <w:b/>
          <w:sz w:val="24"/>
          <w:szCs w:val="24"/>
        </w:rPr>
        <w:br w:type="page"/>
      </w:r>
    </w:p>
    <w:p w:rsidR="00BE3BB0" w:rsidRPr="00614F4C" w:rsidRDefault="00C033B4">
      <w:pPr>
        <w:rPr>
          <w:b/>
          <w:sz w:val="24"/>
          <w:szCs w:val="24"/>
        </w:rPr>
      </w:pPr>
      <w:r w:rsidRPr="00614F4C">
        <w:rPr>
          <w:b/>
          <w:noProof/>
          <w:sz w:val="24"/>
          <w:szCs w:val="24"/>
          <w:lang w:eastAsia="ru-RU"/>
        </w:rPr>
        <w:lastRenderedPageBreak/>
        <w:drawing>
          <wp:inline distT="0" distB="0" distL="0" distR="0">
            <wp:extent cx="5932967" cy="8158799"/>
            <wp:effectExtent l="0" t="0" r="0" b="0"/>
            <wp:docPr id="28" name="Рисунок 28" descr="E:\Сарыбаев АС 2012-13\4 Иняз3\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Сарыбаев АС 2012-13\4 Иняз3\189.jpg"/>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5955" cy="8162908"/>
                    </a:xfrm>
                    <a:prstGeom prst="rect">
                      <a:avLst/>
                    </a:prstGeom>
                    <a:noFill/>
                    <a:ln>
                      <a:noFill/>
                    </a:ln>
                  </pic:spPr>
                </pic:pic>
              </a:graphicData>
            </a:graphic>
          </wp:inline>
        </w:drawing>
      </w:r>
    </w:p>
    <w:p w:rsidR="00BE3BB0" w:rsidRPr="00614F4C" w:rsidRDefault="00BE3BB0">
      <w:pPr>
        <w:rPr>
          <w:b/>
          <w:sz w:val="24"/>
          <w:szCs w:val="24"/>
        </w:rPr>
      </w:pPr>
    </w:p>
    <w:p w:rsidR="00953715" w:rsidRPr="00614F4C" w:rsidRDefault="00BE3BB0" w:rsidP="00953715">
      <w:pPr>
        <w:pStyle w:val="Style7"/>
        <w:widowControl/>
        <w:spacing w:before="182" w:line="211" w:lineRule="exact"/>
        <w:ind w:left="499"/>
        <w:rPr>
          <w:b/>
        </w:rPr>
      </w:pPr>
      <w:r w:rsidRPr="00614F4C">
        <w:t>18</w:t>
      </w:r>
      <w:r w:rsidR="00C033B4" w:rsidRPr="00614F4C">
        <w:rPr>
          <w:b/>
        </w:rPr>
        <w:br w:type="page"/>
      </w:r>
      <w:r w:rsidR="00953715" w:rsidRPr="00614F4C">
        <w:rPr>
          <w:b/>
        </w:rPr>
        <w:lastRenderedPageBreak/>
        <w:t xml:space="preserve">Методические указания к практическим (семинарским) занятиям </w:t>
      </w:r>
    </w:p>
    <w:p w:rsidR="00953715" w:rsidRPr="00614F4C" w:rsidRDefault="00953715" w:rsidP="00953715">
      <w:pPr>
        <w:pStyle w:val="Style7"/>
        <w:widowControl/>
        <w:spacing w:before="182"/>
        <w:ind w:left="499"/>
        <w:rPr>
          <w:rStyle w:val="FontStyle60"/>
          <w:sz w:val="24"/>
        </w:rPr>
      </w:pPr>
      <w:r w:rsidRPr="00614F4C">
        <w:rPr>
          <w:rStyle w:val="FontStyle60"/>
          <w:sz w:val="24"/>
        </w:rPr>
        <w:t>ГОВОРЕНИЕ</w:t>
      </w:r>
    </w:p>
    <w:p w:rsidR="00953715" w:rsidRPr="00614F4C" w:rsidRDefault="00953715" w:rsidP="00953715">
      <w:pPr>
        <w:pStyle w:val="Style11"/>
        <w:widowControl/>
        <w:jc w:val="left"/>
        <w:outlineLvl w:val="0"/>
        <w:rPr>
          <w:rStyle w:val="FontStyle60"/>
          <w:sz w:val="24"/>
        </w:rPr>
      </w:pPr>
      <w:r w:rsidRPr="00614F4C">
        <w:rPr>
          <w:rStyle w:val="FontStyle60"/>
          <w:sz w:val="24"/>
        </w:rPr>
        <w:t>А. Диалогическая речь</w:t>
      </w:r>
    </w:p>
    <w:p w:rsidR="00953715" w:rsidRPr="00614F4C" w:rsidRDefault="00953715" w:rsidP="00953715">
      <w:pPr>
        <w:pStyle w:val="Style29"/>
        <w:widowControl/>
        <w:ind w:left="490"/>
        <w:outlineLvl w:val="0"/>
        <w:rPr>
          <w:rStyle w:val="FontStyle61"/>
          <w:sz w:val="24"/>
        </w:rPr>
      </w:pPr>
      <w:r w:rsidRPr="00614F4C">
        <w:rPr>
          <w:rStyle w:val="FontStyle61"/>
          <w:sz w:val="24"/>
        </w:rPr>
        <w:t>Функциональные разновидности диалога:</w:t>
      </w:r>
    </w:p>
    <w:p w:rsidR="00953715" w:rsidRPr="00614F4C" w:rsidRDefault="00953715" w:rsidP="00BB4477">
      <w:pPr>
        <w:pStyle w:val="Style12"/>
        <w:widowControl/>
        <w:numPr>
          <w:ilvl w:val="0"/>
          <w:numId w:val="2"/>
        </w:numPr>
        <w:tabs>
          <w:tab w:val="left" w:pos="1944"/>
        </w:tabs>
        <w:spacing w:line="240" w:lineRule="auto"/>
        <w:ind w:left="1704"/>
        <w:jc w:val="left"/>
        <w:rPr>
          <w:rStyle w:val="FontStyle62"/>
          <w:sz w:val="24"/>
        </w:rPr>
      </w:pPr>
      <w:r w:rsidRPr="00614F4C">
        <w:rPr>
          <w:rStyle w:val="FontStyle62"/>
          <w:sz w:val="24"/>
        </w:rPr>
        <w:t>Интервью.</w:t>
      </w:r>
    </w:p>
    <w:p w:rsidR="00953715" w:rsidRPr="00614F4C" w:rsidRDefault="00953715" w:rsidP="00BB4477">
      <w:pPr>
        <w:pStyle w:val="Style12"/>
        <w:widowControl/>
        <w:numPr>
          <w:ilvl w:val="0"/>
          <w:numId w:val="2"/>
        </w:numPr>
        <w:tabs>
          <w:tab w:val="left" w:pos="1944"/>
        </w:tabs>
        <w:spacing w:line="240" w:lineRule="auto"/>
        <w:ind w:left="1704"/>
        <w:jc w:val="left"/>
        <w:rPr>
          <w:rStyle w:val="FontStyle62"/>
          <w:sz w:val="24"/>
        </w:rPr>
      </w:pPr>
      <w:r w:rsidRPr="00614F4C">
        <w:rPr>
          <w:rStyle w:val="FontStyle62"/>
          <w:sz w:val="24"/>
        </w:rPr>
        <w:t>Диспут.</w:t>
      </w:r>
    </w:p>
    <w:p w:rsidR="00953715" w:rsidRPr="00614F4C" w:rsidRDefault="00953715" w:rsidP="00BB4477">
      <w:pPr>
        <w:pStyle w:val="Style12"/>
        <w:widowControl/>
        <w:numPr>
          <w:ilvl w:val="0"/>
          <w:numId w:val="2"/>
        </w:numPr>
        <w:tabs>
          <w:tab w:val="left" w:pos="1944"/>
        </w:tabs>
        <w:spacing w:line="240" w:lineRule="auto"/>
        <w:ind w:left="1704"/>
        <w:jc w:val="left"/>
        <w:rPr>
          <w:rStyle w:val="FontStyle62"/>
          <w:sz w:val="24"/>
        </w:rPr>
      </w:pPr>
      <w:r w:rsidRPr="00614F4C">
        <w:rPr>
          <w:rStyle w:val="FontStyle62"/>
          <w:sz w:val="24"/>
        </w:rPr>
        <w:t>Дискуссия.</w:t>
      </w:r>
    </w:p>
    <w:p w:rsidR="00953715" w:rsidRPr="00614F4C" w:rsidRDefault="00953715" w:rsidP="00953715">
      <w:pPr>
        <w:pStyle w:val="Style13"/>
        <w:widowControl/>
        <w:spacing w:line="240" w:lineRule="auto"/>
        <w:jc w:val="center"/>
        <w:outlineLvl w:val="0"/>
        <w:rPr>
          <w:rStyle w:val="FontStyle62"/>
          <w:sz w:val="24"/>
        </w:rPr>
      </w:pPr>
      <w:r w:rsidRPr="00614F4C">
        <w:rPr>
          <w:rStyle w:val="FontStyle62"/>
          <w:sz w:val="24"/>
          <w:u w:val="single"/>
        </w:rPr>
        <w:t>Студенты умеют</w:t>
      </w:r>
      <w:r w:rsidRPr="00614F4C">
        <w:rPr>
          <w:rStyle w:val="FontStyle62"/>
          <w:sz w:val="24"/>
        </w:rPr>
        <w:t xml:space="preserve"> осуществлять следующие </w:t>
      </w:r>
      <w:r w:rsidRPr="00614F4C">
        <w:rPr>
          <w:rStyle w:val="FontStyle62"/>
          <w:sz w:val="24"/>
          <w:u w:val="single"/>
        </w:rPr>
        <w:t>коммуникативные акты</w:t>
      </w:r>
      <w:r w:rsidRPr="00614F4C">
        <w:rPr>
          <w:rStyle w:val="FontStyle62"/>
          <w:sz w:val="24"/>
        </w:rPr>
        <w:t>:</w:t>
      </w:r>
    </w:p>
    <w:p w:rsidR="00953715" w:rsidRPr="00614F4C" w:rsidRDefault="00953715" w:rsidP="00BB4477">
      <w:pPr>
        <w:pStyle w:val="Style45"/>
        <w:widowControl/>
        <w:numPr>
          <w:ilvl w:val="0"/>
          <w:numId w:val="3"/>
        </w:numPr>
        <w:tabs>
          <w:tab w:val="left" w:pos="235"/>
        </w:tabs>
        <w:spacing w:line="240" w:lineRule="auto"/>
        <w:ind w:left="235" w:hanging="235"/>
        <w:rPr>
          <w:rStyle w:val="FontStyle62"/>
          <w:sz w:val="24"/>
        </w:rPr>
      </w:pPr>
      <w:r w:rsidRPr="00614F4C">
        <w:rPr>
          <w:rStyle w:val="FontStyle62"/>
          <w:sz w:val="24"/>
        </w:rPr>
        <w:t>спонтанно, не испытывая трудностей в подборе слов, выражать свои мысли (речь говорящего отличается разнообразием языковых средств и точностью их употребления в ситуациях профессионального и повседневного общения)</w:t>
      </w:r>
    </w:p>
    <w:p w:rsidR="00953715" w:rsidRPr="00614F4C" w:rsidRDefault="00953715" w:rsidP="00BB4477">
      <w:pPr>
        <w:pStyle w:val="Style45"/>
        <w:widowControl/>
        <w:numPr>
          <w:ilvl w:val="0"/>
          <w:numId w:val="3"/>
        </w:numPr>
        <w:tabs>
          <w:tab w:val="left" w:pos="235"/>
        </w:tabs>
        <w:spacing w:line="240" w:lineRule="auto"/>
        <w:ind w:left="235" w:hanging="235"/>
        <w:rPr>
          <w:rStyle w:val="FontStyle62"/>
          <w:sz w:val="24"/>
        </w:rPr>
      </w:pPr>
      <w:r w:rsidRPr="00614F4C">
        <w:rPr>
          <w:rStyle w:val="FontStyle62"/>
          <w:sz w:val="24"/>
        </w:rPr>
        <w:t>бегло говорить на разнообразные темы: общие, учебные, профессиональные, а также на темы, четко обозначая взаимосвязь идей;</w:t>
      </w:r>
    </w:p>
    <w:p w:rsidR="00953715" w:rsidRPr="00614F4C" w:rsidRDefault="00953715" w:rsidP="00BB4477">
      <w:pPr>
        <w:pStyle w:val="Style45"/>
        <w:widowControl/>
        <w:numPr>
          <w:ilvl w:val="0"/>
          <w:numId w:val="3"/>
        </w:numPr>
        <w:tabs>
          <w:tab w:val="left" w:pos="235"/>
        </w:tabs>
        <w:spacing w:line="240" w:lineRule="auto"/>
        <w:ind w:left="235" w:hanging="235"/>
        <w:rPr>
          <w:rStyle w:val="FontStyle62"/>
          <w:sz w:val="24"/>
        </w:rPr>
      </w:pPr>
      <w:r w:rsidRPr="00614F4C">
        <w:rPr>
          <w:rStyle w:val="FontStyle62"/>
          <w:sz w:val="24"/>
        </w:rPr>
        <w:t>общаться без подготовки, не допуская грамматических ошибок, без видимых ограничений с соблюдением партнером разных социальных ролей;</w:t>
      </w:r>
    </w:p>
    <w:p w:rsidR="00953715" w:rsidRPr="00614F4C" w:rsidRDefault="00953715" w:rsidP="00BB4477">
      <w:pPr>
        <w:pStyle w:val="Style45"/>
        <w:widowControl/>
        <w:numPr>
          <w:ilvl w:val="0"/>
          <w:numId w:val="3"/>
        </w:numPr>
        <w:tabs>
          <w:tab w:val="left" w:pos="235"/>
        </w:tabs>
        <w:spacing w:line="240" w:lineRule="auto"/>
        <w:ind w:left="235" w:hanging="235"/>
        <w:rPr>
          <w:rStyle w:val="FontStyle62"/>
          <w:sz w:val="24"/>
        </w:rPr>
      </w:pPr>
      <w:r w:rsidRPr="00614F4C">
        <w:rPr>
          <w:rStyle w:val="FontStyle62"/>
          <w:sz w:val="24"/>
        </w:rPr>
        <w:t>подчеркивать личную заинтересованность в каком-либо событии или деле, объяснять и подкреплять свою точку зрения необходимыми доводами.</w:t>
      </w:r>
    </w:p>
    <w:p w:rsidR="00953715" w:rsidRPr="00614F4C" w:rsidRDefault="00953715" w:rsidP="00953715">
      <w:pPr>
        <w:pStyle w:val="Style13"/>
        <w:widowControl/>
        <w:spacing w:line="240" w:lineRule="auto"/>
        <w:ind w:right="1459"/>
        <w:jc w:val="left"/>
        <w:rPr>
          <w:rStyle w:val="FontStyle62"/>
          <w:sz w:val="24"/>
          <w:u w:val="single"/>
        </w:rPr>
      </w:pPr>
      <w:r w:rsidRPr="00614F4C">
        <w:rPr>
          <w:rStyle w:val="FontStyle62"/>
          <w:sz w:val="24"/>
        </w:rPr>
        <w:t xml:space="preserve">В соответствии с функциями общения </w:t>
      </w:r>
      <w:r w:rsidRPr="00614F4C">
        <w:rPr>
          <w:rStyle w:val="FontStyle62"/>
          <w:sz w:val="24"/>
          <w:u w:val="single"/>
        </w:rPr>
        <w:t xml:space="preserve">студенты умеют: </w:t>
      </w:r>
    </w:p>
    <w:p w:rsidR="00953715" w:rsidRPr="00614F4C" w:rsidRDefault="00953715" w:rsidP="00953715">
      <w:pPr>
        <w:pStyle w:val="Style13"/>
        <w:widowControl/>
        <w:spacing w:line="240" w:lineRule="auto"/>
        <w:ind w:right="1459"/>
        <w:jc w:val="left"/>
        <w:rPr>
          <w:rStyle w:val="FontStyle60"/>
          <w:sz w:val="24"/>
        </w:rPr>
      </w:pPr>
      <w:r w:rsidRPr="00614F4C">
        <w:rPr>
          <w:rStyle w:val="FontStyle60"/>
          <w:sz w:val="24"/>
        </w:rPr>
        <w:t>познавательной:</w:t>
      </w:r>
    </w:p>
    <w:p w:rsidR="00953715" w:rsidRPr="00614F4C" w:rsidRDefault="00953715" w:rsidP="00BB4477">
      <w:pPr>
        <w:pStyle w:val="Style45"/>
        <w:widowControl/>
        <w:numPr>
          <w:ilvl w:val="0"/>
          <w:numId w:val="3"/>
        </w:numPr>
        <w:tabs>
          <w:tab w:val="left" w:pos="235"/>
        </w:tabs>
        <w:spacing w:line="240" w:lineRule="auto"/>
        <w:ind w:firstLine="0"/>
        <w:jc w:val="left"/>
        <w:rPr>
          <w:rStyle w:val="FontStyle62"/>
          <w:sz w:val="24"/>
        </w:rPr>
      </w:pPr>
      <w:r w:rsidRPr="00614F4C">
        <w:rPr>
          <w:rStyle w:val="FontStyle62"/>
          <w:sz w:val="24"/>
        </w:rPr>
        <w:t>запрашивать информацию;</w:t>
      </w:r>
    </w:p>
    <w:p w:rsidR="00953715" w:rsidRPr="00614F4C" w:rsidRDefault="00953715" w:rsidP="00BB4477">
      <w:pPr>
        <w:pStyle w:val="Style45"/>
        <w:widowControl/>
        <w:numPr>
          <w:ilvl w:val="0"/>
          <w:numId w:val="3"/>
        </w:numPr>
        <w:tabs>
          <w:tab w:val="left" w:pos="235"/>
        </w:tabs>
        <w:spacing w:line="240" w:lineRule="auto"/>
        <w:ind w:left="235" w:hanging="235"/>
        <w:rPr>
          <w:rStyle w:val="FontStyle62"/>
          <w:sz w:val="24"/>
        </w:rPr>
      </w:pPr>
      <w:r w:rsidRPr="00614F4C">
        <w:rPr>
          <w:rStyle w:val="FontStyle62"/>
          <w:sz w:val="24"/>
        </w:rPr>
        <w:t>выражать осведомленность об актуальных политических, экономических, культурных и др. событиях;</w:t>
      </w:r>
    </w:p>
    <w:p w:rsidR="00953715" w:rsidRPr="00614F4C" w:rsidRDefault="00953715" w:rsidP="00BB4477">
      <w:pPr>
        <w:pStyle w:val="Style45"/>
        <w:widowControl/>
        <w:numPr>
          <w:ilvl w:val="0"/>
          <w:numId w:val="3"/>
        </w:numPr>
        <w:tabs>
          <w:tab w:val="left" w:pos="235"/>
        </w:tabs>
        <w:spacing w:line="240" w:lineRule="auto"/>
        <w:ind w:left="235" w:hanging="235"/>
        <w:rPr>
          <w:rStyle w:val="FontStyle62"/>
          <w:sz w:val="24"/>
        </w:rPr>
      </w:pPr>
      <w:r w:rsidRPr="00614F4C">
        <w:rPr>
          <w:rStyle w:val="FontStyle62"/>
          <w:sz w:val="24"/>
        </w:rPr>
        <w:t>вступать в контакт с зарубежными коллегами по профессии, начать беседу, диспут, собрание;</w:t>
      </w:r>
    </w:p>
    <w:p w:rsidR="00953715" w:rsidRPr="00614F4C" w:rsidRDefault="00953715" w:rsidP="00BB4477">
      <w:pPr>
        <w:pStyle w:val="Style45"/>
        <w:widowControl/>
        <w:numPr>
          <w:ilvl w:val="0"/>
          <w:numId w:val="3"/>
        </w:numPr>
        <w:tabs>
          <w:tab w:val="left" w:pos="235"/>
        </w:tabs>
        <w:spacing w:line="240" w:lineRule="auto"/>
        <w:ind w:firstLine="0"/>
        <w:jc w:val="left"/>
        <w:rPr>
          <w:rStyle w:val="FontStyle62"/>
          <w:sz w:val="24"/>
        </w:rPr>
      </w:pPr>
      <w:r w:rsidRPr="00614F4C">
        <w:rPr>
          <w:rStyle w:val="FontStyle62"/>
          <w:sz w:val="24"/>
        </w:rPr>
        <w:t>дать разъяснение;</w:t>
      </w:r>
    </w:p>
    <w:p w:rsidR="00953715" w:rsidRPr="00614F4C" w:rsidRDefault="00953715" w:rsidP="00BB4477">
      <w:pPr>
        <w:pStyle w:val="Style45"/>
        <w:widowControl/>
        <w:numPr>
          <w:ilvl w:val="0"/>
          <w:numId w:val="3"/>
        </w:numPr>
        <w:tabs>
          <w:tab w:val="left" w:pos="235"/>
        </w:tabs>
        <w:spacing w:line="240" w:lineRule="auto"/>
        <w:ind w:firstLine="0"/>
        <w:jc w:val="left"/>
        <w:rPr>
          <w:rStyle w:val="FontStyle62"/>
          <w:sz w:val="24"/>
        </w:rPr>
      </w:pPr>
      <w:r w:rsidRPr="00614F4C">
        <w:rPr>
          <w:rStyle w:val="FontStyle62"/>
          <w:sz w:val="24"/>
        </w:rPr>
        <w:t>сформулировать обсуждаемую проблему, объявить повестку дня;</w:t>
      </w:r>
    </w:p>
    <w:p w:rsidR="00953715" w:rsidRPr="00614F4C" w:rsidRDefault="00953715" w:rsidP="00953715">
      <w:pPr>
        <w:pStyle w:val="Style45"/>
        <w:widowControl/>
        <w:tabs>
          <w:tab w:val="left" w:pos="235"/>
        </w:tabs>
        <w:spacing w:line="240" w:lineRule="auto"/>
        <w:ind w:firstLine="0"/>
        <w:jc w:val="left"/>
        <w:rPr>
          <w:rStyle w:val="FontStyle62"/>
          <w:sz w:val="24"/>
        </w:rPr>
      </w:pPr>
      <w:r w:rsidRPr="00614F4C">
        <w:rPr>
          <w:rStyle w:val="FontStyle62"/>
          <w:sz w:val="24"/>
        </w:rPr>
        <w:t>-   сообщать, противопоставлять точки зрения;</w:t>
      </w:r>
    </w:p>
    <w:p w:rsidR="00953715" w:rsidRPr="00614F4C" w:rsidRDefault="00953715" w:rsidP="00BB4477">
      <w:pPr>
        <w:pStyle w:val="Style45"/>
        <w:widowControl/>
        <w:numPr>
          <w:ilvl w:val="0"/>
          <w:numId w:val="3"/>
        </w:numPr>
        <w:tabs>
          <w:tab w:val="left" w:pos="235"/>
        </w:tabs>
        <w:spacing w:line="240" w:lineRule="auto"/>
        <w:ind w:firstLine="0"/>
        <w:jc w:val="left"/>
        <w:rPr>
          <w:rStyle w:val="FontStyle62"/>
          <w:sz w:val="24"/>
        </w:rPr>
      </w:pPr>
      <w:r w:rsidRPr="00614F4C">
        <w:rPr>
          <w:rStyle w:val="FontStyle62"/>
          <w:sz w:val="24"/>
        </w:rPr>
        <w:t>аргументировать несогласие / согласие с той или иной точкой зрения;</w:t>
      </w:r>
    </w:p>
    <w:p w:rsidR="00953715" w:rsidRPr="00614F4C" w:rsidRDefault="00953715" w:rsidP="00953715">
      <w:pPr>
        <w:pStyle w:val="Style41"/>
        <w:widowControl/>
        <w:tabs>
          <w:tab w:val="left" w:pos="245"/>
        </w:tabs>
        <w:spacing w:line="240" w:lineRule="auto"/>
        <w:ind w:right="3283"/>
        <w:rPr>
          <w:rStyle w:val="FontStyle62"/>
          <w:sz w:val="24"/>
        </w:rPr>
      </w:pPr>
      <w:r w:rsidRPr="00614F4C">
        <w:rPr>
          <w:rStyle w:val="FontStyle62"/>
          <w:sz w:val="24"/>
        </w:rPr>
        <w:t>-</w:t>
      </w:r>
      <w:r w:rsidRPr="00614F4C">
        <w:rPr>
          <w:rStyle w:val="FontStyle62"/>
          <w:sz w:val="24"/>
        </w:rPr>
        <w:tab/>
        <w:t xml:space="preserve">подводить итог, сделать резюме, </w:t>
      </w:r>
    </w:p>
    <w:p w:rsidR="00953715" w:rsidRPr="00614F4C" w:rsidRDefault="00953715" w:rsidP="00953715">
      <w:pPr>
        <w:pStyle w:val="Style41"/>
        <w:widowControl/>
        <w:tabs>
          <w:tab w:val="left" w:pos="245"/>
        </w:tabs>
        <w:spacing w:line="240" w:lineRule="auto"/>
        <w:ind w:right="3283"/>
        <w:rPr>
          <w:rStyle w:val="FontStyle60"/>
          <w:sz w:val="24"/>
        </w:rPr>
      </w:pPr>
      <w:r w:rsidRPr="00614F4C">
        <w:rPr>
          <w:rStyle w:val="FontStyle60"/>
          <w:sz w:val="24"/>
        </w:rPr>
        <w:t>регулятивной:</w:t>
      </w:r>
    </w:p>
    <w:p w:rsidR="00953715" w:rsidRPr="00614F4C" w:rsidRDefault="00953715" w:rsidP="00BB4477">
      <w:pPr>
        <w:pStyle w:val="Style45"/>
        <w:widowControl/>
        <w:numPr>
          <w:ilvl w:val="0"/>
          <w:numId w:val="4"/>
        </w:numPr>
        <w:tabs>
          <w:tab w:val="left" w:pos="240"/>
        </w:tabs>
        <w:spacing w:line="240" w:lineRule="auto"/>
        <w:ind w:left="240" w:hanging="240"/>
        <w:jc w:val="left"/>
        <w:rPr>
          <w:rStyle w:val="FontStyle62"/>
          <w:sz w:val="24"/>
        </w:rPr>
      </w:pPr>
      <w:r w:rsidRPr="00614F4C">
        <w:rPr>
          <w:rStyle w:val="FontStyle62"/>
          <w:sz w:val="24"/>
        </w:rPr>
        <w:t>побуждать к интеллектуальной или эвристической деятельности (к соразмышлению);</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стимулировать продолжение беседы;</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убеждать;</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настаивать;</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требовать;</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предупреждать;</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предлагать, рекомендовать;</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вести собрание, направлять в нужное русло дискуссию, диспут;</w:t>
      </w:r>
    </w:p>
    <w:p w:rsidR="00953715" w:rsidRPr="00614F4C" w:rsidRDefault="00953715" w:rsidP="00BB4477">
      <w:pPr>
        <w:pStyle w:val="Style42"/>
        <w:widowControl/>
        <w:numPr>
          <w:ilvl w:val="0"/>
          <w:numId w:val="4"/>
        </w:numPr>
        <w:tabs>
          <w:tab w:val="left" w:pos="240"/>
        </w:tabs>
        <w:spacing w:line="240" w:lineRule="auto"/>
        <w:ind w:left="240"/>
        <w:rPr>
          <w:rStyle w:val="FontStyle62"/>
          <w:sz w:val="24"/>
        </w:rPr>
      </w:pPr>
      <w:r w:rsidRPr="00614F4C">
        <w:rPr>
          <w:rStyle w:val="FontStyle62"/>
          <w:sz w:val="24"/>
        </w:rPr>
        <w:t>поблагодарить за выступление, перейти к следующему вопросу повестки дня;</w:t>
      </w:r>
    </w:p>
    <w:p w:rsidR="00953715" w:rsidRPr="00614F4C" w:rsidRDefault="00953715" w:rsidP="00BB4477">
      <w:pPr>
        <w:pStyle w:val="Style42"/>
        <w:widowControl/>
        <w:numPr>
          <w:ilvl w:val="0"/>
          <w:numId w:val="4"/>
        </w:numPr>
        <w:tabs>
          <w:tab w:val="left" w:pos="240"/>
        </w:tabs>
        <w:spacing w:line="240" w:lineRule="auto"/>
        <w:ind w:left="240"/>
        <w:rPr>
          <w:rStyle w:val="FontStyle62"/>
          <w:sz w:val="24"/>
        </w:rPr>
      </w:pPr>
      <w:r w:rsidRPr="00614F4C">
        <w:rPr>
          <w:rStyle w:val="FontStyle62"/>
          <w:sz w:val="24"/>
        </w:rPr>
        <w:t>настоять на необходимости выступления, возразить на реплику, уточнить детали, развить аргументацию;</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изменить тему разговора;</w:t>
      </w:r>
    </w:p>
    <w:p w:rsidR="00953715" w:rsidRPr="00614F4C" w:rsidRDefault="00953715" w:rsidP="00BB4477">
      <w:pPr>
        <w:pStyle w:val="Style42"/>
        <w:widowControl/>
        <w:numPr>
          <w:ilvl w:val="0"/>
          <w:numId w:val="4"/>
        </w:numPr>
        <w:tabs>
          <w:tab w:val="left" w:pos="240"/>
        </w:tabs>
        <w:spacing w:line="240" w:lineRule="auto"/>
        <w:ind w:left="240"/>
        <w:rPr>
          <w:rStyle w:val="FontStyle62"/>
          <w:sz w:val="24"/>
        </w:rPr>
      </w:pPr>
      <w:r w:rsidRPr="00614F4C">
        <w:rPr>
          <w:rStyle w:val="FontStyle62"/>
          <w:sz w:val="24"/>
        </w:rPr>
        <w:t>создать благоприятную атмосферу, подвести участников дискуссии к консенсусу.</w:t>
      </w:r>
    </w:p>
    <w:p w:rsidR="00953715" w:rsidRPr="00614F4C" w:rsidRDefault="00953715" w:rsidP="00953715">
      <w:pPr>
        <w:pStyle w:val="Style11"/>
        <w:widowControl/>
        <w:jc w:val="left"/>
        <w:rPr>
          <w:rStyle w:val="FontStyle60"/>
          <w:sz w:val="24"/>
        </w:rPr>
      </w:pPr>
      <w:r w:rsidRPr="00614F4C">
        <w:rPr>
          <w:rStyle w:val="FontStyle60"/>
          <w:sz w:val="24"/>
        </w:rPr>
        <w:t>ценностно-ориентационной:</w:t>
      </w:r>
    </w:p>
    <w:p w:rsidR="00953715" w:rsidRPr="00614F4C" w:rsidRDefault="00953715" w:rsidP="00BB4477">
      <w:pPr>
        <w:pStyle w:val="Style42"/>
        <w:widowControl/>
        <w:numPr>
          <w:ilvl w:val="0"/>
          <w:numId w:val="4"/>
        </w:numPr>
        <w:tabs>
          <w:tab w:val="left" w:pos="240"/>
        </w:tabs>
        <w:spacing w:line="240" w:lineRule="auto"/>
        <w:ind w:left="240"/>
        <w:rPr>
          <w:rStyle w:val="FontStyle62"/>
          <w:sz w:val="24"/>
        </w:rPr>
      </w:pPr>
      <w:r w:rsidRPr="00614F4C">
        <w:rPr>
          <w:rStyle w:val="FontStyle62"/>
          <w:sz w:val="24"/>
        </w:rPr>
        <w:t>сопоставлять сходства и различия  в описываемом  опыте  и ранее известном;</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критиковать;</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оправдывать, осуждать, обвинять;</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подбадривать, поощрять;</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защищать;</w:t>
      </w:r>
    </w:p>
    <w:p w:rsidR="00953715" w:rsidRPr="00614F4C" w:rsidRDefault="00953715" w:rsidP="00953715">
      <w:pPr>
        <w:jc w:val="center"/>
        <w:rPr>
          <w:rStyle w:val="FontStyle62"/>
          <w:sz w:val="24"/>
          <w:szCs w:val="24"/>
          <w:lang w:eastAsia="ru-RU"/>
        </w:rPr>
      </w:pPr>
      <w:r w:rsidRPr="00614F4C">
        <w:rPr>
          <w:rStyle w:val="FontStyle62"/>
          <w:sz w:val="24"/>
          <w:szCs w:val="24"/>
        </w:rPr>
        <w:t>19</w:t>
      </w:r>
      <w:r w:rsidRPr="00614F4C">
        <w:rPr>
          <w:rStyle w:val="FontStyle62"/>
          <w:sz w:val="24"/>
          <w:szCs w:val="24"/>
        </w:rPr>
        <w:br w:type="page"/>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lastRenderedPageBreak/>
        <w:t>имплицитно выражать согласие, протест:</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выражать личное мнение;</w:t>
      </w:r>
    </w:p>
    <w:p w:rsidR="00953715" w:rsidRPr="00614F4C" w:rsidRDefault="00953715" w:rsidP="00953715">
      <w:pPr>
        <w:pStyle w:val="Style12"/>
        <w:widowControl/>
        <w:tabs>
          <w:tab w:val="left" w:pos="240"/>
        </w:tabs>
        <w:spacing w:line="240" w:lineRule="auto"/>
        <w:ind w:right="1459"/>
        <w:jc w:val="left"/>
        <w:rPr>
          <w:rStyle w:val="FontStyle62"/>
          <w:sz w:val="24"/>
        </w:rPr>
      </w:pPr>
      <w:r w:rsidRPr="00614F4C">
        <w:t xml:space="preserve">-   </w:t>
      </w:r>
      <w:r w:rsidRPr="00614F4C">
        <w:rPr>
          <w:rStyle w:val="FontStyle62"/>
          <w:sz w:val="24"/>
        </w:rPr>
        <w:t>выражать уверенность, возможность / невозможность;</w:t>
      </w:r>
    </w:p>
    <w:p w:rsidR="00953715" w:rsidRPr="00614F4C" w:rsidRDefault="00953715" w:rsidP="00953715">
      <w:pPr>
        <w:pStyle w:val="Style12"/>
        <w:widowControl/>
        <w:tabs>
          <w:tab w:val="left" w:pos="240"/>
        </w:tabs>
        <w:spacing w:line="240" w:lineRule="auto"/>
        <w:ind w:right="1459"/>
        <w:jc w:val="left"/>
        <w:rPr>
          <w:rStyle w:val="FontStyle62"/>
          <w:sz w:val="24"/>
        </w:rPr>
      </w:pPr>
      <w:r w:rsidRPr="00614F4C">
        <w:rPr>
          <w:rStyle w:val="FontStyle62"/>
          <w:sz w:val="24"/>
        </w:rPr>
        <w:t xml:space="preserve"> </w:t>
      </w:r>
      <w:r w:rsidRPr="00614F4C">
        <w:rPr>
          <w:rStyle w:val="FontStyle60"/>
          <w:sz w:val="24"/>
        </w:rPr>
        <w:t>этикетной:</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подключаться к спору:</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сохранять за собой или передавать партнеру инициативу;</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оформлять вступительное и заключительное слово;</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настоять на продолжении беседы.</w:t>
      </w:r>
    </w:p>
    <w:p w:rsidR="00953715" w:rsidRPr="00614F4C" w:rsidRDefault="00953715" w:rsidP="00953715">
      <w:pPr>
        <w:pStyle w:val="Style11"/>
        <w:widowControl/>
        <w:rPr>
          <w:rStyle w:val="FontStyle60"/>
          <w:sz w:val="24"/>
        </w:rPr>
      </w:pPr>
      <w:r w:rsidRPr="00614F4C">
        <w:rPr>
          <w:rStyle w:val="FontStyle60"/>
          <w:sz w:val="24"/>
        </w:rPr>
        <w:t>Критерии оценивания уровня сформированности умений диалогической речи:</w:t>
      </w:r>
    </w:p>
    <w:p w:rsidR="00953715" w:rsidRPr="00614F4C" w:rsidRDefault="00953715" w:rsidP="00BB4477">
      <w:pPr>
        <w:pStyle w:val="Style42"/>
        <w:widowControl/>
        <w:numPr>
          <w:ilvl w:val="0"/>
          <w:numId w:val="5"/>
        </w:numPr>
        <w:tabs>
          <w:tab w:val="left" w:pos="374"/>
        </w:tabs>
        <w:spacing w:line="240" w:lineRule="auto"/>
        <w:ind w:firstLine="0"/>
        <w:rPr>
          <w:rStyle w:val="FontStyle62"/>
          <w:sz w:val="24"/>
        </w:rPr>
      </w:pPr>
      <w:r w:rsidRPr="00614F4C">
        <w:rPr>
          <w:rStyle w:val="FontStyle62"/>
          <w:sz w:val="24"/>
        </w:rPr>
        <w:t>Реализация коммуникативного намерения.</w:t>
      </w:r>
    </w:p>
    <w:p w:rsidR="00953715" w:rsidRPr="00614F4C" w:rsidRDefault="00953715" w:rsidP="00BB4477">
      <w:pPr>
        <w:pStyle w:val="Style2"/>
        <w:widowControl/>
        <w:numPr>
          <w:ilvl w:val="0"/>
          <w:numId w:val="5"/>
        </w:numPr>
        <w:tabs>
          <w:tab w:val="left" w:pos="374"/>
        </w:tabs>
        <w:spacing w:line="240" w:lineRule="auto"/>
        <w:ind w:left="374"/>
        <w:rPr>
          <w:rStyle w:val="FontStyle62"/>
          <w:sz w:val="24"/>
        </w:rPr>
      </w:pPr>
      <w:r w:rsidRPr="00614F4C">
        <w:rPr>
          <w:rStyle w:val="FontStyle62"/>
          <w:sz w:val="24"/>
        </w:rPr>
        <w:t>Бездейственность, инициативность речи (побуждение партнера к соразмышлению, употребление средств для привлечения внимания, оценки фактов, критического и качественного анализа суждений партнера, быстрота реакции,  техника оформления начала и конца беседы).</w:t>
      </w:r>
    </w:p>
    <w:p w:rsidR="00953715" w:rsidRPr="00614F4C" w:rsidRDefault="00953715" w:rsidP="00BB4477">
      <w:pPr>
        <w:pStyle w:val="Style2"/>
        <w:widowControl/>
        <w:numPr>
          <w:ilvl w:val="0"/>
          <w:numId w:val="6"/>
        </w:numPr>
        <w:tabs>
          <w:tab w:val="left" w:pos="379"/>
        </w:tabs>
        <w:spacing w:line="240" w:lineRule="auto"/>
        <w:ind w:left="379" w:hanging="379"/>
        <w:rPr>
          <w:rStyle w:val="FontStyle62"/>
          <w:sz w:val="24"/>
        </w:rPr>
      </w:pPr>
      <w:r w:rsidRPr="00614F4C">
        <w:rPr>
          <w:rStyle w:val="FontStyle62"/>
          <w:sz w:val="24"/>
        </w:rPr>
        <w:t>Функционально-коммуникативная адекватность выбранных языковых средств (употребление специфических синтаксических структур, терминов (как общепрофессиональных, так и узкоспециальных), аббревиатур, и т.д.</w:t>
      </w:r>
    </w:p>
    <w:p w:rsidR="00953715" w:rsidRPr="00614F4C" w:rsidRDefault="00953715" w:rsidP="00953715">
      <w:pPr>
        <w:pStyle w:val="Style23"/>
        <w:widowControl/>
        <w:spacing w:line="240" w:lineRule="auto"/>
        <w:rPr>
          <w:rStyle w:val="FontStyle62"/>
          <w:sz w:val="24"/>
          <w:lang w:val="kk-KZ"/>
        </w:rPr>
      </w:pPr>
      <w:r w:rsidRPr="00614F4C">
        <w:rPr>
          <w:rStyle w:val="FontStyle62"/>
          <w:sz w:val="24"/>
        </w:rPr>
        <w:t>Языковая правильность речи (интонационная, лексическая и грамматическая)</w:t>
      </w:r>
    </w:p>
    <w:p w:rsidR="00953715" w:rsidRPr="00614F4C" w:rsidRDefault="00953715" w:rsidP="00953715">
      <w:pPr>
        <w:pStyle w:val="Style11"/>
        <w:widowControl/>
        <w:jc w:val="left"/>
        <w:outlineLvl w:val="0"/>
        <w:rPr>
          <w:rStyle w:val="FontStyle60"/>
          <w:sz w:val="24"/>
        </w:rPr>
      </w:pPr>
      <w:r w:rsidRPr="00614F4C">
        <w:rPr>
          <w:rStyle w:val="FontStyle60"/>
          <w:sz w:val="24"/>
        </w:rPr>
        <w:t>Б. Монологическая речь</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описание;</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повествование;</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сообщение;</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рассуждение.</w:t>
      </w:r>
    </w:p>
    <w:p w:rsidR="00953715" w:rsidRPr="00614F4C" w:rsidRDefault="00953715" w:rsidP="00953715">
      <w:pPr>
        <w:pStyle w:val="Style29"/>
        <w:widowControl/>
        <w:ind w:left="494"/>
        <w:outlineLvl w:val="0"/>
        <w:rPr>
          <w:rStyle w:val="FontStyle61"/>
          <w:sz w:val="24"/>
        </w:rPr>
      </w:pPr>
      <w:r w:rsidRPr="00614F4C">
        <w:rPr>
          <w:rStyle w:val="FontStyle61"/>
          <w:sz w:val="24"/>
        </w:rPr>
        <w:t>Виды дискурса:</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интерпретация;</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оценка;</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комментирование;</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обзор;</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резюме.</w:t>
      </w:r>
    </w:p>
    <w:p w:rsidR="00953715" w:rsidRPr="00614F4C" w:rsidRDefault="00953715" w:rsidP="00953715">
      <w:pPr>
        <w:pStyle w:val="Style13"/>
        <w:widowControl/>
        <w:spacing w:line="240" w:lineRule="auto"/>
        <w:jc w:val="left"/>
        <w:outlineLvl w:val="0"/>
        <w:rPr>
          <w:rStyle w:val="FontStyle62"/>
          <w:sz w:val="24"/>
          <w:u w:val="single"/>
        </w:rPr>
      </w:pPr>
      <w:r w:rsidRPr="00614F4C">
        <w:rPr>
          <w:rStyle w:val="FontStyle62"/>
          <w:sz w:val="24"/>
          <w:u w:val="single"/>
        </w:rPr>
        <w:t>Студенты умеют о</w:t>
      </w:r>
      <w:r w:rsidRPr="00614F4C">
        <w:rPr>
          <w:rStyle w:val="FontStyle62"/>
          <w:sz w:val="24"/>
        </w:rPr>
        <w:t xml:space="preserve">существлять следующие </w:t>
      </w:r>
      <w:r w:rsidRPr="00614F4C">
        <w:rPr>
          <w:rStyle w:val="FontStyle62"/>
          <w:sz w:val="24"/>
          <w:u w:val="single"/>
        </w:rPr>
        <w:t>коммуникативные акты:</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строить высказывание политематического характера;</w:t>
      </w:r>
    </w:p>
    <w:p w:rsidR="00953715" w:rsidRPr="00614F4C" w:rsidRDefault="00953715" w:rsidP="00BB4477">
      <w:pPr>
        <w:pStyle w:val="Style42"/>
        <w:widowControl/>
        <w:numPr>
          <w:ilvl w:val="0"/>
          <w:numId w:val="4"/>
        </w:numPr>
        <w:tabs>
          <w:tab w:val="left" w:pos="240"/>
        </w:tabs>
        <w:spacing w:line="240" w:lineRule="auto"/>
        <w:ind w:left="240"/>
        <w:jc w:val="both"/>
        <w:rPr>
          <w:rStyle w:val="FontStyle62"/>
          <w:sz w:val="24"/>
        </w:rPr>
      </w:pPr>
      <w:r w:rsidRPr="00614F4C">
        <w:rPr>
          <w:rStyle w:val="FontStyle62"/>
          <w:sz w:val="24"/>
        </w:rPr>
        <w:t>давать четкие, подробные описания и делать сообщения;</w:t>
      </w:r>
    </w:p>
    <w:p w:rsidR="00953715" w:rsidRPr="00614F4C" w:rsidRDefault="00953715" w:rsidP="00BB4477">
      <w:pPr>
        <w:pStyle w:val="Style42"/>
        <w:widowControl/>
        <w:numPr>
          <w:ilvl w:val="0"/>
          <w:numId w:val="4"/>
        </w:numPr>
        <w:tabs>
          <w:tab w:val="left" w:pos="240"/>
        </w:tabs>
        <w:spacing w:line="240" w:lineRule="auto"/>
        <w:ind w:left="240"/>
        <w:jc w:val="both"/>
        <w:rPr>
          <w:rStyle w:val="FontStyle62"/>
          <w:sz w:val="24"/>
        </w:rPr>
      </w:pPr>
      <w:r w:rsidRPr="00614F4C">
        <w:rPr>
          <w:rStyle w:val="FontStyle62"/>
          <w:sz w:val="24"/>
        </w:rPr>
        <w:t>подробно описывать и рассказывать о чем-либо, участвуя в диалоге / полилоге с выражением собственного мнения, подтверждая его необходимыми доводами.</w:t>
      </w:r>
    </w:p>
    <w:p w:rsidR="00953715" w:rsidRPr="00614F4C" w:rsidRDefault="00953715" w:rsidP="00953715">
      <w:pPr>
        <w:pStyle w:val="Style13"/>
        <w:widowControl/>
        <w:spacing w:line="240" w:lineRule="auto"/>
        <w:ind w:right="1459"/>
        <w:jc w:val="left"/>
        <w:rPr>
          <w:rStyle w:val="FontStyle62"/>
          <w:sz w:val="24"/>
          <w:u w:val="single"/>
        </w:rPr>
      </w:pPr>
      <w:r w:rsidRPr="00614F4C">
        <w:rPr>
          <w:rStyle w:val="FontStyle62"/>
          <w:sz w:val="24"/>
        </w:rPr>
        <w:t xml:space="preserve">В соответствии с функциями общения </w:t>
      </w:r>
      <w:r w:rsidRPr="00614F4C">
        <w:rPr>
          <w:rStyle w:val="FontStyle62"/>
          <w:sz w:val="24"/>
          <w:u w:val="single"/>
        </w:rPr>
        <w:t xml:space="preserve">студенты умеют: </w:t>
      </w:r>
    </w:p>
    <w:p w:rsidR="00953715" w:rsidRPr="00614F4C" w:rsidRDefault="00953715" w:rsidP="00953715">
      <w:pPr>
        <w:pStyle w:val="Style13"/>
        <w:widowControl/>
        <w:spacing w:line="240" w:lineRule="auto"/>
        <w:ind w:right="1459"/>
        <w:jc w:val="left"/>
        <w:rPr>
          <w:rStyle w:val="FontStyle60"/>
          <w:sz w:val="24"/>
        </w:rPr>
      </w:pPr>
      <w:r w:rsidRPr="00614F4C">
        <w:rPr>
          <w:rStyle w:val="FontStyle60"/>
          <w:sz w:val="24"/>
        </w:rPr>
        <w:t>познавательной:</w:t>
      </w:r>
    </w:p>
    <w:p w:rsidR="00953715" w:rsidRPr="00614F4C" w:rsidRDefault="00953715" w:rsidP="00BB4477">
      <w:pPr>
        <w:pStyle w:val="Style42"/>
        <w:widowControl/>
        <w:numPr>
          <w:ilvl w:val="0"/>
          <w:numId w:val="4"/>
        </w:numPr>
        <w:tabs>
          <w:tab w:val="left" w:pos="240"/>
        </w:tabs>
        <w:spacing w:line="240" w:lineRule="auto"/>
        <w:ind w:left="240"/>
        <w:jc w:val="both"/>
        <w:rPr>
          <w:rStyle w:val="FontStyle62"/>
          <w:sz w:val="24"/>
        </w:rPr>
      </w:pPr>
      <w:r w:rsidRPr="00614F4C">
        <w:rPr>
          <w:rStyle w:val="FontStyle62"/>
          <w:sz w:val="24"/>
        </w:rPr>
        <w:t>излагать доказательства мысли по заданной теме, проблеме, ситуации с использованием различных опор и без них с учетом социального положения адресата речи;</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объяснять государственное устройство двух стран;</w:t>
      </w:r>
    </w:p>
    <w:p w:rsidR="00953715" w:rsidRPr="00614F4C" w:rsidRDefault="00953715" w:rsidP="00BB4477">
      <w:pPr>
        <w:pStyle w:val="Style42"/>
        <w:widowControl/>
        <w:numPr>
          <w:ilvl w:val="0"/>
          <w:numId w:val="4"/>
        </w:numPr>
        <w:tabs>
          <w:tab w:val="left" w:pos="240"/>
        </w:tabs>
        <w:spacing w:line="240" w:lineRule="auto"/>
        <w:ind w:left="240"/>
        <w:jc w:val="both"/>
        <w:rPr>
          <w:rStyle w:val="FontStyle62"/>
          <w:sz w:val="24"/>
        </w:rPr>
      </w:pPr>
      <w:r w:rsidRPr="00614F4C">
        <w:rPr>
          <w:rStyle w:val="FontStyle62"/>
          <w:sz w:val="24"/>
        </w:rPr>
        <w:t>делать доказательные выводы, обобщения по прочитанному, услышанному, увиденному;</w:t>
      </w:r>
    </w:p>
    <w:p w:rsidR="00953715" w:rsidRPr="00614F4C" w:rsidRDefault="00953715" w:rsidP="00BB4477">
      <w:pPr>
        <w:pStyle w:val="Style42"/>
        <w:widowControl/>
        <w:numPr>
          <w:ilvl w:val="0"/>
          <w:numId w:val="4"/>
        </w:numPr>
        <w:tabs>
          <w:tab w:val="left" w:pos="240"/>
        </w:tabs>
        <w:spacing w:line="240" w:lineRule="auto"/>
        <w:ind w:left="240"/>
        <w:jc w:val="both"/>
        <w:rPr>
          <w:rStyle w:val="FontStyle62"/>
          <w:sz w:val="24"/>
        </w:rPr>
      </w:pPr>
      <w:r w:rsidRPr="00614F4C">
        <w:rPr>
          <w:rStyle w:val="FontStyle62"/>
          <w:sz w:val="24"/>
        </w:rPr>
        <w:t>рассказать о роли избранной профессии в социально-экономическом, политическом, культурном развитии страны, о перспективах ее развития.</w:t>
      </w:r>
    </w:p>
    <w:p w:rsidR="00953715" w:rsidRPr="00614F4C" w:rsidRDefault="00953715" w:rsidP="00953715">
      <w:pPr>
        <w:pStyle w:val="Style11"/>
        <w:widowControl/>
        <w:jc w:val="left"/>
        <w:rPr>
          <w:rStyle w:val="FontStyle60"/>
          <w:sz w:val="24"/>
        </w:rPr>
      </w:pPr>
      <w:r w:rsidRPr="00614F4C">
        <w:rPr>
          <w:rStyle w:val="FontStyle60"/>
          <w:sz w:val="24"/>
        </w:rPr>
        <w:t>ценностно-ориентационной:</w:t>
      </w:r>
    </w:p>
    <w:p w:rsidR="00953715" w:rsidRPr="00614F4C" w:rsidRDefault="00953715" w:rsidP="00BB4477">
      <w:pPr>
        <w:pStyle w:val="Style42"/>
        <w:widowControl/>
        <w:numPr>
          <w:ilvl w:val="0"/>
          <w:numId w:val="1"/>
        </w:numPr>
        <w:tabs>
          <w:tab w:val="left" w:pos="254"/>
        </w:tabs>
        <w:spacing w:line="240" w:lineRule="auto"/>
        <w:ind w:left="720" w:hanging="360"/>
        <w:rPr>
          <w:rStyle w:val="FontStyle62"/>
          <w:sz w:val="24"/>
        </w:rPr>
      </w:pPr>
      <w:r w:rsidRPr="00614F4C">
        <w:rPr>
          <w:rStyle w:val="FontStyle62"/>
          <w:sz w:val="24"/>
        </w:rPr>
        <w:t>построить монологическое высказывание в форме рассуждения по теме\проблеме с приемами обобщения, анализа, аргументации, комментирования с целью выражения своего личного отношения;</w:t>
      </w:r>
    </w:p>
    <w:p w:rsidR="00953715" w:rsidRPr="00614F4C" w:rsidRDefault="00953715" w:rsidP="00BB4477">
      <w:pPr>
        <w:pStyle w:val="Style42"/>
        <w:widowControl/>
        <w:numPr>
          <w:ilvl w:val="0"/>
          <w:numId w:val="1"/>
        </w:numPr>
        <w:tabs>
          <w:tab w:val="left" w:pos="254"/>
        </w:tabs>
        <w:spacing w:line="240" w:lineRule="auto"/>
        <w:ind w:left="720" w:hanging="360"/>
        <w:rPr>
          <w:rStyle w:val="FontStyle62"/>
          <w:sz w:val="24"/>
        </w:rPr>
      </w:pPr>
      <w:r w:rsidRPr="00614F4C">
        <w:rPr>
          <w:rStyle w:val="FontStyle62"/>
          <w:sz w:val="24"/>
        </w:rPr>
        <w:t>резюмировать и оценивать результаты беседы, диспута, дискуссии.</w:t>
      </w:r>
    </w:p>
    <w:p w:rsidR="00953715" w:rsidRPr="00614F4C" w:rsidRDefault="00953715" w:rsidP="00953715">
      <w:pPr>
        <w:pStyle w:val="Style11"/>
        <w:widowControl/>
        <w:jc w:val="left"/>
        <w:rPr>
          <w:rStyle w:val="FontStyle60"/>
          <w:sz w:val="24"/>
        </w:rPr>
      </w:pPr>
      <w:r w:rsidRPr="00614F4C">
        <w:rPr>
          <w:rStyle w:val="FontStyle60"/>
          <w:sz w:val="24"/>
        </w:rPr>
        <w:t>регулятивной:</w:t>
      </w:r>
    </w:p>
    <w:p w:rsidR="00953715" w:rsidRPr="00614F4C" w:rsidRDefault="00953715" w:rsidP="00BB4477">
      <w:pPr>
        <w:pStyle w:val="Style42"/>
        <w:widowControl/>
        <w:numPr>
          <w:ilvl w:val="0"/>
          <w:numId w:val="1"/>
        </w:numPr>
        <w:tabs>
          <w:tab w:val="left" w:pos="254"/>
        </w:tabs>
        <w:spacing w:line="240" w:lineRule="auto"/>
        <w:ind w:left="720" w:hanging="360"/>
        <w:rPr>
          <w:rStyle w:val="FontStyle62"/>
          <w:sz w:val="24"/>
        </w:rPr>
      </w:pPr>
      <w:r w:rsidRPr="00614F4C">
        <w:rPr>
          <w:rStyle w:val="FontStyle62"/>
          <w:sz w:val="24"/>
        </w:rPr>
        <w:t>выступать с предложениями, рекомендациями;</w:t>
      </w:r>
    </w:p>
    <w:p w:rsidR="00953715" w:rsidRPr="00614F4C" w:rsidRDefault="00953715" w:rsidP="00953715">
      <w:pPr>
        <w:jc w:val="center"/>
        <w:rPr>
          <w:rStyle w:val="FontStyle62"/>
          <w:sz w:val="24"/>
          <w:szCs w:val="24"/>
          <w:lang w:eastAsia="ru-RU"/>
        </w:rPr>
      </w:pPr>
      <w:r w:rsidRPr="00614F4C">
        <w:rPr>
          <w:rStyle w:val="FontStyle62"/>
          <w:sz w:val="24"/>
          <w:szCs w:val="24"/>
        </w:rPr>
        <w:t>20</w:t>
      </w:r>
      <w:r w:rsidRPr="00614F4C">
        <w:rPr>
          <w:rStyle w:val="FontStyle62"/>
          <w:sz w:val="24"/>
          <w:szCs w:val="24"/>
        </w:rPr>
        <w:br w:type="page"/>
      </w:r>
    </w:p>
    <w:p w:rsidR="00953715" w:rsidRPr="00614F4C" w:rsidRDefault="00953715" w:rsidP="00BB4477">
      <w:pPr>
        <w:pStyle w:val="Style42"/>
        <w:widowControl/>
        <w:numPr>
          <w:ilvl w:val="0"/>
          <w:numId w:val="1"/>
        </w:numPr>
        <w:tabs>
          <w:tab w:val="left" w:pos="254"/>
        </w:tabs>
        <w:spacing w:line="240" w:lineRule="auto"/>
        <w:ind w:left="720" w:hanging="360"/>
        <w:rPr>
          <w:rStyle w:val="FontStyle62"/>
          <w:sz w:val="24"/>
        </w:rPr>
      </w:pPr>
      <w:r w:rsidRPr="00614F4C">
        <w:rPr>
          <w:rStyle w:val="FontStyle62"/>
          <w:sz w:val="24"/>
        </w:rPr>
        <w:lastRenderedPageBreak/>
        <w:t>побуждать к соразмышлению;</w:t>
      </w:r>
    </w:p>
    <w:p w:rsidR="00953715" w:rsidRPr="00614F4C" w:rsidRDefault="00953715" w:rsidP="00BB4477">
      <w:pPr>
        <w:pStyle w:val="Style42"/>
        <w:widowControl/>
        <w:numPr>
          <w:ilvl w:val="0"/>
          <w:numId w:val="1"/>
        </w:numPr>
        <w:tabs>
          <w:tab w:val="left" w:pos="254"/>
        </w:tabs>
        <w:spacing w:line="240" w:lineRule="auto"/>
        <w:ind w:left="720" w:hanging="360"/>
        <w:jc w:val="both"/>
        <w:rPr>
          <w:rStyle w:val="FontStyle62"/>
          <w:sz w:val="24"/>
        </w:rPr>
      </w:pPr>
      <w:r w:rsidRPr="00614F4C">
        <w:rPr>
          <w:rStyle w:val="FontStyle62"/>
          <w:sz w:val="24"/>
        </w:rPr>
        <w:t>перестроить высказывание по прочитанному или прослушанному тексту в соответствии с заданиями с учетом адресата речи, ситуации общения.</w:t>
      </w:r>
    </w:p>
    <w:p w:rsidR="00953715" w:rsidRPr="00614F4C" w:rsidRDefault="00953715" w:rsidP="00953715">
      <w:pPr>
        <w:pStyle w:val="Style11"/>
        <w:widowControl/>
        <w:jc w:val="left"/>
        <w:rPr>
          <w:rStyle w:val="FontStyle60"/>
          <w:sz w:val="24"/>
        </w:rPr>
      </w:pPr>
      <w:r w:rsidRPr="00614F4C">
        <w:rPr>
          <w:rStyle w:val="FontStyle60"/>
          <w:sz w:val="24"/>
        </w:rPr>
        <w:t>этикетной:</w:t>
      </w:r>
    </w:p>
    <w:p w:rsidR="00953715" w:rsidRPr="00614F4C" w:rsidRDefault="00953715" w:rsidP="00BB4477">
      <w:pPr>
        <w:pStyle w:val="Style42"/>
        <w:widowControl/>
        <w:numPr>
          <w:ilvl w:val="0"/>
          <w:numId w:val="1"/>
        </w:numPr>
        <w:tabs>
          <w:tab w:val="left" w:pos="254"/>
        </w:tabs>
        <w:spacing w:line="240" w:lineRule="auto"/>
        <w:ind w:left="720" w:hanging="360"/>
        <w:jc w:val="both"/>
        <w:rPr>
          <w:rStyle w:val="FontStyle62"/>
          <w:sz w:val="24"/>
        </w:rPr>
      </w:pPr>
      <w:r w:rsidRPr="00614F4C">
        <w:rPr>
          <w:rStyle w:val="FontStyle62"/>
          <w:sz w:val="24"/>
        </w:rPr>
        <w:t>использовать языковые средства в соответствии с адресатом речи и коммуникативным намерением;</w:t>
      </w:r>
    </w:p>
    <w:p w:rsidR="00953715" w:rsidRPr="00614F4C" w:rsidRDefault="00953715" w:rsidP="00BB4477">
      <w:pPr>
        <w:pStyle w:val="Style42"/>
        <w:widowControl/>
        <w:numPr>
          <w:ilvl w:val="0"/>
          <w:numId w:val="1"/>
        </w:numPr>
        <w:tabs>
          <w:tab w:val="left" w:pos="254"/>
        </w:tabs>
        <w:spacing w:line="240" w:lineRule="auto"/>
        <w:ind w:left="720" w:hanging="360"/>
        <w:rPr>
          <w:rStyle w:val="FontStyle62"/>
          <w:sz w:val="24"/>
        </w:rPr>
      </w:pPr>
      <w:r w:rsidRPr="00614F4C">
        <w:rPr>
          <w:rStyle w:val="FontStyle62"/>
          <w:sz w:val="24"/>
        </w:rPr>
        <w:t>выступить с приветственной речью, обращением.</w:t>
      </w:r>
    </w:p>
    <w:p w:rsidR="00953715" w:rsidRPr="00614F4C" w:rsidRDefault="00953715" w:rsidP="00953715">
      <w:pPr>
        <w:pStyle w:val="Style7"/>
        <w:widowControl/>
        <w:ind w:left="706"/>
        <w:rPr>
          <w:rStyle w:val="FontStyle60"/>
          <w:sz w:val="24"/>
        </w:rPr>
      </w:pPr>
      <w:r w:rsidRPr="00614F4C">
        <w:rPr>
          <w:rStyle w:val="FontStyle60"/>
          <w:sz w:val="24"/>
        </w:rPr>
        <w:t>Критерии оценивания уровня сформированности умений монологической речи</w:t>
      </w:r>
    </w:p>
    <w:p w:rsidR="00953715" w:rsidRPr="00614F4C" w:rsidRDefault="00953715" w:rsidP="00BB4477">
      <w:pPr>
        <w:pStyle w:val="Style42"/>
        <w:widowControl/>
        <w:numPr>
          <w:ilvl w:val="0"/>
          <w:numId w:val="7"/>
        </w:numPr>
        <w:tabs>
          <w:tab w:val="left" w:pos="240"/>
        </w:tabs>
        <w:spacing w:line="240" w:lineRule="auto"/>
        <w:ind w:left="240"/>
        <w:jc w:val="both"/>
        <w:rPr>
          <w:rStyle w:val="FontStyle62"/>
          <w:sz w:val="24"/>
        </w:rPr>
      </w:pPr>
      <w:r w:rsidRPr="00614F4C">
        <w:rPr>
          <w:rStyle w:val="FontStyle62"/>
          <w:sz w:val="24"/>
        </w:rPr>
        <w:t>Реализация коммуникативного намерения, (информировать,  обосновать и др.).</w:t>
      </w:r>
    </w:p>
    <w:p w:rsidR="00953715" w:rsidRPr="00614F4C" w:rsidRDefault="00953715" w:rsidP="00BB4477">
      <w:pPr>
        <w:pStyle w:val="Style42"/>
        <w:widowControl/>
        <w:numPr>
          <w:ilvl w:val="0"/>
          <w:numId w:val="7"/>
        </w:numPr>
        <w:tabs>
          <w:tab w:val="left" w:pos="240"/>
        </w:tabs>
        <w:spacing w:line="240" w:lineRule="auto"/>
        <w:ind w:left="240"/>
        <w:jc w:val="both"/>
        <w:rPr>
          <w:rStyle w:val="FontStyle62"/>
          <w:sz w:val="24"/>
        </w:rPr>
      </w:pPr>
      <w:r w:rsidRPr="00614F4C">
        <w:rPr>
          <w:rStyle w:val="FontStyle62"/>
          <w:sz w:val="24"/>
        </w:rPr>
        <w:t>Раскрытие темы, содержательно-смысловая насыщенность высказывания (полнота, информативность, объем).</w:t>
      </w:r>
    </w:p>
    <w:p w:rsidR="00953715" w:rsidRPr="00614F4C" w:rsidRDefault="00953715" w:rsidP="00BB4477">
      <w:pPr>
        <w:pStyle w:val="Style42"/>
        <w:widowControl/>
        <w:numPr>
          <w:ilvl w:val="0"/>
          <w:numId w:val="7"/>
        </w:numPr>
        <w:tabs>
          <w:tab w:val="left" w:pos="240"/>
        </w:tabs>
        <w:spacing w:line="240" w:lineRule="auto"/>
        <w:ind w:left="240"/>
        <w:jc w:val="both"/>
        <w:rPr>
          <w:rStyle w:val="FontStyle62"/>
          <w:sz w:val="24"/>
        </w:rPr>
      </w:pPr>
      <w:r w:rsidRPr="00614F4C">
        <w:rPr>
          <w:rStyle w:val="FontStyle62"/>
          <w:sz w:val="24"/>
        </w:rPr>
        <w:t>Смысловая и структурная завершенность (в соответствии с формами речевого высказывания).</w:t>
      </w:r>
    </w:p>
    <w:p w:rsidR="00953715" w:rsidRPr="00614F4C" w:rsidRDefault="00953715" w:rsidP="00BB4477">
      <w:pPr>
        <w:pStyle w:val="Style42"/>
        <w:widowControl/>
        <w:numPr>
          <w:ilvl w:val="0"/>
          <w:numId w:val="7"/>
        </w:numPr>
        <w:tabs>
          <w:tab w:val="left" w:pos="240"/>
        </w:tabs>
        <w:spacing w:line="240" w:lineRule="auto"/>
        <w:ind w:firstLine="0"/>
        <w:rPr>
          <w:rStyle w:val="FontStyle62"/>
          <w:sz w:val="24"/>
        </w:rPr>
      </w:pPr>
      <w:r w:rsidRPr="00614F4C">
        <w:rPr>
          <w:rStyle w:val="FontStyle62"/>
          <w:sz w:val="24"/>
        </w:rPr>
        <w:t>Языковая правильность речи</w:t>
      </w:r>
    </w:p>
    <w:p w:rsidR="00953715" w:rsidRPr="00614F4C" w:rsidRDefault="00953715" w:rsidP="00953715">
      <w:pPr>
        <w:pStyle w:val="Style11"/>
        <w:widowControl/>
        <w:jc w:val="left"/>
        <w:outlineLvl w:val="0"/>
        <w:rPr>
          <w:rStyle w:val="FontStyle60"/>
          <w:sz w:val="24"/>
        </w:rPr>
      </w:pPr>
      <w:r w:rsidRPr="00614F4C">
        <w:rPr>
          <w:rStyle w:val="FontStyle60"/>
          <w:sz w:val="24"/>
        </w:rPr>
        <w:t>Говорение</w:t>
      </w:r>
    </w:p>
    <w:p w:rsidR="00953715" w:rsidRPr="00614F4C" w:rsidRDefault="00953715" w:rsidP="00953715">
      <w:pPr>
        <w:pStyle w:val="Style13"/>
        <w:widowControl/>
        <w:spacing w:line="240" w:lineRule="auto"/>
        <w:jc w:val="left"/>
        <w:rPr>
          <w:rStyle w:val="FontStyle62"/>
          <w:sz w:val="24"/>
        </w:rPr>
      </w:pPr>
      <w:r w:rsidRPr="00614F4C">
        <w:rPr>
          <w:rStyle w:val="FontStyle62"/>
          <w:sz w:val="24"/>
        </w:rPr>
        <w:t>Нормативы:</w:t>
      </w:r>
    </w:p>
    <w:p w:rsidR="00953715" w:rsidRPr="00614F4C" w:rsidRDefault="00953715" w:rsidP="00953715">
      <w:pPr>
        <w:pStyle w:val="Style13"/>
        <w:widowControl/>
        <w:spacing w:line="240" w:lineRule="auto"/>
        <w:jc w:val="left"/>
        <w:rPr>
          <w:rStyle w:val="FontStyle62"/>
          <w:sz w:val="24"/>
        </w:rPr>
      </w:pPr>
      <w:r w:rsidRPr="00614F4C">
        <w:rPr>
          <w:rStyle w:val="FontStyle62"/>
          <w:sz w:val="24"/>
        </w:rPr>
        <w:t>Время говорения - 15 минут</w:t>
      </w:r>
    </w:p>
    <w:p w:rsidR="00953715" w:rsidRPr="00614F4C" w:rsidRDefault="00953715" w:rsidP="00953715">
      <w:pPr>
        <w:pStyle w:val="Style13"/>
        <w:widowControl/>
        <w:spacing w:line="240" w:lineRule="auto"/>
        <w:jc w:val="left"/>
        <w:rPr>
          <w:rStyle w:val="FontStyle62"/>
          <w:sz w:val="24"/>
        </w:rPr>
      </w:pPr>
      <w:r w:rsidRPr="00614F4C">
        <w:rPr>
          <w:rStyle w:val="FontStyle62"/>
          <w:sz w:val="24"/>
        </w:rPr>
        <w:t>Диалогическая речь (режим преподаватель - студент, студент - студент)</w:t>
      </w:r>
      <w:r w:rsidRPr="00614F4C">
        <w:rPr>
          <w:rStyle w:val="FontStyle62"/>
          <w:sz w:val="24"/>
        </w:rPr>
        <w:tab/>
        <w:t>11 мин.</w:t>
      </w:r>
    </w:p>
    <w:p w:rsidR="00953715" w:rsidRPr="00614F4C" w:rsidRDefault="00953715" w:rsidP="00953715">
      <w:pPr>
        <w:pStyle w:val="Style13"/>
        <w:widowControl/>
        <w:tabs>
          <w:tab w:val="left" w:pos="2453"/>
          <w:tab w:val="left" w:pos="5155"/>
        </w:tabs>
        <w:spacing w:line="240" w:lineRule="auto"/>
        <w:jc w:val="left"/>
        <w:rPr>
          <w:rStyle w:val="FontStyle62"/>
          <w:sz w:val="24"/>
        </w:rPr>
      </w:pPr>
      <w:r w:rsidRPr="00614F4C">
        <w:rPr>
          <w:rStyle w:val="FontStyle62"/>
          <w:sz w:val="24"/>
        </w:rPr>
        <w:t>Монологическая речь</w:t>
      </w:r>
      <w:r w:rsidRPr="00614F4C">
        <w:rPr>
          <w:rStyle w:val="FontStyle62"/>
          <w:sz w:val="24"/>
        </w:rPr>
        <w:tab/>
        <w:t>.мин.</w:t>
      </w:r>
    </w:p>
    <w:p w:rsidR="00953715" w:rsidRPr="00614F4C" w:rsidRDefault="00953715" w:rsidP="00953715">
      <w:pPr>
        <w:pStyle w:val="Style11"/>
        <w:widowControl/>
        <w:ind w:left="2299"/>
        <w:outlineLvl w:val="0"/>
        <w:rPr>
          <w:rStyle w:val="FontStyle62"/>
          <w:b/>
          <w:bCs/>
          <w:sz w:val="24"/>
        </w:rPr>
      </w:pPr>
      <w:r w:rsidRPr="00614F4C">
        <w:rPr>
          <w:rStyle w:val="FontStyle60"/>
          <w:sz w:val="24"/>
        </w:rPr>
        <w:t>ПИСЬМЕННАЯ РЕЧЬ</w:t>
      </w:r>
    </w:p>
    <w:p w:rsidR="00953715" w:rsidRPr="00614F4C" w:rsidRDefault="00953715" w:rsidP="00953715">
      <w:pPr>
        <w:pStyle w:val="Style29"/>
        <w:widowControl/>
        <w:ind w:left="365"/>
        <w:outlineLvl w:val="0"/>
        <w:rPr>
          <w:rStyle w:val="FontStyle61"/>
          <w:sz w:val="24"/>
        </w:rPr>
      </w:pPr>
      <w:r w:rsidRPr="00614F4C">
        <w:rPr>
          <w:rStyle w:val="FontStyle61"/>
          <w:sz w:val="24"/>
        </w:rPr>
        <w:t>Виды дискурса:</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частное и официальное письмо;</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реферат;</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доклад;</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тезисы сообщение;</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доклад;</w:t>
      </w:r>
    </w:p>
    <w:p w:rsidR="00953715" w:rsidRPr="00614F4C" w:rsidRDefault="00953715" w:rsidP="00953715">
      <w:pPr>
        <w:pStyle w:val="Style13"/>
        <w:widowControl/>
        <w:spacing w:line="240" w:lineRule="auto"/>
        <w:jc w:val="left"/>
        <w:outlineLvl w:val="0"/>
        <w:rPr>
          <w:rStyle w:val="FontStyle62"/>
          <w:sz w:val="24"/>
          <w:u w:val="single"/>
        </w:rPr>
      </w:pPr>
      <w:r w:rsidRPr="00614F4C">
        <w:rPr>
          <w:rStyle w:val="FontStyle62"/>
          <w:sz w:val="24"/>
          <w:u w:val="single"/>
        </w:rPr>
        <w:t>Студенты умеют:</w:t>
      </w:r>
    </w:p>
    <w:p w:rsidR="00953715" w:rsidRPr="00614F4C" w:rsidRDefault="00953715" w:rsidP="00BB4477">
      <w:pPr>
        <w:pStyle w:val="Style42"/>
        <w:widowControl/>
        <w:numPr>
          <w:ilvl w:val="0"/>
          <w:numId w:val="4"/>
        </w:numPr>
        <w:tabs>
          <w:tab w:val="left" w:pos="240"/>
        </w:tabs>
        <w:spacing w:line="240" w:lineRule="auto"/>
        <w:ind w:left="240"/>
        <w:jc w:val="both"/>
        <w:rPr>
          <w:rStyle w:val="FontStyle62"/>
          <w:sz w:val="24"/>
        </w:rPr>
      </w:pPr>
      <w:r w:rsidRPr="00614F4C">
        <w:rPr>
          <w:rStyle w:val="FontStyle62"/>
          <w:sz w:val="24"/>
        </w:rPr>
        <w:t>четко и логично выражать свои мысли в письменной форме и подробно освещать свои взгляды;</w:t>
      </w:r>
    </w:p>
    <w:p w:rsidR="00953715" w:rsidRPr="00614F4C" w:rsidRDefault="00953715" w:rsidP="00BB4477">
      <w:pPr>
        <w:pStyle w:val="Style42"/>
        <w:widowControl/>
        <w:numPr>
          <w:ilvl w:val="0"/>
          <w:numId w:val="4"/>
        </w:numPr>
        <w:tabs>
          <w:tab w:val="left" w:pos="240"/>
        </w:tabs>
        <w:spacing w:line="240" w:lineRule="auto"/>
        <w:ind w:left="240"/>
        <w:jc w:val="both"/>
        <w:rPr>
          <w:rStyle w:val="FontStyle62"/>
          <w:sz w:val="24"/>
        </w:rPr>
      </w:pPr>
      <w:r w:rsidRPr="00614F4C">
        <w:rPr>
          <w:rStyle w:val="FontStyle62"/>
          <w:sz w:val="24"/>
        </w:rPr>
        <w:t>подробно излагать в письмах, докладах сложные проблемы, выделяя то, что представляется наиболее важным;</w:t>
      </w:r>
    </w:p>
    <w:p w:rsidR="00953715" w:rsidRPr="00614F4C" w:rsidRDefault="00953715" w:rsidP="00BB4477">
      <w:pPr>
        <w:pStyle w:val="Style45"/>
        <w:widowControl/>
        <w:numPr>
          <w:ilvl w:val="0"/>
          <w:numId w:val="4"/>
        </w:numPr>
        <w:tabs>
          <w:tab w:val="left" w:pos="240"/>
        </w:tabs>
        <w:spacing w:line="240" w:lineRule="auto"/>
        <w:ind w:left="240" w:hanging="240"/>
        <w:rPr>
          <w:rStyle w:val="FontStyle62"/>
          <w:sz w:val="24"/>
        </w:rPr>
      </w:pPr>
      <w:r w:rsidRPr="00614F4C">
        <w:rPr>
          <w:rStyle w:val="FontStyle62"/>
          <w:sz w:val="24"/>
        </w:rPr>
        <w:t>четко, аргументировано передавать на письме определенную информацию (мысли, впечатления, чувства) на литературную, общественно-политическую, педагогическую тему или с опорой на ситуацию (при написании эссе или письма с элементами рассуждения).</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правильно заполнять бланки и анкеты;</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составлять вопросник, анкету;</w:t>
      </w:r>
    </w:p>
    <w:p w:rsidR="00953715" w:rsidRPr="00614F4C" w:rsidRDefault="00953715" w:rsidP="00BB4477">
      <w:pPr>
        <w:pStyle w:val="Style42"/>
        <w:widowControl/>
        <w:numPr>
          <w:ilvl w:val="0"/>
          <w:numId w:val="4"/>
        </w:numPr>
        <w:tabs>
          <w:tab w:val="left" w:pos="240"/>
        </w:tabs>
        <w:spacing w:line="240" w:lineRule="auto"/>
        <w:ind w:firstLine="0"/>
        <w:rPr>
          <w:rStyle w:val="FontStyle62"/>
          <w:sz w:val="24"/>
        </w:rPr>
      </w:pPr>
      <w:r w:rsidRPr="00614F4C">
        <w:rPr>
          <w:rStyle w:val="FontStyle62"/>
          <w:sz w:val="24"/>
        </w:rPr>
        <w:t>адекватно оформлять письма различной степени официальности.</w:t>
      </w:r>
    </w:p>
    <w:p w:rsidR="00953715" w:rsidRPr="00614F4C" w:rsidRDefault="00953715" w:rsidP="00953715">
      <w:pPr>
        <w:pStyle w:val="Style7"/>
        <w:widowControl/>
        <w:ind w:left="1046" w:right="1056"/>
        <w:rPr>
          <w:rStyle w:val="FontStyle60"/>
          <w:sz w:val="24"/>
        </w:rPr>
      </w:pPr>
      <w:r w:rsidRPr="00614F4C">
        <w:rPr>
          <w:rStyle w:val="FontStyle60"/>
          <w:sz w:val="24"/>
        </w:rPr>
        <w:t>Критерии оценивания уровня сформированно</w:t>
      </w:r>
      <w:r w:rsidRPr="00614F4C">
        <w:rPr>
          <w:rStyle w:val="FontStyle60"/>
          <w:sz w:val="24"/>
          <w:lang w:val="kk-KZ"/>
        </w:rPr>
        <w:t>сти</w:t>
      </w:r>
      <w:r w:rsidRPr="00614F4C">
        <w:rPr>
          <w:rStyle w:val="FontStyle60"/>
          <w:sz w:val="24"/>
        </w:rPr>
        <w:t xml:space="preserve"> умений письменной речи</w:t>
      </w:r>
    </w:p>
    <w:p w:rsidR="00953715" w:rsidRPr="00614F4C" w:rsidRDefault="00953715" w:rsidP="00BB4477">
      <w:pPr>
        <w:pStyle w:val="Style26"/>
        <w:widowControl/>
        <w:numPr>
          <w:ilvl w:val="0"/>
          <w:numId w:val="8"/>
        </w:numPr>
        <w:tabs>
          <w:tab w:val="left" w:pos="317"/>
        </w:tabs>
        <w:spacing w:line="240" w:lineRule="auto"/>
        <w:ind w:left="317"/>
        <w:jc w:val="both"/>
        <w:rPr>
          <w:rStyle w:val="FontStyle62"/>
          <w:sz w:val="24"/>
        </w:rPr>
      </w:pPr>
      <w:r w:rsidRPr="00614F4C">
        <w:rPr>
          <w:rStyle w:val="FontStyle62"/>
          <w:sz w:val="24"/>
        </w:rPr>
        <w:t>Реализация коммуникативного намерения. Связность изложения (объективная презентация предлагаемых фактов, их логическая связь).</w:t>
      </w:r>
    </w:p>
    <w:p w:rsidR="00953715" w:rsidRPr="00614F4C" w:rsidRDefault="00953715" w:rsidP="00BB4477">
      <w:pPr>
        <w:pStyle w:val="Style26"/>
        <w:widowControl/>
        <w:numPr>
          <w:ilvl w:val="0"/>
          <w:numId w:val="8"/>
        </w:numPr>
        <w:tabs>
          <w:tab w:val="left" w:pos="317"/>
        </w:tabs>
        <w:spacing w:line="240" w:lineRule="auto"/>
        <w:ind w:firstLine="0"/>
        <w:rPr>
          <w:rStyle w:val="FontStyle62"/>
          <w:sz w:val="24"/>
        </w:rPr>
      </w:pPr>
      <w:r w:rsidRPr="00614F4C">
        <w:rPr>
          <w:rStyle w:val="FontStyle62"/>
          <w:sz w:val="24"/>
        </w:rPr>
        <w:t>Содержательность речи (информативность, лексическая насыщенность);</w:t>
      </w:r>
    </w:p>
    <w:p w:rsidR="00953715" w:rsidRPr="00614F4C" w:rsidRDefault="00953715" w:rsidP="00BB4477">
      <w:pPr>
        <w:pStyle w:val="Style26"/>
        <w:widowControl/>
        <w:numPr>
          <w:ilvl w:val="0"/>
          <w:numId w:val="8"/>
        </w:numPr>
        <w:tabs>
          <w:tab w:val="left" w:pos="317"/>
        </w:tabs>
        <w:spacing w:line="240" w:lineRule="auto"/>
        <w:ind w:left="317"/>
        <w:jc w:val="both"/>
        <w:rPr>
          <w:rStyle w:val="FontStyle62"/>
          <w:sz w:val="24"/>
        </w:rPr>
      </w:pPr>
      <w:r w:rsidRPr="00614F4C">
        <w:rPr>
          <w:rStyle w:val="FontStyle62"/>
          <w:sz w:val="24"/>
        </w:rPr>
        <w:t>Творческий подход (выражение собственного отношения к излагаемой информации, ее социокультурное и профессиональное осмысление).</w:t>
      </w:r>
    </w:p>
    <w:p w:rsidR="00953715" w:rsidRPr="00614F4C" w:rsidRDefault="00953715" w:rsidP="00BB4477">
      <w:pPr>
        <w:pStyle w:val="Style26"/>
        <w:widowControl/>
        <w:numPr>
          <w:ilvl w:val="0"/>
          <w:numId w:val="8"/>
        </w:numPr>
        <w:tabs>
          <w:tab w:val="left" w:pos="317"/>
        </w:tabs>
        <w:spacing w:line="240" w:lineRule="auto"/>
        <w:ind w:left="317"/>
        <w:jc w:val="both"/>
        <w:rPr>
          <w:rStyle w:val="FontStyle60"/>
          <w:sz w:val="24"/>
        </w:rPr>
      </w:pPr>
      <w:r w:rsidRPr="00614F4C">
        <w:rPr>
          <w:rStyle w:val="FontStyle62"/>
          <w:sz w:val="24"/>
        </w:rPr>
        <w:t>Языковая правильность (лексико-грамматическая правильность, соответствие грамматическим и социокультурным показателям дискурса).</w:t>
      </w:r>
    </w:p>
    <w:p w:rsidR="00953715" w:rsidRPr="00614F4C" w:rsidRDefault="00953715" w:rsidP="00953715">
      <w:pPr>
        <w:pStyle w:val="Style11"/>
        <w:widowControl/>
        <w:jc w:val="left"/>
        <w:rPr>
          <w:rStyle w:val="FontStyle62"/>
          <w:sz w:val="24"/>
        </w:rPr>
      </w:pPr>
      <w:r w:rsidRPr="00614F4C">
        <w:rPr>
          <w:rStyle w:val="FontStyle60"/>
          <w:sz w:val="24"/>
        </w:rPr>
        <w:t xml:space="preserve">Письменная </w:t>
      </w:r>
      <w:r w:rsidRPr="00614F4C">
        <w:rPr>
          <w:rStyle w:val="FontStyle62"/>
          <w:sz w:val="24"/>
        </w:rPr>
        <w:t>речь</w:t>
      </w:r>
    </w:p>
    <w:p w:rsidR="00953715" w:rsidRPr="00614F4C" w:rsidRDefault="00953715" w:rsidP="00953715">
      <w:pPr>
        <w:pStyle w:val="Style6"/>
        <w:widowControl/>
        <w:ind w:right="5107"/>
        <w:rPr>
          <w:rStyle w:val="FontStyle62"/>
          <w:sz w:val="24"/>
        </w:rPr>
      </w:pPr>
      <w:r w:rsidRPr="00614F4C">
        <w:rPr>
          <w:rStyle w:val="FontStyle62"/>
          <w:sz w:val="24"/>
        </w:rPr>
        <w:t>Нормативы: Время - 2 часа</w:t>
      </w:r>
    </w:p>
    <w:p w:rsidR="00953715" w:rsidRPr="00614F4C" w:rsidRDefault="00953715" w:rsidP="00C76C58">
      <w:pPr>
        <w:pStyle w:val="Style51"/>
        <w:widowControl/>
        <w:spacing w:line="240" w:lineRule="auto"/>
        <w:ind w:right="-82" w:firstLine="0"/>
        <w:rPr>
          <w:b/>
          <w:lang w:val="kk-KZ"/>
        </w:rPr>
      </w:pPr>
      <w:r w:rsidRPr="00614F4C">
        <w:rPr>
          <w:rStyle w:val="FontStyle62"/>
          <w:sz w:val="24"/>
        </w:rPr>
        <w:t>Объем - 1-я часть (официальное письмо) - 250 слов 2-я часть (резюме) 250 слов</w:t>
      </w:r>
      <w:r w:rsidRPr="00614F4C">
        <w:rPr>
          <w:b/>
        </w:rPr>
        <w:br w:type="page"/>
      </w:r>
    </w:p>
    <w:p w:rsidR="00A87A0B" w:rsidRPr="00B338FF" w:rsidRDefault="00A87A0B" w:rsidP="00A87A0B">
      <w:pPr>
        <w:pStyle w:val="1"/>
        <w:jc w:val="right"/>
        <w:rPr>
          <w:sz w:val="22"/>
          <w:szCs w:val="22"/>
        </w:rPr>
      </w:pPr>
      <w:r w:rsidRPr="00B338FF">
        <w:rPr>
          <w:sz w:val="22"/>
          <w:szCs w:val="22"/>
        </w:rPr>
        <w:lastRenderedPageBreak/>
        <w:t>Ф 7.11-12</w:t>
      </w:r>
    </w:p>
    <w:p w:rsidR="00A87A0B" w:rsidRPr="00B338FF" w:rsidRDefault="00A87A0B" w:rsidP="00A87A0B">
      <w:pPr>
        <w:pStyle w:val="12"/>
        <w:jc w:val="center"/>
        <w:rPr>
          <w:sz w:val="22"/>
          <w:szCs w:val="22"/>
        </w:rPr>
      </w:pPr>
    </w:p>
    <w:p w:rsidR="00A87A0B" w:rsidRPr="00AD009B" w:rsidRDefault="00A87A0B" w:rsidP="00A87A0B">
      <w:pPr>
        <w:jc w:val="center"/>
        <w:rPr>
          <w:b/>
          <w:sz w:val="24"/>
          <w:szCs w:val="28"/>
        </w:rPr>
      </w:pPr>
      <w:r w:rsidRPr="00AD009B">
        <w:rPr>
          <w:b/>
          <w:sz w:val="24"/>
          <w:szCs w:val="28"/>
        </w:rPr>
        <w:t>Методические указания к практическим занятиям</w:t>
      </w:r>
    </w:p>
    <w:p w:rsidR="00A87A0B" w:rsidRPr="00AD009B" w:rsidRDefault="00A87A0B" w:rsidP="00A87A0B">
      <w:pPr>
        <w:ind w:left="360"/>
        <w:jc w:val="center"/>
        <w:rPr>
          <w:b/>
          <w:sz w:val="24"/>
          <w:szCs w:val="24"/>
        </w:rPr>
      </w:pPr>
      <w:r w:rsidRPr="00AD009B">
        <w:rPr>
          <w:b/>
          <w:sz w:val="24"/>
          <w:szCs w:val="24"/>
          <w:lang w:val="en-US"/>
        </w:rPr>
        <w:t>V</w:t>
      </w:r>
      <w:r w:rsidRPr="008B68D2">
        <w:rPr>
          <w:b/>
          <w:sz w:val="24"/>
          <w:szCs w:val="24"/>
        </w:rPr>
        <w:t xml:space="preserve"> </w:t>
      </w:r>
      <w:r w:rsidRPr="00AD009B">
        <w:rPr>
          <w:b/>
          <w:sz w:val="24"/>
          <w:szCs w:val="24"/>
        </w:rPr>
        <w:t xml:space="preserve">семестр </w:t>
      </w:r>
    </w:p>
    <w:p w:rsidR="00A87A0B" w:rsidRPr="008B68D2" w:rsidRDefault="00A87A0B" w:rsidP="00A87A0B">
      <w:pPr>
        <w:ind w:left="360"/>
        <w:jc w:val="center"/>
        <w:rPr>
          <w:b/>
          <w:sz w:val="24"/>
          <w:szCs w:val="24"/>
        </w:rPr>
      </w:pPr>
      <w:r w:rsidRPr="00AD009B">
        <w:rPr>
          <w:b/>
          <w:sz w:val="24"/>
          <w:szCs w:val="24"/>
        </w:rPr>
        <w:t>Модуль</w:t>
      </w:r>
      <w:r w:rsidRPr="008B68D2">
        <w:rPr>
          <w:b/>
          <w:sz w:val="24"/>
          <w:szCs w:val="24"/>
        </w:rPr>
        <w:t xml:space="preserve"> 1</w:t>
      </w:r>
    </w:p>
    <w:p w:rsidR="00A87A0B" w:rsidRPr="008B68D2" w:rsidRDefault="00A87A0B" w:rsidP="00A87A0B">
      <w:pPr>
        <w:ind w:left="360"/>
        <w:rPr>
          <w:b/>
          <w:sz w:val="24"/>
          <w:szCs w:val="24"/>
        </w:rPr>
      </w:pPr>
      <w:r w:rsidRPr="00AD009B">
        <w:rPr>
          <w:b/>
          <w:sz w:val="24"/>
          <w:szCs w:val="24"/>
          <w:lang w:val="en-US"/>
        </w:rPr>
        <w:t>Lesson</w:t>
      </w:r>
      <w:r w:rsidRPr="008B68D2">
        <w:rPr>
          <w:b/>
          <w:sz w:val="24"/>
          <w:szCs w:val="24"/>
        </w:rPr>
        <w:t xml:space="preserve"> 1. </w:t>
      </w:r>
      <w:r w:rsidRPr="00AD009B">
        <w:rPr>
          <w:b/>
          <w:sz w:val="24"/>
          <w:szCs w:val="24"/>
        </w:rPr>
        <w:t>Входной</w:t>
      </w:r>
      <w:r w:rsidRPr="008B68D2">
        <w:rPr>
          <w:b/>
          <w:sz w:val="24"/>
          <w:szCs w:val="24"/>
        </w:rPr>
        <w:t xml:space="preserve"> </w:t>
      </w:r>
      <w:r w:rsidRPr="00AD009B">
        <w:rPr>
          <w:b/>
          <w:sz w:val="24"/>
          <w:szCs w:val="24"/>
        </w:rPr>
        <w:t>контроль</w:t>
      </w:r>
      <w:r w:rsidRPr="008B68D2">
        <w:rPr>
          <w:b/>
          <w:sz w:val="24"/>
          <w:szCs w:val="24"/>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w:t>
      </w:r>
      <w:r w:rsidRPr="00AD009B">
        <w:rPr>
          <w:sz w:val="24"/>
          <w:szCs w:val="24"/>
          <w:lang w:val="en-US"/>
        </w:rPr>
        <w:tab/>
        <w:t>Choose the right variant: « ____ she got a credit card?»</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has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does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do</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is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are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2.</w:t>
      </w:r>
      <w:r w:rsidRPr="00AD009B">
        <w:rPr>
          <w:sz w:val="24"/>
          <w:szCs w:val="24"/>
          <w:lang w:val="en-US"/>
        </w:rPr>
        <w:tab/>
        <w:t>Choose the right variant: « ____ we look like our parents?»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do</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is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are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has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does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3.</w:t>
      </w:r>
      <w:r w:rsidRPr="00AD009B">
        <w:rPr>
          <w:sz w:val="24"/>
          <w:szCs w:val="24"/>
          <w:lang w:val="en-US"/>
        </w:rPr>
        <w:tab/>
        <w:t>Choose the right variant: « ____ she shy?»</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is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does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are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do</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has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4.</w:t>
      </w:r>
      <w:r w:rsidRPr="00AD009B">
        <w:rPr>
          <w:sz w:val="24"/>
          <w:szCs w:val="24"/>
          <w:lang w:val="en-US"/>
        </w:rPr>
        <w:tab/>
        <w:t>Choose the female equivalent: «brother»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mother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aunt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niece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5.</w:t>
      </w:r>
      <w:r w:rsidRPr="00AD009B">
        <w:rPr>
          <w:sz w:val="24"/>
          <w:szCs w:val="24"/>
          <w:lang w:val="en-US"/>
        </w:rPr>
        <w:tab/>
        <w:t>Choose the female equivalent: «uncle»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aunt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mother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niece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6.</w:t>
      </w:r>
      <w:r w:rsidRPr="00AD009B">
        <w:rPr>
          <w:sz w:val="24"/>
          <w:szCs w:val="24"/>
          <w:lang w:val="en-US"/>
        </w:rPr>
        <w:tab/>
        <w:t>Choose the female equivalent: «cousin»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aunt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mother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niece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7.</w:t>
      </w:r>
      <w:r w:rsidRPr="00AD009B">
        <w:rPr>
          <w:sz w:val="24"/>
          <w:szCs w:val="24"/>
          <w:lang w:val="en-US"/>
        </w:rPr>
        <w:tab/>
        <w:t>Choose the female equivalent: «nephew»</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niece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aunt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mother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8.</w:t>
      </w:r>
      <w:r w:rsidRPr="00AD009B">
        <w:rPr>
          <w:sz w:val="24"/>
          <w:szCs w:val="24"/>
          <w:lang w:val="en-US"/>
        </w:rPr>
        <w:tab/>
        <w:t>Choose the female equivalent: «father»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mother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niece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lastRenderedPageBreak/>
        <w:t>D)</w:t>
      </w:r>
      <w:r w:rsidRPr="00AD009B">
        <w:rPr>
          <w:sz w:val="24"/>
          <w:szCs w:val="24"/>
          <w:lang w:val="en-US"/>
        </w:rPr>
        <w:tab/>
        <w:t>aunt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9.</w:t>
      </w:r>
      <w:r w:rsidRPr="00AD009B">
        <w:rPr>
          <w:sz w:val="24"/>
          <w:szCs w:val="24"/>
          <w:lang w:val="en-US"/>
        </w:rPr>
        <w:tab/>
        <w:t>Choose the male equivalent: «sister»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brother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father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uncle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nephew</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10.</w:t>
      </w:r>
      <w:r w:rsidRPr="00AD009B">
        <w:rPr>
          <w:sz w:val="24"/>
          <w:szCs w:val="24"/>
          <w:lang w:val="en-US"/>
        </w:rPr>
        <w:tab/>
        <w:t>Choose the male equivalent: «aunt»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 xml:space="preserve">uncle </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father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brother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nephew</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11.</w:t>
      </w:r>
      <w:r w:rsidRPr="00AD009B">
        <w:rPr>
          <w:sz w:val="24"/>
          <w:szCs w:val="24"/>
          <w:lang w:val="en-US"/>
        </w:rPr>
        <w:tab/>
        <w:t>Choose the female equivalent: «cousin»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 xml:space="preserve">uncle </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father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brother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nephew</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12.</w:t>
      </w:r>
      <w:r w:rsidRPr="00AD009B">
        <w:rPr>
          <w:sz w:val="24"/>
          <w:szCs w:val="24"/>
          <w:lang w:val="en-US"/>
        </w:rPr>
        <w:tab/>
        <w:t>Choose the male equivalent: «niece»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nephew</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 xml:space="preserve">uncle </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father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brother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13.</w:t>
      </w:r>
      <w:r w:rsidRPr="00AD009B">
        <w:rPr>
          <w:sz w:val="24"/>
          <w:szCs w:val="24"/>
          <w:lang w:val="en-US"/>
        </w:rPr>
        <w:tab/>
        <w:t>Choose the male equivalent: «mother»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father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 xml:space="preserve">uncle </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 xml:space="preserve">nephew </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brother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cousin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14.</w:t>
      </w:r>
      <w:r w:rsidRPr="00AD009B">
        <w:rPr>
          <w:sz w:val="24"/>
          <w:szCs w:val="24"/>
          <w:lang w:val="en-US"/>
        </w:rPr>
        <w:tab/>
        <w:t>Choose the right variant: «Kamila has a little son. H</w:t>
      </w:r>
      <w:r>
        <w:rPr>
          <w:sz w:val="24"/>
          <w:szCs w:val="24"/>
          <w:lang w:val="en-US"/>
        </w:rPr>
        <w:t>i</w:t>
      </w:r>
      <w:r w:rsidRPr="00AD009B">
        <w:rPr>
          <w:sz w:val="24"/>
          <w:szCs w:val="24"/>
          <w:lang w:val="en-US"/>
        </w:rPr>
        <w:t>s name is Sultan»</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Sultan is Kamila’s son.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Sultan is Kamila son’s.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Sultan is Kamila son.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Sultan’s is Kamila’s son.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Sultan is Kamila’s son’s.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15.</w:t>
      </w:r>
      <w:r w:rsidRPr="00AD009B">
        <w:rPr>
          <w:sz w:val="24"/>
          <w:szCs w:val="24"/>
          <w:lang w:val="en-US"/>
        </w:rPr>
        <w:tab/>
        <w:t>Choose the right variant: «</w:t>
      </w:r>
      <w:r>
        <w:rPr>
          <w:sz w:val="24"/>
          <w:szCs w:val="24"/>
          <w:lang w:val="en-US"/>
        </w:rPr>
        <w:t>Her sister has five apple trees</w:t>
      </w:r>
      <w:r w:rsidRPr="00AD009B">
        <w:rPr>
          <w:sz w:val="24"/>
          <w:szCs w:val="24"/>
          <w:lang w:val="en-US"/>
        </w:rPr>
        <w:t>»</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Her sister’s five apple trees.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Five apple trees’s her sister’s.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Five apple’s trees are her 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Five apple trees’s her 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Five apple trees are her’s sister’s.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16.</w:t>
      </w:r>
      <w:r w:rsidRPr="00AD009B">
        <w:rPr>
          <w:sz w:val="24"/>
          <w:szCs w:val="24"/>
          <w:lang w:val="en-US"/>
        </w:rPr>
        <w:tab/>
        <w:t>Choose the right variant: «Our fathers have a difficult job»</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Our father</w:t>
      </w:r>
      <w:r>
        <w:rPr>
          <w:sz w:val="24"/>
          <w:szCs w:val="24"/>
          <w:lang w:val="en-US"/>
        </w:rPr>
        <w:t>s</w:t>
      </w:r>
      <w:r w:rsidRPr="00AD009B">
        <w:rPr>
          <w:sz w:val="24"/>
          <w:szCs w:val="24"/>
          <w:lang w:val="en-US"/>
        </w:rPr>
        <w:t>’ difficult job.</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A difficult job’s our fathers’s.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A difficult job are our fathers.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A difficult job’s our fathers.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A difficult job’s is our’s fathers’s.</w:t>
      </w:r>
    </w:p>
    <w:p w:rsidR="00A87A0B" w:rsidRDefault="00A87A0B" w:rsidP="00A87A0B">
      <w:pPr>
        <w:shd w:val="clear" w:color="auto" w:fill="FFFFFF"/>
        <w:tabs>
          <w:tab w:val="left" w:pos="0"/>
          <w:tab w:val="num" w:pos="360"/>
          <w:tab w:val="left" w:pos="540"/>
        </w:tabs>
        <w:ind w:right="567" w:hanging="27"/>
        <w:rPr>
          <w:sz w:val="24"/>
          <w:szCs w:val="24"/>
          <w:lang w:val="en-US"/>
        </w:rPr>
      </w:pP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17.</w:t>
      </w:r>
      <w:r w:rsidRPr="00AD009B">
        <w:rPr>
          <w:sz w:val="24"/>
          <w:szCs w:val="24"/>
          <w:lang w:val="en-US"/>
        </w:rPr>
        <w:tab/>
        <w:t xml:space="preserve">Choose the right variant: «Nurlan </w:t>
      </w:r>
      <w:r>
        <w:rPr>
          <w:sz w:val="24"/>
          <w:szCs w:val="24"/>
          <w:lang w:val="en-US"/>
        </w:rPr>
        <w:t>has a wife. Her name is Sholpan</w:t>
      </w:r>
      <w:r w:rsidRPr="00AD009B">
        <w:rPr>
          <w:sz w:val="24"/>
          <w:szCs w:val="24"/>
          <w:lang w:val="en-US"/>
        </w:rPr>
        <w:t>»</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lastRenderedPageBreak/>
        <w:t>A)</w:t>
      </w:r>
      <w:r w:rsidRPr="00AD009B">
        <w:rPr>
          <w:sz w:val="24"/>
          <w:szCs w:val="24"/>
          <w:lang w:val="en-US"/>
        </w:rPr>
        <w:tab/>
        <w:t>Nurlan is Sholpan’s husband.</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Nurlan’s is Sholpan’s husband.</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Nurlan is Sholpan’s wife.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Nurlan’s is Sholpan’s wife.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Nurlan is Sholpan husband.</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18.</w:t>
      </w:r>
      <w:r w:rsidRPr="00AD009B">
        <w:rPr>
          <w:sz w:val="24"/>
          <w:szCs w:val="24"/>
          <w:lang w:val="en-US"/>
        </w:rPr>
        <w:tab/>
        <w:t>Choose the right variant: «Sulu has an uncle. His name is Diar»</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Sulu is Diar’s niece.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Sulu’s is Diar’s niece.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Sulu is Diar’s nephew.</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Sulu is Diar niece’s.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Sulu is Diar’s aunt.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19.</w:t>
      </w:r>
      <w:r w:rsidRPr="00AD009B">
        <w:rPr>
          <w:sz w:val="24"/>
          <w:szCs w:val="24"/>
          <w:lang w:val="en-US"/>
        </w:rPr>
        <w:tab/>
        <w:t>Choose the ri</w:t>
      </w:r>
      <w:r>
        <w:rPr>
          <w:sz w:val="24"/>
          <w:szCs w:val="24"/>
          <w:lang w:val="en-US"/>
        </w:rPr>
        <w:t>ght variant: «Asel has a mother</w:t>
      </w:r>
      <w:r w:rsidRPr="00AD009B">
        <w:rPr>
          <w:sz w:val="24"/>
          <w:szCs w:val="24"/>
          <w:lang w:val="en-US"/>
        </w:rPr>
        <w:t>»</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Asel is mother’s daughter.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Asel is mother’s 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Asel is mother’s aunt.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Asel is mother’s wife.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Asel is mother’s daughter’s.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20.</w:t>
      </w:r>
      <w:r w:rsidRPr="00AD009B">
        <w:rPr>
          <w:sz w:val="24"/>
          <w:szCs w:val="24"/>
          <w:lang w:val="en-US"/>
        </w:rPr>
        <w:tab/>
        <w:t>Choose the right variant: «</w:t>
      </w:r>
      <w:r>
        <w:rPr>
          <w:sz w:val="24"/>
          <w:szCs w:val="24"/>
          <w:lang w:val="en-US"/>
        </w:rPr>
        <w:t>Nurlybek has a sister</w:t>
      </w:r>
      <w:r w:rsidRPr="00AD009B">
        <w:rPr>
          <w:sz w:val="24"/>
          <w:szCs w:val="24"/>
          <w:lang w:val="en-US"/>
        </w:rPr>
        <w:t>»</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Nurlybek is sister’s brother.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Nurlybek is sister’s father.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Nurlybek’s is sister’s brother’s.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Nurlybek is sister’s uncle.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Nurlybek’s is sister’s nephew.</w:t>
      </w:r>
    </w:p>
    <w:p w:rsidR="00A87A0B" w:rsidRPr="00AD009B" w:rsidRDefault="00A87A0B" w:rsidP="00A87A0B">
      <w:pPr>
        <w:shd w:val="clear" w:color="auto" w:fill="FFFFFF"/>
        <w:tabs>
          <w:tab w:val="left" w:pos="0"/>
          <w:tab w:val="num" w:pos="360"/>
          <w:tab w:val="left" w:pos="540"/>
        </w:tabs>
        <w:ind w:right="567"/>
        <w:rPr>
          <w:sz w:val="24"/>
          <w:szCs w:val="24"/>
          <w:lang w:val="en-US"/>
        </w:rPr>
      </w:pPr>
      <w:r w:rsidRPr="00AD009B">
        <w:rPr>
          <w:sz w:val="24"/>
          <w:szCs w:val="24"/>
          <w:lang w:val="en-US"/>
        </w:rPr>
        <w:t>21.</w:t>
      </w:r>
      <w:r w:rsidRPr="00AD009B">
        <w:rPr>
          <w:sz w:val="24"/>
          <w:szCs w:val="24"/>
          <w:lang w:val="en-US"/>
        </w:rPr>
        <w:tab/>
        <w:t>Choose the r</w:t>
      </w:r>
      <w:r>
        <w:rPr>
          <w:sz w:val="24"/>
          <w:szCs w:val="24"/>
          <w:lang w:val="en-US"/>
        </w:rPr>
        <w:t>ight variant: «I have a brother</w:t>
      </w:r>
      <w:r w:rsidRPr="00AD009B">
        <w:rPr>
          <w:sz w:val="24"/>
          <w:szCs w:val="24"/>
          <w:lang w:val="en-US"/>
        </w:rPr>
        <w:t>»</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r>
      <w:r>
        <w:rPr>
          <w:sz w:val="24"/>
          <w:szCs w:val="24"/>
          <w:lang w:val="en-US"/>
        </w:rPr>
        <w:t>H</w:t>
      </w:r>
      <w:r w:rsidRPr="00AD009B">
        <w:rPr>
          <w:sz w:val="24"/>
          <w:szCs w:val="24"/>
          <w:lang w:val="en-US"/>
        </w:rPr>
        <w:t>e is my mother’s son.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Pr>
          <w:sz w:val="24"/>
          <w:szCs w:val="24"/>
          <w:lang w:val="en-US"/>
        </w:rPr>
        <w:t>B)</w:t>
      </w:r>
      <w:r>
        <w:rPr>
          <w:sz w:val="24"/>
          <w:szCs w:val="24"/>
          <w:lang w:val="en-US"/>
        </w:rPr>
        <w:tab/>
        <w:t>H</w:t>
      </w:r>
      <w:r w:rsidRPr="00AD009B">
        <w:rPr>
          <w:sz w:val="24"/>
          <w:szCs w:val="24"/>
          <w:lang w:val="en-US"/>
        </w:rPr>
        <w:t>e is my mother’s husband.</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Pr>
          <w:sz w:val="24"/>
          <w:szCs w:val="24"/>
          <w:lang w:val="en-US"/>
        </w:rPr>
        <w:t>C)</w:t>
      </w:r>
      <w:r>
        <w:rPr>
          <w:sz w:val="24"/>
          <w:szCs w:val="24"/>
          <w:lang w:val="en-US"/>
        </w:rPr>
        <w:tab/>
        <w:t>H</w:t>
      </w:r>
      <w:r w:rsidRPr="00AD009B">
        <w:rPr>
          <w:sz w:val="24"/>
          <w:szCs w:val="24"/>
          <w:lang w:val="en-US"/>
        </w:rPr>
        <w:t>e is my mother’s uncle.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Pr>
          <w:sz w:val="24"/>
          <w:szCs w:val="24"/>
          <w:lang w:val="en-US"/>
        </w:rPr>
        <w:t>D)</w:t>
      </w:r>
      <w:r>
        <w:rPr>
          <w:sz w:val="24"/>
          <w:szCs w:val="24"/>
          <w:lang w:val="en-US"/>
        </w:rPr>
        <w:tab/>
        <w:t>H</w:t>
      </w:r>
      <w:r w:rsidRPr="00AD009B">
        <w:rPr>
          <w:sz w:val="24"/>
          <w:szCs w:val="24"/>
          <w:lang w:val="en-US"/>
        </w:rPr>
        <w:t>e is my mother’s sister.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Pr>
          <w:sz w:val="24"/>
          <w:szCs w:val="24"/>
          <w:lang w:val="en-US"/>
        </w:rPr>
        <w:t>E)</w:t>
      </w:r>
      <w:r>
        <w:rPr>
          <w:sz w:val="24"/>
          <w:szCs w:val="24"/>
          <w:lang w:val="en-US"/>
        </w:rPr>
        <w:tab/>
        <w:t>H</w:t>
      </w:r>
      <w:r w:rsidRPr="00AD009B">
        <w:rPr>
          <w:sz w:val="24"/>
          <w:szCs w:val="24"/>
          <w:lang w:val="en-US"/>
        </w:rPr>
        <w:t>e is my mother’s daughter.</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22.</w:t>
      </w:r>
      <w:r w:rsidRPr="00AD009B">
        <w:rPr>
          <w:sz w:val="24"/>
          <w:szCs w:val="24"/>
          <w:lang w:val="en-US"/>
        </w:rPr>
        <w:tab/>
        <w:t>Choose the right variant: «We have a mother»</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Pr>
          <w:sz w:val="24"/>
          <w:szCs w:val="24"/>
          <w:lang w:val="en-US"/>
        </w:rPr>
        <w:t>A)</w:t>
      </w:r>
      <w:r>
        <w:rPr>
          <w:sz w:val="24"/>
          <w:szCs w:val="24"/>
          <w:lang w:val="en-US"/>
        </w:rPr>
        <w:tab/>
        <w:t>W</w:t>
      </w:r>
      <w:r w:rsidRPr="00AD009B">
        <w:rPr>
          <w:sz w:val="24"/>
          <w:szCs w:val="24"/>
          <w:lang w:val="en-US"/>
        </w:rPr>
        <w:t>e are mother’s children.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Pr>
          <w:sz w:val="24"/>
          <w:szCs w:val="24"/>
          <w:lang w:val="en-US"/>
        </w:rPr>
        <w:t>B)</w:t>
      </w:r>
      <w:r>
        <w:rPr>
          <w:sz w:val="24"/>
          <w:szCs w:val="24"/>
          <w:lang w:val="en-US"/>
        </w:rPr>
        <w:tab/>
        <w:t>W</w:t>
      </w:r>
      <w:r w:rsidRPr="00AD009B">
        <w:rPr>
          <w:sz w:val="24"/>
          <w:szCs w:val="24"/>
          <w:lang w:val="en-US"/>
        </w:rPr>
        <w:t>e are mother’s childs.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Pr>
          <w:sz w:val="24"/>
          <w:szCs w:val="24"/>
          <w:lang w:val="en-US"/>
        </w:rPr>
        <w:t>C)</w:t>
      </w:r>
      <w:r>
        <w:rPr>
          <w:sz w:val="24"/>
          <w:szCs w:val="24"/>
          <w:lang w:val="en-US"/>
        </w:rPr>
        <w:tab/>
        <w:t>W</w:t>
      </w:r>
      <w:r w:rsidRPr="00AD009B">
        <w:rPr>
          <w:sz w:val="24"/>
          <w:szCs w:val="24"/>
          <w:lang w:val="en-US"/>
        </w:rPr>
        <w:t>e are mother’s childrens.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Pr>
          <w:sz w:val="24"/>
          <w:szCs w:val="24"/>
          <w:lang w:val="en-US"/>
        </w:rPr>
        <w:t>D)</w:t>
      </w:r>
      <w:r>
        <w:rPr>
          <w:sz w:val="24"/>
          <w:szCs w:val="24"/>
          <w:lang w:val="en-US"/>
        </w:rPr>
        <w:tab/>
        <w:t>W</w:t>
      </w:r>
      <w:r w:rsidRPr="00AD009B">
        <w:rPr>
          <w:sz w:val="24"/>
          <w:szCs w:val="24"/>
          <w:lang w:val="en-US"/>
        </w:rPr>
        <w:t>e are mother’s child.</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Pr>
          <w:sz w:val="24"/>
          <w:szCs w:val="24"/>
          <w:lang w:val="en-US"/>
        </w:rPr>
        <w:t>E)</w:t>
      </w:r>
      <w:r>
        <w:rPr>
          <w:sz w:val="24"/>
          <w:szCs w:val="24"/>
          <w:lang w:val="en-US"/>
        </w:rPr>
        <w:tab/>
        <w:t>W</w:t>
      </w:r>
      <w:r w:rsidRPr="00AD009B">
        <w:rPr>
          <w:sz w:val="24"/>
          <w:szCs w:val="24"/>
          <w:lang w:val="en-US"/>
        </w:rPr>
        <w:t>e are mother’s children’s.</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23.</w:t>
      </w:r>
      <w:r w:rsidRPr="00AD009B">
        <w:rPr>
          <w:sz w:val="24"/>
          <w:szCs w:val="24"/>
          <w:lang w:val="en-US"/>
        </w:rPr>
        <w:tab/>
        <w:t>Choose the right variant: « ____ old are you?»</w:t>
      </w:r>
      <w:r>
        <w:rPr>
          <w:sz w:val="24"/>
          <w:szCs w:val="24"/>
          <w:lang w:val="en-US"/>
        </w:rPr>
        <w: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A)</w:t>
      </w:r>
      <w:r w:rsidRPr="00AD009B">
        <w:rPr>
          <w:sz w:val="24"/>
          <w:szCs w:val="24"/>
          <w:lang w:val="en-US"/>
        </w:rPr>
        <w:tab/>
        <w:t>How</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B)</w:t>
      </w:r>
      <w:r w:rsidRPr="00AD009B">
        <w:rPr>
          <w:sz w:val="24"/>
          <w:szCs w:val="24"/>
          <w:lang w:val="en-US"/>
        </w:rPr>
        <w:tab/>
        <w:t>What</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C)</w:t>
      </w:r>
      <w:r w:rsidRPr="00AD009B">
        <w:rPr>
          <w:sz w:val="24"/>
          <w:szCs w:val="24"/>
          <w:lang w:val="en-US"/>
        </w:rPr>
        <w:tab/>
        <w:t>Where</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D)</w:t>
      </w:r>
      <w:r w:rsidRPr="00AD009B">
        <w:rPr>
          <w:sz w:val="24"/>
          <w:szCs w:val="24"/>
          <w:lang w:val="en-US"/>
        </w:rPr>
        <w:tab/>
        <w:t>When</w:t>
      </w:r>
    </w:p>
    <w:p w:rsidR="00A87A0B" w:rsidRPr="00AD009B" w:rsidRDefault="00A87A0B" w:rsidP="00A87A0B">
      <w:pPr>
        <w:shd w:val="clear" w:color="auto" w:fill="FFFFFF"/>
        <w:tabs>
          <w:tab w:val="left" w:pos="0"/>
          <w:tab w:val="num" w:pos="360"/>
          <w:tab w:val="left" w:pos="540"/>
        </w:tabs>
        <w:ind w:right="567" w:hanging="27"/>
        <w:rPr>
          <w:sz w:val="24"/>
          <w:szCs w:val="24"/>
          <w:lang w:val="en-US"/>
        </w:rPr>
      </w:pPr>
      <w:r w:rsidRPr="00AD009B">
        <w:rPr>
          <w:sz w:val="24"/>
          <w:szCs w:val="24"/>
          <w:lang w:val="en-US"/>
        </w:rPr>
        <w:t>E)</w:t>
      </w:r>
      <w:r w:rsidRPr="00AD009B">
        <w:rPr>
          <w:sz w:val="24"/>
          <w:szCs w:val="24"/>
          <w:lang w:val="en-US"/>
        </w:rPr>
        <w:tab/>
        <w:t>Whom</w:t>
      </w:r>
    </w:p>
    <w:p w:rsidR="00A87A0B" w:rsidRPr="00AD009B" w:rsidRDefault="00A87A0B" w:rsidP="00A87A0B">
      <w:pPr>
        <w:tabs>
          <w:tab w:val="left" w:pos="0"/>
        </w:tabs>
        <w:rPr>
          <w:sz w:val="24"/>
          <w:szCs w:val="24"/>
          <w:lang w:val="en-US"/>
        </w:rPr>
      </w:pPr>
      <w:r w:rsidRPr="000B6229">
        <w:rPr>
          <w:sz w:val="24"/>
          <w:szCs w:val="24"/>
          <w:lang w:val="en-US"/>
        </w:rPr>
        <w:t>24</w:t>
      </w:r>
      <w:r w:rsidRPr="00AD009B">
        <w:rPr>
          <w:sz w:val="24"/>
          <w:szCs w:val="24"/>
          <w:lang w:val="en-US"/>
        </w:rPr>
        <w:t>.</w:t>
      </w:r>
      <w:r w:rsidRPr="00AD009B">
        <w:rPr>
          <w:sz w:val="24"/>
          <w:szCs w:val="24"/>
          <w:lang w:val="en-US"/>
        </w:rPr>
        <w:tab/>
        <w:t xml:space="preserve">Translate into English: </w:t>
      </w:r>
      <w:r w:rsidRPr="00AD009B">
        <w:rPr>
          <w:sz w:val="24"/>
          <w:szCs w:val="24"/>
          <w:lang w:val="ru-MO"/>
        </w:rPr>
        <w:t>Гибкий</w:t>
      </w:r>
      <w:r w:rsidRPr="00AD009B">
        <w:rPr>
          <w:sz w:val="24"/>
          <w:szCs w:val="24"/>
          <w:lang w:val="en-US"/>
        </w:rPr>
        <w:t xml:space="preserve"> </w:t>
      </w:r>
      <w:r w:rsidRPr="00AD009B">
        <w:rPr>
          <w:sz w:val="24"/>
          <w:szCs w:val="24"/>
          <w:lang w:val="ru-MO"/>
        </w:rPr>
        <w:t>диск</w:t>
      </w:r>
    </w:p>
    <w:p w:rsidR="00A87A0B" w:rsidRPr="00AD009B" w:rsidRDefault="00A87A0B" w:rsidP="009C4271">
      <w:pPr>
        <w:numPr>
          <w:ilvl w:val="0"/>
          <w:numId w:val="12"/>
        </w:numPr>
        <w:tabs>
          <w:tab w:val="left" w:pos="0"/>
        </w:tabs>
        <w:rPr>
          <w:sz w:val="24"/>
          <w:szCs w:val="24"/>
          <w:lang w:val="en-US"/>
        </w:rPr>
      </w:pPr>
      <w:r w:rsidRPr="00AD009B">
        <w:rPr>
          <w:sz w:val="24"/>
          <w:szCs w:val="24"/>
          <w:lang w:val="en-US"/>
        </w:rPr>
        <w:t>a floppy disk</w:t>
      </w:r>
    </w:p>
    <w:p w:rsidR="00A87A0B" w:rsidRPr="00AD009B" w:rsidRDefault="00A87A0B" w:rsidP="009C4271">
      <w:pPr>
        <w:numPr>
          <w:ilvl w:val="0"/>
          <w:numId w:val="12"/>
        </w:numPr>
        <w:tabs>
          <w:tab w:val="left" w:pos="0"/>
          <w:tab w:val="left" w:pos="360"/>
        </w:tabs>
        <w:ind w:left="0" w:firstLine="0"/>
        <w:rPr>
          <w:sz w:val="24"/>
          <w:szCs w:val="24"/>
          <w:lang w:val="en-US"/>
        </w:rPr>
      </w:pPr>
      <w:r w:rsidRPr="00AD009B">
        <w:rPr>
          <w:sz w:val="24"/>
          <w:szCs w:val="24"/>
          <w:lang w:val="en-US"/>
        </w:rPr>
        <w:t>flow-chart</w:t>
      </w:r>
    </w:p>
    <w:p w:rsidR="00A87A0B" w:rsidRPr="00AD009B" w:rsidRDefault="00A87A0B" w:rsidP="009C4271">
      <w:pPr>
        <w:numPr>
          <w:ilvl w:val="0"/>
          <w:numId w:val="12"/>
        </w:numPr>
        <w:tabs>
          <w:tab w:val="left" w:pos="0"/>
          <w:tab w:val="left" w:pos="360"/>
        </w:tabs>
        <w:ind w:left="0" w:firstLine="0"/>
        <w:rPr>
          <w:sz w:val="24"/>
          <w:szCs w:val="24"/>
          <w:lang w:val="en-US"/>
        </w:rPr>
      </w:pPr>
      <w:r w:rsidRPr="00AD009B">
        <w:rPr>
          <w:sz w:val="24"/>
          <w:szCs w:val="24"/>
          <w:lang w:val="en-US"/>
        </w:rPr>
        <w:t>chip</w:t>
      </w:r>
    </w:p>
    <w:p w:rsidR="00A87A0B" w:rsidRPr="00AD009B" w:rsidRDefault="00A87A0B" w:rsidP="009C4271">
      <w:pPr>
        <w:numPr>
          <w:ilvl w:val="0"/>
          <w:numId w:val="12"/>
        </w:numPr>
        <w:tabs>
          <w:tab w:val="left" w:pos="0"/>
          <w:tab w:val="left" w:pos="360"/>
        </w:tabs>
        <w:ind w:left="0" w:firstLine="0"/>
        <w:rPr>
          <w:sz w:val="24"/>
          <w:szCs w:val="24"/>
          <w:lang w:val="en-US"/>
        </w:rPr>
      </w:pPr>
      <w:r w:rsidRPr="00AD009B">
        <w:rPr>
          <w:sz w:val="24"/>
          <w:szCs w:val="24"/>
          <w:lang w:val="en-US"/>
        </w:rPr>
        <w:t>circle</w:t>
      </w:r>
    </w:p>
    <w:p w:rsidR="00A87A0B" w:rsidRPr="00AD009B" w:rsidRDefault="00A87A0B" w:rsidP="009C4271">
      <w:pPr>
        <w:numPr>
          <w:ilvl w:val="0"/>
          <w:numId w:val="12"/>
        </w:numPr>
        <w:tabs>
          <w:tab w:val="left" w:pos="0"/>
          <w:tab w:val="left" w:pos="360"/>
        </w:tabs>
        <w:ind w:left="0" w:firstLine="0"/>
        <w:rPr>
          <w:sz w:val="24"/>
          <w:szCs w:val="24"/>
          <w:lang w:val="en-US"/>
        </w:rPr>
      </w:pPr>
      <w:r w:rsidRPr="00AD009B">
        <w:rPr>
          <w:sz w:val="24"/>
          <w:szCs w:val="24"/>
          <w:lang w:val="en-US"/>
        </w:rPr>
        <w:t>memory</w:t>
      </w:r>
    </w:p>
    <w:p w:rsidR="00A87A0B" w:rsidRPr="00AD009B" w:rsidRDefault="00A87A0B" w:rsidP="00A87A0B">
      <w:pPr>
        <w:tabs>
          <w:tab w:val="left" w:pos="0"/>
          <w:tab w:val="left" w:pos="360"/>
        </w:tabs>
        <w:rPr>
          <w:sz w:val="24"/>
          <w:szCs w:val="24"/>
          <w:lang w:val="en-US"/>
        </w:rPr>
      </w:pPr>
      <w:r w:rsidRPr="00AD009B">
        <w:rPr>
          <w:sz w:val="24"/>
          <w:szCs w:val="24"/>
          <w:lang w:val="en-US"/>
        </w:rPr>
        <w:t>25.</w:t>
      </w:r>
      <w:r w:rsidRPr="00AD009B">
        <w:rPr>
          <w:sz w:val="24"/>
          <w:szCs w:val="24"/>
          <w:lang w:val="en-US"/>
        </w:rPr>
        <w:tab/>
        <w:t xml:space="preserve">Translate into English: </w:t>
      </w:r>
      <w:r w:rsidRPr="00AD009B">
        <w:rPr>
          <w:sz w:val="24"/>
          <w:szCs w:val="24"/>
          <w:lang w:val="ru-MO"/>
        </w:rPr>
        <w:t>устройство</w:t>
      </w:r>
      <w:r w:rsidRPr="00AD009B">
        <w:rPr>
          <w:sz w:val="24"/>
          <w:szCs w:val="24"/>
          <w:lang w:val="en-US"/>
        </w:rPr>
        <w:t xml:space="preserve"> </w:t>
      </w:r>
      <w:r w:rsidRPr="00AD009B">
        <w:rPr>
          <w:sz w:val="24"/>
          <w:szCs w:val="24"/>
          <w:lang w:val="ru-MO"/>
        </w:rPr>
        <w:t>вывода</w:t>
      </w:r>
    </w:p>
    <w:p w:rsidR="00A87A0B" w:rsidRPr="00AD009B" w:rsidRDefault="00A87A0B" w:rsidP="009C4271">
      <w:pPr>
        <w:numPr>
          <w:ilvl w:val="0"/>
          <w:numId w:val="13"/>
        </w:numPr>
        <w:tabs>
          <w:tab w:val="left" w:pos="0"/>
        </w:tabs>
        <w:rPr>
          <w:sz w:val="24"/>
          <w:szCs w:val="24"/>
          <w:lang w:val="en-US"/>
        </w:rPr>
      </w:pPr>
      <w:r w:rsidRPr="00AD009B">
        <w:rPr>
          <w:sz w:val="24"/>
          <w:szCs w:val="24"/>
          <w:lang w:val="en-US"/>
        </w:rPr>
        <w:t>the output unit</w:t>
      </w:r>
    </w:p>
    <w:p w:rsidR="00A87A0B" w:rsidRPr="00AD009B" w:rsidRDefault="00A87A0B" w:rsidP="009C4271">
      <w:pPr>
        <w:numPr>
          <w:ilvl w:val="0"/>
          <w:numId w:val="13"/>
        </w:numPr>
        <w:tabs>
          <w:tab w:val="left" w:pos="0"/>
          <w:tab w:val="left" w:pos="360"/>
        </w:tabs>
        <w:ind w:left="0" w:firstLine="0"/>
        <w:rPr>
          <w:sz w:val="24"/>
          <w:szCs w:val="24"/>
          <w:lang w:val="en-US"/>
        </w:rPr>
      </w:pPr>
      <w:r w:rsidRPr="00AD009B">
        <w:rPr>
          <w:sz w:val="24"/>
          <w:szCs w:val="24"/>
          <w:lang w:val="en-US"/>
        </w:rPr>
        <w:t>a storage device</w:t>
      </w:r>
    </w:p>
    <w:p w:rsidR="00A87A0B" w:rsidRPr="00AD009B" w:rsidRDefault="00A87A0B" w:rsidP="009C4271">
      <w:pPr>
        <w:numPr>
          <w:ilvl w:val="0"/>
          <w:numId w:val="13"/>
        </w:numPr>
        <w:tabs>
          <w:tab w:val="left" w:pos="0"/>
          <w:tab w:val="left" w:pos="360"/>
        </w:tabs>
        <w:ind w:left="0" w:firstLine="0"/>
        <w:rPr>
          <w:sz w:val="24"/>
          <w:szCs w:val="24"/>
          <w:lang w:val="en-US"/>
        </w:rPr>
      </w:pPr>
      <w:r w:rsidRPr="00AD009B">
        <w:rPr>
          <w:sz w:val="24"/>
          <w:szCs w:val="24"/>
          <w:lang w:val="en-US"/>
        </w:rPr>
        <w:t>at the rate of</w:t>
      </w:r>
    </w:p>
    <w:p w:rsidR="00A87A0B" w:rsidRPr="00AD009B" w:rsidRDefault="00A87A0B" w:rsidP="009C4271">
      <w:pPr>
        <w:numPr>
          <w:ilvl w:val="0"/>
          <w:numId w:val="13"/>
        </w:numPr>
        <w:tabs>
          <w:tab w:val="left" w:pos="0"/>
          <w:tab w:val="left" w:pos="360"/>
        </w:tabs>
        <w:ind w:left="0" w:firstLine="0"/>
        <w:rPr>
          <w:sz w:val="24"/>
          <w:szCs w:val="24"/>
          <w:lang w:val="en-US"/>
        </w:rPr>
      </w:pPr>
      <w:r w:rsidRPr="00AD009B">
        <w:rPr>
          <w:sz w:val="24"/>
          <w:szCs w:val="24"/>
          <w:lang w:val="en-US"/>
        </w:rPr>
        <w:t>punched holes</w:t>
      </w:r>
    </w:p>
    <w:p w:rsidR="00A87A0B" w:rsidRPr="00AD009B" w:rsidRDefault="00A87A0B" w:rsidP="009C4271">
      <w:pPr>
        <w:numPr>
          <w:ilvl w:val="0"/>
          <w:numId w:val="13"/>
        </w:numPr>
        <w:tabs>
          <w:tab w:val="left" w:pos="0"/>
          <w:tab w:val="left" w:pos="360"/>
        </w:tabs>
        <w:ind w:left="0" w:firstLine="0"/>
        <w:rPr>
          <w:sz w:val="24"/>
          <w:szCs w:val="24"/>
          <w:lang w:val="en-US"/>
        </w:rPr>
      </w:pPr>
      <w:r w:rsidRPr="00AD009B">
        <w:rPr>
          <w:sz w:val="24"/>
          <w:szCs w:val="24"/>
          <w:lang w:val="en-US"/>
        </w:rPr>
        <w:lastRenderedPageBreak/>
        <w:t>presence and absence</w:t>
      </w:r>
    </w:p>
    <w:p w:rsidR="00A87A0B" w:rsidRPr="00025B7E" w:rsidRDefault="00A87A0B" w:rsidP="00A87A0B">
      <w:pPr>
        <w:tabs>
          <w:tab w:val="left" w:leader="underscore" w:pos="360"/>
        </w:tabs>
        <w:ind w:right="567"/>
        <w:rPr>
          <w:sz w:val="24"/>
          <w:szCs w:val="24"/>
          <w:lang w:val="en-US"/>
        </w:rPr>
      </w:pPr>
    </w:p>
    <w:p w:rsidR="00A87A0B" w:rsidRDefault="00A87A0B" w:rsidP="00A87A0B">
      <w:pPr>
        <w:jc w:val="both"/>
        <w:rPr>
          <w:b/>
          <w:sz w:val="24"/>
          <w:szCs w:val="24"/>
          <w:lang w:val="en-US"/>
        </w:rPr>
      </w:pPr>
      <w:r w:rsidRPr="00025B7E">
        <w:rPr>
          <w:b/>
          <w:sz w:val="24"/>
          <w:szCs w:val="24"/>
          <w:lang w:val="en-US"/>
        </w:rPr>
        <w:t>Lesson</w:t>
      </w:r>
      <w:r w:rsidRPr="003349C9">
        <w:rPr>
          <w:b/>
          <w:sz w:val="24"/>
          <w:szCs w:val="24"/>
          <w:lang w:val="en-US"/>
        </w:rPr>
        <w:t xml:space="preserve"> 2</w:t>
      </w:r>
      <w:r>
        <w:rPr>
          <w:b/>
          <w:sz w:val="24"/>
          <w:szCs w:val="24"/>
          <w:lang w:val="en-US"/>
        </w:rPr>
        <w:t xml:space="preserve">. Diodes (the Fundamentals of Electronics). </w:t>
      </w:r>
    </w:p>
    <w:p w:rsidR="00A87A0B" w:rsidRPr="005A1C1F" w:rsidRDefault="00A87A0B" w:rsidP="009C4271">
      <w:pPr>
        <w:widowControl w:val="0"/>
        <w:numPr>
          <w:ilvl w:val="0"/>
          <w:numId w:val="14"/>
        </w:numPr>
        <w:shd w:val="clear" w:color="auto" w:fill="FFFFFF"/>
        <w:autoSpaceDE w:val="0"/>
        <w:autoSpaceDN w:val="0"/>
        <w:adjustRightInd w:val="0"/>
        <w:rPr>
          <w:b/>
          <w:sz w:val="24"/>
          <w:szCs w:val="24"/>
          <w:u w:val="single"/>
          <w:lang w:val="en-US"/>
        </w:rPr>
      </w:pPr>
      <w:r w:rsidRPr="005A1C1F">
        <w:rPr>
          <w:b/>
          <w:sz w:val="24"/>
          <w:szCs w:val="24"/>
          <w:u w:val="single"/>
          <w:lang w:val="en-US"/>
        </w:rPr>
        <w:t>Read and translate the following international words.</w:t>
      </w:r>
    </w:p>
    <w:p w:rsidR="00A87A0B" w:rsidRPr="00AC04DA" w:rsidRDefault="00A87A0B" w:rsidP="00A87A0B">
      <w:pPr>
        <w:shd w:val="clear" w:color="auto" w:fill="FFFFFF"/>
        <w:ind w:left="19" w:firstLine="360"/>
        <w:jc w:val="both"/>
        <w:rPr>
          <w:sz w:val="24"/>
          <w:szCs w:val="24"/>
          <w:lang w:val="en-US"/>
        </w:rPr>
      </w:pPr>
      <w:r w:rsidRPr="00AC04DA">
        <w:rPr>
          <w:b/>
          <w:sz w:val="24"/>
          <w:szCs w:val="24"/>
          <w:lang w:val="en-US"/>
        </w:rPr>
        <w:t xml:space="preserve">Nouns: </w:t>
      </w:r>
      <w:r w:rsidRPr="00AC04DA">
        <w:rPr>
          <w:sz w:val="24"/>
          <w:szCs w:val="24"/>
          <w:lang w:val="en-US"/>
        </w:rPr>
        <w:t xml:space="preserve">academy, anode, author, battery, cathode, detector, diode, electricity, electrode, electrone, electronics, element, energy, engineer, experiment, expert, gas, hobby, institute, method, million, operation, patent, pharmacology, principle, process, profession, radio, signal, student, symbol, vacuum, voltage.  </w:t>
      </w:r>
    </w:p>
    <w:p w:rsidR="00A87A0B" w:rsidRPr="00AC04DA" w:rsidRDefault="00A87A0B" w:rsidP="00A87A0B">
      <w:pPr>
        <w:shd w:val="clear" w:color="auto" w:fill="FFFFFF"/>
        <w:ind w:left="19" w:firstLine="360"/>
        <w:jc w:val="both"/>
        <w:rPr>
          <w:sz w:val="24"/>
          <w:szCs w:val="24"/>
          <w:lang w:val="en-US"/>
        </w:rPr>
      </w:pPr>
      <w:r w:rsidRPr="00AC04DA">
        <w:rPr>
          <w:b/>
          <w:sz w:val="24"/>
          <w:szCs w:val="24"/>
          <w:lang w:val="en-US"/>
        </w:rPr>
        <w:t xml:space="preserve">Adjectives: </w:t>
      </w:r>
      <w:r w:rsidRPr="00AC04DA">
        <w:rPr>
          <w:sz w:val="24"/>
          <w:szCs w:val="24"/>
          <w:lang w:val="en-US"/>
        </w:rPr>
        <w:t xml:space="preserve">effective, electric, medical, negative, official, positive. </w:t>
      </w:r>
    </w:p>
    <w:p w:rsidR="00A87A0B" w:rsidRDefault="00A87A0B" w:rsidP="00A87A0B">
      <w:pPr>
        <w:shd w:val="clear" w:color="auto" w:fill="FFFFFF"/>
        <w:ind w:left="19" w:firstLine="360"/>
        <w:jc w:val="both"/>
        <w:rPr>
          <w:sz w:val="24"/>
          <w:szCs w:val="24"/>
          <w:lang w:val="en-US"/>
        </w:rPr>
      </w:pPr>
      <w:r w:rsidRPr="00AC04DA">
        <w:rPr>
          <w:b/>
          <w:sz w:val="24"/>
          <w:szCs w:val="24"/>
          <w:lang w:val="en-US"/>
        </w:rPr>
        <w:t>Verbs:</w:t>
      </w:r>
      <w:r w:rsidRPr="00AC04DA">
        <w:rPr>
          <w:sz w:val="24"/>
          <w:szCs w:val="24"/>
          <w:lang w:val="en-US"/>
        </w:rPr>
        <w:t xml:space="preserve"> register, process. </w:t>
      </w:r>
    </w:p>
    <w:p w:rsidR="00A87A0B" w:rsidRPr="00AC04DA" w:rsidRDefault="00A87A0B" w:rsidP="00A87A0B">
      <w:pPr>
        <w:shd w:val="clear" w:color="auto" w:fill="FFFFFF"/>
        <w:ind w:left="19" w:firstLine="360"/>
        <w:jc w:val="both"/>
        <w:rPr>
          <w:sz w:val="24"/>
          <w:szCs w:val="24"/>
          <w:lang w:val="en-US"/>
        </w:rPr>
      </w:pPr>
    </w:p>
    <w:p w:rsidR="00A87A0B" w:rsidRPr="005A1C1F" w:rsidRDefault="00A87A0B" w:rsidP="009C4271">
      <w:pPr>
        <w:widowControl w:val="0"/>
        <w:numPr>
          <w:ilvl w:val="0"/>
          <w:numId w:val="14"/>
        </w:numPr>
        <w:shd w:val="clear" w:color="auto" w:fill="FFFFFF"/>
        <w:autoSpaceDE w:val="0"/>
        <w:autoSpaceDN w:val="0"/>
        <w:adjustRightInd w:val="0"/>
        <w:jc w:val="both"/>
        <w:rPr>
          <w:b/>
          <w:sz w:val="24"/>
          <w:szCs w:val="24"/>
          <w:u w:val="single"/>
          <w:lang w:val="en-US"/>
        </w:rPr>
      </w:pPr>
      <w:r w:rsidRPr="005A1C1F">
        <w:rPr>
          <w:b/>
          <w:sz w:val="24"/>
          <w:szCs w:val="24"/>
          <w:u w:val="single"/>
          <w:lang w:val="en-US"/>
        </w:rPr>
        <w:t xml:space="preserve">Read the following verbs and nouns with syffix ‘-tion’, give their Russian/Kazakh equivalents. </w:t>
      </w:r>
    </w:p>
    <w:p w:rsidR="00A87A0B" w:rsidRPr="00AC04DA" w:rsidRDefault="00A87A0B" w:rsidP="00A87A0B">
      <w:pPr>
        <w:shd w:val="clear" w:color="auto" w:fill="FFFFFF"/>
        <w:ind w:left="19"/>
        <w:jc w:val="both"/>
        <w:rPr>
          <w:sz w:val="24"/>
          <w:szCs w:val="24"/>
          <w:lang w:val="en-US"/>
        </w:rPr>
      </w:pPr>
      <w:r w:rsidRPr="00AC04DA">
        <w:rPr>
          <w:sz w:val="24"/>
          <w:szCs w:val="24"/>
          <w:lang w:val="en-US"/>
        </w:rPr>
        <w:t xml:space="preserve">amplify – </w:t>
      </w:r>
      <w:r w:rsidRPr="00AC04DA">
        <w:rPr>
          <w:sz w:val="24"/>
          <w:szCs w:val="24"/>
        </w:rPr>
        <w:t>усиливать</w:t>
      </w:r>
      <w:r w:rsidRPr="00AC04DA">
        <w:rPr>
          <w:sz w:val="24"/>
          <w:szCs w:val="24"/>
          <w:lang w:val="en-US"/>
        </w:rPr>
        <w:t xml:space="preserve"> (</w:t>
      </w:r>
      <w:r w:rsidRPr="00AC04DA">
        <w:rPr>
          <w:sz w:val="24"/>
          <w:szCs w:val="24"/>
        </w:rPr>
        <w:t>ток</w:t>
      </w:r>
      <w:r w:rsidRPr="00AC04DA">
        <w:rPr>
          <w:sz w:val="24"/>
          <w:szCs w:val="24"/>
          <w:lang w:val="en-US"/>
        </w:rPr>
        <w:t xml:space="preserve">); amplification – ... </w:t>
      </w:r>
    </w:p>
    <w:p w:rsidR="00A87A0B" w:rsidRPr="00AC04DA" w:rsidRDefault="00A87A0B" w:rsidP="00A87A0B">
      <w:pPr>
        <w:shd w:val="clear" w:color="auto" w:fill="FFFFFF"/>
        <w:ind w:left="19"/>
        <w:jc w:val="both"/>
        <w:rPr>
          <w:sz w:val="24"/>
          <w:szCs w:val="24"/>
          <w:lang w:val="en-US"/>
        </w:rPr>
      </w:pPr>
      <w:r w:rsidRPr="00AC04DA">
        <w:rPr>
          <w:sz w:val="24"/>
          <w:szCs w:val="24"/>
          <w:lang w:val="en-US"/>
        </w:rPr>
        <w:t xml:space="preserve">attract – </w:t>
      </w:r>
      <w:r w:rsidRPr="00AC04DA">
        <w:rPr>
          <w:sz w:val="24"/>
          <w:szCs w:val="24"/>
        </w:rPr>
        <w:t>притягивать</w:t>
      </w:r>
      <w:r w:rsidRPr="00AC04DA">
        <w:rPr>
          <w:sz w:val="24"/>
          <w:szCs w:val="24"/>
          <w:lang w:val="en-US"/>
        </w:rPr>
        <w:t>; attraction – ...</w:t>
      </w:r>
    </w:p>
    <w:p w:rsidR="00A87A0B" w:rsidRPr="00AC04DA" w:rsidRDefault="00A87A0B" w:rsidP="00A87A0B">
      <w:pPr>
        <w:shd w:val="clear" w:color="auto" w:fill="FFFFFF"/>
        <w:ind w:left="19"/>
        <w:jc w:val="both"/>
        <w:rPr>
          <w:sz w:val="24"/>
          <w:szCs w:val="24"/>
          <w:lang w:val="en-US"/>
        </w:rPr>
      </w:pPr>
      <w:r w:rsidRPr="00AC04DA">
        <w:rPr>
          <w:sz w:val="24"/>
          <w:szCs w:val="24"/>
          <w:lang w:val="en-US"/>
        </w:rPr>
        <w:t xml:space="preserve">define – </w:t>
      </w:r>
      <w:r w:rsidRPr="00AC04DA">
        <w:rPr>
          <w:sz w:val="24"/>
          <w:szCs w:val="24"/>
        </w:rPr>
        <w:t>определять</w:t>
      </w:r>
      <w:r w:rsidRPr="00AC04DA">
        <w:rPr>
          <w:sz w:val="24"/>
          <w:szCs w:val="24"/>
          <w:lang w:val="en-US"/>
        </w:rPr>
        <w:t>; definition – ...</w:t>
      </w:r>
    </w:p>
    <w:p w:rsidR="00A87A0B" w:rsidRPr="00AC04DA" w:rsidRDefault="00A87A0B" w:rsidP="00A87A0B">
      <w:pPr>
        <w:shd w:val="clear" w:color="auto" w:fill="FFFFFF"/>
        <w:ind w:left="19"/>
        <w:jc w:val="both"/>
        <w:rPr>
          <w:sz w:val="24"/>
          <w:szCs w:val="24"/>
          <w:lang w:val="en-US"/>
        </w:rPr>
      </w:pPr>
      <w:r w:rsidRPr="00AC04DA">
        <w:rPr>
          <w:sz w:val="24"/>
          <w:szCs w:val="24"/>
          <w:lang w:val="en-US"/>
        </w:rPr>
        <w:t xml:space="preserve">describe – </w:t>
      </w:r>
      <w:r w:rsidRPr="00AC04DA">
        <w:rPr>
          <w:sz w:val="24"/>
          <w:szCs w:val="24"/>
        </w:rPr>
        <w:t>описывать</w:t>
      </w:r>
      <w:r w:rsidRPr="00AC04DA">
        <w:rPr>
          <w:sz w:val="24"/>
          <w:szCs w:val="24"/>
          <w:lang w:val="en-US"/>
        </w:rPr>
        <w:t>; description – ...</w:t>
      </w:r>
    </w:p>
    <w:p w:rsidR="00A87A0B" w:rsidRPr="00AC04DA" w:rsidRDefault="00A87A0B" w:rsidP="00A87A0B">
      <w:pPr>
        <w:shd w:val="clear" w:color="auto" w:fill="FFFFFF"/>
        <w:ind w:left="19"/>
        <w:jc w:val="both"/>
        <w:rPr>
          <w:sz w:val="24"/>
          <w:szCs w:val="24"/>
          <w:lang w:val="en-US"/>
        </w:rPr>
      </w:pPr>
      <w:r w:rsidRPr="00AC04DA">
        <w:rPr>
          <w:sz w:val="24"/>
          <w:szCs w:val="24"/>
          <w:lang w:val="en-US"/>
        </w:rPr>
        <w:t xml:space="preserve">direct – </w:t>
      </w:r>
      <w:r w:rsidRPr="00AC04DA">
        <w:rPr>
          <w:sz w:val="24"/>
          <w:szCs w:val="24"/>
        </w:rPr>
        <w:t>направлять</w:t>
      </w:r>
      <w:r w:rsidRPr="00AC04DA">
        <w:rPr>
          <w:sz w:val="24"/>
          <w:szCs w:val="24"/>
          <w:lang w:val="en-US"/>
        </w:rPr>
        <w:t>; direction – ...</w:t>
      </w:r>
    </w:p>
    <w:p w:rsidR="00A87A0B" w:rsidRDefault="00A87A0B" w:rsidP="00A87A0B">
      <w:pPr>
        <w:shd w:val="clear" w:color="auto" w:fill="FFFFFF"/>
        <w:ind w:left="19"/>
        <w:jc w:val="both"/>
        <w:rPr>
          <w:sz w:val="24"/>
          <w:szCs w:val="24"/>
          <w:lang w:val="en-US"/>
        </w:rPr>
      </w:pPr>
      <w:r w:rsidRPr="00AC04DA">
        <w:rPr>
          <w:sz w:val="24"/>
          <w:szCs w:val="24"/>
          <w:lang w:val="en-US"/>
        </w:rPr>
        <w:t xml:space="preserve">rectify – </w:t>
      </w:r>
      <w:r w:rsidRPr="00AC04DA">
        <w:rPr>
          <w:sz w:val="24"/>
          <w:szCs w:val="24"/>
        </w:rPr>
        <w:t>выпрямлять</w:t>
      </w:r>
      <w:r w:rsidRPr="00AC04DA">
        <w:rPr>
          <w:sz w:val="24"/>
          <w:szCs w:val="24"/>
          <w:lang w:val="en-US"/>
        </w:rPr>
        <w:t xml:space="preserve"> (</w:t>
      </w:r>
      <w:r w:rsidRPr="00AC04DA">
        <w:rPr>
          <w:sz w:val="24"/>
          <w:szCs w:val="24"/>
        </w:rPr>
        <w:t>ток</w:t>
      </w:r>
      <w:r w:rsidRPr="00AC04DA">
        <w:rPr>
          <w:sz w:val="24"/>
          <w:szCs w:val="24"/>
          <w:lang w:val="en-US"/>
        </w:rPr>
        <w:t xml:space="preserve">); rectification – ... . </w:t>
      </w:r>
    </w:p>
    <w:p w:rsidR="00A87A0B" w:rsidRPr="005A1C1F" w:rsidRDefault="00A87A0B" w:rsidP="00A87A0B">
      <w:pPr>
        <w:shd w:val="clear" w:color="auto" w:fill="FFFFFF"/>
        <w:ind w:left="19"/>
        <w:jc w:val="both"/>
        <w:rPr>
          <w:b/>
          <w:sz w:val="24"/>
          <w:szCs w:val="24"/>
          <w:u w:val="single"/>
          <w:lang w:val="en-US"/>
        </w:rPr>
      </w:pPr>
    </w:p>
    <w:p w:rsidR="00A87A0B" w:rsidRPr="005A1C1F" w:rsidRDefault="00A87A0B" w:rsidP="009C4271">
      <w:pPr>
        <w:widowControl w:val="0"/>
        <w:numPr>
          <w:ilvl w:val="0"/>
          <w:numId w:val="14"/>
        </w:numPr>
        <w:shd w:val="clear" w:color="auto" w:fill="FFFFFF"/>
        <w:autoSpaceDE w:val="0"/>
        <w:autoSpaceDN w:val="0"/>
        <w:adjustRightInd w:val="0"/>
        <w:jc w:val="both"/>
        <w:rPr>
          <w:b/>
          <w:sz w:val="24"/>
          <w:szCs w:val="24"/>
          <w:u w:val="single"/>
          <w:lang w:val="en-US"/>
        </w:rPr>
      </w:pPr>
      <w:r w:rsidRPr="005A1C1F">
        <w:rPr>
          <w:b/>
          <w:sz w:val="24"/>
          <w:szCs w:val="24"/>
          <w:u w:val="single"/>
          <w:lang w:val="en-US"/>
        </w:rPr>
        <w:t xml:space="preserve">Choose verbs in Present Tense.  </w:t>
      </w:r>
    </w:p>
    <w:p w:rsidR="00A87A0B" w:rsidRDefault="00A87A0B" w:rsidP="00A87A0B">
      <w:pPr>
        <w:shd w:val="clear" w:color="auto" w:fill="FFFFFF"/>
        <w:ind w:firstLine="379"/>
        <w:jc w:val="both"/>
        <w:rPr>
          <w:sz w:val="24"/>
          <w:szCs w:val="24"/>
          <w:lang w:val="en-US"/>
        </w:rPr>
      </w:pPr>
      <w:r w:rsidRPr="00AC04DA">
        <w:rPr>
          <w:sz w:val="24"/>
          <w:szCs w:val="24"/>
          <w:lang w:val="en-US"/>
        </w:rPr>
        <w:t xml:space="preserve">1. They employ; 2. They employed; 3. They will employ; 4. He obtains; 5. He will obtain; 6. He obtained; 7. He does not compare; 8. He did not compare; 9. He will not compare; 10. They have; 11. He has; 12. They had; 13. They will have; 14. There are; 15. There were; 16. There was; 17. There will be; 18. There is. </w:t>
      </w:r>
    </w:p>
    <w:p w:rsidR="00A87A0B" w:rsidRPr="00AC04DA" w:rsidRDefault="00A87A0B" w:rsidP="00A87A0B">
      <w:pPr>
        <w:shd w:val="clear" w:color="auto" w:fill="FFFFFF"/>
        <w:ind w:firstLine="379"/>
        <w:jc w:val="both"/>
        <w:rPr>
          <w:sz w:val="24"/>
          <w:szCs w:val="24"/>
          <w:lang w:val="en-US"/>
        </w:rPr>
      </w:pPr>
    </w:p>
    <w:p w:rsidR="00A87A0B" w:rsidRPr="005A1C1F" w:rsidRDefault="00A87A0B" w:rsidP="009C4271">
      <w:pPr>
        <w:widowControl w:val="0"/>
        <w:numPr>
          <w:ilvl w:val="0"/>
          <w:numId w:val="14"/>
        </w:numPr>
        <w:shd w:val="clear" w:color="auto" w:fill="FFFFFF"/>
        <w:autoSpaceDE w:val="0"/>
        <w:autoSpaceDN w:val="0"/>
        <w:adjustRightInd w:val="0"/>
        <w:jc w:val="both"/>
        <w:rPr>
          <w:b/>
          <w:sz w:val="24"/>
          <w:szCs w:val="24"/>
          <w:u w:val="single"/>
          <w:lang w:val="en-US"/>
        </w:rPr>
      </w:pPr>
      <w:r w:rsidRPr="005A1C1F">
        <w:rPr>
          <w:b/>
          <w:sz w:val="24"/>
          <w:szCs w:val="24"/>
          <w:u w:val="single"/>
          <w:lang w:val="en-US"/>
        </w:rPr>
        <w:t xml:space="preserve">Choose verbs in Past Tense.  </w:t>
      </w:r>
    </w:p>
    <w:p w:rsidR="00A87A0B" w:rsidRPr="00AC04DA" w:rsidRDefault="00A87A0B" w:rsidP="00A87A0B">
      <w:pPr>
        <w:shd w:val="clear" w:color="auto" w:fill="FFFFFF"/>
        <w:ind w:firstLine="379"/>
        <w:jc w:val="both"/>
        <w:rPr>
          <w:sz w:val="24"/>
          <w:szCs w:val="24"/>
          <w:lang w:val="en-US"/>
        </w:rPr>
      </w:pPr>
      <w:r w:rsidRPr="00AC04DA">
        <w:rPr>
          <w:sz w:val="24"/>
          <w:szCs w:val="24"/>
          <w:lang w:val="en-US"/>
        </w:rPr>
        <w:t xml:space="preserve">1. They showed; 2. They show; 3. They will show; 4. She will describe; 5. She described; 6. She describes; 7. It does not operate; 8. It did not operate; 9. It will not operate; 10. We had; 11. She has; 12. He will have; 13. They have; 14. There was; 15. There is; 16. There are; 17. There were; 18. There will be. </w:t>
      </w:r>
    </w:p>
    <w:p w:rsidR="00A87A0B" w:rsidRPr="005A1C1F" w:rsidRDefault="00A87A0B" w:rsidP="009C4271">
      <w:pPr>
        <w:widowControl w:val="0"/>
        <w:numPr>
          <w:ilvl w:val="0"/>
          <w:numId w:val="14"/>
        </w:numPr>
        <w:shd w:val="clear" w:color="auto" w:fill="FFFFFF"/>
        <w:autoSpaceDE w:val="0"/>
        <w:autoSpaceDN w:val="0"/>
        <w:adjustRightInd w:val="0"/>
        <w:spacing w:before="149"/>
        <w:jc w:val="both"/>
        <w:rPr>
          <w:b/>
          <w:sz w:val="24"/>
          <w:szCs w:val="24"/>
          <w:u w:val="single"/>
          <w:lang w:val="en-US"/>
        </w:rPr>
      </w:pPr>
      <w:r w:rsidRPr="005A1C1F">
        <w:rPr>
          <w:b/>
          <w:sz w:val="24"/>
          <w:szCs w:val="24"/>
          <w:u w:val="single"/>
          <w:lang w:val="en-US"/>
        </w:rPr>
        <w:t xml:space="preserve">Choose verbs in Future Tense.  </w:t>
      </w:r>
    </w:p>
    <w:p w:rsidR="00A87A0B" w:rsidRPr="00AC04DA" w:rsidRDefault="00A87A0B" w:rsidP="00A87A0B">
      <w:pPr>
        <w:shd w:val="clear" w:color="auto" w:fill="FFFFFF"/>
        <w:ind w:firstLine="379"/>
        <w:jc w:val="both"/>
        <w:rPr>
          <w:sz w:val="24"/>
          <w:szCs w:val="24"/>
          <w:lang w:val="en-US"/>
        </w:rPr>
      </w:pPr>
      <w:r w:rsidRPr="00AC04DA">
        <w:rPr>
          <w:sz w:val="24"/>
          <w:szCs w:val="24"/>
          <w:lang w:val="en-US"/>
        </w:rPr>
        <w:t xml:space="preserve">1. The cathode repels; 2. The cathode will repel; 3. The cathode repelled; 4. The anode attracted; 5. The anode attracts; 6. The anode will attract; 7. There will be; 8. There are; 9. There was; 10. There is; 11. There were; 12. It will operate; 13. We shall have; 14. The scientists will have; 15. They had; 16. It has; 17. It will have. </w:t>
      </w:r>
    </w:p>
    <w:p w:rsidR="00A87A0B" w:rsidRPr="005A1C1F" w:rsidRDefault="00A87A0B" w:rsidP="00A87A0B">
      <w:pPr>
        <w:shd w:val="clear" w:color="auto" w:fill="FFFFFF"/>
        <w:spacing w:before="149"/>
        <w:jc w:val="both"/>
        <w:rPr>
          <w:b/>
          <w:sz w:val="24"/>
          <w:szCs w:val="24"/>
          <w:u w:val="single"/>
          <w:lang w:val="en-US"/>
        </w:rPr>
      </w:pPr>
      <w:r w:rsidRPr="00073EB0">
        <w:rPr>
          <w:b/>
          <w:sz w:val="24"/>
          <w:szCs w:val="24"/>
          <w:lang w:val="en-US"/>
        </w:rPr>
        <w:t xml:space="preserve">6. </w:t>
      </w:r>
      <w:r w:rsidRPr="005A1C1F">
        <w:rPr>
          <w:b/>
          <w:sz w:val="24"/>
          <w:szCs w:val="24"/>
          <w:u w:val="single"/>
          <w:lang w:val="en-US"/>
        </w:rPr>
        <w:t xml:space="preserve">Find verbs from the words </w:t>
      </w:r>
      <w:r w:rsidRPr="005A1C1F">
        <w:rPr>
          <w:b/>
          <w:i/>
          <w:sz w:val="24"/>
          <w:szCs w:val="24"/>
          <w:u w:val="single"/>
          <w:lang w:val="en-US"/>
        </w:rPr>
        <w:t>printed in italics</w:t>
      </w:r>
      <w:r w:rsidRPr="005A1C1F">
        <w:rPr>
          <w:b/>
          <w:sz w:val="24"/>
          <w:szCs w:val="24"/>
          <w:u w:val="single"/>
          <w:lang w:val="en-US"/>
        </w:rPr>
        <w:t xml:space="preserve">. </w:t>
      </w:r>
    </w:p>
    <w:p w:rsidR="00A87A0B" w:rsidRPr="00AC04DA" w:rsidRDefault="00A87A0B" w:rsidP="00A87A0B">
      <w:pPr>
        <w:shd w:val="clear" w:color="auto" w:fill="FFFFFF"/>
        <w:jc w:val="both"/>
        <w:rPr>
          <w:sz w:val="24"/>
          <w:szCs w:val="24"/>
          <w:lang w:val="en-US"/>
        </w:rPr>
      </w:pPr>
      <w:r w:rsidRPr="00AC04DA">
        <w:rPr>
          <w:sz w:val="24"/>
          <w:szCs w:val="24"/>
          <w:lang w:val="en-US"/>
        </w:rPr>
        <w:t xml:space="preserve">A. 1. it </w:t>
      </w:r>
      <w:r w:rsidRPr="00AC04DA">
        <w:rPr>
          <w:b/>
          <w:i/>
          <w:sz w:val="24"/>
          <w:szCs w:val="24"/>
          <w:lang w:val="en-US"/>
        </w:rPr>
        <w:t>flows</w:t>
      </w:r>
      <w:r w:rsidRPr="00AC04DA">
        <w:rPr>
          <w:sz w:val="24"/>
          <w:szCs w:val="24"/>
          <w:lang w:val="en-US"/>
        </w:rPr>
        <w:t xml:space="preserve">; 2. a </w:t>
      </w:r>
      <w:r w:rsidRPr="00AC04DA">
        <w:rPr>
          <w:b/>
          <w:i/>
          <w:sz w:val="24"/>
          <w:szCs w:val="24"/>
          <w:lang w:val="en-US"/>
        </w:rPr>
        <w:t>flow</w:t>
      </w:r>
      <w:r w:rsidRPr="00AC04DA">
        <w:rPr>
          <w:sz w:val="24"/>
          <w:szCs w:val="24"/>
          <w:lang w:val="en-US"/>
        </w:rPr>
        <w:t xml:space="preserve">; 3. it will </w:t>
      </w:r>
      <w:r w:rsidRPr="00AC04DA">
        <w:rPr>
          <w:b/>
          <w:i/>
          <w:sz w:val="24"/>
          <w:szCs w:val="24"/>
          <w:lang w:val="en-US"/>
        </w:rPr>
        <w:t>flow</w:t>
      </w:r>
      <w:r w:rsidRPr="00AC04DA">
        <w:rPr>
          <w:sz w:val="24"/>
          <w:szCs w:val="24"/>
          <w:lang w:val="en-US"/>
        </w:rPr>
        <w:t xml:space="preserve">; 4. its </w:t>
      </w:r>
      <w:r w:rsidRPr="00AC04DA">
        <w:rPr>
          <w:b/>
          <w:i/>
          <w:sz w:val="24"/>
          <w:szCs w:val="24"/>
          <w:lang w:val="en-US"/>
        </w:rPr>
        <w:t>flow</w:t>
      </w:r>
      <w:r w:rsidRPr="00AC04DA">
        <w:rPr>
          <w:sz w:val="24"/>
          <w:szCs w:val="24"/>
          <w:lang w:val="en-US"/>
        </w:rPr>
        <w:t xml:space="preserve">; 5. does not </w:t>
      </w:r>
      <w:r w:rsidRPr="00AC04DA">
        <w:rPr>
          <w:b/>
          <w:i/>
          <w:sz w:val="24"/>
          <w:szCs w:val="24"/>
          <w:lang w:val="en-US"/>
        </w:rPr>
        <w:t>flow</w:t>
      </w:r>
      <w:r w:rsidRPr="00AC04DA">
        <w:rPr>
          <w:sz w:val="24"/>
          <w:szCs w:val="24"/>
          <w:lang w:val="en-US"/>
        </w:rPr>
        <w:t xml:space="preserve">; 6. the </w:t>
      </w:r>
      <w:r w:rsidRPr="00AC04DA">
        <w:rPr>
          <w:b/>
          <w:i/>
          <w:sz w:val="24"/>
          <w:szCs w:val="24"/>
          <w:lang w:val="en-US"/>
        </w:rPr>
        <w:t xml:space="preserve">flow. </w:t>
      </w:r>
    </w:p>
    <w:p w:rsidR="00A87A0B" w:rsidRPr="00AC04DA" w:rsidRDefault="00A87A0B" w:rsidP="00A87A0B">
      <w:pPr>
        <w:shd w:val="clear" w:color="auto" w:fill="FFFFFF"/>
        <w:jc w:val="both"/>
        <w:rPr>
          <w:sz w:val="24"/>
          <w:szCs w:val="24"/>
          <w:lang w:val="en-US"/>
        </w:rPr>
      </w:pPr>
      <w:r w:rsidRPr="00AC04DA">
        <w:rPr>
          <w:sz w:val="24"/>
          <w:szCs w:val="24"/>
          <w:lang w:val="en-US"/>
        </w:rPr>
        <w:t xml:space="preserve">B. 1. the </w:t>
      </w:r>
      <w:r w:rsidRPr="00AC04DA">
        <w:rPr>
          <w:b/>
          <w:i/>
          <w:sz w:val="24"/>
          <w:szCs w:val="24"/>
          <w:lang w:val="en-US"/>
        </w:rPr>
        <w:t>heat</w:t>
      </w:r>
      <w:r w:rsidRPr="00AC04DA">
        <w:rPr>
          <w:sz w:val="24"/>
          <w:szCs w:val="24"/>
          <w:lang w:val="en-US"/>
        </w:rPr>
        <w:t xml:space="preserve">; 2. it </w:t>
      </w:r>
      <w:r w:rsidRPr="00AC04DA">
        <w:rPr>
          <w:b/>
          <w:i/>
          <w:sz w:val="24"/>
          <w:szCs w:val="24"/>
          <w:lang w:val="en-US"/>
        </w:rPr>
        <w:t>heats</w:t>
      </w:r>
      <w:r w:rsidRPr="00AC04DA">
        <w:rPr>
          <w:sz w:val="24"/>
          <w:szCs w:val="24"/>
          <w:lang w:val="en-US"/>
        </w:rPr>
        <w:t xml:space="preserve">; 3. when </w:t>
      </w:r>
      <w:r w:rsidRPr="00AC04DA">
        <w:rPr>
          <w:b/>
          <w:i/>
          <w:sz w:val="24"/>
          <w:szCs w:val="24"/>
          <w:lang w:val="en-US"/>
        </w:rPr>
        <w:t>heated</w:t>
      </w:r>
      <w:r w:rsidRPr="00AC04DA">
        <w:rPr>
          <w:sz w:val="24"/>
          <w:szCs w:val="24"/>
          <w:lang w:val="en-US"/>
        </w:rPr>
        <w:t xml:space="preserve">; 4. much </w:t>
      </w:r>
      <w:r w:rsidRPr="00AC04DA">
        <w:rPr>
          <w:b/>
          <w:i/>
          <w:sz w:val="24"/>
          <w:szCs w:val="24"/>
          <w:lang w:val="en-US"/>
        </w:rPr>
        <w:t>heat</w:t>
      </w:r>
      <w:r w:rsidRPr="00AC04DA">
        <w:rPr>
          <w:sz w:val="24"/>
          <w:szCs w:val="24"/>
          <w:lang w:val="en-US"/>
        </w:rPr>
        <w:t xml:space="preserve">; 5. do not </w:t>
      </w:r>
      <w:r w:rsidRPr="00AC04DA">
        <w:rPr>
          <w:b/>
          <w:i/>
          <w:sz w:val="24"/>
          <w:szCs w:val="24"/>
          <w:lang w:val="en-US"/>
        </w:rPr>
        <w:t>heat</w:t>
      </w:r>
      <w:r w:rsidRPr="00AC04DA">
        <w:rPr>
          <w:sz w:val="24"/>
          <w:szCs w:val="24"/>
          <w:lang w:val="en-US"/>
        </w:rPr>
        <w:t xml:space="preserve">; 6. its </w:t>
      </w:r>
      <w:r w:rsidRPr="00AC04DA">
        <w:rPr>
          <w:b/>
          <w:i/>
          <w:sz w:val="24"/>
          <w:szCs w:val="24"/>
          <w:lang w:val="en-US"/>
        </w:rPr>
        <w:t xml:space="preserve">heat. </w:t>
      </w:r>
    </w:p>
    <w:p w:rsidR="00A87A0B" w:rsidRPr="00AC04DA" w:rsidRDefault="00A87A0B" w:rsidP="00A87A0B">
      <w:pPr>
        <w:shd w:val="clear" w:color="auto" w:fill="FFFFFF"/>
        <w:jc w:val="both"/>
        <w:rPr>
          <w:sz w:val="24"/>
          <w:szCs w:val="24"/>
          <w:lang w:val="en-US"/>
        </w:rPr>
      </w:pPr>
      <w:r w:rsidRPr="00AC04DA">
        <w:rPr>
          <w:sz w:val="24"/>
          <w:szCs w:val="24"/>
          <w:lang w:val="en-US"/>
        </w:rPr>
        <w:t xml:space="preserve">C. 1. when </w:t>
      </w:r>
      <w:r w:rsidRPr="00AC04DA">
        <w:rPr>
          <w:b/>
          <w:i/>
          <w:sz w:val="24"/>
          <w:szCs w:val="24"/>
          <w:lang w:val="en-US"/>
        </w:rPr>
        <w:t>used</w:t>
      </w:r>
      <w:r w:rsidRPr="00AC04DA">
        <w:rPr>
          <w:sz w:val="24"/>
          <w:szCs w:val="24"/>
          <w:lang w:val="en-US"/>
        </w:rPr>
        <w:t xml:space="preserve">; 2. its </w:t>
      </w:r>
      <w:r w:rsidRPr="00AC04DA">
        <w:rPr>
          <w:b/>
          <w:i/>
          <w:sz w:val="24"/>
          <w:szCs w:val="24"/>
          <w:lang w:val="en-US"/>
        </w:rPr>
        <w:t>use</w:t>
      </w:r>
      <w:r w:rsidRPr="00AC04DA">
        <w:rPr>
          <w:sz w:val="24"/>
          <w:szCs w:val="24"/>
          <w:lang w:val="en-US"/>
        </w:rPr>
        <w:t xml:space="preserve">; 3. it </w:t>
      </w:r>
      <w:r w:rsidRPr="00AC04DA">
        <w:rPr>
          <w:b/>
          <w:i/>
          <w:sz w:val="24"/>
          <w:szCs w:val="24"/>
          <w:lang w:val="en-US"/>
        </w:rPr>
        <w:t>uses</w:t>
      </w:r>
      <w:r w:rsidRPr="00AC04DA">
        <w:rPr>
          <w:sz w:val="24"/>
          <w:szCs w:val="24"/>
          <w:lang w:val="en-US"/>
        </w:rPr>
        <w:t xml:space="preserve">; 4. they </w:t>
      </w:r>
      <w:r w:rsidRPr="00AC04DA">
        <w:rPr>
          <w:b/>
          <w:i/>
          <w:sz w:val="24"/>
          <w:szCs w:val="24"/>
          <w:lang w:val="en-US"/>
        </w:rPr>
        <w:t>use</w:t>
      </w:r>
      <w:r w:rsidRPr="00AC04DA">
        <w:rPr>
          <w:sz w:val="24"/>
          <w:szCs w:val="24"/>
          <w:lang w:val="en-US"/>
        </w:rPr>
        <w:t xml:space="preserve">; 5. will </w:t>
      </w:r>
      <w:r w:rsidRPr="00AC04DA">
        <w:rPr>
          <w:b/>
          <w:i/>
          <w:sz w:val="24"/>
          <w:szCs w:val="24"/>
          <w:lang w:val="en-US"/>
        </w:rPr>
        <w:t>use</w:t>
      </w:r>
      <w:r w:rsidRPr="00AC04DA">
        <w:rPr>
          <w:sz w:val="24"/>
          <w:szCs w:val="24"/>
          <w:lang w:val="en-US"/>
        </w:rPr>
        <w:t xml:space="preserve">.   </w:t>
      </w:r>
      <w:r w:rsidRPr="00AC04DA">
        <w:rPr>
          <w:sz w:val="24"/>
          <w:szCs w:val="24"/>
          <w:lang w:val="en-US"/>
        </w:rPr>
        <w:tab/>
      </w:r>
    </w:p>
    <w:p w:rsidR="00A87A0B" w:rsidRPr="005A1C1F" w:rsidRDefault="00A87A0B" w:rsidP="00A87A0B">
      <w:pPr>
        <w:shd w:val="clear" w:color="auto" w:fill="FFFFFF"/>
        <w:spacing w:before="149"/>
        <w:jc w:val="both"/>
        <w:rPr>
          <w:b/>
          <w:sz w:val="24"/>
          <w:szCs w:val="24"/>
          <w:u w:val="single"/>
          <w:lang w:val="en-US"/>
        </w:rPr>
      </w:pPr>
      <w:r w:rsidRPr="00073EB0">
        <w:rPr>
          <w:b/>
          <w:sz w:val="24"/>
          <w:szCs w:val="24"/>
          <w:lang w:val="en-US"/>
        </w:rPr>
        <w:t xml:space="preserve">7.   </w:t>
      </w:r>
      <w:r w:rsidRPr="005A1C1F">
        <w:rPr>
          <w:b/>
          <w:sz w:val="24"/>
          <w:szCs w:val="24"/>
          <w:u w:val="single"/>
          <w:lang w:val="en-US"/>
        </w:rPr>
        <w:t xml:space="preserve">Find Russian/Kazakh equivalents to the following sentences. </w:t>
      </w:r>
    </w:p>
    <w:p w:rsidR="00A87A0B" w:rsidRPr="00AC04DA" w:rsidRDefault="00A87A0B" w:rsidP="00A87A0B">
      <w:pPr>
        <w:shd w:val="clear" w:color="auto" w:fill="FFFFFF"/>
        <w:jc w:val="both"/>
        <w:rPr>
          <w:sz w:val="24"/>
          <w:szCs w:val="24"/>
          <w:lang w:val="en-US"/>
        </w:rPr>
      </w:pPr>
      <w:r w:rsidRPr="00AC04DA">
        <w:rPr>
          <w:sz w:val="24"/>
          <w:szCs w:val="24"/>
          <w:lang w:val="en-US"/>
        </w:rPr>
        <w:t xml:space="preserve">A. </w:t>
      </w:r>
      <w:r w:rsidRPr="00AC04DA">
        <w:rPr>
          <w:sz w:val="24"/>
          <w:szCs w:val="24"/>
        </w:rPr>
        <w:t>Он</w:t>
      </w:r>
      <w:r w:rsidRPr="00AC04DA">
        <w:rPr>
          <w:sz w:val="24"/>
          <w:szCs w:val="24"/>
          <w:lang w:val="en-US"/>
        </w:rPr>
        <w:t xml:space="preserve"> </w:t>
      </w:r>
      <w:r w:rsidRPr="00AC04DA">
        <w:rPr>
          <w:sz w:val="24"/>
          <w:szCs w:val="24"/>
        </w:rPr>
        <w:t>должен</w:t>
      </w:r>
      <w:r w:rsidRPr="00AC04DA">
        <w:rPr>
          <w:sz w:val="24"/>
          <w:szCs w:val="24"/>
          <w:lang w:val="en-US"/>
        </w:rPr>
        <w:t xml:space="preserve"> … — 1. he </w:t>
      </w:r>
      <w:r w:rsidRPr="00AC04DA">
        <w:rPr>
          <w:sz w:val="24"/>
          <w:szCs w:val="24"/>
        </w:rPr>
        <w:t>са</w:t>
      </w:r>
      <w:r w:rsidRPr="00AC04DA">
        <w:rPr>
          <w:sz w:val="24"/>
          <w:szCs w:val="24"/>
          <w:lang w:val="en-US"/>
        </w:rPr>
        <w:t>n ...; 2. he may ...; 3.</w:t>
      </w:r>
      <w:r w:rsidRPr="00AC04DA">
        <w:rPr>
          <w:sz w:val="24"/>
          <w:szCs w:val="24"/>
          <w:lang w:val="en-US"/>
        </w:rPr>
        <w:br/>
        <w:t>he must  . . .</w:t>
      </w:r>
    </w:p>
    <w:p w:rsidR="00A87A0B" w:rsidRPr="00AC04DA" w:rsidRDefault="00A87A0B" w:rsidP="00A87A0B">
      <w:pPr>
        <w:shd w:val="clear" w:color="auto" w:fill="FFFFFF"/>
        <w:jc w:val="both"/>
        <w:rPr>
          <w:sz w:val="24"/>
          <w:szCs w:val="24"/>
          <w:lang w:val="en-US"/>
        </w:rPr>
      </w:pPr>
      <w:r w:rsidRPr="00AC04DA">
        <w:rPr>
          <w:sz w:val="24"/>
          <w:szCs w:val="24"/>
          <w:lang w:val="en-US"/>
        </w:rPr>
        <w:t xml:space="preserve">B. </w:t>
      </w:r>
      <w:r w:rsidRPr="00AC04DA">
        <w:rPr>
          <w:sz w:val="24"/>
          <w:szCs w:val="24"/>
        </w:rPr>
        <w:t>Она</w:t>
      </w:r>
      <w:r w:rsidRPr="00AC04DA">
        <w:rPr>
          <w:sz w:val="24"/>
          <w:szCs w:val="24"/>
          <w:lang w:val="en-US"/>
        </w:rPr>
        <w:t xml:space="preserve"> </w:t>
      </w:r>
      <w:r w:rsidRPr="00AC04DA">
        <w:rPr>
          <w:sz w:val="24"/>
          <w:szCs w:val="24"/>
        </w:rPr>
        <w:t>умеет</w:t>
      </w:r>
      <w:r w:rsidRPr="00AC04DA">
        <w:rPr>
          <w:sz w:val="24"/>
          <w:szCs w:val="24"/>
          <w:lang w:val="en-US"/>
        </w:rPr>
        <w:t xml:space="preserve"> … — 1. she </w:t>
      </w:r>
      <w:r w:rsidRPr="00AC04DA">
        <w:rPr>
          <w:sz w:val="24"/>
          <w:szCs w:val="24"/>
        </w:rPr>
        <w:t>са</w:t>
      </w:r>
      <w:r w:rsidRPr="00AC04DA">
        <w:rPr>
          <w:sz w:val="24"/>
          <w:szCs w:val="24"/>
          <w:lang w:val="en-US"/>
        </w:rPr>
        <w:t>n ...; 2. she must ...; 3.   she  may    ...</w:t>
      </w:r>
    </w:p>
    <w:p w:rsidR="00A87A0B" w:rsidRPr="00AC04DA" w:rsidRDefault="00A87A0B" w:rsidP="00A87A0B">
      <w:pPr>
        <w:rPr>
          <w:sz w:val="24"/>
          <w:lang w:val="en-US"/>
        </w:rPr>
      </w:pPr>
      <w:r w:rsidRPr="00AC04DA">
        <w:rPr>
          <w:sz w:val="24"/>
          <w:lang w:val="en-US"/>
        </w:rPr>
        <w:t xml:space="preserve">C. </w:t>
      </w:r>
      <w:r w:rsidRPr="00AC04DA">
        <w:rPr>
          <w:sz w:val="24"/>
        </w:rPr>
        <w:t>Вы</w:t>
      </w:r>
      <w:r w:rsidRPr="00AC04DA">
        <w:rPr>
          <w:sz w:val="24"/>
          <w:lang w:val="en-US"/>
        </w:rPr>
        <w:t xml:space="preserve"> </w:t>
      </w:r>
      <w:r w:rsidRPr="00AC04DA">
        <w:rPr>
          <w:sz w:val="24"/>
        </w:rPr>
        <w:t>можете</w:t>
      </w:r>
      <w:r w:rsidRPr="00AC04DA">
        <w:rPr>
          <w:sz w:val="24"/>
          <w:lang w:val="en-US"/>
        </w:rPr>
        <w:t xml:space="preserve"> </w:t>
      </w:r>
      <w:r w:rsidRPr="00AC04DA">
        <w:rPr>
          <w:sz w:val="24"/>
        </w:rPr>
        <w:t>сравнить</w:t>
      </w:r>
      <w:r w:rsidRPr="00AC04DA">
        <w:rPr>
          <w:sz w:val="24"/>
          <w:lang w:val="en-US"/>
        </w:rPr>
        <w:t xml:space="preserve"> ...? — Can you compare ...? 2. May you compare   ...? 3. Must you compare   ...?</w:t>
      </w:r>
    </w:p>
    <w:p w:rsidR="00A87A0B" w:rsidRPr="00AC04DA" w:rsidRDefault="00A87A0B" w:rsidP="00A87A0B">
      <w:pPr>
        <w:rPr>
          <w:sz w:val="24"/>
        </w:rPr>
      </w:pPr>
      <w:r w:rsidRPr="00AC04DA">
        <w:rPr>
          <w:sz w:val="24"/>
          <w:lang w:val="en-US"/>
        </w:rPr>
        <w:t>D</w:t>
      </w:r>
      <w:r w:rsidRPr="00AC04DA">
        <w:rPr>
          <w:sz w:val="24"/>
        </w:rPr>
        <w:t xml:space="preserve">. Должны ли мы нагреть? — 1. </w:t>
      </w:r>
      <w:r w:rsidRPr="00AC04DA">
        <w:rPr>
          <w:sz w:val="24"/>
          <w:lang w:val="en-US"/>
        </w:rPr>
        <w:t xml:space="preserve">Must we heat ...? 2. Can we heat   ...? </w:t>
      </w:r>
      <w:r w:rsidRPr="00AC04DA">
        <w:rPr>
          <w:sz w:val="24"/>
        </w:rPr>
        <w:t xml:space="preserve">3. </w:t>
      </w:r>
      <w:r w:rsidRPr="00AC04DA">
        <w:rPr>
          <w:sz w:val="24"/>
          <w:lang w:val="en-US"/>
        </w:rPr>
        <w:t>May</w:t>
      </w:r>
      <w:r w:rsidRPr="00AC04DA">
        <w:rPr>
          <w:sz w:val="24"/>
        </w:rPr>
        <w:t xml:space="preserve"> </w:t>
      </w:r>
      <w:r w:rsidRPr="00AC04DA">
        <w:rPr>
          <w:sz w:val="24"/>
          <w:lang w:val="en-US"/>
        </w:rPr>
        <w:t>we</w:t>
      </w:r>
      <w:r w:rsidRPr="00AC04DA">
        <w:rPr>
          <w:sz w:val="24"/>
        </w:rPr>
        <w:t xml:space="preserve"> </w:t>
      </w:r>
      <w:r w:rsidRPr="00AC04DA">
        <w:rPr>
          <w:sz w:val="24"/>
          <w:lang w:val="en-US"/>
        </w:rPr>
        <w:t>heat</w:t>
      </w:r>
      <w:r w:rsidRPr="00AC04DA">
        <w:rPr>
          <w:sz w:val="24"/>
        </w:rPr>
        <w:t xml:space="preserve">   ...?</w:t>
      </w:r>
    </w:p>
    <w:p w:rsidR="00A87A0B" w:rsidRPr="00AC04DA" w:rsidRDefault="00A87A0B" w:rsidP="00A87A0B">
      <w:pPr>
        <w:shd w:val="clear" w:color="auto" w:fill="FFFFFF"/>
        <w:jc w:val="both"/>
        <w:rPr>
          <w:sz w:val="24"/>
          <w:szCs w:val="24"/>
          <w:lang w:val="en-US"/>
        </w:rPr>
      </w:pPr>
      <w:r w:rsidRPr="00AC04DA">
        <w:rPr>
          <w:sz w:val="24"/>
          <w:szCs w:val="24"/>
          <w:lang w:val="en-US"/>
        </w:rPr>
        <w:t>E</w:t>
      </w:r>
      <w:r w:rsidRPr="00AC04DA">
        <w:rPr>
          <w:sz w:val="24"/>
          <w:szCs w:val="24"/>
        </w:rPr>
        <w:t>. Можно я покажу ему нашу новую схему? — 1. Са</w:t>
      </w:r>
      <w:r w:rsidRPr="00AC04DA">
        <w:rPr>
          <w:sz w:val="24"/>
          <w:szCs w:val="24"/>
          <w:lang w:val="en-US"/>
        </w:rPr>
        <w:t>n I show him our new circuit? 2. May I show him our new cir</w:t>
      </w:r>
      <w:r w:rsidRPr="00AC04DA">
        <w:rPr>
          <w:sz w:val="24"/>
          <w:szCs w:val="24"/>
          <w:lang w:val="en-US"/>
        </w:rPr>
        <w:softHyphen/>
        <w:t>cuit? 3. Must I show him our new circuit?</w:t>
      </w:r>
    </w:p>
    <w:p w:rsidR="00A87A0B" w:rsidRPr="00073EB0" w:rsidRDefault="00A87A0B" w:rsidP="00A87A0B">
      <w:pPr>
        <w:shd w:val="clear" w:color="auto" w:fill="FFFFFF"/>
        <w:spacing w:before="149"/>
        <w:jc w:val="both"/>
        <w:rPr>
          <w:b/>
          <w:sz w:val="24"/>
          <w:szCs w:val="24"/>
          <w:u w:val="single"/>
          <w:lang w:val="en-US"/>
        </w:rPr>
      </w:pPr>
      <w:r w:rsidRPr="00073EB0">
        <w:rPr>
          <w:b/>
          <w:sz w:val="24"/>
          <w:szCs w:val="24"/>
          <w:lang w:val="en-US"/>
        </w:rPr>
        <w:t xml:space="preserve">8. </w:t>
      </w:r>
      <w:r w:rsidRPr="00073EB0">
        <w:rPr>
          <w:b/>
          <w:sz w:val="24"/>
          <w:szCs w:val="24"/>
          <w:u w:val="single"/>
          <w:lang w:val="en-US"/>
        </w:rPr>
        <w:t xml:space="preserve">Translate the following word combinations. </w:t>
      </w:r>
    </w:p>
    <w:p w:rsidR="00A87A0B" w:rsidRPr="00073EB0" w:rsidRDefault="00A87A0B" w:rsidP="00A87A0B">
      <w:pPr>
        <w:shd w:val="clear" w:color="auto" w:fill="FFFFFF"/>
        <w:jc w:val="both"/>
        <w:rPr>
          <w:b/>
          <w:sz w:val="24"/>
          <w:szCs w:val="24"/>
          <w:u w:val="single"/>
          <w:lang w:val="en-US"/>
        </w:rPr>
      </w:pPr>
      <w:r w:rsidRPr="00073EB0">
        <w:rPr>
          <w:b/>
          <w:sz w:val="24"/>
          <w:szCs w:val="24"/>
          <w:u w:val="single"/>
          <w:lang w:val="en-US"/>
        </w:rPr>
        <w:lastRenderedPageBreak/>
        <w:t>A) Begin from the 1</w:t>
      </w:r>
      <w:r w:rsidRPr="00073EB0">
        <w:rPr>
          <w:b/>
          <w:sz w:val="24"/>
          <w:szCs w:val="24"/>
          <w:u w:val="single"/>
          <w:vertAlign w:val="superscript"/>
          <w:lang w:val="en-US"/>
        </w:rPr>
        <w:t>st</w:t>
      </w:r>
      <w:r w:rsidRPr="00073EB0">
        <w:rPr>
          <w:b/>
          <w:sz w:val="24"/>
          <w:szCs w:val="24"/>
          <w:u w:val="single"/>
          <w:lang w:val="en-US"/>
        </w:rPr>
        <w:t xml:space="preserve"> component: </w:t>
      </w:r>
    </w:p>
    <w:p w:rsidR="00A87A0B" w:rsidRPr="00AC04DA" w:rsidRDefault="006A0CFC" w:rsidP="009C4271">
      <w:pPr>
        <w:widowControl w:val="0"/>
        <w:numPr>
          <w:ilvl w:val="0"/>
          <w:numId w:val="15"/>
        </w:numPr>
        <w:shd w:val="clear" w:color="auto" w:fill="FFFFFF"/>
        <w:autoSpaceDE w:val="0"/>
        <w:autoSpaceDN w:val="0"/>
        <w:adjustRightInd w:val="0"/>
        <w:spacing w:before="149"/>
        <w:jc w:val="both"/>
        <w:rPr>
          <w:sz w:val="24"/>
          <w:szCs w:val="24"/>
          <w:lang w:val="en-US"/>
        </w:rPr>
      </w:pPr>
      <w:r w:rsidRPr="006A0CFC">
        <w:rPr>
          <w:noProof/>
          <w:lang w:eastAsia="ru-RU"/>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1026" type="#_x0000_t88" style="position:absolute;left:0;text-align:left;margin-left:90pt;margin-top:8.6pt;width:9pt;height:44.6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"/>
        </w:pict>
      </w:r>
      <w:r w:rsidR="00A87A0B" w:rsidRPr="00544E14">
        <w:rPr>
          <w:color w:val="C00000"/>
          <w:sz w:val="24"/>
          <w:szCs w:val="24"/>
          <w:lang w:val="en-US"/>
        </w:rPr>
        <w:t>electronic</w:t>
      </w:r>
      <w:r w:rsidR="00A87A0B" w:rsidRPr="00AC04DA">
        <w:rPr>
          <w:sz w:val="24"/>
          <w:szCs w:val="24"/>
          <w:lang w:val="en-US"/>
        </w:rPr>
        <w:t xml:space="preserve">    </w:t>
      </w:r>
      <w:r w:rsidR="00A87A0B">
        <w:rPr>
          <w:sz w:val="24"/>
          <w:szCs w:val="24"/>
          <w:lang w:val="en-US"/>
        </w:rPr>
        <w:t xml:space="preserve">  </w:t>
      </w:r>
      <w:r w:rsidR="00A87A0B" w:rsidRPr="00544E14">
        <w:rPr>
          <w:sz w:val="24"/>
          <w:szCs w:val="24"/>
          <w:lang w:val="en-US"/>
        </w:rPr>
        <w:t>conduction</w:t>
      </w:r>
      <w:r w:rsidR="00A87A0B" w:rsidRPr="00AC04DA">
        <w:rPr>
          <w:sz w:val="24"/>
          <w:szCs w:val="24"/>
          <w:lang w:val="en-US"/>
        </w:rPr>
        <w:tab/>
      </w:r>
      <w:r w:rsidR="00A87A0B" w:rsidRPr="00AC04DA">
        <w:rPr>
          <w:sz w:val="24"/>
          <w:szCs w:val="24"/>
          <w:lang w:val="en-US"/>
        </w:rPr>
        <w:tab/>
      </w:r>
      <w:r w:rsidR="00A87A0B" w:rsidRPr="00AC04DA">
        <w:rPr>
          <w:sz w:val="24"/>
          <w:szCs w:val="24"/>
          <w:lang w:val="en-US"/>
        </w:rPr>
        <w:tab/>
        <w:t xml:space="preserve"> </w:t>
      </w:r>
    </w:p>
    <w:p w:rsidR="00A87A0B" w:rsidRPr="00544E14" w:rsidRDefault="00A87A0B" w:rsidP="00A87A0B">
      <w:pPr>
        <w:shd w:val="clear" w:color="auto" w:fill="FFFFFF"/>
        <w:ind w:left="708"/>
        <w:jc w:val="both"/>
        <w:rPr>
          <w:color w:val="C00000"/>
          <w:sz w:val="24"/>
          <w:szCs w:val="24"/>
          <w:lang w:val="en-US"/>
        </w:rPr>
      </w:pPr>
      <w:r w:rsidRPr="00544E14">
        <w:rPr>
          <w:color w:val="C00000"/>
          <w:sz w:val="24"/>
          <w:szCs w:val="24"/>
          <w:lang w:val="en-US"/>
        </w:rPr>
        <w:t>anode</w:t>
      </w:r>
    </w:p>
    <w:p w:rsidR="00A87A0B" w:rsidRPr="00544E14" w:rsidRDefault="00A87A0B" w:rsidP="00A87A0B">
      <w:pPr>
        <w:shd w:val="clear" w:color="auto" w:fill="FFFFFF"/>
        <w:ind w:left="708"/>
        <w:jc w:val="both"/>
        <w:rPr>
          <w:color w:val="C00000"/>
          <w:sz w:val="24"/>
          <w:szCs w:val="24"/>
          <w:lang w:val="en-US"/>
        </w:rPr>
      </w:pPr>
      <w:r w:rsidRPr="00544E14">
        <w:rPr>
          <w:color w:val="C00000"/>
          <w:sz w:val="24"/>
          <w:szCs w:val="24"/>
          <w:lang w:val="en-US"/>
        </w:rPr>
        <w:t xml:space="preserve">ionic </w:t>
      </w:r>
    </w:p>
    <w:p w:rsidR="00A87A0B" w:rsidRPr="00544E14" w:rsidRDefault="006A0CFC" w:rsidP="009C4271">
      <w:pPr>
        <w:widowControl w:val="0"/>
        <w:numPr>
          <w:ilvl w:val="0"/>
          <w:numId w:val="15"/>
        </w:numPr>
        <w:shd w:val="clear" w:color="auto" w:fill="FFFFFF"/>
        <w:autoSpaceDE w:val="0"/>
        <w:autoSpaceDN w:val="0"/>
        <w:adjustRightInd w:val="0"/>
        <w:spacing w:before="120"/>
        <w:jc w:val="both"/>
        <w:rPr>
          <w:color w:val="C00000"/>
          <w:sz w:val="24"/>
          <w:szCs w:val="24"/>
          <w:lang w:val="en-US"/>
        </w:rPr>
      </w:pPr>
      <w:r w:rsidRPr="006A0CFC">
        <w:rPr>
          <w:noProof/>
          <w:lang w:eastAsia="ru-RU"/>
        </w:rPr>
        <w:pict>
          <v:shape id="AutoShape 4" o:spid="_x0000_s1167" type="#_x0000_t88" style="position:absolute;left:0;text-align:left;margin-left:108pt;margin-top:8.25pt;width:13.2pt;height:50.6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"/>
        </w:pict>
      </w:r>
      <w:r w:rsidR="00A87A0B" w:rsidRPr="00544E14">
        <w:rPr>
          <w:color w:val="C00000"/>
          <w:sz w:val="24"/>
          <w:szCs w:val="24"/>
          <w:lang w:val="en-US"/>
        </w:rPr>
        <w:t>electronic</w:t>
      </w:r>
    </w:p>
    <w:p w:rsidR="00A87A0B" w:rsidRPr="00544E14" w:rsidRDefault="00A87A0B" w:rsidP="00A87A0B">
      <w:pPr>
        <w:shd w:val="clear" w:color="auto" w:fill="FFFFFF"/>
        <w:ind w:left="720"/>
        <w:jc w:val="both"/>
        <w:rPr>
          <w:color w:val="C00000"/>
          <w:sz w:val="24"/>
          <w:szCs w:val="24"/>
          <w:lang w:val="en-US"/>
        </w:rPr>
      </w:pPr>
      <w:r w:rsidRPr="00544E14">
        <w:rPr>
          <w:color w:val="C00000"/>
          <w:sz w:val="24"/>
          <w:szCs w:val="24"/>
          <w:lang w:val="en-US"/>
        </w:rPr>
        <w:t>equivalent</w:t>
      </w:r>
    </w:p>
    <w:p w:rsidR="00A87A0B" w:rsidRPr="00544E14" w:rsidRDefault="00A87A0B" w:rsidP="00A87A0B">
      <w:pPr>
        <w:shd w:val="clear" w:color="auto" w:fill="FFFFFF"/>
        <w:ind w:left="360"/>
        <w:jc w:val="both"/>
        <w:rPr>
          <w:color w:val="C00000"/>
          <w:sz w:val="24"/>
          <w:szCs w:val="24"/>
          <w:lang w:val="en-US"/>
        </w:rPr>
      </w:pPr>
      <w:r w:rsidRPr="00544E14">
        <w:rPr>
          <w:color w:val="C00000"/>
          <w:sz w:val="24"/>
          <w:szCs w:val="24"/>
          <w:lang w:val="en-US"/>
        </w:rPr>
        <w:t xml:space="preserve">     typical</w:t>
      </w:r>
    </w:p>
    <w:p w:rsidR="00A87A0B" w:rsidRPr="00AC04DA" w:rsidRDefault="00A87A0B" w:rsidP="00A87A0B">
      <w:pPr>
        <w:shd w:val="clear" w:color="auto" w:fill="FFFFFF"/>
        <w:ind w:left="360"/>
        <w:jc w:val="both"/>
        <w:rPr>
          <w:sz w:val="24"/>
          <w:szCs w:val="24"/>
          <w:lang w:val="en-US"/>
        </w:rPr>
      </w:pPr>
      <w:r w:rsidRPr="00544E14">
        <w:rPr>
          <w:color w:val="C00000"/>
          <w:sz w:val="24"/>
          <w:szCs w:val="24"/>
          <w:lang w:val="en-US"/>
        </w:rPr>
        <w:t xml:space="preserve">     five-electrode</w:t>
      </w:r>
      <w:r w:rsidRPr="00AC04DA">
        <w:rPr>
          <w:sz w:val="24"/>
          <w:szCs w:val="24"/>
          <w:lang w:val="en-US"/>
        </w:rPr>
        <w:t xml:space="preserve">      </w:t>
      </w:r>
      <w:r>
        <w:rPr>
          <w:sz w:val="24"/>
          <w:szCs w:val="24"/>
          <w:lang w:val="en-US"/>
        </w:rPr>
        <w:t xml:space="preserve"> </w:t>
      </w:r>
      <w:r w:rsidRPr="00544E14">
        <w:rPr>
          <w:sz w:val="24"/>
          <w:szCs w:val="24"/>
          <w:lang w:val="en-US"/>
        </w:rPr>
        <w:t>circuit (</w:t>
      </w:r>
      <w:r w:rsidRPr="00544E14">
        <w:rPr>
          <w:sz w:val="24"/>
          <w:szCs w:val="24"/>
        </w:rPr>
        <w:t>схема</w:t>
      </w:r>
      <w:r w:rsidRPr="00544E14">
        <w:rPr>
          <w:sz w:val="24"/>
          <w:szCs w:val="24"/>
          <w:lang w:val="en-US"/>
        </w:rPr>
        <w:t>)</w:t>
      </w:r>
    </w:p>
    <w:p w:rsidR="00A87A0B" w:rsidRPr="00544E14" w:rsidRDefault="006A0CFC" w:rsidP="009C4271">
      <w:pPr>
        <w:widowControl w:val="0"/>
        <w:numPr>
          <w:ilvl w:val="0"/>
          <w:numId w:val="15"/>
        </w:numPr>
        <w:shd w:val="clear" w:color="auto" w:fill="FFFFFF"/>
        <w:autoSpaceDE w:val="0"/>
        <w:autoSpaceDN w:val="0"/>
        <w:adjustRightInd w:val="0"/>
        <w:spacing w:before="100" w:beforeAutospacing="1"/>
        <w:jc w:val="both"/>
        <w:rPr>
          <w:color w:val="C00000"/>
          <w:sz w:val="24"/>
          <w:szCs w:val="24"/>
          <w:lang w:val="en-US"/>
        </w:rPr>
      </w:pPr>
      <w:r w:rsidRPr="006A0CFC">
        <w:rPr>
          <w:noProof/>
          <w:lang w:eastAsia="ru-RU"/>
        </w:rPr>
        <w:pict>
          <v:shape id="AutoShape 5" o:spid="_x0000_s1166" type="#_x0000_t88" style="position:absolute;left:0;text-align:left;margin-left:90pt;margin-top:15.8pt;width:8.4pt;height:68.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"/>
        </w:pict>
      </w:r>
      <w:r w:rsidR="00A87A0B" w:rsidRPr="00544E14">
        <w:rPr>
          <w:color w:val="C00000"/>
          <w:sz w:val="24"/>
          <w:szCs w:val="24"/>
          <w:lang w:val="en-US"/>
        </w:rPr>
        <w:t>electric</w:t>
      </w:r>
    </w:p>
    <w:p w:rsidR="00A87A0B" w:rsidRPr="00544E14" w:rsidRDefault="00A87A0B" w:rsidP="00A87A0B">
      <w:pPr>
        <w:shd w:val="clear" w:color="auto" w:fill="FFFFFF"/>
        <w:ind w:left="720"/>
        <w:jc w:val="both"/>
        <w:rPr>
          <w:color w:val="C00000"/>
          <w:sz w:val="24"/>
          <w:szCs w:val="24"/>
          <w:lang w:val="en-US"/>
        </w:rPr>
      </w:pPr>
      <w:r w:rsidRPr="00544E14">
        <w:rPr>
          <w:color w:val="C00000"/>
          <w:sz w:val="24"/>
          <w:szCs w:val="24"/>
          <w:lang w:val="en-US"/>
        </w:rPr>
        <w:t>detector</w:t>
      </w:r>
    </w:p>
    <w:p w:rsidR="00A87A0B" w:rsidRPr="00544E14" w:rsidRDefault="00A87A0B" w:rsidP="00A87A0B">
      <w:pPr>
        <w:shd w:val="clear" w:color="auto" w:fill="FFFFFF"/>
        <w:jc w:val="both"/>
        <w:rPr>
          <w:color w:val="C00000"/>
          <w:sz w:val="24"/>
          <w:szCs w:val="24"/>
          <w:lang w:val="en-US"/>
        </w:rPr>
      </w:pPr>
      <w:r w:rsidRPr="00544E14">
        <w:rPr>
          <w:color w:val="C00000"/>
          <w:sz w:val="24"/>
          <w:szCs w:val="24"/>
          <w:lang w:val="en-US"/>
        </w:rPr>
        <w:tab/>
        <w:t>magnetic</w:t>
      </w:r>
    </w:p>
    <w:p w:rsidR="00A87A0B" w:rsidRPr="00544E14" w:rsidRDefault="00A87A0B" w:rsidP="00A87A0B">
      <w:pPr>
        <w:shd w:val="clear" w:color="auto" w:fill="FFFFFF"/>
        <w:jc w:val="both"/>
        <w:rPr>
          <w:color w:val="C00000"/>
          <w:sz w:val="24"/>
          <w:szCs w:val="24"/>
          <w:lang w:val="en-US"/>
        </w:rPr>
      </w:pPr>
      <w:r w:rsidRPr="00544E14">
        <w:rPr>
          <w:color w:val="C00000"/>
          <w:sz w:val="24"/>
          <w:szCs w:val="24"/>
          <w:lang w:val="en-US"/>
        </w:rPr>
        <w:tab/>
        <w:t>anode</w:t>
      </w:r>
    </w:p>
    <w:p w:rsidR="00A87A0B" w:rsidRPr="00AC04DA" w:rsidRDefault="00A87A0B" w:rsidP="00A87A0B">
      <w:pPr>
        <w:shd w:val="clear" w:color="auto" w:fill="FFFFFF"/>
        <w:jc w:val="both"/>
        <w:rPr>
          <w:color w:val="FF00FF"/>
          <w:sz w:val="24"/>
          <w:szCs w:val="24"/>
        </w:rPr>
      </w:pPr>
      <w:r w:rsidRPr="00544E14">
        <w:rPr>
          <w:color w:val="C00000"/>
          <w:sz w:val="24"/>
          <w:szCs w:val="24"/>
          <w:lang w:val="en-US"/>
        </w:rPr>
        <w:tab/>
        <w:t>cathode</w:t>
      </w:r>
      <w:r w:rsidRPr="00AC04DA">
        <w:rPr>
          <w:sz w:val="24"/>
          <w:szCs w:val="24"/>
          <w:lang w:val="en-US"/>
        </w:rPr>
        <w:t xml:space="preserve">    </w:t>
      </w:r>
      <w:r w:rsidRPr="00AC04DA">
        <w:rPr>
          <w:sz w:val="24"/>
          <w:szCs w:val="24"/>
        </w:rPr>
        <w:t xml:space="preserve">   </w:t>
      </w:r>
      <w:r>
        <w:rPr>
          <w:sz w:val="24"/>
          <w:szCs w:val="24"/>
          <w:lang w:val="en-US"/>
        </w:rPr>
        <w:t xml:space="preserve">   </w:t>
      </w:r>
      <w:r w:rsidRPr="00544E14">
        <w:rPr>
          <w:sz w:val="24"/>
          <w:szCs w:val="24"/>
          <w:lang w:val="en-US"/>
        </w:rPr>
        <w:t>circuit (</w:t>
      </w:r>
      <w:r w:rsidRPr="00544E14">
        <w:rPr>
          <w:sz w:val="24"/>
          <w:szCs w:val="24"/>
        </w:rPr>
        <w:t>цепь</w:t>
      </w:r>
      <w:r w:rsidRPr="00544E14">
        <w:rPr>
          <w:sz w:val="24"/>
          <w:szCs w:val="24"/>
          <w:lang w:val="en-US"/>
        </w:rPr>
        <w:t>)</w:t>
      </w:r>
    </w:p>
    <w:p w:rsidR="00A87A0B" w:rsidRPr="00544E14" w:rsidRDefault="006A0CFC" w:rsidP="009C4271">
      <w:pPr>
        <w:widowControl w:val="0"/>
        <w:numPr>
          <w:ilvl w:val="0"/>
          <w:numId w:val="15"/>
        </w:numPr>
        <w:shd w:val="clear" w:color="auto" w:fill="FFFFFF"/>
        <w:autoSpaceDE w:val="0"/>
        <w:autoSpaceDN w:val="0"/>
        <w:adjustRightInd w:val="0"/>
        <w:spacing w:before="149"/>
        <w:jc w:val="both"/>
        <w:rPr>
          <w:color w:val="C00000"/>
          <w:sz w:val="24"/>
          <w:szCs w:val="24"/>
          <w:lang w:val="en-US"/>
        </w:rPr>
      </w:pPr>
      <w:r w:rsidRPr="006A0CFC">
        <w:rPr>
          <w:noProof/>
          <w:lang w:eastAsia="ru-RU"/>
        </w:rPr>
        <w:pict>
          <v:shape id="AutoShape 6" o:spid="_x0000_s1165" type="#_x0000_t88" style="position:absolute;left:0;text-align:left;margin-left:153.9pt;margin-top:4.8pt;width:14pt;height:64.2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"/>
        </w:pict>
      </w:r>
      <w:r w:rsidR="00A87A0B" w:rsidRPr="00544E14">
        <w:rPr>
          <w:color w:val="C00000"/>
          <w:sz w:val="24"/>
          <w:szCs w:val="24"/>
          <w:lang w:val="en-US"/>
        </w:rPr>
        <w:t>high</w:t>
      </w:r>
    </w:p>
    <w:p w:rsidR="00A87A0B" w:rsidRPr="00544E14" w:rsidRDefault="00A87A0B" w:rsidP="00A87A0B">
      <w:pPr>
        <w:shd w:val="clear" w:color="auto" w:fill="FFFFFF"/>
        <w:ind w:left="708"/>
        <w:jc w:val="both"/>
        <w:rPr>
          <w:color w:val="C00000"/>
          <w:sz w:val="24"/>
          <w:szCs w:val="24"/>
          <w:lang w:val="en-US"/>
        </w:rPr>
      </w:pPr>
      <w:r w:rsidRPr="00544E14">
        <w:rPr>
          <w:color w:val="C00000"/>
          <w:sz w:val="24"/>
          <w:szCs w:val="24"/>
          <w:lang w:val="en-US"/>
        </w:rPr>
        <w:t xml:space="preserve">ultra-high </w:t>
      </w:r>
    </w:p>
    <w:p w:rsidR="00A87A0B" w:rsidRPr="00544E14" w:rsidRDefault="00A87A0B" w:rsidP="00A87A0B">
      <w:pPr>
        <w:shd w:val="clear" w:color="auto" w:fill="FFFFFF"/>
        <w:ind w:left="708"/>
        <w:jc w:val="both"/>
        <w:rPr>
          <w:color w:val="C00000"/>
          <w:sz w:val="24"/>
          <w:szCs w:val="24"/>
          <w:lang w:val="en-US"/>
        </w:rPr>
      </w:pPr>
      <w:r w:rsidRPr="00544E14">
        <w:rPr>
          <w:color w:val="C00000"/>
          <w:sz w:val="24"/>
          <w:szCs w:val="24"/>
          <w:lang w:val="en-US"/>
        </w:rPr>
        <w:t>perfect (</w:t>
      </w:r>
      <w:r w:rsidRPr="00544E14">
        <w:rPr>
          <w:color w:val="C00000"/>
          <w:sz w:val="24"/>
          <w:szCs w:val="24"/>
        </w:rPr>
        <w:t>совершенный</w:t>
      </w:r>
      <w:r w:rsidRPr="00544E14">
        <w:rPr>
          <w:color w:val="C00000"/>
          <w:sz w:val="24"/>
          <w:szCs w:val="24"/>
          <w:lang w:val="en-US"/>
        </w:rPr>
        <w:t>)</w:t>
      </w:r>
    </w:p>
    <w:p w:rsidR="00A87A0B" w:rsidRPr="00544E14" w:rsidRDefault="00A87A0B" w:rsidP="00A87A0B">
      <w:pPr>
        <w:shd w:val="clear" w:color="auto" w:fill="FFFFFF"/>
        <w:ind w:left="708"/>
        <w:jc w:val="both"/>
        <w:rPr>
          <w:sz w:val="24"/>
          <w:szCs w:val="24"/>
          <w:lang w:val="en-US"/>
        </w:rPr>
      </w:pPr>
      <w:r w:rsidRPr="00544E14">
        <w:rPr>
          <w:color w:val="C00000"/>
          <w:sz w:val="24"/>
          <w:szCs w:val="24"/>
          <w:lang w:val="en-US"/>
        </w:rPr>
        <w:t>working</w:t>
      </w:r>
      <w:r w:rsidRPr="00AC04DA">
        <w:rPr>
          <w:sz w:val="24"/>
          <w:szCs w:val="24"/>
          <w:lang w:val="en-US"/>
        </w:rPr>
        <w:t xml:space="preserve">                            </w:t>
      </w:r>
      <w:r>
        <w:rPr>
          <w:sz w:val="24"/>
          <w:szCs w:val="24"/>
          <w:lang w:val="en-US"/>
        </w:rPr>
        <w:t xml:space="preserve">   </w:t>
      </w:r>
      <w:r w:rsidRPr="00544E14">
        <w:rPr>
          <w:sz w:val="24"/>
          <w:szCs w:val="24"/>
          <w:lang w:val="en-US"/>
        </w:rPr>
        <w:t>vacuum</w:t>
      </w:r>
    </w:p>
    <w:p w:rsidR="00A87A0B" w:rsidRPr="00544E14" w:rsidRDefault="006A0CFC" w:rsidP="009C4271">
      <w:pPr>
        <w:widowControl w:val="0"/>
        <w:numPr>
          <w:ilvl w:val="0"/>
          <w:numId w:val="15"/>
        </w:numPr>
        <w:shd w:val="clear" w:color="auto" w:fill="FFFFFF"/>
        <w:autoSpaceDE w:val="0"/>
        <w:autoSpaceDN w:val="0"/>
        <w:adjustRightInd w:val="0"/>
        <w:spacing w:before="149"/>
        <w:jc w:val="both"/>
        <w:rPr>
          <w:color w:val="C00000"/>
          <w:sz w:val="24"/>
          <w:szCs w:val="24"/>
          <w:lang w:val="en-US"/>
        </w:rPr>
      </w:pPr>
      <w:r w:rsidRPr="006A0CFC">
        <w:rPr>
          <w:noProof/>
          <w:lang w:eastAsia="ru-RU"/>
        </w:rPr>
        <w:pict>
          <v:shape id="AutoShape 7" o:spid="_x0000_s1164" type="#_x0000_t88" style="position:absolute;left:0;text-align:left;margin-left:93.35pt;margin-top:6.35pt;width:5.05pt;height:56.4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"/>
        </w:pict>
      </w:r>
      <w:r w:rsidR="00A87A0B" w:rsidRPr="00544E14">
        <w:rPr>
          <w:color w:val="C00000"/>
          <w:sz w:val="24"/>
          <w:szCs w:val="24"/>
          <w:lang w:val="en-US"/>
        </w:rPr>
        <w:t>magnetic</w:t>
      </w:r>
    </w:p>
    <w:p w:rsidR="00A87A0B" w:rsidRPr="00544E14" w:rsidRDefault="00A87A0B" w:rsidP="00A87A0B">
      <w:pPr>
        <w:shd w:val="clear" w:color="auto" w:fill="FFFFFF"/>
        <w:ind w:left="708"/>
        <w:jc w:val="both"/>
        <w:rPr>
          <w:color w:val="C00000"/>
          <w:sz w:val="24"/>
          <w:szCs w:val="24"/>
          <w:lang w:val="en-US"/>
        </w:rPr>
      </w:pPr>
      <w:r w:rsidRPr="00544E14">
        <w:rPr>
          <w:color w:val="C00000"/>
          <w:sz w:val="24"/>
          <w:szCs w:val="24"/>
          <w:lang w:val="en-US"/>
        </w:rPr>
        <w:t>molecular</w:t>
      </w:r>
    </w:p>
    <w:p w:rsidR="00A87A0B" w:rsidRPr="00544E14" w:rsidRDefault="00A87A0B" w:rsidP="00A87A0B">
      <w:pPr>
        <w:shd w:val="clear" w:color="auto" w:fill="FFFFFF"/>
        <w:ind w:left="708"/>
        <w:jc w:val="both"/>
        <w:rPr>
          <w:color w:val="C00000"/>
          <w:sz w:val="24"/>
          <w:szCs w:val="24"/>
          <w:lang w:val="en-US"/>
        </w:rPr>
      </w:pPr>
      <w:r w:rsidRPr="00544E14">
        <w:rPr>
          <w:color w:val="C00000"/>
          <w:sz w:val="24"/>
          <w:szCs w:val="24"/>
          <w:lang w:val="en-US"/>
        </w:rPr>
        <w:t>turbulent</w:t>
      </w:r>
    </w:p>
    <w:p w:rsidR="00A87A0B" w:rsidRPr="00005216" w:rsidRDefault="00A87A0B" w:rsidP="00A87A0B">
      <w:pPr>
        <w:shd w:val="clear" w:color="auto" w:fill="FFFFFF"/>
        <w:ind w:left="708"/>
        <w:jc w:val="both"/>
        <w:rPr>
          <w:color w:val="FF00FF"/>
          <w:sz w:val="24"/>
          <w:szCs w:val="24"/>
          <w:lang w:val="en-US"/>
        </w:rPr>
      </w:pPr>
      <w:r w:rsidRPr="00544E14">
        <w:rPr>
          <w:color w:val="C00000"/>
          <w:sz w:val="24"/>
          <w:szCs w:val="24"/>
          <w:lang w:val="en-US"/>
        </w:rPr>
        <w:t>electron</w:t>
      </w:r>
      <w:r w:rsidRPr="00005216">
        <w:rPr>
          <w:sz w:val="24"/>
          <w:szCs w:val="24"/>
          <w:lang w:val="en-US"/>
        </w:rPr>
        <w:t xml:space="preserve">       </w:t>
      </w:r>
      <w:r>
        <w:rPr>
          <w:sz w:val="24"/>
          <w:szCs w:val="24"/>
          <w:lang w:val="en-US"/>
        </w:rPr>
        <w:t xml:space="preserve">   </w:t>
      </w:r>
      <w:r w:rsidRPr="00544E14">
        <w:rPr>
          <w:sz w:val="24"/>
          <w:szCs w:val="24"/>
          <w:lang w:val="en-US"/>
        </w:rPr>
        <w:t>flow</w:t>
      </w:r>
    </w:p>
    <w:p w:rsidR="00A87A0B" w:rsidRPr="00544E14" w:rsidRDefault="006A0CFC" w:rsidP="009C4271">
      <w:pPr>
        <w:widowControl w:val="0"/>
        <w:numPr>
          <w:ilvl w:val="0"/>
          <w:numId w:val="15"/>
        </w:numPr>
        <w:shd w:val="clear" w:color="auto" w:fill="FFFFFF"/>
        <w:autoSpaceDE w:val="0"/>
        <w:autoSpaceDN w:val="0"/>
        <w:adjustRightInd w:val="0"/>
        <w:spacing w:before="149"/>
        <w:jc w:val="both"/>
        <w:rPr>
          <w:color w:val="C00000"/>
          <w:sz w:val="24"/>
          <w:szCs w:val="24"/>
          <w:lang w:val="en-US"/>
        </w:rPr>
      </w:pPr>
      <w:r w:rsidRPr="006A0CFC">
        <w:rPr>
          <w:noProof/>
          <w:lang w:eastAsia="ru-RU"/>
        </w:rPr>
        <w:pict>
          <v:shape id="AutoShape 8" o:spid="_x0000_s1163" type="#_x0000_t88" style="position:absolute;left:0;text-align:left;margin-left:103.25pt;margin-top:7.65pt;width:17.95pt;height:40.9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"/>
        </w:pict>
      </w:r>
      <w:r w:rsidR="00A87A0B" w:rsidRPr="00544E14">
        <w:rPr>
          <w:color w:val="C00000"/>
          <w:sz w:val="24"/>
          <w:szCs w:val="24"/>
          <w:lang w:val="en-US"/>
        </w:rPr>
        <w:t>vacuum</w:t>
      </w:r>
    </w:p>
    <w:p w:rsidR="00A87A0B" w:rsidRPr="00544E14" w:rsidRDefault="00A87A0B" w:rsidP="00A87A0B">
      <w:pPr>
        <w:shd w:val="clear" w:color="auto" w:fill="FFFFFF"/>
        <w:ind w:left="708"/>
        <w:jc w:val="both"/>
        <w:rPr>
          <w:color w:val="C00000"/>
          <w:sz w:val="24"/>
          <w:szCs w:val="24"/>
          <w:lang w:val="en-US"/>
        </w:rPr>
      </w:pPr>
      <w:r w:rsidRPr="00544E14">
        <w:rPr>
          <w:color w:val="C00000"/>
          <w:sz w:val="24"/>
          <w:szCs w:val="24"/>
          <w:lang w:val="en-US"/>
        </w:rPr>
        <w:t>semiconductor</w:t>
      </w:r>
    </w:p>
    <w:p w:rsidR="00A87A0B" w:rsidRPr="00544E14" w:rsidRDefault="00A87A0B" w:rsidP="00A87A0B">
      <w:pPr>
        <w:shd w:val="clear" w:color="auto" w:fill="FFFFFF"/>
        <w:ind w:left="708"/>
        <w:jc w:val="both"/>
        <w:rPr>
          <w:sz w:val="24"/>
          <w:szCs w:val="24"/>
          <w:lang w:val="en-US"/>
        </w:rPr>
      </w:pPr>
      <w:r w:rsidRPr="00544E14">
        <w:rPr>
          <w:color w:val="C00000"/>
          <w:sz w:val="24"/>
          <w:szCs w:val="24"/>
          <w:lang w:val="en-US"/>
        </w:rPr>
        <w:t xml:space="preserve">crystal                </w:t>
      </w:r>
      <w:r>
        <w:rPr>
          <w:color w:val="C00000"/>
          <w:sz w:val="24"/>
          <w:szCs w:val="24"/>
          <w:lang w:val="en-US"/>
        </w:rPr>
        <w:t xml:space="preserve"> </w:t>
      </w:r>
      <w:r w:rsidRPr="00544E14">
        <w:rPr>
          <w:sz w:val="24"/>
          <w:szCs w:val="24"/>
          <w:lang w:val="en-US"/>
        </w:rPr>
        <w:t xml:space="preserve">diode </w:t>
      </w:r>
    </w:p>
    <w:p w:rsidR="00A87A0B" w:rsidRPr="00544E14" w:rsidRDefault="006A0CFC" w:rsidP="009C4271">
      <w:pPr>
        <w:widowControl w:val="0"/>
        <w:numPr>
          <w:ilvl w:val="0"/>
          <w:numId w:val="15"/>
        </w:numPr>
        <w:shd w:val="clear" w:color="auto" w:fill="FFFFFF"/>
        <w:autoSpaceDE w:val="0"/>
        <w:autoSpaceDN w:val="0"/>
        <w:adjustRightInd w:val="0"/>
        <w:spacing w:before="149"/>
        <w:jc w:val="both"/>
        <w:rPr>
          <w:color w:val="C00000"/>
          <w:sz w:val="24"/>
          <w:szCs w:val="24"/>
          <w:lang w:val="en-US"/>
        </w:rPr>
      </w:pPr>
      <w:r w:rsidRPr="006A0CFC">
        <w:rPr>
          <w:noProof/>
          <w:lang w:eastAsia="ru-RU"/>
        </w:rPr>
        <w:pict>
          <v:shape id="AutoShape 9" o:spid="_x0000_s1162" type="#_x0000_t88" style="position:absolute;left:0;text-align:left;margin-left:90pt;margin-top:7.8pt;width:9pt;height:38.9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"/>
        </w:pict>
      </w:r>
      <w:r w:rsidR="00A87A0B" w:rsidRPr="00544E14">
        <w:rPr>
          <w:color w:val="C00000"/>
          <w:sz w:val="24"/>
          <w:szCs w:val="24"/>
          <w:lang w:val="en-US"/>
        </w:rPr>
        <w:t>positive</w:t>
      </w:r>
    </w:p>
    <w:p w:rsidR="00A87A0B" w:rsidRPr="00544E14" w:rsidRDefault="00A87A0B" w:rsidP="00A87A0B">
      <w:pPr>
        <w:shd w:val="clear" w:color="auto" w:fill="FFFFFF"/>
        <w:ind w:left="708"/>
        <w:jc w:val="both"/>
        <w:rPr>
          <w:color w:val="C00000"/>
          <w:sz w:val="24"/>
          <w:szCs w:val="24"/>
          <w:lang w:val="en-US"/>
        </w:rPr>
      </w:pPr>
      <w:r w:rsidRPr="00544E14">
        <w:rPr>
          <w:color w:val="C00000"/>
          <w:sz w:val="24"/>
          <w:szCs w:val="24"/>
          <w:lang w:val="en-US"/>
        </w:rPr>
        <w:t>negative</w:t>
      </w:r>
    </w:p>
    <w:p w:rsidR="00A87A0B" w:rsidRPr="00544E14" w:rsidRDefault="00A87A0B" w:rsidP="00A87A0B">
      <w:pPr>
        <w:shd w:val="clear" w:color="auto" w:fill="FFFFFF"/>
        <w:ind w:left="708"/>
        <w:jc w:val="both"/>
        <w:rPr>
          <w:sz w:val="24"/>
          <w:szCs w:val="24"/>
        </w:rPr>
      </w:pPr>
      <w:r w:rsidRPr="00544E14">
        <w:rPr>
          <w:color w:val="C00000"/>
          <w:sz w:val="24"/>
          <w:szCs w:val="24"/>
          <w:lang w:val="en-US"/>
        </w:rPr>
        <w:t>rotor</w:t>
      </w:r>
      <w:r w:rsidRPr="00005216">
        <w:rPr>
          <w:sz w:val="24"/>
          <w:szCs w:val="24"/>
          <w:lang w:val="en-US"/>
        </w:rPr>
        <w:t xml:space="preserve">           </w:t>
      </w:r>
      <w:r>
        <w:rPr>
          <w:sz w:val="24"/>
          <w:szCs w:val="24"/>
          <w:lang w:val="en-US"/>
        </w:rPr>
        <w:t xml:space="preserve">    </w:t>
      </w:r>
      <w:r w:rsidRPr="00544E14">
        <w:rPr>
          <w:sz w:val="24"/>
          <w:szCs w:val="24"/>
          <w:lang w:val="en-US"/>
        </w:rPr>
        <w:t xml:space="preserve">plate </w:t>
      </w:r>
      <w:r w:rsidRPr="00544E14">
        <w:rPr>
          <w:sz w:val="24"/>
          <w:szCs w:val="24"/>
        </w:rPr>
        <w:t>(пластина)</w:t>
      </w:r>
    </w:p>
    <w:p w:rsidR="00A87A0B" w:rsidRPr="00544E14" w:rsidRDefault="006A0CFC" w:rsidP="009C4271">
      <w:pPr>
        <w:widowControl w:val="0"/>
        <w:numPr>
          <w:ilvl w:val="0"/>
          <w:numId w:val="15"/>
        </w:numPr>
        <w:shd w:val="clear" w:color="auto" w:fill="FFFFFF"/>
        <w:autoSpaceDE w:val="0"/>
        <w:autoSpaceDN w:val="0"/>
        <w:adjustRightInd w:val="0"/>
        <w:spacing w:before="149"/>
        <w:jc w:val="both"/>
        <w:rPr>
          <w:color w:val="C00000"/>
          <w:sz w:val="24"/>
          <w:szCs w:val="24"/>
          <w:lang w:val="en-US"/>
        </w:rPr>
      </w:pPr>
      <w:r w:rsidRPr="006A0CFC">
        <w:rPr>
          <w:noProof/>
          <w:lang w:eastAsia="ru-RU"/>
        </w:rPr>
        <w:pict>
          <v:shape id="AutoShape 10" o:spid="_x0000_s1161" type="#_x0000_t88" style="position:absolute;left:0;text-align:left;margin-left:90pt;margin-top:8.25pt;width:26.4pt;height:39.5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"/>
        </w:pict>
      </w:r>
      <w:r w:rsidR="00A87A0B" w:rsidRPr="00544E14">
        <w:rPr>
          <w:color w:val="C00000"/>
          <w:sz w:val="24"/>
          <w:szCs w:val="24"/>
          <w:lang w:val="en-US"/>
        </w:rPr>
        <w:t>electric</w:t>
      </w:r>
    </w:p>
    <w:p w:rsidR="00A87A0B" w:rsidRPr="00544E14" w:rsidRDefault="00A87A0B" w:rsidP="00A87A0B">
      <w:pPr>
        <w:shd w:val="clear" w:color="auto" w:fill="FFFFFF"/>
        <w:ind w:left="708"/>
        <w:jc w:val="both"/>
        <w:rPr>
          <w:color w:val="C00000"/>
          <w:sz w:val="24"/>
          <w:szCs w:val="24"/>
          <w:lang w:val="en-US"/>
        </w:rPr>
      </w:pPr>
      <w:r w:rsidRPr="00544E14">
        <w:rPr>
          <w:color w:val="C00000"/>
          <w:sz w:val="24"/>
          <w:szCs w:val="24"/>
          <w:lang w:val="en-US"/>
        </w:rPr>
        <w:t>alternating</w:t>
      </w:r>
    </w:p>
    <w:p w:rsidR="00A87A0B" w:rsidRPr="00544E14" w:rsidRDefault="00A87A0B" w:rsidP="00A87A0B">
      <w:pPr>
        <w:shd w:val="clear" w:color="auto" w:fill="FFFFFF"/>
        <w:ind w:left="708"/>
        <w:jc w:val="both"/>
        <w:rPr>
          <w:sz w:val="24"/>
          <w:szCs w:val="24"/>
          <w:lang w:val="en-US"/>
        </w:rPr>
      </w:pPr>
      <w:r w:rsidRPr="00544E14">
        <w:rPr>
          <w:color w:val="C00000"/>
          <w:sz w:val="24"/>
          <w:szCs w:val="24"/>
          <w:lang w:val="en-US"/>
        </w:rPr>
        <w:t>direct</w:t>
      </w:r>
      <w:r w:rsidRPr="00005216">
        <w:rPr>
          <w:sz w:val="24"/>
          <w:szCs w:val="24"/>
          <w:lang w:val="en-US"/>
        </w:rPr>
        <w:t xml:space="preserve">             </w:t>
      </w:r>
      <w:r>
        <w:rPr>
          <w:sz w:val="24"/>
          <w:szCs w:val="24"/>
          <w:lang w:val="en-US"/>
        </w:rPr>
        <w:t xml:space="preserve">    </w:t>
      </w:r>
      <w:r w:rsidRPr="00544E14">
        <w:rPr>
          <w:sz w:val="24"/>
          <w:szCs w:val="24"/>
          <w:lang w:val="en-US"/>
        </w:rPr>
        <w:t xml:space="preserve">current </w:t>
      </w:r>
    </w:p>
    <w:p w:rsidR="00A87A0B" w:rsidRPr="00073EB0" w:rsidRDefault="00A87A0B" w:rsidP="00A87A0B">
      <w:pPr>
        <w:shd w:val="clear" w:color="auto" w:fill="FFFFFF"/>
        <w:spacing w:before="149"/>
        <w:jc w:val="both"/>
        <w:rPr>
          <w:b/>
          <w:sz w:val="24"/>
          <w:szCs w:val="24"/>
          <w:u w:val="single"/>
          <w:lang w:val="en-US"/>
        </w:rPr>
      </w:pPr>
      <w:r w:rsidRPr="00073EB0">
        <w:rPr>
          <w:b/>
          <w:sz w:val="24"/>
          <w:szCs w:val="24"/>
          <w:u w:val="single"/>
          <w:lang w:val="en-US"/>
        </w:rPr>
        <w:t>B) Begin from the 2</w:t>
      </w:r>
      <w:r w:rsidRPr="00073EB0">
        <w:rPr>
          <w:b/>
          <w:sz w:val="24"/>
          <w:szCs w:val="24"/>
          <w:u w:val="single"/>
          <w:vertAlign w:val="superscript"/>
          <w:lang w:val="en-US"/>
        </w:rPr>
        <w:t>nd</w:t>
      </w:r>
      <w:r w:rsidRPr="00073EB0">
        <w:rPr>
          <w:b/>
          <w:sz w:val="24"/>
          <w:szCs w:val="24"/>
          <w:u w:val="single"/>
          <w:lang w:val="en-US"/>
        </w:rPr>
        <w:t xml:space="preserve"> component: </w:t>
      </w:r>
    </w:p>
    <w:p w:rsidR="00A87A0B" w:rsidRPr="00005216" w:rsidRDefault="006A0CFC" w:rsidP="00A87A0B">
      <w:pPr>
        <w:shd w:val="clear" w:color="auto" w:fill="FFFFFF"/>
        <w:spacing w:before="149"/>
        <w:jc w:val="both"/>
        <w:rPr>
          <w:sz w:val="24"/>
          <w:szCs w:val="24"/>
          <w:lang w:val="en-US"/>
        </w:rPr>
      </w:pPr>
      <w:r w:rsidRPr="006A0CFC">
        <w:rPr>
          <w:noProof/>
          <w:lang w:eastAsia="ru-RU"/>
        </w:rPr>
        <w:pict>
          <v:shape id="AutoShape 11" o:spid="_x0000_s1160" type="#_x0000_t88" style="position:absolute;left:0;text-align:left;margin-left:65.45pt;margin-top:6.3pt;width:15.55pt;height:45.3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"/>
        </w:pict>
      </w:r>
      <w:r w:rsidR="00A87A0B" w:rsidRPr="00005216">
        <w:rPr>
          <w:sz w:val="24"/>
          <w:szCs w:val="24"/>
          <w:lang w:val="en-US"/>
        </w:rPr>
        <w:t>1. electron</w:t>
      </w:r>
    </w:p>
    <w:p w:rsidR="00A87A0B" w:rsidRPr="00544E14" w:rsidRDefault="00A87A0B" w:rsidP="00A87A0B">
      <w:pPr>
        <w:shd w:val="clear" w:color="auto" w:fill="FFFFFF"/>
        <w:jc w:val="both"/>
        <w:rPr>
          <w:sz w:val="24"/>
          <w:szCs w:val="24"/>
          <w:lang w:val="en-US"/>
        </w:rPr>
      </w:pPr>
      <w:r w:rsidRPr="00005216">
        <w:rPr>
          <w:sz w:val="24"/>
          <w:szCs w:val="24"/>
          <w:lang w:val="en-US"/>
        </w:rPr>
        <w:t xml:space="preserve">    energy</w:t>
      </w:r>
    </w:p>
    <w:p w:rsidR="00A87A0B" w:rsidRPr="00005216" w:rsidRDefault="00A87A0B" w:rsidP="00A87A0B">
      <w:pPr>
        <w:shd w:val="clear" w:color="auto" w:fill="FFFFFF"/>
        <w:jc w:val="both"/>
        <w:rPr>
          <w:sz w:val="24"/>
          <w:szCs w:val="24"/>
          <w:lang w:val="en-US"/>
        </w:rPr>
      </w:pPr>
      <w:r w:rsidRPr="00005216">
        <w:rPr>
          <w:sz w:val="24"/>
          <w:szCs w:val="24"/>
          <w:lang w:val="en-US"/>
        </w:rPr>
        <w:t xml:space="preserve">    radiation     </w:t>
      </w:r>
      <w:r>
        <w:rPr>
          <w:sz w:val="24"/>
          <w:szCs w:val="24"/>
          <w:lang w:val="en-US"/>
        </w:rPr>
        <w:t xml:space="preserve">   </w:t>
      </w:r>
      <w:r w:rsidRPr="00005216">
        <w:rPr>
          <w:color w:val="FF00FF"/>
          <w:sz w:val="24"/>
          <w:szCs w:val="24"/>
          <w:lang w:val="en-US"/>
        </w:rPr>
        <w:t xml:space="preserve">flow   </w:t>
      </w:r>
      <w:r w:rsidRPr="00005216">
        <w:rPr>
          <w:sz w:val="24"/>
          <w:szCs w:val="24"/>
          <w:lang w:val="en-US"/>
        </w:rPr>
        <w:t xml:space="preserve">   </w:t>
      </w:r>
    </w:p>
    <w:p w:rsidR="00A87A0B" w:rsidRPr="00005216" w:rsidRDefault="006A0CFC" w:rsidP="00A87A0B">
      <w:pPr>
        <w:shd w:val="clear" w:color="auto" w:fill="FFFFFF"/>
        <w:spacing w:before="149"/>
        <w:jc w:val="both"/>
        <w:rPr>
          <w:sz w:val="24"/>
          <w:szCs w:val="24"/>
          <w:lang w:val="en-US"/>
        </w:rPr>
      </w:pPr>
      <w:r w:rsidRPr="006A0CFC">
        <w:rPr>
          <w:noProof/>
          <w:lang w:eastAsia="ru-RU"/>
        </w:rPr>
        <w:pict>
          <v:shape id="AutoShape 12" o:spid="_x0000_s1159" type="#_x0000_t88" style="position:absolute;left:0;text-align:left;margin-left:85.85pt;margin-top:8.75pt;width:12.55pt;height:44.6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"/>
        </w:pict>
      </w:r>
      <w:r w:rsidR="00A87A0B" w:rsidRPr="00005216">
        <w:rPr>
          <w:sz w:val="24"/>
          <w:szCs w:val="24"/>
          <w:lang w:val="en-US"/>
        </w:rPr>
        <w:t>2. magnetization</w:t>
      </w:r>
    </w:p>
    <w:p w:rsidR="00A87A0B" w:rsidRPr="00005216" w:rsidRDefault="00A87A0B" w:rsidP="00A87A0B">
      <w:pPr>
        <w:shd w:val="clear" w:color="auto" w:fill="FFFFFF"/>
        <w:jc w:val="both"/>
        <w:rPr>
          <w:sz w:val="24"/>
          <w:szCs w:val="24"/>
          <w:lang w:val="en-US"/>
        </w:rPr>
      </w:pPr>
      <w:r w:rsidRPr="00005216">
        <w:rPr>
          <w:sz w:val="24"/>
          <w:szCs w:val="24"/>
          <w:lang w:val="en-US"/>
        </w:rPr>
        <w:t xml:space="preserve">    conduction</w:t>
      </w:r>
    </w:p>
    <w:p w:rsidR="00A87A0B" w:rsidRPr="00005216" w:rsidRDefault="00A87A0B" w:rsidP="00A87A0B">
      <w:pPr>
        <w:shd w:val="clear" w:color="auto" w:fill="FFFFFF"/>
        <w:jc w:val="both"/>
        <w:rPr>
          <w:sz w:val="24"/>
          <w:szCs w:val="24"/>
          <w:lang w:val="en-US"/>
        </w:rPr>
      </w:pPr>
      <w:r w:rsidRPr="00005216">
        <w:rPr>
          <w:sz w:val="24"/>
          <w:szCs w:val="24"/>
          <w:lang w:val="en-US"/>
        </w:rPr>
        <w:t xml:space="preserve">    electrode            </w:t>
      </w:r>
      <w:r>
        <w:rPr>
          <w:sz w:val="24"/>
          <w:szCs w:val="24"/>
          <w:lang w:val="en-US"/>
        </w:rPr>
        <w:t xml:space="preserve">  </w:t>
      </w:r>
      <w:r w:rsidRPr="00005216">
        <w:rPr>
          <w:color w:val="FF00FF"/>
          <w:sz w:val="24"/>
          <w:szCs w:val="24"/>
          <w:lang w:val="en-US"/>
        </w:rPr>
        <w:t>current</w:t>
      </w:r>
      <w:r w:rsidRPr="00005216">
        <w:rPr>
          <w:sz w:val="24"/>
          <w:szCs w:val="24"/>
          <w:lang w:val="en-US"/>
        </w:rPr>
        <w:t xml:space="preserve"> </w:t>
      </w:r>
    </w:p>
    <w:p w:rsidR="00A87A0B" w:rsidRPr="00005216" w:rsidRDefault="006A0CFC" w:rsidP="00A87A0B">
      <w:pPr>
        <w:shd w:val="clear" w:color="auto" w:fill="FFFFFF"/>
        <w:spacing w:before="149"/>
        <w:jc w:val="both"/>
        <w:rPr>
          <w:sz w:val="24"/>
          <w:szCs w:val="24"/>
          <w:lang w:val="en-US"/>
        </w:rPr>
      </w:pPr>
      <w:r w:rsidRPr="006A0CFC">
        <w:rPr>
          <w:noProof/>
          <w:lang w:eastAsia="ru-RU"/>
        </w:rPr>
        <w:pict>
          <v:shape id="AutoShape 13" o:spid="_x0000_s1158" type="#_x0000_t88" style="position:absolute;left:0;text-align:left;margin-left:121.2pt;margin-top:4.5pt;width:5.2pt;height:37.8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"/>
        </w:pict>
      </w:r>
      <w:r w:rsidR="00A87A0B" w:rsidRPr="00005216">
        <w:rPr>
          <w:sz w:val="24"/>
          <w:szCs w:val="24"/>
          <w:lang w:val="en-US"/>
        </w:rPr>
        <w:t>3. voltmeter</w:t>
      </w:r>
    </w:p>
    <w:p w:rsidR="00A87A0B" w:rsidRPr="00005216" w:rsidRDefault="00A87A0B" w:rsidP="00A87A0B">
      <w:pPr>
        <w:shd w:val="clear" w:color="auto" w:fill="FFFFFF"/>
        <w:jc w:val="both"/>
        <w:rPr>
          <w:sz w:val="24"/>
          <w:szCs w:val="24"/>
          <w:lang w:val="en-US"/>
        </w:rPr>
      </w:pPr>
      <w:r w:rsidRPr="00005216">
        <w:rPr>
          <w:sz w:val="24"/>
          <w:szCs w:val="24"/>
          <w:lang w:val="en-US"/>
        </w:rPr>
        <w:t xml:space="preserve">    control (</w:t>
      </w:r>
      <w:r w:rsidRPr="00005216">
        <w:rPr>
          <w:sz w:val="24"/>
          <w:szCs w:val="24"/>
        </w:rPr>
        <w:t>управление</w:t>
      </w:r>
      <w:r w:rsidRPr="00005216">
        <w:rPr>
          <w:sz w:val="24"/>
          <w:szCs w:val="24"/>
          <w:lang w:val="en-US"/>
        </w:rPr>
        <w:t xml:space="preserve">)   </w:t>
      </w:r>
      <w:r>
        <w:rPr>
          <w:sz w:val="24"/>
          <w:szCs w:val="24"/>
          <w:lang w:val="en-US"/>
        </w:rPr>
        <w:t xml:space="preserve">  </w:t>
      </w:r>
      <w:r w:rsidRPr="00005216">
        <w:rPr>
          <w:color w:val="FF00FF"/>
          <w:sz w:val="24"/>
          <w:szCs w:val="24"/>
          <w:lang w:val="en-US"/>
        </w:rPr>
        <w:t>circuit (</w:t>
      </w:r>
      <w:r w:rsidRPr="00005216">
        <w:rPr>
          <w:color w:val="FF00FF"/>
          <w:sz w:val="24"/>
          <w:szCs w:val="24"/>
        </w:rPr>
        <w:t>схема</w:t>
      </w:r>
      <w:r w:rsidRPr="00005216">
        <w:rPr>
          <w:color w:val="FF00FF"/>
          <w:sz w:val="24"/>
          <w:szCs w:val="24"/>
          <w:lang w:val="en-US"/>
        </w:rPr>
        <w:t>)</w:t>
      </w:r>
      <w:r w:rsidRPr="00005216">
        <w:rPr>
          <w:sz w:val="24"/>
          <w:szCs w:val="24"/>
          <w:lang w:val="en-US"/>
        </w:rPr>
        <w:t xml:space="preserve">        </w:t>
      </w:r>
    </w:p>
    <w:p w:rsidR="00A87A0B" w:rsidRDefault="00A87A0B" w:rsidP="00A87A0B">
      <w:pPr>
        <w:shd w:val="clear" w:color="auto" w:fill="FFFFFF"/>
        <w:spacing w:before="149"/>
        <w:jc w:val="both"/>
        <w:rPr>
          <w:sz w:val="24"/>
          <w:szCs w:val="24"/>
          <w:lang w:val="en-US"/>
        </w:rPr>
      </w:pPr>
    </w:p>
    <w:p w:rsidR="00A87A0B" w:rsidRDefault="00A87A0B" w:rsidP="00A87A0B">
      <w:pPr>
        <w:shd w:val="clear" w:color="auto" w:fill="FFFFFF"/>
        <w:spacing w:before="149"/>
        <w:jc w:val="both"/>
        <w:rPr>
          <w:sz w:val="24"/>
          <w:szCs w:val="24"/>
          <w:lang w:val="en-US"/>
        </w:rPr>
      </w:pPr>
    </w:p>
    <w:p w:rsidR="00A87A0B" w:rsidRPr="00005216" w:rsidRDefault="00A87A0B" w:rsidP="00A87A0B">
      <w:pPr>
        <w:shd w:val="clear" w:color="auto" w:fill="FFFFFF"/>
        <w:spacing w:before="149"/>
        <w:jc w:val="both"/>
        <w:rPr>
          <w:sz w:val="24"/>
          <w:szCs w:val="24"/>
          <w:lang w:val="en-US"/>
        </w:rPr>
      </w:pPr>
    </w:p>
    <w:p w:rsidR="00A87A0B" w:rsidRPr="00073EB0" w:rsidRDefault="00A87A0B" w:rsidP="00A87A0B">
      <w:pPr>
        <w:shd w:val="clear" w:color="auto" w:fill="FFFFFF"/>
        <w:spacing w:before="149"/>
        <w:jc w:val="both"/>
        <w:rPr>
          <w:b/>
          <w:sz w:val="24"/>
          <w:szCs w:val="24"/>
          <w:u w:val="single"/>
          <w:lang w:val="en-US"/>
        </w:rPr>
      </w:pPr>
      <w:r w:rsidRPr="00073EB0">
        <w:rPr>
          <w:b/>
          <w:sz w:val="24"/>
          <w:szCs w:val="24"/>
          <w:lang w:val="en-US"/>
        </w:rPr>
        <w:t xml:space="preserve">9. </w:t>
      </w:r>
      <w:r w:rsidRPr="00073EB0">
        <w:rPr>
          <w:b/>
          <w:sz w:val="24"/>
          <w:szCs w:val="24"/>
          <w:u w:val="single"/>
          <w:lang w:val="en-US"/>
        </w:rPr>
        <w:t xml:space="preserve">Work in pairs. Discuss the text paying attention to the words </w:t>
      </w:r>
      <w:r w:rsidRPr="00073EB0">
        <w:rPr>
          <w:b/>
          <w:i/>
          <w:sz w:val="24"/>
          <w:szCs w:val="24"/>
          <w:u w:val="single"/>
          <w:lang w:val="en-US"/>
        </w:rPr>
        <w:t>printed in italics</w:t>
      </w:r>
      <w:r w:rsidRPr="00073EB0">
        <w:rPr>
          <w:b/>
          <w:sz w:val="24"/>
          <w:szCs w:val="24"/>
          <w:u w:val="single"/>
          <w:lang w:val="en-US"/>
        </w:rPr>
        <w:t xml:space="preserve">. </w:t>
      </w:r>
    </w:p>
    <w:p w:rsidR="00A87A0B" w:rsidRPr="00DE2FF4" w:rsidRDefault="00A87A0B" w:rsidP="00A87A0B">
      <w:pPr>
        <w:shd w:val="clear" w:color="auto" w:fill="FFFFFF"/>
        <w:spacing w:before="149"/>
        <w:jc w:val="center"/>
        <w:rPr>
          <w:b/>
          <w:sz w:val="24"/>
          <w:szCs w:val="24"/>
          <w:lang w:val="en-US"/>
        </w:rPr>
      </w:pPr>
      <w:r w:rsidRPr="00DE2FF4">
        <w:rPr>
          <w:b/>
          <w:sz w:val="24"/>
          <w:szCs w:val="24"/>
          <w:lang w:val="en-US"/>
        </w:rPr>
        <w:lastRenderedPageBreak/>
        <w:t xml:space="preserve">DIODES </w:t>
      </w:r>
    </w:p>
    <w:p w:rsidR="00A87A0B" w:rsidRPr="00DE2FF4" w:rsidRDefault="00A87A0B" w:rsidP="009C4271">
      <w:pPr>
        <w:widowControl w:val="0"/>
        <w:numPr>
          <w:ilvl w:val="0"/>
          <w:numId w:val="16"/>
        </w:numPr>
        <w:shd w:val="clear" w:color="auto" w:fill="FFFFFF"/>
        <w:autoSpaceDE w:val="0"/>
        <w:autoSpaceDN w:val="0"/>
        <w:adjustRightInd w:val="0"/>
        <w:spacing w:before="149"/>
        <w:jc w:val="both"/>
        <w:rPr>
          <w:sz w:val="24"/>
          <w:szCs w:val="24"/>
          <w:lang w:val="en-US"/>
        </w:rPr>
      </w:pPr>
      <w:r w:rsidRPr="00DE2FF4">
        <w:rPr>
          <w:sz w:val="24"/>
          <w:szCs w:val="24"/>
          <w:lang w:val="en-US"/>
        </w:rPr>
        <w:t xml:space="preserve">Today we begin talks on the fundamentals of electronics. </w:t>
      </w:r>
    </w:p>
    <w:p w:rsidR="00A87A0B" w:rsidRPr="00DE2FF4" w:rsidRDefault="00A87A0B" w:rsidP="009C4271">
      <w:pPr>
        <w:widowControl w:val="0"/>
        <w:numPr>
          <w:ilvl w:val="0"/>
          <w:numId w:val="16"/>
        </w:numPr>
        <w:shd w:val="clear" w:color="auto" w:fill="FFFFFF"/>
        <w:autoSpaceDE w:val="0"/>
        <w:autoSpaceDN w:val="0"/>
        <w:adjustRightInd w:val="0"/>
        <w:spacing w:before="149"/>
        <w:jc w:val="both"/>
        <w:rPr>
          <w:sz w:val="24"/>
          <w:szCs w:val="24"/>
          <w:lang w:val="en-US"/>
        </w:rPr>
      </w:pPr>
      <w:r w:rsidRPr="00DE2FF4">
        <w:rPr>
          <w:sz w:val="24"/>
          <w:szCs w:val="24"/>
          <w:lang w:val="en-US"/>
        </w:rPr>
        <w:t>What is the purpose of these talks?</w:t>
      </w:r>
    </w:p>
    <w:p w:rsidR="00A87A0B" w:rsidRPr="00DE2FF4" w:rsidRDefault="00A87A0B" w:rsidP="009C4271">
      <w:pPr>
        <w:widowControl w:val="0"/>
        <w:numPr>
          <w:ilvl w:val="0"/>
          <w:numId w:val="16"/>
        </w:numPr>
        <w:shd w:val="clear" w:color="auto" w:fill="FFFFFF"/>
        <w:autoSpaceDE w:val="0"/>
        <w:autoSpaceDN w:val="0"/>
        <w:adjustRightInd w:val="0"/>
        <w:spacing w:before="149"/>
        <w:jc w:val="both"/>
        <w:rPr>
          <w:sz w:val="24"/>
          <w:szCs w:val="24"/>
          <w:lang w:val="en-US"/>
        </w:rPr>
      </w:pPr>
      <w:r w:rsidRPr="00DE2FF4">
        <w:rPr>
          <w:sz w:val="24"/>
          <w:szCs w:val="24"/>
          <w:lang w:val="en-US"/>
        </w:rPr>
        <w:t xml:space="preserve">To learn new English words and revise grammar. </w:t>
      </w:r>
      <w:r w:rsidRPr="00DE2FF4">
        <w:rPr>
          <w:b/>
          <w:i/>
          <w:sz w:val="24"/>
          <w:szCs w:val="24"/>
          <w:lang w:val="en-US"/>
        </w:rPr>
        <w:t>The more</w:t>
      </w:r>
      <w:r w:rsidRPr="00DE2FF4">
        <w:rPr>
          <w:sz w:val="24"/>
          <w:szCs w:val="24"/>
          <w:lang w:val="en-US"/>
        </w:rPr>
        <w:t xml:space="preserve"> words you </w:t>
      </w:r>
      <w:r w:rsidRPr="00DE2FF4">
        <w:rPr>
          <w:b/>
          <w:i/>
          <w:sz w:val="24"/>
          <w:szCs w:val="24"/>
          <w:lang w:val="en-US"/>
        </w:rPr>
        <w:t>know</w:t>
      </w:r>
      <w:r w:rsidRPr="00DE2FF4">
        <w:rPr>
          <w:sz w:val="24"/>
          <w:szCs w:val="24"/>
          <w:lang w:val="en-US"/>
        </w:rPr>
        <w:t xml:space="preserve">, </w:t>
      </w:r>
      <w:r w:rsidRPr="00DE2FF4">
        <w:rPr>
          <w:b/>
          <w:i/>
          <w:sz w:val="24"/>
          <w:szCs w:val="24"/>
          <w:lang w:val="en-US"/>
        </w:rPr>
        <w:t>the better</w:t>
      </w:r>
      <w:r w:rsidRPr="00DE2FF4">
        <w:rPr>
          <w:sz w:val="24"/>
          <w:szCs w:val="24"/>
          <w:lang w:val="en-US"/>
        </w:rPr>
        <w:t xml:space="preserve"> you will translate from English into Russian. </w:t>
      </w:r>
    </w:p>
    <w:p w:rsidR="00A87A0B" w:rsidRPr="00DE2FF4" w:rsidRDefault="00A87A0B" w:rsidP="009C4271">
      <w:pPr>
        <w:widowControl w:val="0"/>
        <w:numPr>
          <w:ilvl w:val="0"/>
          <w:numId w:val="16"/>
        </w:numPr>
        <w:shd w:val="clear" w:color="auto" w:fill="FFFFFF"/>
        <w:autoSpaceDE w:val="0"/>
        <w:autoSpaceDN w:val="0"/>
        <w:adjustRightInd w:val="0"/>
        <w:spacing w:before="149"/>
        <w:jc w:val="both"/>
        <w:rPr>
          <w:sz w:val="24"/>
          <w:szCs w:val="24"/>
          <w:lang w:val="en-US"/>
        </w:rPr>
      </w:pPr>
      <w:r w:rsidRPr="00DE2FF4">
        <w:rPr>
          <w:sz w:val="24"/>
          <w:szCs w:val="24"/>
          <w:lang w:val="en-US"/>
        </w:rPr>
        <w:t>Good. Let us begin. I have many questions. The first question is: what is electronics?</w:t>
      </w:r>
    </w:p>
    <w:p w:rsidR="00A87A0B" w:rsidRPr="00DE2FF4" w:rsidRDefault="00A87A0B" w:rsidP="009C4271">
      <w:pPr>
        <w:widowControl w:val="0"/>
        <w:numPr>
          <w:ilvl w:val="0"/>
          <w:numId w:val="16"/>
        </w:numPr>
        <w:shd w:val="clear" w:color="auto" w:fill="FFFFFF"/>
        <w:autoSpaceDE w:val="0"/>
        <w:autoSpaceDN w:val="0"/>
        <w:adjustRightInd w:val="0"/>
        <w:spacing w:before="149"/>
        <w:jc w:val="both"/>
        <w:rPr>
          <w:sz w:val="24"/>
          <w:szCs w:val="24"/>
          <w:lang w:val="en-US"/>
        </w:rPr>
      </w:pPr>
      <w:r w:rsidRPr="00DE2FF4">
        <w:rPr>
          <w:sz w:val="24"/>
          <w:szCs w:val="24"/>
          <w:lang w:val="en-US"/>
        </w:rPr>
        <w:t xml:space="preserve">An English dictionary of electronics </w:t>
      </w:r>
      <w:r w:rsidRPr="00DE2FF4">
        <w:rPr>
          <w:b/>
          <w:i/>
          <w:sz w:val="24"/>
          <w:szCs w:val="24"/>
          <w:lang w:val="en-US"/>
        </w:rPr>
        <w:t>defines</w:t>
      </w:r>
      <w:r w:rsidRPr="00DE2FF4">
        <w:rPr>
          <w:sz w:val="24"/>
          <w:szCs w:val="24"/>
          <w:lang w:val="en-US"/>
        </w:rPr>
        <w:t xml:space="preserve"> this </w:t>
      </w:r>
      <w:r w:rsidRPr="00DE2FF4">
        <w:rPr>
          <w:b/>
          <w:i/>
          <w:sz w:val="24"/>
          <w:szCs w:val="24"/>
          <w:lang w:val="en-US"/>
        </w:rPr>
        <w:t>science</w:t>
      </w:r>
      <w:r w:rsidRPr="00DE2FF4">
        <w:rPr>
          <w:sz w:val="24"/>
          <w:szCs w:val="24"/>
          <w:lang w:val="en-US"/>
        </w:rPr>
        <w:t xml:space="preserve"> as “the study of </w:t>
      </w:r>
      <w:r w:rsidRPr="00DE2FF4">
        <w:rPr>
          <w:b/>
          <w:i/>
          <w:sz w:val="24"/>
          <w:szCs w:val="24"/>
          <w:lang w:val="en-US"/>
        </w:rPr>
        <w:t>conduction of electricity</w:t>
      </w:r>
      <w:r w:rsidRPr="00DE2FF4">
        <w:rPr>
          <w:sz w:val="24"/>
          <w:szCs w:val="24"/>
          <w:lang w:val="en-US"/>
        </w:rPr>
        <w:t xml:space="preserve"> in a vacuum, in gases and in </w:t>
      </w:r>
      <w:r w:rsidRPr="00DE2FF4">
        <w:rPr>
          <w:b/>
          <w:i/>
          <w:sz w:val="24"/>
          <w:szCs w:val="24"/>
          <w:lang w:val="en-US"/>
        </w:rPr>
        <w:t>semiconductors</w:t>
      </w:r>
      <w:r w:rsidRPr="00DE2FF4">
        <w:rPr>
          <w:sz w:val="24"/>
          <w:szCs w:val="24"/>
          <w:lang w:val="en-US"/>
        </w:rPr>
        <w:t xml:space="preserve">”. </w:t>
      </w:r>
    </w:p>
    <w:p w:rsidR="00A87A0B" w:rsidRPr="00DE2FF4" w:rsidRDefault="00A87A0B" w:rsidP="009C4271">
      <w:pPr>
        <w:widowControl w:val="0"/>
        <w:numPr>
          <w:ilvl w:val="0"/>
          <w:numId w:val="16"/>
        </w:numPr>
        <w:shd w:val="clear" w:color="auto" w:fill="FFFFFF"/>
        <w:autoSpaceDE w:val="0"/>
        <w:autoSpaceDN w:val="0"/>
        <w:adjustRightInd w:val="0"/>
        <w:spacing w:before="149"/>
        <w:jc w:val="both"/>
        <w:rPr>
          <w:sz w:val="24"/>
          <w:szCs w:val="24"/>
          <w:lang w:val="en-US"/>
        </w:rPr>
      </w:pPr>
      <w:r w:rsidRPr="00DE2FF4">
        <w:rPr>
          <w:sz w:val="24"/>
          <w:szCs w:val="24"/>
          <w:lang w:val="en-US"/>
        </w:rPr>
        <w:t>And can you give an example of conduction of electricity in a vacuum?</w:t>
      </w:r>
    </w:p>
    <w:p w:rsidR="00A87A0B" w:rsidRPr="00DE2FF4" w:rsidRDefault="00A87A0B" w:rsidP="009C4271">
      <w:pPr>
        <w:widowControl w:val="0"/>
        <w:numPr>
          <w:ilvl w:val="0"/>
          <w:numId w:val="16"/>
        </w:numPr>
        <w:shd w:val="clear" w:color="auto" w:fill="FFFFFF"/>
        <w:autoSpaceDE w:val="0"/>
        <w:autoSpaceDN w:val="0"/>
        <w:adjustRightInd w:val="0"/>
        <w:spacing w:before="149"/>
        <w:jc w:val="both"/>
        <w:rPr>
          <w:sz w:val="24"/>
          <w:szCs w:val="24"/>
          <w:lang w:val="en-US"/>
        </w:rPr>
      </w:pPr>
      <w:r w:rsidRPr="00DE2FF4">
        <w:rPr>
          <w:sz w:val="24"/>
          <w:szCs w:val="24"/>
          <w:lang w:val="en-US"/>
        </w:rPr>
        <w:t xml:space="preserve">This </w:t>
      </w:r>
      <w:r w:rsidRPr="00DE2FF4">
        <w:rPr>
          <w:b/>
          <w:i/>
          <w:sz w:val="24"/>
          <w:szCs w:val="24"/>
          <w:lang w:val="en-US"/>
        </w:rPr>
        <w:t>occurs</w:t>
      </w:r>
      <w:r w:rsidRPr="00DE2FF4">
        <w:rPr>
          <w:sz w:val="24"/>
          <w:szCs w:val="24"/>
          <w:lang w:val="en-US"/>
        </w:rPr>
        <w:t xml:space="preserve"> in vacuum </w:t>
      </w:r>
      <w:r w:rsidRPr="00DE2FF4">
        <w:rPr>
          <w:b/>
          <w:i/>
          <w:sz w:val="24"/>
          <w:szCs w:val="24"/>
          <w:lang w:val="en-US"/>
        </w:rPr>
        <w:t>tubes</w:t>
      </w:r>
      <w:r w:rsidRPr="00DE2FF4">
        <w:rPr>
          <w:sz w:val="24"/>
          <w:szCs w:val="24"/>
          <w:lang w:val="en-US"/>
        </w:rPr>
        <w:t xml:space="preserve">, one of which is </w:t>
      </w:r>
      <w:r w:rsidRPr="00DE2FF4">
        <w:rPr>
          <w:b/>
          <w:i/>
          <w:sz w:val="24"/>
          <w:szCs w:val="24"/>
          <w:lang w:val="en-US"/>
        </w:rPr>
        <w:t>shown</w:t>
      </w:r>
      <w:r w:rsidRPr="00DE2FF4">
        <w:rPr>
          <w:sz w:val="24"/>
          <w:szCs w:val="24"/>
          <w:lang w:val="en-US"/>
        </w:rPr>
        <w:t xml:space="preserve"> in [fig] </w:t>
      </w:r>
      <w:r w:rsidRPr="00DE2FF4">
        <w:rPr>
          <w:b/>
          <w:sz w:val="24"/>
          <w:szCs w:val="24"/>
          <w:lang w:val="en-US"/>
        </w:rPr>
        <w:t>Fig. 1.</w:t>
      </w:r>
      <w:r w:rsidRPr="00DE2FF4">
        <w:rPr>
          <w:iCs/>
          <w:sz w:val="24"/>
          <w:szCs w:val="24"/>
          <w:lang w:val="en-US"/>
        </w:rPr>
        <w:t xml:space="preserve"> In vacuum diodes, for example, </w:t>
      </w:r>
      <w:r w:rsidRPr="00DE2FF4">
        <w:rPr>
          <w:b/>
          <w:i/>
          <w:iCs/>
          <w:sz w:val="24"/>
          <w:szCs w:val="24"/>
          <w:lang w:val="en-US"/>
        </w:rPr>
        <w:t>current flows</w:t>
      </w:r>
      <w:r w:rsidRPr="00DE2FF4">
        <w:rPr>
          <w:iCs/>
          <w:sz w:val="24"/>
          <w:szCs w:val="24"/>
          <w:lang w:val="en-US"/>
        </w:rPr>
        <w:t xml:space="preserve"> </w:t>
      </w:r>
      <w:r w:rsidRPr="00DE2FF4">
        <w:rPr>
          <w:b/>
          <w:i/>
          <w:iCs/>
          <w:sz w:val="24"/>
          <w:szCs w:val="24"/>
          <w:lang w:val="en-US"/>
        </w:rPr>
        <w:t>through</w:t>
      </w:r>
      <w:r w:rsidRPr="00DE2FF4">
        <w:rPr>
          <w:iCs/>
          <w:sz w:val="24"/>
          <w:szCs w:val="24"/>
          <w:lang w:val="en-US"/>
        </w:rPr>
        <w:t xml:space="preserve"> a vacuum in only  one </w:t>
      </w:r>
      <w:r w:rsidRPr="00DE2FF4">
        <w:rPr>
          <w:b/>
          <w:i/>
          <w:iCs/>
          <w:sz w:val="24"/>
          <w:szCs w:val="24"/>
          <w:lang w:val="en-US"/>
        </w:rPr>
        <w:t>direction</w:t>
      </w:r>
      <w:r w:rsidRPr="00DE2FF4">
        <w:rPr>
          <w:iCs/>
          <w:sz w:val="24"/>
          <w:szCs w:val="24"/>
          <w:lang w:val="en-US"/>
        </w:rPr>
        <w:t>.</w:t>
      </w:r>
    </w:p>
    <w:p w:rsidR="00A87A0B" w:rsidRPr="00DE2FF4" w:rsidRDefault="00A87A0B" w:rsidP="00A87A0B">
      <w:pPr>
        <w:shd w:val="clear" w:color="auto" w:fill="FFFFFF"/>
        <w:spacing w:before="149"/>
        <w:ind w:left="360"/>
        <w:jc w:val="both"/>
        <w:rPr>
          <w:sz w:val="24"/>
          <w:szCs w:val="24"/>
          <w:lang w:val="en-US"/>
        </w:rPr>
      </w:pPr>
      <w:r w:rsidRPr="00DE2FF4">
        <w:rPr>
          <w:sz w:val="24"/>
          <w:szCs w:val="24"/>
          <w:lang w:val="en-US"/>
        </w:rPr>
        <w:t xml:space="preserve">  </w:t>
      </w:r>
    </w:p>
    <w:p w:rsidR="00A87A0B" w:rsidRPr="00382F2C" w:rsidRDefault="00A87A0B" w:rsidP="00A87A0B">
      <w:pPr>
        <w:spacing w:before="62"/>
        <w:ind w:right="1459"/>
        <w:jc w:val="center"/>
        <w:rPr>
          <w:sz w:val="24"/>
          <w:szCs w:val="28"/>
        </w:rPr>
      </w:pPr>
      <w:r>
        <w:rPr>
          <w:noProof/>
          <w:sz w:val="24"/>
          <w:szCs w:val="24"/>
          <w:lang w:eastAsia="ru-RU"/>
        </w:rPr>
        <w:drawing>
          <wp:inline distT="0" distB="0" distL="0" distR="0">
            <wp:extent cx="1450975" cy="1433195"/>
            <wp:effectExtent l="0" t="0" r="0" b="0"/>
            <wp:docPr id="3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0975" cy="1433195"/>
                    </a:xfrm>
                    <a:prstGeom prst="rect">
                      <a:avLst/>
                    </a:prstGeom>
                    <a:noFill/>
                    <a:ln>
                      <a:noFill/>
                    </a:ln>
                  </pic:spPr>
                </pic:pic>
              </a:graphicData>
            </a:graphic>
          </wp:inline>
        </w:drawing>
      </w:r>
    </w:p>
    <w:p w:rsidR="00A87A0B" w:rsidRPr="000C4B49" w:rsidRDefault="00A87A0B" w:rsidP="00A87A0B">
      <w:pPr>
        <w:shd w:val="clear" w:color="auto" w:fill="FFFFFF"/>
        <w:ind w:left="1464" w:firstLine="660"/>
        <w:rPr>
          <w:sz w:val="24"/>
          <w:szCs w:val="24"/>
          <w:lang w:val="en-US"/>
        </w:rPr>
      </w:pPr>
      <w:r w:rsidRPr="000C4B49">
        <w:rPr>
          <w:b/>
          <w:iCs/>
          <w:sz w:val="24"/>
          <w:szCs w:val="24"/>
          <w:lang w:val="en-US"/>
        </w:rPr>
        <w:t xml:space="preserve">Fig. 1. </w:t>
      </w:r>
      <w:r w:rsidRPr="000C4B49">
        <w:rPr>
          <w:sz w:val="24"/>
          <w:szCs w:val="24"/>
          <w:lang w:val="en-US"/>
        </w:rPr>
        <w:t>This is a vacuum tube</w:t>
      </w:r>
    </w:p>
    <w:p w:rsidR="00A87A0B" w:rsidRDefault="00A87A0B" w:rsidP="00A87A0B">
      <w:pPr>
        <w:shd w:val="clear" w:color="auto" w:fill="FFFFFF"/>
        <w:jc w:val="both"/>
        <w:rPr>
          <w:b/>
          <w:iCs/>
          <w:sz w:val="24"/>
          <w:szCs w:val="28"/>
          <w:lang w:val="en-US"/>
        </w:rPr>
      </w:pPr>
    </w:p>
    <w:p w:rsidR="00A87A0B" w:rsidRPr="00DE2FF4" w:rsidRDefault="00A87A0B" w:rsidP="009C4271">
      <w:pPr>
        <w:widowControl w:val="0"/>
        <w:numPr>
          <w:ilvl w:val="0"/>
          <w:numId w:val="16"/>
        </w:numPr>
        <w:shd w:val="clear" w:color="auto" w:fill="FFFFFF"/>
        <w:autoSpaceDE w:val="0"/>
        <w:autoSpaceDN w:val="0"/>
        <w:adjustRightInd w:val="0"/>
        <w:jc w:val="both"/>
        <w:rPr>
          <w:iCs/>
          <w:sz w:val="24"/>
          <w:szCs w:val="24"/>
          <w:lang w:val="en-US"/>
        </w:rPr>
      </w:pPr>
      <w:r w:rsidRPr="00DE2FF4">
        <w:rPr>
          <w:iCs/>
          <w:sz w:val="24"/>
          <w:szCs w:val="24"/>
          <w:lang w:val="en-US"/>
        </w:rPr>
        <w:t>Do you know that in some diodes there is a gas, and current flows from one element to the other through a gas?</w:t>
      </w:r>
    </w:p>
    <w:p w:rsidR="00A87A0B" w:rsidRPr="00DE2FF4" w:rsidRDefault="00A87A0B" w:rsidP="009C4271">
      <w:pPr>
        <w:widowControl w:val="0"/>
        <w:numPr>
          <w:ilvl w:val="0"/>
          <w:numId w:val="16"/>
        </w:numPr>
        <w:shd w:val="clear" w:color="auto" w:fill="FFFFFF"/>
        <w:autoSpaceDE w:val="0"/>
        <w:autoSpaceDN w:val="0"/>
        <w:adjustRightInd w:val="0"/>
        <w:jc w:val="both"/>
        <w:rPr>
          <w:sz w:val="24"/>
          <w:szCs w:val="24"/>
          <w:lang w:val="en-US"/>
        </w:rPr>
      </w:pPr>
      <w:r w:rsidRPr="00DE2FF4">
        <w:rPr>
          <w:iCs/>
          <w:sz w:val="24"/>
          <w:szCs w:val="24"/>
          <w:lang w:val="en-US"/>
        </w:rPr>
        <w:t xml:space="preserve"> Yes, I do. And can you </w:t>
      </w:r>
      <w:r w:rsidRPr="00DE2FF4">
        <w:rPr>
          <w:b/>
          <w:i/>
          <w:iCs/>
          <w:sz w:val="24"/>
          <w:szCs w:val="24"/>
          <w:lang w:val="en-US"/>
        </w:rPr>
        <w:t>describe</w:t>
      </w:r>
      <w:r w:rsidRPr="00DE2FF4">
        <w:rPr>
          <w:iCs/>
          <w:sz w:val="24"/>
          <w:szCs w:val="24"/>
          <w:lang w:val="en-US"/>
        </w:rPr>
        <w:t xml:space="preserve"> the </w:t>
      </w:r>
      <w:r w:rsidRPr="00DE2FF4">
        <w:rPr>
          <w:b/>
          <w:i/>
          <w:iCs/>
          <w:sz w:val="24"/>
          <w:szCs w:val="24"/>
          <w:lang w:val="en-US"/>
        </w:rPr>
        <w:t>circuit</w:t>
      </w:r>
      <w:r w:rsidRPr="00DE2FF4">
        <w:rPr>
          <w:iCs/>
          <w:sz w:val="24"/>
          <w:szCs w:val="24"/>
          <w:lang w:val="en-US"/>
        </w:rPr>
        <w:t xml:space="preserve"> shown in Fig. 2? </w:t>
      </w:r>
    </w:p>
    <w:p w:rsidR="00A87A0B" w:rsidRPr="00DE2FF4" w:rsidRDefault="00A87A0B" w:rsidP="00A87A0B">
      <w:pPr>
        <w:shd w:val="clear" w:color="auto" w:fill="FFFFFF"/>
        <w:ind w:left="360"/>
        <w:rPr>
          <w:iCs/>
          <w:sz w:val="24"/>
          <w:szCs w:val="24"/>
          <w:lang w:val="en-US"/>
        </w:rPr>
      </w:pPr>
      <w:r>
        <w:rPr>
          <w:noProof/>
          <w:sz w:val="24"/>
          <w:szCs w:val="24"/>
          <w:lang w:eastAsia="ru-RU"/>
        </w:rPr>
        <w:drawing>
          <wp:inline distT="0" distB="0" distL="0" distR="0">
            <wp:extent cx="1597025" cy="1365250"/>
            <wp:effectExtent l="0" t="0" r="3175" b="6350"/>
            <wp:docPr id="1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7025" cy="1365250"/>
                    </a:xfrm>
                    <a:prstGeom prst="rect">
                      <a:avLst/>
                    </a:prstGeom>
                    <a:noFill/>
                    <a:ln>
                      <a:noFill/>
                    </a:ln>
                  </pic:spPr>
                </pic:pic>
              </a:graphicData>
            </a:graphic>
          </wp:inline>
        </w:drawing>
      </w:r>
      <w:r w:rsidRPr="00DE2FF4">
        <w:rPr>
          <w:sz w:val="24"/>
          <w:szCs w:val="24"/>
          <w:lang w:val="en-US"/>
        </w:rPr>
        <w:t xml:space="preserve">             </w:t>
      </w:r>
      <w:r w:rsidRPr="00DE2FF4">
        <w:rPr>
          <w:b/>
          <w:sz w:val="24"/>
          <w:szCs w:val="24"/>
          <w:lang w:val="en-US"/>
        </w:rPr>
        <w:t>F</w:t>
      </w:r>
      <w:r w:rsidRPr="00DE2FF4">
        <w:rPr>
          <w:b/>
          <w:iCs/>
          <w:sz w:val="24"/>
          <w:szCs w:val="24"/>
          <w:lang w:val="en-US"/>
        </w:rPr>
        <w:t xml:space="preserve">ig. 2. </w:t>
      </w:r>
      <w:r w:rsidRPr="00DE2FF4">
        <w:rPr>
          <w:iCs/>
          <w:sz w:val="24"/>
          <w:szCs w:val="24"/>
          <w:lang w:val="en-US"/>
        </w:rPr>
        <w:t xml:space="preserve">Electron flow in a vacuum tube. </w:t>
      </w:r>
    </w:p>
    <w:p w:rsidR="00A87A0B" w:rsidRPr="00DE2FF4" w:rsidRDefault="00A87A0B" w:rsidP="00A87A0B">
      <w:pPr>
        <w:shd w:val="clear" w:color="auto" w:fill="FFFFFF"/>
        <w:ind w:left="360"/>
        <w:rPr>
          <w:iCs/>
          <w:sz w:val="24"/>
          <w:szCs w:val="24"/>
          <w:lang w:val="en-US"/>
        </w:rPr>
      </w:pPr>
    </w:p>
    <w:p w:rsidR="00A87A0B" w:rsidRPr="00DE2FF4" w:rsidRDefault="00A87A0B" w:rsidP="009C4271">
      <w:pPr>
        <w:widowControl w:val="0"/>
        <w:numPr>
          <w:ilvl w:val="0"/>
          <w:numId w:val="16"/>
        </w:numPr>
        <w:shd w:val="clear" w:color="auto" w:fill="FFFFFF"/>
        <w:autoSpaceDE w:val="0"/>
        <w:autoSpaceDN w:val="0"/>
        <w:adjustRightInd w:val="0"/>
        <w:jc w:val="both"/>
        <w:rPr>
          <w:iCs/>
          <w:sz w:val="24"/>
          <w:szCs w:val="24"/>
          <w:lang w:val="en-US"/>
        </w:rPr>
      </w:pPr>
      <w:r w:rsidRPr="00DE2FF4">
        <w:rPr>
          <w:iCs/>
          <w:sz w:val="24"/>
          <w:szCs w:val="24"/>
          <w:lang w:val="en-US"/>
        </w:rPr>
        <w:t xml:space="preserve">Yes, I can. This is a cathode. This is a plate. And this is a battery. The cathode has a </w:t>
      </w:r>
      <w:r w:rsidRPr="00DE2FF4">
        <w:rPr>
          <w:b/>
          <w:i/>
          <w:iCs/>
          <w:sz w:val="24"/>
          <w:szCs w:val="24"/>
          <w:lang w:val="en-US"/>
        </w:rPr>
        <w:t>heater</w:t>
      </w:r>
      <w:r w:rsidRPr="00DE2FF4">
        <w:rPr>
          <w:iCs/>
          <w:sz w:val="24"/>
          <w:szCs w:val="24"/>
          <w:lang w:val="en-US"/>
        </w:rPr>
        <w:t xml:space="preserve">. The heater, as you know, </w:t>
      </w:r>
      <w:r w:rsidRPr="00DE2FF4">
        <w:rPr>
          <w:b/>
          <w:i/>
          <w:iCs/>
          <w:sz w:val="24"/>
          <w:szCs w:val="24"/>
          <w:lang w:val="en-US"/>
        </w:rPr>
        <w:t>must</w:t>
      </w:r>
      <w:r w:rsidRPr="00DE2FF4">
        <w:rPr>
          <w:iCs/>
          <w:sz w:val="24"/>
          <w:szCs w:val="24"/>
          <w:lang w:val="en-US"/>
        </w:rPr>
        <w:t xml:space="preserve"> have another </w:t>
      </w:r>
      <w:r w:rsidRPr="00DE2FF4">
        <w:rPr>
          <w:b/>
          <w:i/>
          <w:iCs/>
          <w:sz w:val="24"/>
          <w:szCs w:val="24"/>
          <w:lang w:val="en-US"/>
        </w:rPr>
        <w:t>source</w:t>
      </w:r>
      <w:r w:rsidRPr="00DE2FF4">
        <w:rPr>
          <w:iCs/>
          <w:sz w:val="24"/>
          <w:szCs w:val="24"/>
          <w:lang w:val="en-US"/>
        </w:rPr>
        <w:t xml:space="preserve"> of energy. </w:t>
      </w:r>
      <w:r w:rsidRPr="00DE2FF4">
        <w:rPr>
          <w:b/>
          <w:i/>
          <w:iCs/>
          <w:sz w:val="24"/>
          <w:szCs w:val="24"/>
          <w:lang w:val="en-US"/>
        </w:rPr>
        <w:t>When heated</w:t>
      </w:r>
      <w:r w:rsidRPr="00DE2FF4">
        <w:rPr>
          <w:iCs/>
          <w:sz w:val="24"/>
          <w:szCs w:val="24"/>
          <w:lang w:val="en-US"/>
        </w:rPr>
        <w:t xml:space="preserve"> the cathode </w:t>
      </w:r>
      <w:r w:rsidRPr="00DE2FF4">
        <w:rPr>
          <w:b/>
          <w:i/>
          <w:iCs/>
          <w:sz w:val="24"/>
          <w:szCs w:val="24"/>
          <w:lang w:val="en-US"/>
        </w:rPr>
        <w:t>emits</w:t>
      </w:r>
      <w:r w:rsidRPr="00DE2FF4">
        <w:rPr>
          <w:iCs/>
          <w:sz w:val="24"/>
          <w:szCs w:val="24"/>
          <w:lang w:val="en-US"/>
        </w:rPr>
        <w:t xml:space="preserve"> electrons. Negative voltage on the cathode (symbol K) repels the electrons </w:t>
      </w:r>
      <w:r w:rsidRPr="00DE2FF4">
        <w:rPr>
          <w:b/>
          <w:i/>
          <w:iCs/>
          <w:sz w:val="24"/>
          <w:szCs w:val="24"/>
          <w:lang w:val="en-US"/>
        </w:rPr>
        <w:t>toward</w:t>
      </w:r>
      <w:r w:rsidRPr="00DE2FF4">
        <w:rPr>
          <w:iCs/>
          <w:sz w:val="24"/>
          <w:szCs w:val="24"/>
          <w:lang w:val="en-US"/>
        </w:rPr>
        <w:t xml:space="preserve"> the plate (symbol P).</w:t>
      </w:r>
    </w:p>
    <w:p w:rsidR="00A87A0B" w:rsidRPr="00DE2FF4" w:rsidRDefault="00A87A0B" w:rsidP="00A87A0B">
      <w:pPr>
        <w:shd w:val="clear" w:color="auto" w:fill="FFFFFF"/>
        <w:ind w:left="708"/>
        <w:jc w:val="both"/>
        <w:rPr>
          <w:iCs/>
          <w:sz w:val="24"/>
          <w:szCs w:val="24"/>
          <w:lang w:val="en-US"/>
        </w:rPr>
      </w:pPr>
      <w:r w:rsidRPr="00DE2FF4">
        <w:rPr>
          <w:iCs/>
          <w:sz w:val="24"/>
          <w:szCs w:val="24"/>
          <w:lang w:val="en-US"/>
        </w:rPr>
        <w:t xml:space="preserve">Positive voltage on the plate attracts the electrons. Current flows through the tube. If a negative voltage </w:t>
      </w:r>
      <w:r w:rsidRPr="00DE2FF4">
        <w:rPr>
          <w:b/>
          <w:i/>
          <w:iCs/>
          <w:sz w:val="24"/>
          <w:szCs w:val="24"/>
          <w:lang w:val="en-US"/>
        </w:rPr>
        <w:t>is applied</w:t>
      </w:r>
      <w:r w:rsidRPr="00DE2FF4">
        <w:rPr>
          <w:iCs/>
          <w:sz w:val="24"/>
          <w:szCs w:val="24"/>
          <w:lang w:val="en-US"/>
        </w:rPr>
        <w:t xml:space="preserve"> to the plate, current does not flow. </w:t>
      </w:r>
      <w:r w:rsidRPr="00DE2FF4">
        <w:rPr>
          <w:b/>
          <w:i/>
          <w:iCs/>
          <w:sz w:val="24"/>
          <w:szCs w:val="24"/>
          <w:lang w:val="en-US"/>
        </w:rPr>
        <w:t>Thus</w:t>
      </w:r>
      <w:r w:rsidRPr="00DE2FF4">
        <w:rPr>
          <w:iCs/>
          <w:sz w:val="24"/>
          <w:szCs w:val="24"/>
          <w:lang w:val="en-US"/>
        </w:rPr>
        <w:t xml:space="preserve">, a diode permits current to flow in only one direction. </w:t>
      </w:r>
    </w:p>
    <w:p w:rsidR="00A87A0B" w:rsidRPr="00DE2FF4" w:rsidRDefault="00A87A0B" w:rsidP="009C4271">
      <w:pPr>
        <w:widowControl w:val="0"/>
        <w:numPr>
          <w:ilvl w:val="0"/>
          <w:numId w:val="16"/>
        </w:numPr>
        <w:shd w:val="clear" w:color="auto" w:fill="FFFFFF"/>
        <w:autoSpaceDE w:val="0"/>
        <w:autoSpaceDN w:val="0"/>
        <w:adjustRightInd w:val="0"/>
        <w:jc w:val="both"/>
        <w:rPr>
          <w:iCs/>
          <w:sz w:val="24"/>
          <w:szCs w:val="24"/>
          <w:lang w:val="en-US"/>
        </w:rPr>
      </w:pPr>
      <w:r w:rsidRPr="00DE2FF4">
        <w:rPr>
          <w:iCs/>
          <w:sz w:val="24"/>
          <w:szCs w:val="24"/>
          <w:lang w:val="en-US"/>
        </w:rPr>
        <w:t xml:space="preserve">Can you </w:t>
      </w:r>
      <w:r w:rsidRPr="00DE2FF4">
        <w:rPr>
          <w:b/>
          <w:i/>
          <w:iCs/>
          <w:sz w:val="24"/>
          <w:szCs w:val="24"/>
          <w:lang w:val="en-US"/>
        </w:rPr>
        <w:t>compare</w:t>
      </w:r>
      <w:r w:rsidRPr="00DE2FF4">
        <w:rPr>
          <w:iCs/>
          <w:sz w:val="24"/>
          <w:szCs w:val="24"/>
          <w:lang w:val="en-US"/>
        </w:rPr>
        <w:t xml:space="preserve"> the </w:t>
      </w:r>
      <w:r w:rsidRPr="00DE2FF4">
        <w:rPr>
          <w:b/>
          <w:i/>
          <w:iCs/>
          <w:sz w:val="24"/>
          <w:szCs w:val="24"/>
          <w:lang w:val="en-US"/>
        </w:rPr>
        <w:t>operation</w:t>
      </w:r>
      <w:r w:rsidRPr="00DE2FF4">
        <w:rPr>
          <w:iCs/>
          <w:sz w:val="24"/>
          <w:szCs w:val="24"/>
          <w:lang w:val="en-US"/>
        </w:rPr>
        <w:t xml:space="preserve"> of a vacuum diode with </w:t>
      </w:r>
      <w:r w:rsidRPr="00DE2FF4">
        <w:rPr>
          <w:b/>
          <w:i/>
          <w:iCs/>
          <w:sz w:val="24"/>
          <w:szCs w:val="24"/>
          <w:lang w:val="en-US"/>
        </w:rPr>
        <w:t>that</w:t>
      </w:r>
      <w:r w:rsidRPr="00DE2FF4">
        <w:rPr>
          <w:iCs/>
          <w:sz w:val="24"/>
          <w:szCs w:val="24"/>
          <w:lang w:val="en-US"/>
        </w:rPr>
        <w:t xml:space="preserve"> of a semiconductor diode? </w:t>
      </w:r>
    </w:p>
    <w:p w:rsidR="00A87A0B" w:rsidRPr="00D4297E" w:rsidRDefault="00A87A0B" w:rsidP="00A87A0B">
      <w:pPr>
        <w:shd w:val="clear" w:color="auto" w:fill="FFFFFF"/>
        <w:ind w:left="360"/>
        <w:rPr>
          <w:iCs/>
          <w:sz w:val="24"/>
          <w:szCs w:val="24"/>
          <w:lang w:val="en-US"/>
        </w:rPr>
      </w:pPr>
    </w:p>
    <w:p w:rsidR="00A87A0B" w:rsidRPr="00D4297E" w:rsidRDefault="00A87A0B" w:rsidP="00A87A0B">
      <w:pPr>
        <w:shd w:val="clear" w:color="auto" w:fill="FFFFFF"/>
        <w:ind w:left="360"/>
        <w:rPr>
          <w:iCs/>
          <w:sz w:val="24"/>
          <w:szCs w:val="24"/>
          <w:lang w:val="en-US"/>
        </w:rPr>
      </w:pPr>
    </w:p>
    <w:p w:rsidR="00A87A0B" w:rsidRPr="00D4297E" w:rsidRDefault="00A87A0B" w:rsidP="00A87A0B">
      <w:pPr>
        <w:shd w:val="clear" w:color="auto" w:fill="FFFFFF"/>
        <w:ind w:left="360"/>
        <w:rPr>
          <w:iCs/>
          <w:sz w:val="24"/>
          <w:szCs w:val="24"/>
          <w:lang w:val="en-US"/>
        </w:rPr>
      </w:pPr>
    </w:p>
    <w:p w:rsidR="00A87A0B" w:rsidRPr="00DE2FF4" w:rsidRDefault="00A87A0B" w:rsidP="00A87A0B">
      <w:pPr>
        <w:shd w:val="clear" w:color="auto" w:fill="FFFFFF"/>
        <w:ind w:left="360"/>
        <w:rPr>
          <w:iCs/>
          <w:sz w:val="24"/>
          <w:szCs w:val="24"/>
          <w:lang w:val="en-US"/>
        </w:rPr>
      </w:pPr>
      <w:r>
        <w:rPr>
          <w:noProof/>
          <w:lang w:eastAsia="ru-RU"/>
        </w:rPr>
        <w:drawing>
          <wp:anchor distT="0" distB="0" distL="0" distR="0" simplePos="0" relativeHeight="251670528" behindDoc="1" locked="0" layoutInCell="1" allowOverlap="1">
            <wp:simplePos x="0" y="0"/>
            <wp:positionH relativeFrom="column">
              <wp:posOffset>1828800</wp:posOffset>
            </wp:positionH>
            <wp:positionV relativeFrom="paragraph">
              <wp:posOffset>25400</wp:posOffset>
            </wp:positionV>
            <wp:extent cx="1201420" cy="841375"/>
            <wp:effectExtent l="0" t="0" r="0" b="0"/>
            <wp:wrapThrough wrapText="bothSides">
              <wp:wrapPolygon edited="0">
                <wp:start x="0" y="0"/>
                <wp:lineTo x="0" y="21029"/>
                <wp:lineTo x="21235" y="21029"/>
                <wp:lineTo x="21235" y="0"/>
                <wp:lineTo x="0" y="0"/>
              </wp:wrapPolygon>
            </wp:wrapThrough>
            <wp:docPr id="16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1420" cy="841375"/>
                    </a:xfrm>
                    <a:prstGeom prst="rect">
                      <a:avLst/>
                    </a:prstGeom>
                    <a:noFill/>
                  </pic:spPr>
                </pic:pic>
              </a:graphicData>
            </a:graphic>
          </wp:anchor>
        </w:drawing>
      </w:r>
      <w:r w:rsidRPr="00DE2FF4">
        <w:rPr>
          <w:iCs/>
          <w:sz w:val="24"/>
          <w:szCs w:val="24"/>
          <w:lang w:val="en-US"/>
        </w:rPr>
        <w:t xml:space="preserve">                      ELECTRON FLOW      </w:t>
      </w:r>
    </w:p>
    <w:p w:rsidR="00A87A0B" w:rsidRPr="00DE2FF4" w:rsidRDefault="00A87A0B" w:rsidP="00A87A0B">
      <w:pPr>
        <w:shd w:val="clear" w:color="auto" w:fill="FFFFFF"/>
        <w:ind w:left="360"/>
        <w:rPr>
          <w:iCs/>
          <w:sz w:val="24"/>
          <w:szCs w:val="24"/>
          <w:lang w:val="en-US"/>
        </w:rPr>
      </w:pPr>
    </w:p>
    <w:p w:rsidR="00A87A0B" w:rsidRPr="00DE2FF4" w:rsidRDefault="00A87A0B" w:rsidP="00A87A0B">
      <w:pPr>
        <w:shd w:val="clear" w:color="auto" w:fill="FFFFFF"/>
        <w:ind w:left="360"/>
        <w:rPr>
          <w:iCs/>
          <w:sz w:val="24"/>
          <w:szCs w:val="24"/>
          <w:lang w:val="en-US"/>
        </w:rPr>
      </w:pPr>
    </w:p>
    <w:p w:rsidR="00A87A0B" w:rsidRPr="00DE2FF4" w:rsidRDefault="00A87A0B" w:rsidP="00A87A0B">
      <w:pPr>
        <w:shd w:val="clear" w:color="auto" w:fill="FFFFFF"/>
        <w:ind w:left="360"/>
        <w:rPr>
          <w:iCs/>
          <w:sz w:val="24"/>
          <w:szCs w:val="24"/>
          <w:lang w:val="en-US"/>
        </w:rPr>
      </w:pPr>
      <w:r w:rsidRPr="00DE2FF4">
        <w:rPr>
          <w:iCs/>
          <w:sz w:val="24"/>
          <w:szCs w:val="24"/>
          <w:lang w:val="en-US"/>
        </w:rPr>
        <w:t xml:space="preserve"> </w:t>
      </w:r>
    </w:p>
    <w:p w:rsidR="00A87A0B" w:rsidRPr="00DE2FF4" w:rsidRDefault="00A87A0B" w:rsidP="00A87A0B">
      <w:pPr>
        <w:shd w:val="clear" w:color="auto" w:fill="FFFFFF"/>
        <w:ind w:left="360"/>
        <w:rPr>
          <w:iCs/>
          <w:sz w:val="24"/>
          <w:szCs w:val="24"/>
          <w:lang w:val="en-US"/>
        </w:rPr>
      </w:pPr>
      <w:r w:rsidRPr="00DE2FF4">
        <w:rPr>
          <w:iCs/>
          <w:sz w:val="24"/>
          <w:szCs w:val="24"/>
          <w:lang w:val="en-US"/>
        </w:rPr>
        <w:tab/>
      </w:r>
      <w:r w:rsidRPr="00DE2FF4">
        <w:rPr>
          <w:iCs/>
          <w:sz w:val="24"/>
          <w:szCs w:val="24"/>
          <w:lang w:val="en-US"/>
        </w:rPr>
        <w:tab/>
      </w:r>
      <w:r w:rsidRPr="00DE2FF4">
        <w:rPr>
          <w:iCs/>
          <w:sz w:val="24"/>
          <w:szCs w:val="24"/>
          <w:lang w:val="en-US"/>
        </w:rPr>
        <w:tab/>
        <w:t xml:space="preserve">PLATE           CATHODE           </w:t>
      </w:r>
    </w:p>
    <w:p w:rsidR="00A87A0B" w:rsidRPr="00DE2FF4" w:rsidRDefault="006A0CFC" w:rsidP="00A87A0B">
      <w:pPr>
        <w:shd w:val="clear" w:color="auto" w:fill="FFFFFF"/>
        <w:ind w:left="360"/>
        <w:rPr>
          <w:iCs/>
          <w:sz w:val="24"/>
          <w:szCs w:val="24"/>
          <w:lang w:val="en-US"/>
        </w:rPr>
      </w:pPr>
      <w:r w:rsidRPr="006A0CFC">
        <w:rPr>
          <w:noProof/>
          <w:lang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157" type="#_x0000_t13" style="position:absolute;left:0;text-align:left;margin-left:171pt;margin-top:2.7pt;width:36pt;height:9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"/>
        </w:pict>
      </w:r>
      <w:r w:rsidR="00A87A0B" w:rsidRPr="00DE2FF4">
        <w:rPr>
          <w:iCs/>
          <w:sz w:val="24"/>
          <w:szCs w:val="24"/>
          <w:lang w:val="en-US"/>
        </w:rPr>
        <w:tab/>
      </w:r>
      <w:r w:rsidR="00A87A0B" w:rsidRPr="00DE2FF4">
        <w:rPr>
          <w:iCs/>
          <w:sz w:val="24"/>
          <w:szCs w:val="24"/>
          <w:lang w:val="en-US"/>
        </w:rPr>
        <w:tab/>
      </w:r>
      <w:r w:rsidR="00A87A0B" w:rsidRPr="00DE2FF4">
        <w:rPr>
          <w:iCs/>
          <w:sz w:val="24"/>
          <w:szCs w:val="24"/>
          <w:lang w:val="en-US"/>
        </w:rPr>
        <w:tab/>
      </w:r>
      <w:r w:rsidR="00A87A0B" w:rsidRPr="00DE2FF4">
        <w:rPr>
          <w:iCs/>
          <w:sz w:val="24"/>
          <w:szCs w:val="24"/>
          <w:lang w:val="en-US"/>
        </w:rPr>
        <w:tab/>
      </w:r>
      <w:r w:rsidR="00A87A0B" w:rsidRPr="00DE2FF4">
        <w:rPr>
          <w:iCs/>
          <w:sz w:val="24"/>
          <w:szCs w:val="24"/>
          <w:lang w:val="en-US"/>
        </w:rPr>
        <w:tab/>
        <w:t xml:space="preserve">                   </w:t>
      </w:r>
    </w:p>
    <w:p w:rsidR="00A87A0B" w:rsidRDefault="00A87A0B" w:rsidP="00A87A0B">
      <w:pPr>
        <w:shd w:val="clear" w:color="auto" w:fill="FFFFFF"/>
        <w:ind w:left="360"/>
        <w:rPr>
          <w:b/>
          <w:iCs/>
          <w:sz w:val="22"/>
          <w:szCs w:val="22"/>
          <w:lang w:val="en-US"/>
        </w:rPr>
      </w:pPr>
      <w:r w:rsidRPr="00DE2FF4">
        <w:rPr>
          <w:iCs/>
          <w:sz w:val="24"/>
          <w:szCs w:val="24"/>
          <w:lang w:val="en-US"/>
        </w:rPr>
        <w:tab/>
      </w:r>
      <w:r w:rsidRPr="00DE2FF4">
        <w:rPr>
          <w:iCs/>
          <w:sz w:val="24"/>
          <w:szCs w:val="24"/>
          <w:lang w:val="en-US"/>
        </w:rPr>
        <w:tab/>
      </w:r>
      <w:r w:rsidRPr="00DE2FF4">
        <w:rPr>
          <w:iCs/>
          <w:sz w:val="24"/>
          <w:szCs w:val="24"/>
          <w:lang w:val="en-US"/>
        </w:rPr>
        <w:tab/>
      </w:r>
      <w:r w:rsidRPr="00DE2FF4">
        <w:rPr>
          <w:iCs/>
          <w:sz w:val="24"/>
          <w:szCs w:val="24"/>
          <w:lang w:val="en-US"/>
        </w:rPr>
        <w:tab/>
        <w:t xml:space="preserve">CURRENT FLOW      </w:t>
      </w:r>
      <w:r w:rsidRPr="00A42982">
        <w:rPr>
          <w:b/>
          <w:iCs/>
          <w:sz w:val="22"/>
          <w:szCs w:val="22"/>
          <w:lang w:val="en-US"/>
        </w:rPr>
        <w:t xml:space="preserve">Fig. 3. </w:t>
      </w:r>
      <w:r w:rsidRPr="00A42982">
        <w:rPr>
          <w:iCs/>
          <w:sz w:val="22"/>
          <w:szCs w:val="22"/>
          <w:lang w:val="en-US"/>
        </w:rPr>
        <w:t xml:space="preserve">The symbol of a semiconductor </w:t>
      </w:r>
      <w:r>
        <w:rPr>
          <w:iCs/>
          <w:sz w:val="22"/>
          <w:szCs w:val="22"/>
          <w:lang w:val="en-US"/>
        </w:rPr>
        <w:t>d</w:t>
      </w:r>
      <w:r w:rsidRPr="00A42982">
        <w:rPr>
          <w:iCs/>
          <w:sz w:val="22"/>
          <w:szCs w:val="22"/>
          <w:lang w:val="en-US"/>
        </w:rPr>
        <w:t>iode</w:t>
      </w:r>
      <w:r w:rsidRPr="00A42982">
        <w:rPr>
          <w:b/>
          <w:iCs/>
          <w:sz w:val="22"/>
          <w:szCs w:val="22"/>
          <w:lang w:val="en-US"/>
        </w:rPr>
        <w:t xml:space="preserve"> </w:t>
      </w:r>
    </w:p>
    <w:p w:rsidR="00A87A0B" w:rsidRPr="00A42982" w:rsidRDefault="00A87A0B" w:rsidP="00A87A0B">
      <w:pPr>
        <w:shd w:val="clear" w:color="auto" w:fill="FFFFFF"/>
        <w:ind w:left="360"/>
        <w:rPr>
          <w:b/>
          <w:iCs/>
          <w:sz w:val="22"/>
          <w:szCs w:val="22"/>
          <w:lang w:val="en-US"/>
        </w:rPr>
      </w:pPr>
    </w:p>
    <w:p w:rsidR="00A87A0B" w:rsidRPr="00DE2FF4" w:rsidRDefault="00A87A0B" w:rsidP="009C4271">
      <w:pPr>
        <w:widowControl w:val="0"/>
        <w:numPr>
          <w:ilvl w:val="0"/>
          <w:numId w:val="16"/>
        </w:numPr>
        <w:shd w:val="clear" w:color="auto" w:fill="FFFFFF"/>
        <w:autoSpaceDE w:val="0"/>
        <w:autoSpaceDN w:val="0"/>
        <w:adjustRightInd w:val="0"/>
        <w:rPr>
          <w:iCs/>
          <w:sz w:val="24"/>
          <w:szCs w:val="24"/>
          <w:lang w:val="en-US"/>
        </w:rPr>
      </w:pPr>
      <w:r w:rsidRPr="00DE2FF4">
        <w:rPr>
          <w:iCs/>
          <w:sz w:val="24"/>
          <w:szCs w:val="24"/>
          <w:lang w:val="en-US"/>
        </w:rPr>
        <w:t xml:space="preserve">A semiconductor diode (its schematic symbol is shown in Fig. 3.) also </w:t>
      </w:r>
      <w:r w:rsidRPr="00DE2FF4">
        <w:rPr>
          <w:b/>
          <w:i/>
          <w:iCs/>
          <w:sz w:val="24"/>
          <w:szCs w:val="24"/>
          <w:lang w:val="en-US"/>
        </w:rPr>
        <w:t>conducts</w:t>
      </w:r>
      <w:r w:rsidRPr="00DE2FF4">
        <w:rPr>
          <w:iCs/>
          <w:sz w:val="24"/>
          <w:szCs w:val="24"/>
          <w:lang w:val="en-US"/>
        </w:rPr>
        <w:t xml:space="preserve"> current in only one direction, but the physical priciples, which permit it to do this, are quite different. We shall speak about these principles later. </w:t>
      </w:r>
    </w:p>
    <w:p w:rsidR="00A87A0B" w:rsidRPr="00DE2FF4" w:rsidRDefault="00A87A0B" w:rsidP="009C4271">
      <w:pPr>
        <w:widowControl w:val="0"/>
        <w:numPr>
          <w:ilvl w:val="0"/>
          <w:numId w:val="16"/>
        </w:numPr>
        <w:shd w:val="clear" w:color="auto" w:fill="FFFFFF"/>
        <w:autoSpaceDE w:val="0"/>
        <w:autoSpaceDN w:val="0"/>
        <w:adjustRightInd w:val="0"/>
        <w:rPr>
          <w:b/>
          <w:iCs/>
          <w:sz w:val="24"/>
          <w:szCs w:val="24"/>
          <w:lang w:val="en-US"/>
        </w:rPr>
      </w:pPr>
      <w:r w:rsidRPr="00DE2FF4">
        <w:rPr>
          <w:iCs/>
          <w:sz w:val="24"/>
          <w:szCs w:val="24"/>
          <w:lang w:val="en-US"/>
        </w:rPr>
        <w:t xml:space="preserve">And where are diodes </w:t>
      </w:r>
      <w:r w:rsidRPr="00DE2FF4">
        <w:rPr>
          <w:b/>
          <w:i/>
          <w:iCs/>
          <w:sz w:val="24"/>
          <w:szCs w:val="24"/>
          <w:lang w:val="en-US"/>
        </w:rPr>
        <w:t>used</w:t>
      </w:r>
      <w:r w:rsidRPr="00DE2FF4">
        <w:rPr>
          <w:iCs/>
          <w:sz w:val="24"/>
          <w:szCs w:val="24"/>
          <w:lang w:val="en-US"/>
        </w:rPr>
        <w:t>?</w:t>
      </w:r>
    </w:p>
    <w:p w:rsidR="00A87A0B" w:rsidRPr="00DE2FF4" w:rsidRDefault="00A87A0B" w:rsidP="009C4271">
      <w:pPr>
        <w:widowControl w:val="0"/>
        <w:numPr>
          <w:ilvl w:val="0"/>
          <w:numId w:val="16"/>
        </w:numPr>
        <w:shd w:val="clear" w:color="auto" w:fill="FFFFFF"/>
        <w:autoSpaceDE w:val="0"/>
        <w:autoSpaceDN w:val="0"/>
        <w:adjustRightInd w:val="0"/>
        <w:rPr>
          <w:b/>
          <w:iCs/>
          <w:sz w:val="24"/>
          <w:szCs w:val="24"/>
          <w:lang w:val="en-US"/>
        </w:rPr>
      </w:pPr>
      <w:r w:rsidRPr="00DE2FF4">
        <w:rPr>
          <w:iCs/>
          <w:sz w:val="24"/>
          <w:szCs w:val="24"/>
          <w:lang w:val="en-US"/>
        </w:rPr>
        <w:t xml:space="preserve">Diodes are used as rectifiers of </w:t>
      </w:r>
      <w:r w:rsidRPr="00DE2FF4">
        <w:rPr>
          <w:b/>
          <w:i/>
          <w:iCs/>
          <w:sz w:val="24"/>
          <w:szCs w:val="24"/>
          <w:lang w:val="en-US"/>
        </w:rPr>
        <w:t>alternating</w:t>
      </w:r>
      <w:r w:rsidRPr="00DE2FF4">
        <w:rPr>
          <w:iCs/>
          <w:sz w:val="24"/>
          <w:szCs w:val="24"/>
          <w:lang w:val="en-US"/>
        </w:rPr>
        <w:t xml:space="preserve"> voltages, as detectors of radio signals and as </w:t>
      </w:r>
      <w:r w:rsidRPr="00DE2FF4">
        <w:rPr>
          <w:b/>
          <w:i/>
          <w:iCs/>
          <w:sz w:val="24"/>
          <w:szCs w:val="24"/>
          <w:lang w:val="en-US"/>
        </w:rPr>
        <w:t>switching devices</w:t>
      </w:r>
      <w:r w:rsidRPr="00DE2FF4">
        <w:rPr>
          <w:iCs/>
          <w:sz w:val="24"/>
          <w:szCs w:val="24"/>
          <w:lang w:val="en-US"/>
        </w:rPr>
        <w:t xml:space="preserve">. </w:t>
      </w:r>
    </w:p>
    <w:p w:rsidR="00A87A0B" w:rsidRPr="00DE2FF4" w:rsidRDefault="00A87A0B" w:rsidP="00A87A0B">
      <w:pPr>
        <w:shd w:val="clear" w:color="auto" w:fill="FFFFFF"/>
        <w:ind w:left="360"/>
        <w:rPr>
          <w:iCs/>
          <w:sz w:val="24"/>
          <w:szCs w:val="24"/>
          <w:lang w:val="en-US"/>
        </w:rPr>
      </w:pPr>
    </w:p>
    <w:p w:rsidR="00A87A0B" w:rsidRPr="00073EB0" w:rsidRDefault="00A87A0B" w:rsidP="00A87A0B">
      <w:pPr>
        <w:shd w:val="clear" w:color="auto" w:fill="FFFFFF"/>
        <w:rPr>
          <w:b/>
          <w:iCs/>
          <w:sz w:val="24"/>
          <w:szCs w:val="24"/>
          <w:u w:val="single"/>
          <w:lang w:val="en-US"/>
        </w:rPr>
      </w:pPr>
      <w:r w:rsidRPr="00073EB0">
        <w:rPr>
          <w:b/>
          <w:iCs/>
          <w:sz w:val="24"/>
          <w:szCs w:val="24"/>
          <w:lang w:val="en-US"/>
        </w:rPr>
        <w:t xml:space="preserve">10. </w:t>
      </w:r>
      <w:r w:rsidRPr="00073EB0">
        <w:rPr>
          <w:b/>
          <w:iCs/>
          <w:sz w:val="24"/>
          <w:szCs w:val="24"/>
          <w:u w:val="single"/>
          <w:lang w:val="en-US"/>
        </w:rPr>
        <w:t xml:space="preserve">Check yourself. </w:t>
      </w:r>
    </w:p>
    <w:p w:rsidR="00A87A0B" w:rsidRPr="00DE2FF4" w:rsidRDefault="00A87A0B" w:rsidP="00A87A0B">
      <w:pPr>
        <w:shd w:val="clear" w:color="auto" w:fill="FFFFFF"/>
        <w:ind w:left="360"/>
        <w:rPr>
          <w:b/>
          <w:iCs/>
          <w:sz w:val="24"/>
          <w:szCs w:val="24"/>
          <w:lang w:val="en-US"/>
        </w:rPr>
        <w:sectPr w:rsidR="00A87A0B" w:rsidRPr="00DE2FF4" w:rsidSect="008B68D2">
          <w:pgSz w:w="11906" w:h="16838"/>
          <w:pgMar w:top="1134" w:right="1134" w:bottom="1134" w:left="1701" w:header="709" w:footer="709" w:gutter="0"/>
          <w:cols w:space="708"/>
          <w:docGrid w:linePitch="360"/>
        </w:sectPr>
      </w:pPr>
    </w:p>
    <w:p w:rsidR="00A87A0B" w:rsidRPr="00DE2FF4" w:rsidRDefault="00A87A0B" w:rsidP="00A87A0B">
      <w:pPr>
        <w:shd w:val="clear" w:color="auto" w:fill="FFFFFF"/>
        <w:rPr>
          <w:iCs/>
          <w:sz w:val="24"/>
          <w:szCs w:val="24"/>
          <w:lang w:val="en-US"/>
        </w:rPr>
      </w:pPr>
      <w:r w:rsidRPr="00DE2FF4">
        <w:rPr>
          <w:b/>
          <w:iCs/>
          <w:sz w:val="24"/>
          <w:szCs w:val="24"/>
          <w:lang w:val="en-US"/>
        </w:rPr>
        <w:lastRenderedPageBreak/>
        <w:t xml:space="preserve">alternating – </w:t>
      </w:r>
      <w:r w:rsidRPr="00DE2FF4">
        <w:rPr>
          <w:iCs/>
          <w:sz w:val="24"/>
          <w:szCs w:val="24"/>
        </w:rPr>
        <w:t>переменный</w:t>
      </w:r>
    </w:p>
    <w:p w:rsidR="00A87A0B" w:rsidRPr="00DE2FF4" w:rsidRDefault="00A87A0B" w:rsidP="00A87A0B">
      <w:pPr>
        <w:shd w:val="clear" w:color="auto" w:fill="FFFFFF"/>
        <w:rPr>
          <w:iCs/>
          <w:sz w:val="24"/>
          <w:szCs w:val="24"/>
          <w:lang w:val="en-US"/>
        </w:rPr>
      </w:pPr>
      <w:r w:rsidRPr="00DE2FF4">
        <w:rPr>
          <w:b/>
          <w:iCs/>
          <w:sz w:val="24"/>
          <w:szCs w:val="24"/>
          <w:lang w:val="en-US"/>
        </w:rPr>
        <w:t xml:space="preserve">apply – </w:t>
      </w:r>
      <w:r w:rsidRPr="00DE2FF4">
        <w:rPr>
          <w:iCs/>
          <w:sz w:val="24"/>
          <w:szCs w:val="24"/>
        </w:rPr>
        <w:t>применять</w:t>
      </w:r>
      <w:r w:rsidRPr="00DE2FF4">
        <w:rPr>
          <w:iCs/>
          <w:sz w:val="24"/>
          <w:szCs w:val="24"/>
          <w:lang w:val="en-US"/>
        </w:rPr>
        <w:t xml:space="preserve">, </w:t>
      </w:r>
      <w:r w:rsidRPr="00DE2FF4">
        <w:rPr>
          <w:iCs/>
          <w:sz w:val="24"/>
          <w:szCs w:val="24"/>
        </w:rPr>
        <w:t>прилагать</w:t>
      </w:r>
    </w:p>
    <w:p w:rsidR="00A87A0B" w:rsidRPr="00DE2FF4" w:rsidRDefault="00A87A0B" w:rsidP="00A87A0B">
      <w:pPr>
        <w:shd w:val="clear" w:color="auto" w:fill="FFFFFF"/>
        <w:rPr>
          <w:iCs/>
          <w:sz w:val="24"/>
          <w:szCs w:val="24"/>
          <w:lang w:val="en-US"/>
        </w:rPr>
      </w:pPr>
      <w:r w:rsidRPr="00DE2FF4">
        <w:rPr>
          <w:b/>
          <w:iCs/>
          <w:sz w:val="24"/>
          <w:szCs w:val="24"/>
          <w:lang w:val="en-US"/>
        </w:rPr>
        <w:t xml:space="preserve">application – </w:t>
      </w:r>
      <w:r w:rsidRPr="00DE2FF4">
        <w:rPr>
          <w:iCs/>
          <w:sz w:val="24"/>
          <w:szCs w:val="24"/>
        </w:rPr>
        <w:t>применение</w:t>
      </w:r>
    </w:p>
    <w:p w:rsidR="00A87A0B" w:rsidRPr="00DE2FF4" w:rsidRDefault="00A87A0B" w:rsidP="00A87A0B">
      <w:pPr>
        <w:shd w:val="clear" w:color="auto" w:fill="FFFFFF"/>
        <w:rPr>
          <w:iCs/>
          <w:sz w:val="24"/>
          <w:szCs w:val="24"/>
          <w:lang w:val="en-US"/>
        </w:rPr>
      </w:pPr>
      <w:r w:rsidRPr="00DE2FF4">
        <w:rPr>
          <w:b/>
          <w:iCs/>
          <w:sz w:val="24"/>
          <w:szCs w:val="24"/>
          <w:lang w:val="en-US"/>
        </w:rPr>
        <w:t xml:space="preserve">circuit – </w:t>
      </w:r>
      <w:r w:rsidRPr="00DE2FF4">
        <w:rPr>
          <w:iCs/>
          <w:sz w:val="24"/>
          <w:szCs w:val="24"/>
        </w:rPr>
        <w:t>схема</w:t>
      </w:r>
      <w:r w:rsidRPr="00DE2FF4">
        <w:rPr>
          <w:iCs/>
          <w:sz w:val="24"/>
          <w:szCs w:val="24"/>
          <w:lang w:val="en-US"/>
        </w:rPr>
        <w:t xml:space="preserve">, </w:t>
      </w:r>
      <w:r w:rsidRPr="00DE2FF4">
        <w:rPr>
          <w:iCs/>
          <w:sz w:val="24"/>
          <w:szCs w:val="24"/>
        </w:rPr>
        <w:t>цепь</w:t>
      </w:r>
      <w:r w:rsidRPr="00DE2FF4">
        <w:rPr>
          <w:iCs/>
          <w:sz w:val="24"/>
          <w:szCs w:val="24"/>
          <w:lang w:val="en-US"/>
        </w:rPr>
        <w:t xml:space="preserve"> </w:t>
      </w:r>
    </w:p>
    <w:p w:rsidR="00A87A0B" w:rsidRPr="00DE2FF4" w:rsidRDefault="00A87A0B" w:rsidP="00A87A0B">
      <w:pPr>
        <w:shd w:val="clear" w:color="auto" w:fill="FFFFFF"/>
        <w:rPr>
          <w:iCs/>
          <w:sz w:val="24"/>
          <w:szCs w:val="24"/>
          <w:lang w:val="en-US"/>
        </w:rPr>
      </w:pPr>
      <w:r w:rsidRPr="00DE2FF4">
        <w:rPr>
          <w:b/>
          <w:iCs/>
          <w:sz w:val="24"/>
          <w:szCs w:val="24"/>
          <w:lang w:val="en-US"/>
        </w:rPr>
        <w:t xml:space="preserve">compare (to, with) – </w:t>
      </w:r>
      <w:r w:rsidRPr="00DE2FF4">
        <w:rPr>
          <w:iCs/>
          <w:sz w:val="24"/>
          <w:szCs w:val="24"/>
        </w:rPr>
        <w:t>сравнивать</w:t>
      </w:r>
      <w:r w:rsidRPr="00DE2FF4">
        <w:rPr>
          <w:iCs/>
          <w:sz w:val="24"/>
          <w:szCs w:val="24"/>
          <w:lang w:val="en-US"/>
        </w:rPr>
        <w:t xml:space="preserve"> </w:t>
      </w:r>
    </w:p>
    <w:p w:rsidR="00A87A0B" w:rsidRPr="00DE2FF4" w:rsidRDefault="00A87A0B" w:rsidP="00A87A0B">
      <w:pPr>
        <w:shd w:val="clear" w:color="auto" w:fill="FFFFFF"/>
        <w:rPr>
          <w:iCs/>
          <w:sz w:val="24"/>
          <w:szCs w:val="24"/>
          <w:lang w:val="en-US"/>
        </w:rPr>
      </w:pPr>
      <w:r w:rsidRPr="00DE2FF4">
        <w:rPr>
          <w:b/>
          <w:iCs/>
          <w:sz w:val="24"/>
          <w:szCs w:val="24"/>
          <w:lang w:val="en-US"/>
        </w:rPr>
        <w:t xml:space="preserve">conduct – </w:t>
      </w:r>
      <w:r w:rsidRPr="00DE2FF4">
        <w:rPr>
          <w:iCs/>
          <w:sz w:val="24"/>
          <w:szCs w:val="24"/>
        </w:rPr>
        <w:t>проводить</w:t>
      </w:r>
      <w:r w:rsidRPr="00DE2FF4">
        <w:rPr>
          <w:iCs/>
          <w:sz w:val="24"/>
          <w:szCs w:val="24"/>
          <w:lang w:val="en-US"/>
        </w:rPr>
        <w:t xml:space="preserve"> (</w:t>
      </w:r>
      <w:r w:rsidRPr="00DE2FF4">
        <w:rPr>
          <w:iCs/>
          <w:sz w:val="24"/>
          <w:szCs w:val="24"/>
        </w:rPr>
        <w:t>ток</w:t>
      </w:r>
      <w:r w:rsidRPr="00DE2FF4">
        <w:rPr>
          <w:iCs/>
          <w:sz w:val="24"/>
          <w:szCs w:val="24"/>
          <w:lang w:val="en-US"/>
        </w:rPr>
        <w:t>)</w:t>
      </w:r>
    </w:p>
    <w:p w:rsidR="00A87A0B" w:rsidRPr="00DE2FF4" w:rsidRDefault="00A87A0B" w:rsidP="00A87A0B">
      <w:pPr>
        <w:shd w:val="clear" w:color="auto" w:fill="FFFFFF"/>
        <w:rPr>
          <w:iCs/>
          <w:sz w:val="24"/>
          <w:szCs w:val="24"/>
          <w:lang w:val="en-US"/>
        </w:rPr>
      </w:pPr>
      <w:r w:rsidRPr="00DE2FF4">
        <w:rPr>
          <w:b/>
          <w:iCs/>
          <w:sz w:val="24"/>
          <w:szCs w:val="24"/>
          <w:lang w:val="en-US"/>
        </w:rPr>
        <w:t>conduction = conductivity –</w:t>
      </w:r>
      <w:r w:rsidRPr="00DE2FF4">
        <w:rPr>
          <w:iCs/>
          <w:sz w:val="24"/>
          <w:szCs w:val="24"/>
        </w:rPr>
        <w:t>проводимость</w:t>
      </w:r>
    </w:p>
    <w:p w:rsidR="00A87A0B" w:rsidRPr="00DE2FF4" w:rsidRDefault="00A87A0B" w:rsidP="00A87A0B">
      <w:pPr>
        <w:shd w:val="clear" w:color="auto" w:fill="FFFFFF"/>
        <w:rPr>
          <w:iCs/>
          <w:sz w:val="24"/>
          <w:szCs w:val="24"/>
          <w:lang w:val="en-US"/>
        </w:rPr>
      </w:pPr>
      <w:r w:rsidRPr="00DE2FF4">
        <w:rPr>
          <w:b/>
          <w:iCs/>
          <w:sz w:val="24"/>
          <w:szCs w:val="24"/>
          <w:lang w:val="en-US"/>
        </w:rPr>
        <w:t xml:space="preserve">conductor – </w:t>
      </w:r>
      <w:r w:rsidRPr="00DE2FF4">
        <w:rPr>
          <w:iCs/>
          <w:sz w:val="24"/>
          <w:szCs w:val="24"/>
        </w:rPr>
        <w:t>проводник</w:t>
      </w:r>
    </w:p>
    <w:p w:rsidR="00A87A0B" w:rsidRPr="00DE2FF4" w:rsidRDefault="00A87A0B" w:rsidP="00A87A0B">
      <w:pPr>
        <w:shd w:val="clear" w:color="auto" w:fill="FFFFFF"/>
        <w:rPr>
          <w:b/>
          <w:iCs/>
          <w:sz w:val="24"/>
          <w:szCs w:val="24"/>
          <w:lang w:val="en-US"/>
        </w:rPr>
      </w:pPr>
      <w:r w:rsidRPr="00DE2FF4">
        <w:rPr>
          <w:b/>
          <w:iCs/>
          <w:sz w:val="24"/>
          <w:szCs w:val="24"/>
          <w:lang w:val="en-US"/>
        </w:rPr>
        <w:t xml:space="preserve">semiconductor – </w:t>
      </w:r>
      <w:r w:rsidRPr="00DE2FF4">
        <w:rPr>
          <w:iCs/>
          <w:sz w:val="24"/>
          <w:szCs w:val="24"/>
        </w:rPr>
        <w:t>полупроводник</w:t>
      </w:r>
    </w:p>
    <w:p w:rsidR="00A87A0B" w:rsidRPr="00DE2FF4" w:rsidRDefault="00A87A0B" w:rsidP="00A87A0B">
      <w:pPr>
        <w:shd w:val="clear" w:color="auto" w:fill="FFFFFF"/>
        <w:rPr>
          <w:iCs/>
          <w:sz w:val="24"/>
          <w:szCs w:val="24"/>
          <w:lang w:val="en-US"/>
        </w:rPr>
      </w:pPr>
      <w:r w:rsidRPr="00DE2FF4">
        <w:rPr>
          <w:b/>
          <w:iCs/>
          <w:sz w:val="24"/>
          <w:szCs w:val="24"/>
          <w:lang w:val="en-US"/>
        </w:rPr>
        <w:t xml:space="preserve">current – </w:t>
      </w:r>
      <w:r w:rsidRPr="00DE2FF4">
        <w:rPr>
          <w:iCs/>
          <w:sz w:val="24"/>
          <w:szCs w:val="24"/>
        </w:rPr>
        <w:t>ток</w:t>
      </w:r>
    </w:p>
    <w:p w:rsidR="00A87A0B" w:rsidRPr="00DE2FF4" w:rsidRDefault="00A87A0B" w:rsidP="00A87A0B">
      <w:pPr>
        <w:shd w:val="clear" w:color="auto" w:fill="FFFFFF"/>
        <w:rPr>
          <w:b/>
          <w:iCs/>
          <w:sz w:val="24"/>
          <w:szCs w:val="24"/>
          <w:lang w:val="en-US"/>
        </w:rPr>
      </w:pPr>
      <w:r w:rsidRPr="00DE2FF4">
        <w:rPr>
          <w:b/>
          <w:iCs/>
          <w:sz w:val="24"/>
          <w:szCs w:val="24"/>
          <w:lang w:val="en-US"/>
        </w:rPr>
        <w:t xml:space="preserve">AC (a.c.) = alternating current – </w:t>
      </w:r>
      <w:r w:rsidRPr="00DE2FF4">
        <w:rPr>
          <w:iCs/>
          <w:sz w:val="24"/>
          <w:szCs w:val="24"/>
        </w:rPr>
        <w:t>переменный</w:t>
      </w:r>
      <w:r w:rsidRPr="00DE2FF4">
        <w:rPr>
          <w:iCs/>
          <w:sz w:val="24"/>
          <w:szCs w:val="24"/>
          <w:lang w:val="en-US"/>
        </w:rPr>
        <w:t xml:space="preserve"> </w:t>
      </w:r>
      <w:r w:rsidRPr="00DE2FF4">
        <w:rPr>
          <w:iCs/>
          <w:sz w:val="24"/>
          <w:szCs w:val="24"/>
        </w:rPr>
        <w:t>ток</w:t>
      </w:r>
      <w:r w:rsidRPr="00DE2FF4">
        <w:rPr>
          <w:b/>
          <w:iCs/>
          <w:sz w:val="24"/>
          <w:szCs w:val="24"/>
          <w:lang w:val="en-US"/>
        </w:rPr>
        <w:t xml:space="preserve"> </w:t>
      </w:r>
    </w:p>
    <w:p w:rsidR="00A87A0B" w:rsidRPr="006E7687" w:rsidRDefault="00A87A0B" w:rsidP="00A87A0B">
      <w:pPr>
        <w:shd w:val="clear" w:color="auto" w:fill="FFFFFF"/>
        <w:rPr>
          <w:iCs/>
          <w:sz w:val="24"/>
          <w:szCs w:val="24"/>
        </w:rPr>
      </w:pPr>
      <w:r w:rsidRPr="00DE2FF4">
        <w:rPr>
          <w:b/>
          <w:iCs/>
          <w:sz w:val="24"/>
          <w:szCs w:val="24"/>
          <w:lang w:val="en-US"/>
        </w:rPr>
        <w:t xml:space="preserve">DC (d.c.) </w:t>
      </w:r>
      <w:r w:rsidRPr="006E7687">
        <w:rPr>
          <w:b/>
          <w:iCs/>
          <w:sz w:val="24"/>
          <w:szCs w:val="24"/>
        </w:rPr>
        <w:t xml:space="preserve">= </w:t>
      </w:r>
      <w:r w:rsidRPr="00DE2FF4">
        <w:rPr>
          <w:b/>
          <w:iCs/>
          <w:sz w:val="24"/>
          <w:szCs w:val="24"/>
          <w:lang w:val="en-US"/>
        </w:rPr>
        <w:t>direct</w:t>
      </w:r>
      <w:r w:rsidRPr="006E7687">
        <w:rPr>
          <w:b/>
          <w:iCs/>
          <w:sz w:val="24"/>
          <w:szCs w:val="24"/>
        </w:rPr>
        <w:t xml:space="preserve"> </w:t>
      </w:r>
      <w:r w:rsidRPr="00DE2FF4">
        <w:rPr>
          <w:b/>
          <w:iCs/>
          <w:sz w:val="24"/>
          <w:szCs w:val="24"/>
          <w:lang w:val="en-US"/>
        </w:rPr>
        <w:t>current</w:t>
      </w:r>
      <w:r w:rsidRPr="006E7687">
        <w:rPr>
          <w:b/>
          <w:iCs/>
          <w:sz w:val="24"/>
          <w:szCs w:val="24"/>
        </w:rPr>
        <w:t xml:space="preserve"> – </w:t>
      </w:r>
      <w:r w:rsidRPr="00DE2FF4">
        <w:rPr>
          <w:iCs/>
          <w:sz w:val="24"/>
          <w:szCs w:val="24"/>
        </w:rPr>
        <w:t>постоянный</w:t>
      </w:r>
      <w:r w:rsidRPr="006E7687">
        <w:rPr>
          <w:iCs/>
          <w:sz w:val="24"/>
          <w:szCs w:val="24"/>
        </w:rPr>
        <w:t xml:space="preserve"> </w:t>
      </w:r>
      <w:r w:rsidRPr="00DE2FF4">
        <w:rPr>
          <w:iCs/>
          <w:sz w:val="24"/>
          <w:szCs w:val="24"/>
        </w:rPr>
        <w:t>ток</w:t>
      </w:r>
    </w:p>
    <w:p w:rsidR="00A87A0B" w:rsidRPr="00DE2FF4" w:rsidRDefault="00A87A0B" w:rsidP="00A87A0B">
      <w:pPr>
        <w:shd w:val="clear" w:color="auto" w:fill="FFFFFF"/>
        <w:rPr>
          <w:iCs/>
          <w:sz w:val="24"/>
          <w:szCs w:val="24"/>
        </w:rPr>
      </w:pPr>
      <w:r w:rsidRPr="00DE2FF4">
        <w:rPr>
          <w:b/>
          <w:iCs/>
          <w:sz w:val="24"/>
          <w:szCs w:val="24"/>
          <w:lang w:val="en-US"/>
        </w:rPr>
        <w:t>define</w:t>
      </w:r>
      <w:r w:rsidRPr="00DE2FF4">
        <w:rPr>
          <w:b/>
          <w:iCs/>
          <w:sz w:val="24"/>
          <w:szCs w:val="24"/>
        </w:rPr>
        <w:t xml:space="preserve"> – </w:t>
      </w:r>
      <w:r w:rsidRPr="00DE2FF4">
        <w:rPr>
          <w:iCs/>
          <w:sz w:val="24"/>
          <w:szCs w:val="24"/>
        </w:rPr>
        <w:t xml:space="preserve">определять </w:t>
      </w:r>
    </w:p>
    <w:p w:rsidR="00A87A0B" w:rsidRPr="00DE2FF4" w:rsidRDefault="00A87A0B" w:rsidP="00A87A0B">
      <w:pPr>
        <w:shd w:val="clear" w:color="auto" w:fill="FFFFFF"/>
        <w:rPr>
          <w:iCs/>
          <w:sz w:val="24"/>
          <w:szCs w:val="24"/>
        </w:rPr>
      </w:pPr>
      <w:r w:rsidRPr="00DE2FF4">
        <w:rPr>
          <w:b/>
          <w:iCs/>
          <w:sz w:val="24"/>
          <w:szCs w:val="24"/>
          <w:lang w:val="en-US"/>
        </w:rPr>
        <w:t>definition</w:t>
      </w:r>
      <w:r w:rsidRPr="00DE2FF4">
        <w:rPr>
          <w:b/>
          <w:iCs/>
          <w:sz w:val="24"/>
          <w:szCs w:val="24"/>
        </w:rPr>
        <w:t xml:space="preserve"> – </w:t>
      </w:r>
      <w:r w:rsidRPr="00DE2FF4">
        <w:rPr>
          <w:iCs/>
          <w:sz w:val="24"/>
          <w:szCs w:val="24"/>
        </w:rPr>
        <w:t>определение</w:t>
      </w:r>
    </w:p>
    <w:p w:rsidR="00A87A0B" w:rsidRPr="00DE2FF4" w:rsidRDefault="00A87A0B" w:rsidP="00A87A0B">
      <w:pPr>
        <w:shd w:val="clear" w:color="auto" w:fill="FFFFFF"/>
        <w:rPr>
          <w:iCs/>
          <w:sz w:val="24"/>
          <w:szCs w:val="24"/>
        </w:rPr>
      </w:pPr>
      <w:r w:rsidRPr="00DE2FF4">
        <w:rPr>
          <w:b/>
          <w:iCs/>
          <w:sz w:val="24"/>
          <w:szCs w:val="24"/>
          <w:lang w:val="en-US"/>
        </w:rPr>
        <w:t>direct</w:t>
      </w:r>
      <w:r w:rsidRPr="00DE2FF4">
        <w:rPr>
          <w:b/>
          <w:iCs/>
          <w:sz w:val="24"/>
          <w:szCs w:val="24"/>
        </w:rPr>
        <w:t xml:space="preserve"> – </w:t>
      </w:r>
      <w:r w:rsidRPr="00DE2FF4">
        <w:rPr>
          <w:iCs/>
          <w:sz w:val="24"/>
          <w:szCs w:val="24"/>
        </w:rPr>
        <w:t>прямой; направлять</w:t>
      </w:r>
    </w:p>
    <w:p w:rsidR="00A87A0B" w:rsidRPr="00DE2FF4" w:rsidRDefault="00A87A0B" w:rsidP="00A87A0B">
      <w:pPr>
        <w:shd w:val="clear" w:color="auto" w:fill="FFFFFF"/>
        <w:rPr>
          <w:iCs/>
          <w:sz w:val="24"/>
          <w:szCs w:val="24"/>
        </w:rPr>
      </w:pPr>
      <w:r w:rsidRPr="00DE2FF4">
        <w:rPr>
          <w:b/>
          <w:iCs/>
          <w:sz w:val="24"/>
          <w:szCs w:val="24"/>
          <w:lang w:val="en-US"/>
        </w:rPr>
        <w:lastRenderedPageBreak/>
        <w:t>emit</w:t>
      </w:r>
      <w:r w:rsidRPr="00DE2FF4">
        <w:rPr>
          <w:b/>
          <w:iCs/>
          <w:sz w:val="24"/>
          <w:szCs w:val="24"/>
        </w:rPr>
        <w:t xml:space="preserve"> – </w:t>
      </w:r>
      <w:r w:rsidRPr="00DE2FF4">
        <w:rPr>
          <w:iCs/>
          <w:sz w:val="24"/>
          <w:szCs w:val="24"/>
        </w:rPr>
        <w:t>испускать</w:t>
      </w:r>
    </w:p>
    <w:p w:rsidR="00A87A0B" w:rsidRPr="00DE2FF4" w:rsidRDefault="00A87A0B" w:rsidP="00A87A0B">
      <w:pPr>
        <w:shd w:val="clear" w:color="auto" w:fill="FFFFFF"/>
        <w:rPr>
          <w:iCs/>
          <w:sz w:val="24"/>
          <w:szCs w:val="24"/>
        </w:rPr>
      </w:pPr>
      <w:r w:rsidRPr="00DE2FF4">
        <w:rPr>
          <w:b/>
          <w:iCs/>
          <w:sz w:val="24"/>
          <w:szCs w:val="24"/>
          <w:lang w:val="en-US"/>
        </w:rPr>
        <w:t>emission</w:t>
      </w:r>
      <w:r w:rsidRPr="00DE2FF4">
        <w:rPr>
          <w:b/>
          <w:iCs/>
          <w:sz w:val="24"/>
          <w:szCs w:val="24"/>
        </w:rPr>
        <w:t xml:space="preserve"> – </w:t>
      </w:r>
      <w:r w:rsidRPr="00DE2FF4">
        <w:rPr>
          <w:iCs/>
          <w:sz w:val="24"/>
          <w:szCs w:val="24"/>
        </w:rPr>
        <w:t xml:space="preserve">эмиссия </w:t>
      </w:r>
    </w:p>
    <w:p w:rsidR="00A87A0B" w:rsidRPr="00DE2FF4" w:rsidRDefault="00A87A0B" w:rsidP="00A87A0B">
      <w:pPr>
        <w:shd w:val="clear" w:color="auto" w:fill="FFFFFF"/>
        <w:rPr>
          <w:iCs/>
          <w:sz w:val="24"/>
          <w:szCs w:val="24"/>
        </w:rPr>
      </w:pPr>
      <w:r w:rsidRPr="00DE2FF4">
        <w:rPr>
          <w:b/>
          <w:iCs/>
          <w:sz w:val="24"/>
          <w:szCs w:val="24"/>
          <w:lang w:val="en-US"/>
        </w:rPr>
        <w:t>flow</w:t>
      </w:r>
      <w:r w:rsidRPr="00DE2FF4">
        <w:rPr>
          <w:b/>
          <w:iCs/>
          <w:sz w:val="24"/>
          <w:szCs w:val="24"/>
        </w:rPr>
        <w:t xml:space="preserve"> – </w:t>
      </w:r>
      <w:r w:rsidRPr="00DE2FF4">
        <w:rPr>
          <w:iCs/>
          <w:sz w:val="24"/>
          <w:szCs w:val="24"/>
        </w:rPr>
        <w:t>поток; течь</w:t>
      </w:r>
    </w:p>
    <w:p w:rsidR="00A87A0B" w:rsidRPr="00DE2FF4" w:rsidRDefault="00A87A0B" w:rsidP="00A87A0B">
      <w:pPr>
        <w:shd w:val="clear" w:color="auto" w:fill="FFFFFF"/>
        <w:rPr>
          <w:iCs/>
          <w:sz w:val="24"/>
          <w:szCs w:val="24"/>
        </w:rPr>
      </w:pPr>
      <w:r w:rsidRPr="00DE2FF4">
        <w:rPr>
          <w:b/>
          <w:iCs/>
          <w:sz w:val="24"/>
          <w:szCs w:val="24"/>
          <w:lang w:val="en-US"/>
        </w:rPr>
        <w:t>heat</w:t>
      </w:r>
      <w:r w:rsidRPr="00DE2FF4">
        <w:rPr>
          <w:b/>
          <w:iCs/>
          <w:sz w:val="24"/>
          <w:szCs w:val="24"/>
        </w:rPr>
        <w:t xml:space="preserve"> – </w:t>
      </w:r>
      <w:r w:rsidRPr="00DE2FF4">
        <w:rPr>
          <w:iCs/>
          <w:sz w:val="24"/>
          <w:szCs w:val="24"/>
        </w:rPr>
        <w:t>тепло; нагревать</w:t>
      </w:r>
    </w:p>
    <w:p w:rsidR="00A87A0B" w:rsidRPr="00DE2FF4" w:rsidRDefault="00A87A0B" w:rsidP="00A87A0B">
      <w:pPr>
        <w:shd w:val="clear" w:color="auto" w:fill="FFFFFF"/>
        <w:rPr>
          <w:iCs/>
          <w:sz w:val="24"/>
          <w:szCs w:val="24"/>
        </w:rPr>
      </w:pPr>
      <w:r w:rsidRPr="00DE2FF4">
        <w:rPr>
          <w:b/>
          <w:iCs/>
          <w:sz w:val="24"/>
          <w:szCs w:val="24"/>
          <w:lang w:val="en-US"/>
        </w:rPr>
        <w:t>heater</w:t>
      </w:r>
      <w:r w:rsidRPr="00DE2FF4">
        <w:rPr>
          <w:b/>
          <w:iCs/>
          <w:sz w:val="24"/>
          <w:szCs w:val="24"/>
        </w:rPr>
        <w:t xml:space="preserve"> – </w:t>
      </w:r>
      <w:r w:rsidRPr="00DE2FF4">
        <w:rPr>
          <w:iCs/>
          <w:sz w:val="24"/>
          <w:szCs w:val="24"/>
        </w:rPr>
        <w:t xml:space="preserve">подогревать </w:t>
      </w:r>
    </w:p>
    <w:p w:rsidR="00A87A0B" w:rsidRPr="00DE2FF4" w:rsidRDefault="00A87A0B" w:rsidP="00A87A0B">
      <w:pPr>
        <w:shd w:val="clear" w:color="auto" w:fill="FFFFFF"/>
        <w:rPr>
          <w:iCs/>
          <w:sz w:val="24"/>
          <w:szCs w:val="24"/>
        </w:rPr>
      </w:pPr>
      <w:r w:rsidRPr="00DE2FF4">
        <w:rPr>
          <w:b/>
          <w:iCs/>
          <w:sz w:val="24"/>
          <w:szCs w:val="24"/>
          <w:lang w:val="en-US"/>
        </w:rPr>
        <w:t>occur</w:t>
      </w:r>
      <w:r w:rsidRPr="00DE2FF4">
        <w:rPr>
          <w:b/>
          <w:iCs/>
          <w:sz w:val="24"/>
          <w:szCs w:val="24"/>
        </w:rPr>
        <w:t xml:space="preserve"> – </w:t>
      </w:r>
      <w:r w:rsidRPr="00DE2FF4">
        <w:rPr>
          <w:iCs/>
          <w:sz w:val="24"/>
          <w:szCs w:val="24"/>
        </w:rPr>
        <w:t xml:space="preserve">происходить </w:t>
      </w:r>
    </w:p>
    <w:p w:rsidR="00A87A0B" w:rsidRPr="006E7687" w:rsidRDefault="00A87A0B" w:rsidP="00A87A0B">
      <w:pPr>
        <w:shd w:val="clear" w:color="auto" w:fill="FFFFFF"/>
        <w:rPr>
          <w:iCs/>
          <w:sz w:val="24"/>
          <w:szCs w:val="24"/>
        </w:rPr>
      </w:pPr>
      <w:r w:rsidRPr="00DE2FF4">
        <w:rPr>
          <w:b/>
          <w:iCs/>
          <w:sz w:val="24"/>
          <w:szCs w:val="24"/>
          <w:lang w:val="en-US"/>
        </w:rPr>
        <w:t>operate</w:t>
      </w:r>
      <w:r w:rsidRPr="006E7687">
        <w:rPr>
          <w:b/>
          <w:iCs/>
          <w:sz w:val="24"/>
          <w:szCs w:val="24"/>
        </w:rPr>
        <w:t xml:space="preserve"> – </w:t>
      </w:r>
      <w:r w:rsidRPr="00DE2FF4">
        <w:rPr>
          <w:iCs/>
          <w:sz w:val="24"/>
          <w:szCs w:val="24"/>
        </w:rPr>
        <w:t>работать</w:t>
      </w:r>
      <w:r w:rsidRPr="006E7687">
        <w:rPr>
          <w:iCs/>
          <w:sz w:val="24"/>
          <w:szCs w:val="24"/>
        </w:rPr>
        <w:t xml:space="preserve"> </w:t>
      </w:r>
    </w:p>
    <w:p w:rsidR="00A87A0B" w:rsidRPr="00DE2FF4" w:rsidRDefault="00A87A0B" w:rsidP="00A87A0B">
      <w:pPr>
        <w:shd w:val="clear" w:color="auto" w:fill="FFFFFF"/>
        <w:rPr>
          <w:iCs/>
          <w:sz w:val="24"/>
          <w:szCs w:val="24"/>
          <w:lang w:val="en-US"/>
        </w:rPr>
      </w:pPr>
      <w:r w:rsidRPr="00DE2FF4">
        <w:rPr>
          <w:b/>
          <w:iCs/>
          <w:sz w:val="24"/>
          <w:szCs w:val="24"/>
          <w:lang w:val="en-US"/>
        </w:rPr>
        <w:t xml:space="preserve">operator – </w:t>
      </w:r>
      <w:r w:rsidRPr="00DE2FF4">
        <w:rPr>
          <w:iCs/>
          <w:sz w:val="24"/>
          <w:szCs w:val="24"/>
        </w:rPr>
        <w:t>оператор</w:t>
      </w:r>
      <w:r w:rsidRPr="00DE2FF4">
        <w:rPr>
          <w:iCs/>
          <w:sz w:val="24"/>
          <w:szCs w:val="24"/>
          <w:lang w:val="en-US"/>
        </w:rPr>
        <w:t xml:space="preserve"> </w:t>
      </w:r>
    </w:p>
    <w:p w:rsidR="00A87A0B" w:rsidRPr="00DE2FF4" w:rsidRDefault="00A87A0B" w:rsidP="00A87A0B">
      <w:pPr>
        <w:shd w:val="clear" w:color="auto" w:fill="FFFFFF"/>
        <w:rPr>
          <w:iCs/>
          <w:sz w:val="24"/>
          <w:szCs w:val="24"/>
          <w:lang w:val="en-US"/>
        </w:rPr>
      </w:pPr>
      <w:r w:rsidRPr="00DE2FF4">
        <w:rPr>
          <w:b/>
          <w:iCs/>
          <w:sz w:val="24"/>
          <w:szCs w:val="24"/>
          <w:lang w:val="en-US"/>
        </w:rPr>
        <w:t xml:space="preserve">operation – </w:t>
      </w:r>
      <w:r w:rsidRPr="00DE2FF4">
        <w:rPr>
          <w:iCs/>
          <w:sz w:val="24"/>
          <w:szCs w:val="24"/>
        </w:rPr>
        <w:t>работа</w:t>
      </w:r>
    </w:p>
    <w:p w:rsidR="00A87A0B" w:rsidRPr="00DE2FF4" w:rsidRDefault="00A87A0B" w:rsidP="00A87A0B">
      <w:pPr>
        <w:shd w:val="clear" w:color="auto" w:fill="FFFFFF"/>
        <w:rPr>
          <w:b/>
          <w:iCs/>
          <w:sz w:val="24"/>
          <w:szCs w:val="24"/>
          <w:lang w:val="en-US"/>
        </w:rPr>
      </w:pPr>
      <w:r w:rsidRPr="00DE2FF4">
        <w:rPr>
          <w:b/>
          <w:iCs/>
          <w:sz w:val="24"/>
          <w:szCs w:val="24"/>
          <w:lang w:val="en-US"/>
        </w:rPr>
        <w:t xml:space="preserve">science – </w:t>
      </w:r>
      <w:r w:rsidRPr="00DE2FF4">
        <w:rPr>
          <w:iCs/>
          <w:sz w:val="24"/>
          <w:szCs w:val="24"/>
        </w:rPr>
        <w:t>наука</w:t>
      </w:r>
    </w:p>
    <w:p w:rsidR="00A87A0B" w:rsidRPr="00DE2FF4" w:rsidRDefault="00A87A0B" w:rsidP="00A87A0B">
      <w:pPr>
        <w:shd w:val="clear" w:color="auto" w:fill="FFFFFF"/>
        <w:rPr>
          <w:iCs/>
          <w:sz w:val="24"/>
          <w:szCs w:val="24"/>
          <w:lang w:val="en-US"/>
        </w:rPr>
      </w:pPr>
      <w:r w:rsidRPr="00DE2FF4">
        <w:rPr>
          <w:b/>
          <w:iCs/>
          <w:sz w:val="24"/>
          <w:szCs w:val="24"/>
          <w:lang w:val="en-US"/>
        </w:rPr>
        <w:t xml:space="preserve">scientist – </w:t>
      </w:r>
      <w:r w:rsidRPr="00DE2FF4">
        <w:rPr>
          <w:iCs/>
          <w:sz w:val="24"/>
          <w:szCs w:val="24"/>
        </w:rPr>
        <w:t>ученый</w:t>
      </w:r>
      <w:r w:rsidRPr="00DE2FF4">
        <w:rPr>
          <w:iCs/>
          <w:sz w:val="24"/>
          <w:szCs w:val="24"/>
          <w:lang w:val="en-US"/>
        </w:rPr>
        <w:t xml:space="preserve"> </w:t>
      </w:r>
    </w:p>
    <w:p w:rsidR="00A87A0B" w:rsidRPr="00DE2FF4" w:rsidRDefault="00A87A0B" w:rsidP="00A87A0B">
      <w:pPr>
        <w:shd w:val="clear" w:color="auto" w:fill="FFFFFF"/>
        <w:rPr>
          <w:iCs/>
          <w:sz w:val="24"/>
          <w:szCs w:val="24"/>
          <w:lang w:val="en-US"/>
        </w:rPr>
      </w:pPr>
      <w:r w:rsidRPr="00DE2FF4">
        <w:rPr>
          <w:b/>
          <w:iCs/>
          <w:sz w:val="24"/>
          <w:szCs w:val="24"/>
          <w:lang w:val="en-US"/>
        </w:rPr>
        <w:t xml:space="preserve">scientific – </w:t>
      </w:r>
      <w:r w:rsidRPr="00DE2FF4">
        <w:rPr>
          <w:iCs/>
          <w:sz w:val="24"/>
          <w:szCs w:val="24"/>
        </w:rPr>
        <w:t>научный</w:t>
      </w:r>
      <w:r w:rsidRPr="00DE2FF4">
        <w:rPr>
          <w:iCs/>
          <w:sz w:val="24"/>
          <w:szCs w:val="24"/>
          <w:lang w:val="en-US"/>
        </w:rPr>
        <w:t xml:space="preserve"> </w:t>
      </w:r>
    </w:p>
    <w:p w:rsidR="00A87A0B" w:rsidRPr="00DE2FF4" w:rsidRDefault="00A87A0B" w:rsidP="00A87A0B">
      <w:pPr>
        <w:shd w:val="clear" w:color="auto" w:fill="FFFFFF"/>
        <w:rPr>
          <w:iCs/>
          <w:sz w:val="24"/>
          <w:szCs w:val="24"/>
          <w:lang w:val="en-US"/>
        </w:rPr>
      </w:pPr>
      <w:r w:rsidRPr="00DE2FF4">
        <w:rPr>
          <w:b/>
          <w:iCs/>
          <w:sz w:val="24"/>
          <w:szCs w:val="24"/>
          <w:lang w:val="en-US"/>
        </w:rPr>
        <w:t xml:space="preserve">source – </w:t>
      </w:r>
      <w:r w:rsidRPr="00DE2FF4">
        <w:rPr>
          <w:iCs/>
          <w:sz w:val="24"/>
          <w:szCs w:val="24"/>
        </w:rPr>
        <w:t>источник</w:t>
      </w:r>
    </w:p>
    <w:p w:rsidR="00A87A0B" w:rsidRPr="00DE2FF4" w:rsidRDefault="00A87A0B" w:rsidP="00A87A0B">
      <w:pPr>
        <w:shd w:val="clear" w:color="auto" w:fill="FFFFFF"/>
        <w:rPr>
          <w:b/>
          <w:iCs/>
          <w:sz w:val="24"/>
          <w:szCs w:val="24"/>
          <w:lang w:val="en-US"/>
        </w:rPr>
      </w:pPr>
      <w:r w:rsidRPr="00DE2FF4">
        <w:rPr>
          <w:b/>
          <w:iCs/>
          <w:sz w:val="24"/>
          <w:szCs w:val="24"/>
          <w:lang w:val="en-US"/>
        </w:rPr>
        <w:t xml:space="preserve">switch (on, off) – </w:t>
      </w:r>
      <w:r w:rsidRPr="00DE2FF4">
        <w:rPr>
          <w:iCs/>
          <w:sz w:val="24"/>
          <w:szCs w:val="24"/>
        </w:rPr>
        <w:t>включать</w:t>
      </w:r>
      <w:r w:rsidRPr="00DE2FF4">
        <w:rPr>
          <w:iCs/>
          <w:sz w:val="24"/>
          <w:szCs w:val="24"/>
          <w:lang w:val="en-US"/>
        </w:rPr>
        <w:t xml:space="preserve">, </w:t>
      </w:r>
      <w:r w:rsidRPr="00DE2FF4">
        <w:rPr>
          <w:iCs/>
          <w:sz w:val="24"/>
          <w:szCs w:val="24"/>
        </w:rPr>
        <w:t>выключать</w:t>
      </w:r>
      <w:r w:rsidRPr="00DE2FF4">
        <w:rPr>
          <w:iCs/>
          <w:sz w:val="24"/>
          <w:szCs w:val="24"/>
          <w:lang w:val="en-US"/>
        </w:rPr>
        <w:t xml:space="preserve"> </w:t>
      </w:r>
    </w:p>
    <w:p w:rsidR="00A87A0B" w:rsidRPr="00DE2FF4" w:rsidRDefault="00A87A0B" w:rsidP="00A87A0B">
      <w:pPr>
        <w:shd w:val="clear" w:color="auto" w:fill="FFFFFF"/>
        <w:rPr>
          <w:iCs/>
          <w:sz w:val="24"/>
          <w:szCs w:val="24"/>
          <w:lang w:val="en-US"/>
        </w:rPr>
      </w:pPr>
      <w:r w:rsidRPr="00DE2FF4">
        <w:rPr>
          <w:b/>
          <w:iCs/>
          <w:sz w:val="24"/>
          <w:szCs w:val="24"/>
          <w:lang w:val="en-US"/>
        </w:rPr>
        <w:t xml:space="preserve">through – </w:t>
      </w:r>
      <w:r w:rsidRPr="00DE2FF4">
        <w:rPr>
          <w:iCs/>
          <w:sz w:val="24"/>
          <w:szCs w:val="24"/>
        </w:rPr>
        <w:t>через</w:t>
      </w:r>
    </w:p>
    <w:p w:rsidR="00A87A0B" w:rsidRPr="00DE2FF4" w:rsidRDefault="00A87A0B" w:rsidP="00A87A0B">
      <w:pPr>
        <w:shd w:val="clear" w:color="auto" w:fill="FFFFFF"/>
        <w:rPr>
          <w:iCs/>
          <w:sz w:val="24"/>
          <w:szCs w:val="24"/>
        </w:rPr>
      </w:pPr>
      <w:r w:rsidRPr="00DE2FF4">
        <w:rPr>
          <w:b/>
          <w:iCs/>
          <w:sz w:val="24"/>
          <w:szCs w:val="24"/>
          <w:lang w:val="en-US"/>
        </w:rPr>
        <w:t>toward</w:t>
      </w:r>
      <w:r w:rsidRPr="00DE2FF4">
        <w:rPr>
          <w:b/>
          <w:iCs/>
          <w:sz w:val="24"/>
          <w:szCs w:val="24"/>
        </w:rPr>
        <w:t xml:space="preserve"> – </w:t>
      </w:r>
      <w:r w:rsidRPr="00DE2FF4">
        <w:rPr>
          <w:iCs/>
          <w:sz w:val="24"/>
          <w:szCs w:val="24"/>
        </w:rPr>
        <w:t xml:space="preserve">по направлению </w:t>
      </w:r>
    </w:p>
    <w:p w:rsidR="00A87A0B" w:rsidRPr="008C53AD" w:rsidRDefault="00A87A0B" w:rsidP="00A87A0B">
      <w:pPr>
        <w:shd w:val="clear" w:color="auto" w:fill="FFFFFF"/>
        <w:rPr>
          <w:iCs/>
          <w:sz w:val="24"/>
          <w:szCs w:val="24"/>
        </w:rPr>
      </w:pPr>
      <w:r w:rsidRPr="00DE2FF4">
        <w:rPr>
          <w:b/>
          <w:iCs/>
          <w:sz w:val="24"/>
          <w:szCs w:val="24"/>
          <w:lang w:val="en-US"/>
        </w:rPr>
        <w:t>tube</w:t>
      </w:r>
      <w:r w:rsidRPr="008C53AD">
        <w:rPr>
          <w:b/>
          <w:iCs/>
          <w:sz w:val="24"/>
          <w:szCs w:val="24"/>
        </w:rPr>
        <w:t xml:space="preserve"> – </w:t>
      </w:r>
      <w:r w:rsidRPr="00DE2FF4">
        <w:rPr>
          <w:iCs/>
          <w:sz w:val="24"/>
          <w:szCs w:val="24"/>
        </w:rPr>
        <w:t>электронная</w:t>
      </w:r>
      <w:r w:rsidRPr="008C53AD">
        <w:rPr>
          <w:iCs/>
          <w:sz w:val="24"/>
          <w:szCs w:val="24"/>
        </w:rPr>
        <w:t xml:space="preserve"> </w:t>
      </w:r>
      <w:r w:rsidRPr="00DE2FF4">
        <w:rPr>
          <w:iCs/>
          <w:sz w:val="24"/>
          <w:szCs w:val="24"/>
        </w:rPr>
        <w:t>лампа</w:t>
      </w:r>
      <w:r w:rsidRPr="008C53AD">
        <w:rPr>
          <w:iCs/>
          <w:sz w:val="24"/>
          <w:szCs w:val="24"/>
        </w:rPr>
        <w:t xml:space="preserve"> </w:t>
      </w:r>
    </w:p>
    <w:p w:rsidR="00A87A0B" w:rsidRPr="008C53AD" w:rsidRDefault="00A87A0B" w:rsidP="00A87A0B">
      <w:pPr>
        <w:shd w:val="clear" w:color="auto" w:fill="FFFFFF"/>
        <w:ind w:left="360"/>
        <w:rPr>
          <w:b/>
          <w:iCs/>
          <w:sz w:val="24"/>
          <w:szCs w:val="24"/>
        </w:rPr>
        <w:sectPr w:rsidR="00A87A0B" w:rsidRPr="008C53AD" w:rsidSect="008B68D2">
          <w:type w:val="continuous"/>
          <w:pgSz w:w="11906" w:h="16838"/>
          <w:pgMar w:top="1134" w:right="1134" w:bottom="1134" w:left="1701" w:header="709" w:footer="709" w:gutter="0"/>
          <w:cols w:num="2" w:space="708" w:equalWidth="0">
            <w:col w:w="4181" w:space="708"/>
            <w:col w:w="4181"/>
          </w:cols>
          <w:docGrid w:linePitch="360"/>
        </w:sectPr>
      </w:pPr>
    </w:p>
    <w:p w:rsidR="00A87A0B" w:rsidRPr="008C53AD" w:rsidRDefault="00A87A0B" w:rsidP="00A87A0B">
      <w:pPr>
        <w:shd w:val="clear" w:color="auto" w:fill="FFFFFF"/>
        <w:ind w:left="360"/>
        <w:rPr>
          <w:b/>
          <w:iCs/>
          <w:sz w:val="24"/>
          <w:szCs w:val="24"/>
        </w:rPr>
      </w:pPr>
    </w:p>
    <w:p w:rsidR="00A87A0B" w:rsidRPr="00073EB0" w:rsidRDefault="00A87A0B" w:rsidP="00A87A0B">
      <w:pPr>
        <w:shd w:val="clear" w:color="auto" w:fill="FFFFFF"/>
        <w:jc w:val="both"/>
        <w:rPr>
          <w:b/>
          <w:iCs/>
          <w:sz w:val="24"/>
          <w:szCs w:val="24"/>
          <w:u w:val="single"/>
          <w:lang w:val="en-US"/>
        </w:rPr>
      </w:pPr>
      <w:r w:rsidRPr="00073EB0">
        <w:rPr>
          <w:b/>
          <w:iCs/>
          <w:sz w:val="24"/>
          <w:szCs w:val="24"/>
          <w:lang w:val="en-US"/>
        </w:rPr>
        <w:t xml:space="preserve">11. </w:t>
      </w:r>
      <w:r w:rsidRPr="00073EB0">
        <w:rPr>
          <w:b/>
          <w:iCs/>
          <w:sz w:val="24"/>
          <w:szCs w:val="24"/>
          <w:u w:val="single"/>
          <w:lang w:val="en-US"/>
        </w:rPr>
        <w:t xml:space="preserve">Translate the following sentences paying attention </w:t>
      </w:r>
      <w:r>
        <w:rPr>
          <w:b/>
          <w:iCs/>
          <w:sz w:val="24"/>
          <w:szCs w:val="24"/>
          <w:u w:val="single"/>
          <w:lang w:val="en-US"/>
        </w:rPr>
        <w:t>to</w:t>
      </w:r>
      <w:r w:rsidRPr="00073EB0">
        <w:rPr>
          <w:b/>
          <w:iCs/>
          <w:sz w:val="24"/>
          <w:szCs w:val="24"/>
          <w:u w:val="single"/>
          <w:lang w:val="en-US"/>
        </w:rPr>
        <w:t xml:space="preserve"> the translation of the word “that”.</w:t>
      </w:r>
    </w:p>
    <w:p w:rsidR="00A87A0B" w:rsidRPr="00DE2FF4" w:rsidRDefault="00A87A0B" w:rsidP="00A87A0B">
      <w:pPr>
        <w:shd w:val="clear" w:color="auto" w:fill="FFFFFF"/>
        <w:ind w:firstLine="708"/>
        <w:jc w:val="both"/>
        <w:rPr>
          <w:iCs/>
          <w:sz w:val="24"/>
          <w:szCs w:val="24"/>
          <w:lang w:val="en-US"/>
        </w:rPr>
      </w:pPr>
      <w:r w:rsidRPr="00DE2FF4">
        <w:rPr>
          <w:iCs/>
          <w:sz w:val="24"/>
          <w:szCs w:val="24"/>
          <w:lang w:val="en-US"/>
        </w:rPr>
        <w:t xml:space="preserve">Example: Can you compare the operation of a vacuum diode with </w:t>
      </w:r>
      <w:r w:rsidRPr="00DE2FF4">
        <w:rPr>
          <w:b/>
          <w:iCs/>
          <w:sz w:val="24"/>
          <w:szCs w:val="24"/>
          <w:lang w:val="en-US"/>
        </w:rPr>
        <w:t xml:space="preserve">that </w:t>
      </w:r>
      <w:r w:rsidRPr="00DE2FF4">
        <w:rPr>
          <w:iCs/>
          <w:sz w:val="24"/>
          <w:szCs w:val="24"/>
          <w:lang w:val="en-US"/>
        </w:rPr>
        <w:t xml:space="preserve">of a semiconductor diode? – </w:t>
      </w:r>
      <w:r w:rsidRPr="00DE2FF4">
        <w:rPr>
          <w:iCs/>
          <w:sz w:val="24"/>
          <w:szCs w:val="24"/>
        </w:rPr>
        <w:t>Ты</w:t>
      </w:r>
      <w:r w:rsidRPr="00DE2FF4">
        <w:rPr>
          <w:iCs/>
          <w:sz w:val="24"/>
          <w:szCs w:val="24"/>
          <w:lang w:val="en-US"/>
        </w:rPr>
        <w:t xml:space="preserve"> </w:t>
      </w:r>
      <w:r w:rsidRPr="00DE2FF4">
        <w:rPr>
          <w:iCs/>
          <w:sz w:val="24"/>
          <w:szCs w:val="24"/>
        </w:rPr>
        <w:t>можешь</w:t>
      </w:r>
      <w:r w:rsidRPr="00DE2FF4">
        <w:rPr>
          <w:iCs/>
          <w:sz w:val="24"/>
          <w:szCs w:val="24"/>
          <w:lang w:val="en-US"/>
        </w:rPr>
        <w:t xml:space="preserve"> </w:t>
      </w:r>
      <w:r w:rsidRPr="00DE2FF4">
        <w:rPr>
          <w:iCs/>
          <w:sz w:val="24"/>
          <w:szCs w:val="24"/>
        </w:rPr>
        <w:t>сравнить</w:t>
      </w:r>
      <w:r w:rsidRPr="00DE2FF4">
        <w:rPr>
          <w:iCs/>
          <w:sz w:val="24"/>
          <w:szCs w:val="24"/>
          <w:lang w:val="en-US"/>
        </w:rPr>
        <w:t xml:space="preserve"> </w:t>
      </w:r>
      <w:r w:rsidRPr="00DE2FF4">
        <w:rPr>
          <w:iCs/>
          <w:sz w:val="24"/>
          <w:szCs w:val="24"/>
        </w:rPr>
        <w:t>действие</w:t>
      </w:r>
      <w:r w:rsidRPr="00DE2FF4">
        <w:rPr>
          <w:iCs/>
          <w:sz w:val="24"/>
          <w:szCs w:val="24"/>
          <w:lang w:val="en-US"/>
        </w:rPr>
        <w:t xml:space="preserve"> </w:t>
      </w:r>
      <w:r w:rsidRPr="00DE2FF4">
        <w:rPr>
          <w:iCs/>
          <w:sz w:val="24"/>
          <w:szCs w:val="24"/>
        </w:rPr>
        <w:t>вакуумного</w:t>
      </w:r>
      <w:r w:rsidRPr="00DE2FF4">
        <w:rPr>
          <w:iCs/>
          <w:sz w:val="24"/>
          <w:szCs w:val="24"/>
          <w:lang w:val="en-US"/>
        </w:rPr>
        <w:t xml:space="preserve"> </w:t>
      </w:r>
      <w:r w:rsidRPr="00DE2FF4">
        <w:rPr>
          <w:iCs/>
          <w:sz w:val="24"/>
          <w:szCs w:val="24"/>
        </w:rPr>
        <w:t>диода</w:t>
      </w:r>
      <w:r w:rsidRPr="00DE2FF4">
        <w:rPr>
          <w:iCs/>
          <w:sz w:val="24"/>
          <w:szCs w:val="24"/>
          <w:lang w:val="en-US"/>
        </w:rPr>
        <w:t xml:space="preserve"> </w:t>
      </w:r>
      <w:r w:rsidRPr="00DE2FF4">
        <w:rPr>
          <w:iCs/>
          <w:sz w:val="24"/>
          <w:szCs w:val="24"/>
        </w:rPr>
        <w:t>с</w:t>
      </w:r>
      <w:r w:rsidRPr="00DE2FF4">
        <w:rPr>
          <w:iCs/>
          <w:sz w:val="24"/>
          <w:szCs w:val="24"/>
          <w:lang w:val="en-US"/>
        </w:rPr>
        <w:t xml:space="preserve"> </w:t>
      </w:r>
      <w:r w:rsidRPr="00DE2FF4">
        <w:rPr>
          <w:iCs/>
          <w:sz w:val="24"/>
          <w:szCs w:val="24"/>
        </w:rPr>
        <w:t>действием</w:t>
      </w:r>
      <w:r w:rsidRPr="00DE2FF4">
        <w:rPr>
          <w:iCs/>
          <w:sz w:val="24"/>
          <w:szCs w:val="24"/>
          <w:lang w:val="en-US"/>
        </w:rPr>
        <w:t xml:space="preserve"> </w:t>
      </w:r>
      <w:r w:rsidRPr="00DE2FF4">
        <w:rPr>
          <w:iCs/>
          <w:sz w:val="24"/>
          <w:szCs w:val="24"/>
        </w:rPr>
        <w:t>полупроводникового</w:t>
      </w:r>
      <w:r w:rsidRPr="00DE2FF4">
        <w:rPr>
          <w:iCs/>
          <w:sz w:val="24"/>
          <w:szCs w:val="24"/>
          <w:lang w:val="en-US"/>
        </w:rPr>
        <w:t xml:space="preserve"> </w:t>
      </w:r>
      <w:r w:rsidRPr="00DE2FF4">
        <w:rPr>
          <w:iCs/>
          <w:sz w:val="24"/>
          <w:szCs w:val="24"/>
        </w:rPr>
        <w:t>диода</w:t>
      </w:r>
      <w:r w:rsidRPr="00DE2FF4">
        <w:rPr>
          <w:iCs/>
          <w:sz w:val="24"/>
          <w:szCs w:val="24"/>
          <w:lang w:val="en-US"/>
        </w:rPr>
        <w:t>?</w:t>
      </w:r>
    </w:p>
    <w:p w:rsidR="00A87A0B" w:rsidRPr="00DE2FF4" w:rsidRDefault="00A87A0B" w:rsidP="00A87A0B">
      <w:pPr>
        <w:shd w:val="clear" w:color="auto" w:fill="FFFFFF"/>
        <w:ind w:firstLine="708"/>
        <w:jc w:val="both"/>
        <w:rPr>
          <w:iCs/>
          <w:sz w:val="24"/>
          <w:szCs w:val="24"/>
          <w:lang w:val="en-US"/>
        </w:rPr>
      </w:pPr>
      <w:r w:rsidRPr="00DE2FF4">
        <w:rPr>
          <w:iCs/>
          <w:sz w:val="24"/>
          <w:szCs w:val="24"/>
          <w:lang w:val="en-US"/>
        </w:rPr>
        <w:t xml:space="preserve">1. Can you compare the operation of a vacuum triode with </w:t>
      </w:r>
      <w:r w:rsidRPr="00DE2FF4">
        <w:rPr>
          <w:b/>
          <w:iCs/>
          <w:sz w:val="24"/>
          <w:szCs w:val="24"/>
          <w:lang w:val="en-US"/>
        </w:rPr>
        <w:t xml:space="preserve">that </w:t>
      </w:r>
      <w:r w:rsidRPr="00DE2FF4">
        <w:rPr>
          <w:iCs/>
          <w:sz w:val="24"/>
          <w:szCs w:val="24"/>
          <w:lang w:val="en-US"/>
        </w:rPr>
        <w:t xml:space="preserve">of a semiconductor triode? 2. Please, compare the emission of a heated cathode with </w:t>
      </w:r>
      <w:r w:rsidRPr="00DE2FF4">
        <w:rPr>
          <w:b/>
          <w:iCs/>
          <w:sz w:val="24"/>
          <w:szCs w:val="24"/>
          <w:lang w:val="en-US"/>
        </w:rPr>
        <w:t xml:space="preserve">that </w:t>
      </w:r>
      <w:r w:rsidRPr="00DE2FF4">
        <w:rPr>
          <w:iCs/>
          <w:sz w:val="24"/>
          <w:szCs w:val="24"/>
          <w:lang w:val="en-US"/>
        </w:rPr>
        <w:t>of a cold cathode. 3. Compare the weight (</w:t>
      </w:r>
      <w:r w:rsidRPr="00DE2FF4">
        <w:rPr>
          <w:iCs/>
          <w:sz w:val="24"/>
          <w:szCs w:val="24"/>
        </w:rPr>
        <w:t>вес</w:t>
      </w:r>
      <w:r w:rsidRPr="00DE2FF4">
        <w:rPr>
          <w:iCs/>
          <w:sz w:val="24"/>
          <w:szCs w:val="24"/>
          <w:lang w:val="en-US"/>
        </w:rPr>
        <w:t xml:space="preserve">) of a vacuum diode with </w:t>
      </w:r>
      <w:r w:rsidRPr="00DE2FF4">
        <w:rPr>
          <w:b/>
          <w:iCs/>
          <w:sz w:val="24"/>
          <w:szCs w:val="24"/>
          <w:lang w:val="en-US"/>
        </w:rPr>
        <w:t xml:space="preserve">that </w:t>
      </w:r>
      <w:r w:rsidRPr="00DE2FF4">
        <w:rPr>
          <w:iCs/>
          <w:sz w:val="24"/>
          <w:szCs w:val="24"/>
          <w:lang w:val="en-US"/>
        </w:rPr>
        <w:t>of a semiconductor diode. 4. Compare the size (</w:t>
      </w:r>
      <w:r w:rsidRPr="00DE2FF4">
        <w:rPr>
          <w:iCs/>
          <w:sz w:val="24"/>
          <w:szCs w:val="24"/>
        </w:rPr>
        <w:t>размер</w:t>
      </w:r>
      <w:r w:rsidRPr="00DE2FF4">
        <w:rPr>
          <w:iCs/>
          <w:sz w:val="24"/>
          <w:szCs w:val="24"/>
          <w:lang w:val="en-US"/>
        </w:rPr>
        <w:t xml:space="preserve">) of a vacuum diode with </w:t>
      </w:r>
      <w:r w:rsidRPr="00DE2FF4">
        <w:rPr>
          <w:b/>
          <w:iCs/>
          <w:sz w:val="24"/>
          <w:szCs w:val="24"/>
          <w:lang w:val="en-US"/>
        </w:rPr>
        <w:t xml:space="preserve">that </w:t>
      </w:r>
      <w:r w:rsidRPr="00DE2FF4">
        <w:rPr>
          <w:iCs/>
          <w:sz w:val="24"/>
          <w:szCs w:val="24"/>
          <w:lang w:val="en-US"/>
        </w:rPr>
        <w:t xml:space="preserve">of a semiconductor triode. </w:t>
      </w:r>
    </w:p>
    <w:p w:rsidR="00A87A0B" w:rsidRPr="00DE2FF4" w:rsidRDefault="00A87A0B" w:rsidP="00A87A0B">
      <w:pPr>
        <w:shd w:val="clear" w:color="auto" w:fill="FFFFFF"/>
        <w:jc w:val="both"/>
        <w:rPr>
          <w:iCs/>
          <w:sz w:val="24"/>
          <w:szCs w:val="24"/>
          <w:lang w:val="en-US"/>
        </w:rPr>
      </w:pPr>
    </w:p>
    <w:p w:rsidR="00A87A0B" w:rsidRPr="00073EB0" w:rsidRDefault="00A87A0B" w:rsidP="00A87A0B">
      <w:pPr>
        <w:shd w:val="clear" w:color="auto" w:fill="FFFFFF"/>
        <w:rPr>
          <w:b/>
          <w:iCs/>
          <w:sz w:val="24"/>
          <w:szCs w:val="24"/>
          <w:u w:val="single"/>
          <w:lang w:val="en-US"/>
        </w:rPr>
      </w:pPr>
      <w:r w:rsidRPr="00073EB0">
        <w:rPr>
          <w:b/>
          <w:iCs/>
          <w:sz w:val="24"/>
          <w:szCs w:val="24"/>
          <w:lang w:val="en-US"/>
        </w:rPr>
        <w:t xml:space="preserve">12. </w:t>
      </w:r>
      <w:r w:rsidRPr="00073EB0">
        <w:rPr>
          <w:b/>
          <w:iCs/>
          <w:sz w:val="24"/>
          <w:szCs w:val="24"/>
          <w:u w:val="single"/>
          <w:lang w:val="en-US"/>
        </w:rPr>
        <w:t xml:space="preserve">Learn by heart the following new words. </w:t>
      </w:r>
    </w:p>
    <w:p w:rsidR="00A87A0B" w:rsidRPr="00DE2FF4" w:rsidRDefault="00A87A0B" w:rsidP="00A87A0B">
      <w:pPr>
        <w:shd w:val="clear" w:color="auto" w:fill="FFFFFF"/>
        <w:ind w:left="360"/>
        <w:rPr>
          <w:b/>
          <w:iCs/>
          <w:sz w:val="24"/>
          <w:szCs w:val="24"/>
          <w:lang w:val="en-US"/>
        </w:rPr>
        <w:sectPr w:rsidR="00A87A0B" w:rsidRPr="00DE2FF4" w:rsidSect="00985551">
          <w:type w:val="continuous"/>
          <w:pgSz w:w="11906" w:h="16838"/>
          <w:pgMar w:top="1134" w:right="851" w:bottom="1134" w:left="1701" w:header="709" w:footer="709" w:gutter="0"/>
          <w:cols w:space="708"/>
          <w:docGrid w:linePitch="360"/>
        </w:sectPr>
      </w:pPr>
    </w:p>
    <w:p w:rsidR="00A87A0B" w:rsidRPr="00DE2FF4" w:rsidRDefault="00A87A0B" w:rsidP="00A87A0B">
      <w:pPr>
        <w:shd w:val="clear" w:color="auto" w:fill="FFFFFF"/>
        <w:rPr>
          <w:iCs/>
          <w:sz w:val="24"/>
          <w:szCs w:val="24"/>
        </w:rPr>
      </w:pPr>
      <w:r w:rsidRPr="00DE2FF4">
        <w:rPr>
          <w:b/>
          <w:iCs/>
          <w:sz w:val="24"/>
          <w:szCs w:val="24"/>
          <w:lang w:val="en-US"/>
        </w:rPr>
        <w:lastRenderedPageBreak/>
        <w:t>unit</w:t>
      </w:r>
      <w:r w:rsidRPr="00DE2FF4">
        <w:rPr>
          <w:b/>
          <w:iCs/>
          <w:sz w:val="24"/>
          <w:szCs w:val="24"/>
        </w:rPr>
        <w:t xml:space="preserve"> – </w:t>
      </w:r>
      <w:r w:rsidRPr="00DE2FF4">
        <w:rPr>
          <w:iCs/>
          <w:sz w:val="24"/>
          <w:szCs w:val="24"/>
        </w:rPr>
        <w:t>блок, элемент</w:t>
      </w:r>
    </w:p>
    <w:p w:rsidR="00A87A0B" w:rsidRPr="00DE2FF4" w:rsidRDefault="00A87A0B" w:rsidP="00A87A0B">
      <w:pPr>
        <w:shd w:val="clear" w:color="auto" w:fill="FFFFFF"/>
        <w:rPr>
          <w:iCs/>
          <w:sz w:val="24"/>
          <w:szCs w:val="24"/>
        </w:rPr>
      </w:pPr>
      <w:r w:rsidRPr="00DE2FF4">
        <w:rPr>
          <w:b/>
          <w:iCs/>
          <w:sz w:val="24"/>
          <w:szCs w:val="24"/>
          <w:lang w:val="en-US"/>
        </w:rPr>
        <w:t>produce</w:t>
      </w:r>
      <w:r w:rsidRPr="00DE2FF4">
        <w:rPr>
          <w:b/>
          <w:iCs/>
          <w:sz w:val="24"/>
          <w:szCs w:val="24"/>
        </w:rPr>
        <w:t xml:space="preserve"> – </w:t>
      </w:r>
      <w:r w:rsidRPr="00DE2FF4">
        <w:rPr>
          <w:iCs/>
          <w:sz w:val="24"/>
          <w:szCs w:val="24"/>
        </w:rPr>
        <w:t xml:space="preserve">производить </w:t>
      </w:r>
    </w:p>
    <w:p w:rsidR="00A87A0B" w:rsidRPr="00DE2FF4" w:rsidRDefault="00A87A0B" w:rsidP="00A87A0B">
      <w:pPr>
        <w:shd w:val="clear" w:color="auto" w:fill="FFFFFF"/>
        <w:rPr>
          <w:iCs/>
          <w:sz w:val="24"/>
          <w:szCs w:val="24"/>
        </w:rPr>
      </w:pPr>
      <w:r w:rsidRPr="00DE2FF4">
        <w:rPr>
          <w:b/>
          <w:iCs/>
          <w:sz w:val="24"/>
          <w:szCs w:val="24"/>
          <w:lang w:val="en-US"/>
        </w:rPr>
        <w:t>product</w:t>
      </w:r>
      <w:r w:rsidRPr="00DE2FF4">
        <w:rPr>
          <w:b/>
          <w:iCs/>
          <w:sz w:val="24"/>
          <w:szCs w:val="24"/>
        </w:rPr>
        <w:t xml:space="preserve"> – </w:t>
      </w:r>
      <w:r w:rsidRPr="00DE2FF4">
        <w:rPr>
          <w:iCs/>
          <w:sz w:val="24"/>
          <w:szCs w:val="24"/>
        </w:rPr>
        <w:t>продукт, изделие</w:t>
      </w:r>
    </w:p>
    <w:p w:rsidR="00A87A0B" w:rsidRPr="00DE2FF4" w:rsidRDefault="00A87A0B" w:rsidP="00A87A0B">
      <w:pPr>
        <w:shd w:val="clear" w:color="auto" w:fill="FFFFFF"/>
        <w:rPr>
          <w:iCs/>
          <w:sz w:val="24"/>
          <w:szCs w:val="24"/>
        </w:rPr>
      </w:pPr>
      <w:r w:rsidRPr="00DE2FF4">
        <w:rPr>
          <w:b/>
          <w:iCs/>
          <w:sz w:val="24"/>
          <w:szCs w:val="24"/>
          <w:lang w:val="en-US"/>
        </w:rPr>
        <w:t>production</w:t>
      </w:r>
      <w:r w:rsidRPr="00DE2FF4">
        <w:rPr>
          <w:b/>
          <w:iCs/>
          <w:sz w:val="24"/>
          <w:szCs w:val="24"/>
        </w:rPr>
        <w:t xml:space="preserve"> – </w:t>
      </w:r>
      <w:r w:rsidRPr="00DE2FF4">
        <w:rPr>
          <w:iCs/>
          <w:sz w:val="24"/>
          <w:szCs w:val="24"/>
        </w:rPr>
        <w:t xml:space="preserve">производство </w:t>
      </w:r>
    </w:p>
    <w:p w:rsidR="00A87A0B" w:rsidRPr="00DE2FF4" w:rsidRDefault="00A87A0B" w:rsidP="00A87A0B">
      <w:pPr>
        <w:shd w:val="clear" w:color="auto" w:fill="FFFFFF"/>
        <w:rPr>
          <w:iCs/>
          <w:sz w:val="24"/>
          <w:szCs w:val="24"/>
        </w:rPr>
      </w:pPr>
      <w:r w:rsidRPr="00DE2FF4">
        <w:rPr>
          <w:b/>
          <w:iCs/>
          <w:sz w:val="24"/>
          <w:szCs w:val="24"/>
          <w:lang w:val="en-US"/>
        </w:rPr>
        <w:lastRenderedPageBreak/>
        <w:t>productivity</w:t>
      </w:r>
      <w:r w:rsidRPr="00DE2FF4">
        <w:rPr>
          <w:b/>
          <w:iCs/>
          <w:sz w:val="24"/>
          <w:szCs w:val="24"/>
        </w:rPr>
        <w:t xml:space="preserve"> – </w:t>
      </w:r>
      <w:r w:rsidRPr="00DE2FF4">
        <w:rPr>
          <w:iCs/>
          <w:sz w:val="24"/>
          <w:szCs w:val="24"/>
        </w:rPr>
        <w:t xml:space="preserve">производительность              </w:t>
      </w:r>
    </w:p>
    <w:p w:rsidR="00A87A0B" w:rsidRPr="00DE2FF4" w:rsidRDefault="00A87A0B" w:rsidP="00A87A0B">
      <w:pPr>
        <w:shd w:val="clear" w:color="auto" w:fill="FFFFFF"/>
        <w:rPr>
          <w:iCs/>
          <w:sz w:val="24"/>
          <w:szCs w:val="24"/>
        </w:rPr>
      </w:pPr>
      <w:r w:rsidRPr="00DE2FF4">
        <w:rPr>
          <w:b/>
          <w:iCs/>
          <w:sz w:val="24"/>
          <w:szCs w:val="24"/>
          <w:lang w:val="en-US"/>
        </w:rPr>
        <w:t>develop</w:t>
      </w:r>
      <w:r w:rsidRPr="00DE2FF4">
        <w:rPr>
          <w:b/>
          <w:iCs/>
          <w:sz w:val="24"/>
          <w:szCs w:val="24"/>
        </w:rPr>
        <w:t xml:space="preserve"> – </w:t>
      </w:r>
      <w:r w:rsidRPr="00DE2FF4">
        <w:rPr>
          <w:iCs/>
          <w:sz w:val="24"/>
          <w:szCs w:val="24"/>
        </w:rPr>
        <w:t xml:space="preserve">разрабатывать, создавать  </w:t>
      </w:r>
    </w:p>
    <w:p w:rsidR="00A87A0B" w:rsidRPr="008C53AD" w:rsidRDefault="00A87A0B" w:rsidP="00A87A0B">
      <w:pPr>
        <w:shd w:val="clear" w:color="auto" w:fill="FFFFFF"/>
        <w:rPr>
          <w:iCs/>
          <w:sz w:val="24"/>
          <w:szCs w:val="24"/>
          <w:lang w:val="en-US"/>
        </w:rPr>
      </w:pPr>
      <w:r w:rsidRPr="00DE2FF4">
        <w:rPr>
          <w:b/>
          <w:iCs/>
          <w:sz w:val="24"/>
          <w:szCs w:val="24"/>
          <w:lang w:val="en-US"/>
        </w:rPr>
        <w:t>development</w:t>
      </w:r>
      <w:r w:rsidRPr="008C53AD">
        <w:rPr>
          <w:b/>
          <w:iCs/>
          <w:sz w:val="24"/>
          <w:szCs w:val="24"/>
          <w:lang w:val="en-US"/>
        </w:rPr>
        <w:t xml:space="preserve"> – </w:t>
      </w:r>
      <w:r w:rsidRPr="00DE2FF4">
        <w:rPr>
          <w:iCs/>
          <w:sz w:val="24"/>
          <w:szCs w:val="24"/>
        </w:rPr>
        <w:t>разработка</w:t>
      </w:r>
      <w:r w:rsidRPr="008C53AD">
        <w:rPr>
          <w:iCs/>
          <w:sz w:val="24"/>
          <w:szCs w:val="24"/>
          <w:lang w:val="en-US"/>
        </w:rPr>
        <w:t xml:space="preserve">, </w:t>
      </w:r>
      <w:r w:rsidRPr="00DE2FF4">
        <w:rPr>
          <w:iCs/>
          <w:sz w:val="24"/>
          <w:szCs w:val="24"/>
        </w:rPr>
        <w:t>развитие</w:t>
      </w:r>
    </w:p>
    <w:p w:rsidR="00A87A0B" w:rsidRDefault="00A87A0B" w:rsidP="00A87A0B">
      <w:pPr>
        <w:shd w:val="clear" w:color="auto" w:fill="FFFFFF"/>
        <w:rPr>
          <w:iCs/>
          <w:sz w:val="24"/>
          <w:szCs w:val="24"/>
          <w:lang w:val="en-US"/>
        </w:rPr>
      </w:pPr>
      <w:r w:rsidRPr="00DE2FF4">
        <w:rPr>
          <w:b/>
          <w:iCs/>
          <w:sz w:val="24"/>
          <w:szCs w:val="24"/>
          <w:lang w:val="en-US"/>
        </w:rPr>
        <w:t>obtain</w:t>
      </w:r>
      <w:r w:rsidRPr="00935E80">
        <w:rPr>
          <w:b/>
          <w:iCs/>
          <w:sz w:val="24"/>
          <w:szCs w:val="24"/>
          <w:lang w:val="en-US"/>
        </w:rPr>
        <w:t xml:space="preserve"> – </w:t>
      </w:r>
      <w:r w:rsidRPr="00DE2FF4">
        <w:rPr>
          <w:iCs/>
          <w:sz w:val="24"/>
          <w:szCs w:val="24"/>
        </w:rPr>
        <w:t>получать</w:t>
      </w:r>
      <w:r w:rsidRPr="00935E80">
        <w:rPr>
          <w:iCs/>
          <w:sz w:val="24"/>
          <w:szCs w:val="24"/>
          <w:lang w:val="en-US"/>
        </w:rPr>
        <w:t xml:space="preserve"> </w:t>
      </w:r>
    </w:p>
    <w:p w:rsidR="00A87A0B" w:rsidRDefault="00A87A0B" w:rsidP="00A87A0B">
      <w:pPr>
        <w:shd w:val="clear" w:color="auto" w:fill="FFFFFF"/>
        <w:rPr>
          <w:b/>
          <w:iCs/>
          <w:sz w:val="24"/>
          <w:szCs w:val="24"/>
          <w:u w:val="single"/>
          <w:lang w:val="en-US"/>
        </w:rPr>
        <w:sectPr w:rsidR="00A87A0B" w:rsidSect="00985551">
          <w:pgSz w:w="11906" w:h="16838"/>
          <w:pgMar w:top="1134" w:right="850" w:bottom="1134" w:left="1701" w:header="708" w:footer="708" w:gutter="0"/>
          <w:cols w:num="2" w:space="708" w:equalWidth="0">
            <w:col w:w="4323" w:space="708"/>
            <w:col w:w="4323"/>
          </w:cols>
          <w:docGrid w:linePitch="360"/>
        </w:sectPr>
      </w:pPr>
    </w:p>
    <w:p w:rsidR="00A87A0B" w:rsidRPr="00073EB0" w:rsidRDefault="00A87A0B" w:rsidP="00A87A0B">
      <w:pPr>
        <w:shd w:val="clear" w:color="auto" w:fill="FFFFFF"/>
        <w:rPr>
          <w:b/>
          <w:iCs/>
          <w:sz w:val="24"/>
          <w:szCs w:val="24"/>
          <w:u w:val="single"/>
          <w:lang w:val="en-US"/>
        </w:rPr>
      </w:pPr>
    </w:p>
    <w:p w:rsidR="00A87A0B" w:rsidRPr="00073EB0" w:rsidRDefault="00A87A0B" w:rsidP="00A87A0B">
      <w:pPr>
        <w:shd w:val="clear" w:color="auto" w:fill="FFFFFF"/>
        <w:rPr>
          <w:b/>
          <w:iCs/>
          <w:sz w:val="24"/>
          <w:szCs w:val="24"/>
          <w:u w:val="single"/>
          <w:lang w:val="en-US"/>
        </w:rPr>
      </w:pPr>
      <w:r w:rsidRPr="00073EB0">
        <w:rPr>
          <w:b/>
          <w:iCs/>
          <w:sz w:val="24"/>
          <w:szCs w:val="24"/>
          <w:lang w:val="en-US"/>
        </w:rPr>
        <w:t xml:space="preserve">13. </w:t>
      </w:r>
      <w:r w:rsidRPr="00073EB0">
        <w:rPr>
          <w:b/>
          <w:iCs/>
          <w:sz w:val="24"/>
          <w:szCs w:val="24"/>
          <w:u w:val="single"/>
          <w:lang w:val="en-US"/>
        </w:rPr>
        <w:t xml:space="preserve">Learn by heart the following terms. </w:t>
      </w:r>
    </w:p>
    <w:p w:rsidR="00A87A0B" w:rsidRPr="00935E80" w:rsidRDefault="00A87A0B" w:rsidP="00A87A0B">
      <w:pPr>
        <w:shd w:val="clear" w:color="auto" w:fill="FFFFFF"/>
        <w:rPr>
          <w:iCs/>
          <w:sz w:val="24"/>
          <w:szCs w:val="24"/>
          <w:lang w:val="en-US"/>
        </w:rPr>
      </w:pPr>
      <w:r w:rsidRPr="00935E80">
        <w:rPr>
          <w:b/>
          <w:iCs/>
          <w:sz w:val="24"/>
          <w:szCs w:val="24"/>
          <w:lang w:val="en-US"/>
        </w:rPr>
        <w:t xml:space="preserve">Anode </w:t>
      </w:r>
      <w:r w:rsidRPr="00935E80">
        <w:rPr>
          <w:iCs/>
          <w:sz w:val="24"/>
          <w:szCs w:val="24"/>
          <w:lang w:val="en-US"/>
        </w:rPr>
        <w:t xml:space="preserve">is the electrode for the collection of electrons. </w:t>
      </w:r>
    </w:p>
    <w:p w:rsidR="00A87A0B" w:rsidRPr="00935E80" w:rsidRDefault="00A87A0B" w:rsidP="00A87A0B">
      <w:pPr>
        <w:shd w:val="clear" w:color="auto" w:fill="FFFFFF"/>
        <w:jc w:val="both"/>
        <w:rPr>
          <w:iCs/>
          <w:sz w:val="24"/>
          <w:szCs w:val="24"/>
          <w:lang w:val="en-US"/>
        </w:rPr>
      </w:pPr>
      <w:r w:rsidRPr="00935E80">
        <w:rPr>
          <w:b/>
          <w:iCs/>
          <w:sz w:val="24"/>
          <w:szCs w:val="24"/>
          <w:lang w:val="en-US"/>
        </w:rPr>
        <w:t xml:space="preserve">Cathode </w:t>
      </w:r>
      <w:r w:rsidRPr="00935E80">
        <w:rPr>
          <w:iCs/>
          <w:sz w:val="24"/>
          <w:szCs w:val="24"/>
          <w:lang w:val="en-US"/>
        </w:rPr>
        <w:t xml:space="preserve">(in electron tubes) is the electrode from which emission takes place. </w:t>
      </w:r>
    </w:p>
    <w:p w:rsidR="00A87A0B" w:rsidRPr="00935E80" w:rsidRDefault="00A87A0B" w:rsidP="00A87A0B">
      <w:pPr>
        <w:shd w:val="clear" w:color="auto" w:fill="FFFFFF"/>
        <w:ind w:left="360"/>
        <w:rPr>
          <w:iCs/>
          <w:sz w:val="24"/>
          <w:szCs w:val="24"/>
          <w:lang w:val="en-US"/>
        </w:rPr>
      </w:pPr>
    </w:p>
    <w:p w:rsidR="00A87A0B" w:rsidRPr="00935E80" w:rsidRDefault="00A87A0B" w:rsidP="00A87A0B">
      <w:pPr>
        <w:spacing w:before="101"/>
        <w:ind w:left="1152" w:right="1181"/>
        <w:jc w:val="center"/>
        <w:rPr>
          <w:sz w:val="24"/>
          <w:szCs w:val="24"/>
        </w:rPr>
      </w:pPr>
      <w:r>
        <w:rPr>
          <w:noProof/>
          <w:sz w:val="24"/>
          <w:szCs w:val="24"/>
          <w:lang w:eastAsia="ru-RU"/>
        </w:rPr>
        <w:drawing>
          <wp:inline distT="0" distB="0" distL="0" distR="0">
            <wp:extent cx="2110105" cy="1767205"/>
            <wp:effectExtent l="0" t="0" r="4445" b="4445"/>
            <wp:docPr id="35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10105" cy="1767205"/>
                    </a:xfrm>
                    <a:prstGeom prst="rect">
                      <a:avLst/>
                    </a:prstGeom>
                    <a:noFill/>
                    <a:ln>
                      <a:noFill/>
                    </a:ln>
                  </pic:spPr>
                </pic:pic>
              </a:graphicData>
            </a:graphic>
          </wp:inline>
        </w:drawing>
      </w:r>
    </w:p>
    <w:p w:rsidR="00A87A0B" w:rsidRPr="00935E80" w:rsidRDefault="00A87A0B" w:rsidP="00A87A0B">
      <w:pPr>
        <w:shd w:val="clear" w:color="auto" w:fill="FFFFFF"/>
        <w:spacing w:before="24"/>
        <w:ind w:left="2124" w:firstLine="708"/>
        <w:rPr>
          <w:sz w:val="24"/>
          <w:szCs w:val="24"/>
          <w:lang w:val="en-US"/>
        </w:rPr>
      </w:pPr>
      <w:r w:rsidRPr="00935E80">
        <w:rPr>
          <w:b/>
          <w:sz w:val="24"/>
          <w:szCs w:val="24"/>
          <w:lang w:val="en-US"/>
        </w:rPr>
        <w:t>Fig. 4.</w:t>
      </w:r>
      <w:r w:rsidRPr="00935E80">
        <w:rPr>
          <w:sz w:val="24"/>
          <w:szCs w:val="24"/>
          <w:lang w:val="en-US"/>
        </w:rPr>
        <w:t xml:space="preserve"> Emission is shown in this figure</w:t>
      </w:r>
    </w:p>
    <w:p w:rsidR="00A87A0B" w:rsidRPr="00935E80" w:rsidRDefault="00A87A0B" w:rsidP="00A87A0B">
      <w:pPr>
        <w:shd w:val="clear" w:color="auto" w:fill="FFFFFF"/>
        <w:spacing w:before="24"/>
        <w:jc w:val="both"/>
        <w:rPr>
          <w:sz w:val="24"/>
          <w:szCs w:val="24"/>
          <w:lang w:val="en-US"/>
        </w:rPr>
      </w:pPr>
      <w:r w:rsidRPr="00935E80">
        <w:rPr>
          <w:b/>
          <w:sz w:val="24"/>
          <w:szCs w:val="24"/>
          <w:lang w:val="en-US"/>
        </w:rPr>
        <w:t xml:space="preserve">Diode </w:t>
      </w:r>
      <w:r w:rsidRPr="00935E80">
        <w:rPr>
          <w:sz w:val="24"/>
          <w:szCs w:val="24"/>
          <w:lang w:val="en-US"/>
        </w:rPr>
        <w:t>is a device that permits a current to flow through it in only one direction.</w:t>
      </w:r>
    </w:p>
    <w:p w:rsidR="00A87A0B" w:rsidRPr="00935E80" w:rsidRDefault="00A87A0B" w:rsidP="00A87A0B">
      <w:pPr>
        <w:shd w:val="clear" w:color="auto" w:fill="FFFFFF"/>
        <w:spacing w:before="24"/>
        <w:jc w:val="both"/>
        <w:rPr>
          <w:sz w:val="24"/>
          <w:szCs w:val="24"/>
          <w:lang w:val="en-US"/>
        </w:rPr>
      </w:pPr>
      <w:r w:rsidRPr="00935E80">
        <w:rPr>
          <w:b/>
          <w:sz w:val="24"/>
          <w:szCs w:val="24"/>
          <w:lang w:val="en-US"/>
        </w:rPr>
        <w:t xml:space="preserve">Rectifier </w:t>
      </w:r>
      <w:r w:rsidRPr="00935E80">
        <w:rPr>
          <w:sz w:val="24"/>
          <w:szCs w:val="24"/>
          <w:lang w:val="en-US"/>
        </w:rPr>
        <w:t xml:space="preserve">is a device used for the process of rectification. </w:t>
      </w:r>
    </w:p>
    <w:p w:rsidR="00A87A0B" w:rsidRPr="00935E80" w:rsidRDefault="00A87A0B" w:rsidP="00A87A0B">
      <w:pPr>
        <w:shd w:val="clear" w:color="auto" w:fill="FFFFFF"/>
        <w:spacing w:before="24"/>
        <w:jc w:val="both"/>
        <w:rPr>
          <w:sz w:val="24"/>
          <w:szCs w:val="24"/>
          <w:lang w:val="en-US"/>
        </w:rPr>
      </w:pPr>
      <w:r w:rsidRPr="00935E80">
        <w:rPr>
          <w:b/>
          <w:sz w:val="24"/>
          <w:szCs w:val="24"/>
          <w:lang w:val="en-US"/>
        </w:rPr>
        <w:t xml:space="preserve">Diode electron tube </w:t>
      </w:r>
      <w:r w:rsidRPr="00935E80">
        <w:rPr>
          <w:sz w:val="24"/>
          <w:szCs w:val="24"/>
          <w:lang w:val="en-US"/>
        </w:rPr>
        <w:t>is an electron tube with two electrodes, a cathode and an anode such a tube cannot amplify and its significant property is that it can conduct cathode. It is therefore (</w:t>
      </w:r>
      <w:r w:rsidRPr="00935E80">
        <w:rPr>
          <w:sz w:val="24"/>
          <w:szCs w:val="24"/>
        </w:rPr>
        <w:t>потому</w:t>
      </w:r>
      <w:r w:rsidRPr="00935E80">
        <w:rPr>
          <w:sz w:val="24"/>
          <w:szCs w:val="24"/>
          <w:lang w:val="en-US"/>
        </w:rPr>
        <w:t>) used as a rectifier of alternating voltages in power supply units, as a detector of radio signals and the switchi</w:t>
      </w:r>
      <w:r>
        <w:rPr>
          <w:sz w:val="24"/>
          <w:szCs w:val="24"/>
          <w:lang w:val="en-US"/>
        </w:rPr>
        <w:t>n</w:t>
      </w:r>
      <w:r w:rsidRPr="00935E80">
        <w:rPr>
          <w:sz w:val="24"/>
          <w:szCs w:val="24"/>
          <w:lang w:val="en-US"/>
        </w:rPr>
        <w:t xml:space="preserve">g devices in analogue and digital equipment. </w:t>
      </w:r>
    </w:p>
    <w:p w:rsidR="00A87A0B" w:rsidRPr="00935E80" w:rsidRDefault="00A87A0B" w:rsidP="00A87A0B">
      <w:pPr>
        <w:shd w:val="clear" w:color="auto" w:fill="FFFFFF"/>
        <w:spacing w:before="24"/>
        <w:jc w:val="both"/>
        <w:rPr>
          <w:sz w:val="24"/>
          <w:szCs w:val="24"/>
        </w:rPr>
      </w:pPr>
      <w:r w:rsidRPr="00935E80">
        <w:rPr>
          <w:sz w:val="24"/>
          <w:szCs w:val="24"/>
          <w:lang w:val="en-US"/>
        </w:rPr>
        <w:t>NOTES</w:t>
      </w:r>
      <w:r w:rsidRPr="00935E80">
        <w:rPr>
          <w:sz w:val="24"/>
          <w:szCs w:val="24"/>
        </w:rPr>
        <w:t>:</w:t>
      </w:r>
    </w:p>
    <w:p w:rsidR="00A87A0B" w:rsidRPr="00935E80" w:rsidRDefault="00A87A0B" w:rsidP="00A87A0B">
      <w:pPr>
        <w:shd w:val="clear" w:color="auto" w:fill="FFFFFF"/>
        <w:spacing w:before="24"/>
        <w:jc w:val="both"/>
        <w:rPr>
          <w:sz w:val="24"/>
          <w:szCs w:val="24"/>
        </w:rPr>
      </w:pPr>
      <w:r w:rsidRPr="00935E80">
        <w:rPr>
          <w:b/>
          <w:sz w:val="24"/>
          <w:szCs w:val="24"/>
          <w:lang w:val="en-US"/>
        </w:rPr>
        <w:t>is</w:t>
      </w:r>
      <w:r w:rsidRPr="00935E80">
        <w:rPr>
          <w:b/>
          <w:sz w:val="24"/>
          <w:szCs w:val="24"/>
        </w:rPr>
        <w:t xml:space="preserve"> </w:t>
      </w:r>
      <w:r w:rsidRPr="00935E80">
        <w:rPr>
          <w:b/>
          <w:sz w:val="24"/>
          <w:szCs w:val="24"/>
          <w:lang w:val="en-US"/>
        </w:rPr>
        <w:t>that</w:t>
      </w:r>
      <w:r w:rsidRPr="00935E80">
        <w:rPr>
          <w:b/>
          <w:sz w:val="24"/>
          <w:szCs w:val="24"/>
        </w:rPr>
        <w:t xml:space="preserve"> – </w:t>
      </w:r>
      <w:r w:rsidRPr="00935E80">
        <w:rPr>
          <w:sz w:val="24"/>
          <w:szCs w:val="24"/>
        </w:rPr>
        <w:t xml:space="preserve">состоит в том, что </w:t>
      </w:r>
    </w:p>
    <w:p w:rsidR="00A87A0B" w:rsidRPr="00935E80" w:rsidRDefault="00A87A0B" w:rsidP="00A87A0B">
      <w:pPr>
        <w:shd w:val="clear" w:color="auto" w:fill="FFFFFF"/>
        <w:spacing w:before="24"/>
        <w:jc w:val="both"/>
        <w:rPr>
          <w:sz w:val="24"/>
          <w:szCs w:val="24"/>
          <w:lang w:val="en-US"/>
        </w:rPr>
      </w:pPr>
      <w:r w:rsidRPr="00935E80">
        <w:rPr>
          <w:b/>
          <w:sz w:val="24"/>
          <w:szCs w:val="24"/>
          <w:lang w:val="en-US"/>
        </w:rPr>
        <w:t xml:space="preserve">with respect to – </w:t>
      </w:r>
      <w:r w:rsidRPr="00935E80">
        <w:rPr>
          <w:sz w:val="24"/>
          <w:szCs w:val="24"/>
        </w:rPr>
        <w:t>по</w:t>
      </w:r>
      <w:r w:rsidRPr="00935E80">
        <w:rPr>
          <w:sz w:val="24"/>
          <w:szCs w:val="24"/>
          <w:lang w:val="en-US"/>
        </w:rPr>
        <w:t xml:space="preserve"> </w:t>
      </w:r>
      <w:r w:rsidRPr="00935E80">
        <w:rPr>
          <w:sz w:val="24"/>
          <w:szCs w:val="24"/>
        </w:rPr>
        <w:t>отношению</w:t>
      </w:r>
      <w:r w:rsidRPr="00935E80">
        <w:rPr>
          <w:sz w:val="24"/>
          <w:szCs w:val="24"/>
          <w:lang w:val="en-US"/>
        </w:rPr>
        <w:t xml:space="preserve"> </w:t>
      </w:r>
      <w:r w:rsidRPr="00935E80">
        <w:rPr>
          <w:sz w:val="24"/>
          <w:szCs w:val="24"/>
        </w:rPr>
        <w:t>к</w:t>
      </w:r>
      <w:r w:rsidRPr="00935E80">
        <w:rPr>
          <w:sz w:val="24"/>
          <w:szCs w:val="24"/>
          <w:lang w:val="en-US"/>
        </w:rPr>
        <w:t xml:space="preserve"> </w:t>
      </w:r>
    </w:p>
    <w:p w:rsidR="00A87A0B" w:rsidRPr="00935E80" w:rsidRDefault="00A87A0B" w:rsidP="00A87A0B">
      <w:pPr>
        <w:shd w:val="clear" w:color="auto" w:fill="FFFFFF"/>
        <w:spacing w:before="24"/>
        <w:jc w:val="both"/>
        <w:rPr>
          <w:b/>
          <w:sz w:val="24"/>
          <w:szCs w:val="24"/>
          <w:lang w:val="en-US"/>
        </w:rPr>
      </w:pPr>
      <w:r w:rsidRPr="00935E80">
        <w:rPr>
          <w:b/>
          <w:sz w:val="24"/>
          <w:szCs w:val="24"/>
          <w:lang w:val="en-US"/>
        </w:rPr>
        <w:t xml:space="preserve">power supply units – </w:t>
      </w:r>
      <w:r w:rsidRPr="00935E80">
        <w:rPr>
          <w:sz w:val="24"/>
          <w:szCs w:val="24"/>
        </w:rPr>
        <w:t>блоки</w:t>
      </w:r>
      <w:r w:rsidRPr="00935E80">
        <w:rPr>
          <w:sz w:val="24"/>
          <w:szCs w:val="24"/>
          <w:lang w:val="en-US"/>
        </w:rPr>
        <w:t xml:space="preserve"> </w:t>
      </w:r>
      <w:r w:rsidRPr="00935E80">
        <w:rPr>
          <w:sz w:val="24"/>
          <w:szCs w:val="24"/>
        </w:rPr>
        <w:t>питания</w:t>
      </w:r>
      <w:r w:rsidRPr="00935E80">
        <w:rPr>
          <w:sz w:val="24"/>
          <w:szCs w:val="24"/>
          <w:lang w:val="en-US"/>
        </w:rPr>
        <w:t xml:space="preserve"> </w:t>
      </w:r>
      <w:r w:rsidRPr="00935E80">
        <w:rPr>
          <w:b/>
          <w:sz w:val="24"/>
          <w:szCs w:val="24"/>
          <w:lang w:val="en-US"/>
        </w:rPr>
        <w:t xml:space="preserve"> </w:t>
      </w:r>
    </w:p>
    <w:p w:rsidR="00A87A0B" w:rsidRDefault="00A87A0B" w:rsidP="00A87A0B">
      <w:pPr>
        <w:shd w:val="clear" w:color="auto" w:fill="FFFFFF"/>
        <w:ind w:left="-284" w:firstLine="284"/>
        <w:rPr>
          <w:b/>
          <w:sz w:val="24"/>
          <w:szCs w:val="24"/>
          <w:lang w:val="en-US"/>
        </w:rPr>
      </w:pPr>
    </w:p>
    <w:p w:rsidR="00A87A0B" w:rsidRDefault="00A87A0B" w:rsidP="00A87A0B">
      <w:pPr>
        <w:shd w:val="clear" w:color="auto" w:fill="FFFFFF"/>
        <w:ind w:left="-284" w:firstLine="284"/>
        <w:rPr>
          <w:b/>
          <w:sz w:val="24"/>
          <w:szCs w:val="24"/>
          <w:lang w:val="en-US"/>
        </w:rPr>
      </w:pPr>
      <w:r w:rsidRPr="00025B7E">
        <w:rPr>
          <w:b/>
          <w:sz w:val="24"/>
          <w:szCs w:val="24"/>
          <w:lang w:val="en-US"/>
        </w:rPr>
        <w:t>Lesson</w:t>
      </w:r>
      <w:r>
        <w:rPr>
          <w:b/>
          <w:sz w:val="24"/>
          <w:szCs w:val="24"/>
          <w:lang w:val="en-US"/>
        </w:rPr>
        <w:t xml:space="preserve"> 3. Triodes (Vacuum-Tube Triodes). </w:t>
      </w:r>
    </w:p>
    <w:p w:rsidR="00A87A0B" w:rsidRDefault="00A87A0B" w:rsidP="00A87A0B">
      <w:pPr>
        <w:shd w:val="clear" w:color="auto" w:fill="FFFFFF"/>
        <w:ind w:left="-284" w:firstLine="284"/>
        <w:rPr>
          <w:sz w:val="24"/>
          <w:szCs w:val="24"/>
          <w:lang w:val="en-US"/>
        </w:rPr>
      </w:pPr>
    </w:p>
    <w:p w:rsidR="00A87A0B" w:rsidRPr="00073EB0" w:rsidRDefault="00A87A0B" w:rsidP="00A87A0B">
      <w:pPr>
        <w:shd w:val="clear" w:color="auto" w:fill="FFFFFF"/>
        <w:ind w:left="-284" w:firstLine="284"/>
        <w:rPr>
          <w:b/>
          <w:sz w:val="24"/>
          <w:szCs w:val="24"/>
          <w:u w:val="single"/>
          <w:lang w:val="en-US"/>
        </w:rPr>
      </w:pPr>
      <w:r w:rsidRPr="00073EB0">
        <w:rPr>
          <w:b/>
          <w:sz w:val="24"/>
          <w:szCs w:val="24"/>
          <w:lang w:val="en-US"/>
        </w:rPr>
        <w:t xml:space="preserve">1. </w:t>
      </w:r>
      <w:r w:rsidRPr="00073EB0">
        <w:rPr>
          <w:b/>
          <w:sz w:val="24"/>
          <w:szCs w:val="24"/>
          <w:u w:val="single"/>
          <w:lang w:val="en-US"/>
        </w:rPr>
        <w:t xml:space="preserve">Choose English equivalents to the following Russian words. </w:t>
      </w:r>
    </w:p>
    <w:p w:rsidR="00A87A0B" w:rsidRDefault="00A87A0B" w:rsidP="00A87A0B">
      <w:pPr>
        <w:shd w:val="clear" w:color="auto" w:fill="FFFFFF"/>
        <w:ind w:left="-284" w:firstLine="284"/>
        <w:rPr>
          <w:sz w:val="24"/>
          <w:szCs w:val="24"/>
          <w:lang w:val="en-US"/>
        </w:rPr>
      </w:pPr>
      <w:r>
        <w:rPr>
          <w:sz w:val="24"/>
          <w:szCs w:val="24"/>
          <w:lang w:val="en-US"/>
        </w:rPr>
        <w:t xml:space="preserve">A. </w:t>
      </w:r>
      <w:r>
        <w:rPr>
          <w:sz w:val="24"/>
          <w:szCs w:val="24"/>
        </w:rPr>
        <w:t>ближе</w:t>
      </w:r>
      <w:r w:rsidRPr="00C76F95">
        <w:rPr>
          <w:sz w:val="24"/>
          <w:szCs w:val="24"/>
          <w:lang w:val="en-US"/>
        </w:rPr>
        <w:t xml:space="preserve"> – </w:t>
      </w:r>
      <w:r>
        <w:rPr>
          <w:sz w:val="24"/>
          <w:szCs w:val="24"/>
          <w:lang w:val="en-US"/>
        </w:rPr>
        <w:t xml:space="preserve">1. close; 2. closer; 3. the closest   </w:t>
      </w:r>
    </w:p>
    <w:p w:rsidR="00A87A0B" w:rsidRDefault="00A87A0B" w:rsidP="00A87A0B">
      <w:pPr>
        <w:shd w:val="clear" w:color="auto" w:fill="FFFFFF"/>
        <w:ind w:left="-284" w:firstLine="284"/>
        <w:rPr>
          <w:sz w:val="24"/>
          <w:szCs w:val="24"/>
          <w:lang w:val="en-US"/>
        </w:rPr>
      </w:pPr>
      <w:r>
        <w:rPr>
          <w:sz w:val="24"/>
          <w:szCs w:val="24"/>
          <w:lang w:val="en-US"/>
        </w:rPr>
        <w:t xml:space="preserve">B. </w:t>
      </w:r>
      <w:r>
        <w:rPr>
          <w:sz w:val="24"/>
          <w:szCs w:val="24"/>
        </w:rPr>
        <w:t>лучше</w:t>
      </w:r>
      <w:r w:rsidRPr="00C76F95">
        <w:rPr>
          <w:sz w:val="24"/>
          <w:szCs w:val="24"/>
          <w:lang w:val="en-US"/>
        </w:rPr>
        <w:t xml:space="preserve"> – 1</w:t>
      </w:r>
      <w:r>
        <w:rPr>
          <w:sz w:val="24"/>
          <w:szCs w:val="24"/>
          <w:lang w:val="en-US"/>
        </w:rPr>
        <w:t>. good; 2. better; 3 the best</w:t>
      </w:r>
    </w:p>
    <w:p w:rsidR="00A87A0B" w:rsidRDefault="00A87A0B" w:rsidP="00A87A0B">
      <w:pPr>
        <w:shd w:val="clear" w:color="auto" w:fill="FFFFFF"/>
        <w:ind w:left="-284" w:firstLine="284"/>
        <w:rPr>
          <w:sz w:val="24"/>
          <w:szCs w:val="24"/>
          <w:lang w:val="en-US"/>
        </w:rPr>
      </w:pPr>
      <w:r>
        <w:rPr>
          <w:sz w:val="24"/>
          <w:szCs w:val="24"/>
          <w:lang w:val="en-US"/>
        </w:rPr>
        <w:t xml:space="preserve">C. </w:t>
      </w:r>
      <w:r>
        <w:rPr>
          <w:sz w:val="24"/>
          <w:szCs w:val="24"/>
        </w:rPr>
        <w:t>больше</w:t>
      </w:r>
      <w:r w:rsidRPr="00C76F95">
        <w:rPr>
          <w:sz w:val="24"/>
          <w:szCs w:val="24"/>
          <w:lang w:val="en-US"/>
        </w:rPr>
        <w:t xml:space="preserve"> – </w:t>
      </w:r>
      <w:r>
        <w:rPr>
          <w:sz w:val="24"/>
          <w:szCs w:val="24"/>
          <w:lang w:val="en-US"/>
        </w:rPr>
        <w:t>1. the most; 2. more; 3. much</w:t>
      </w:r>
    </w:p>
    <w:p w:rsidR="00A87A0B" w:rsidRDefault="00A87A0B" w:rsidP="00A87A0B">
      <w:pPr>
        <w:shd w:val="clear" w:color="auto" w:fill="FFFFFF"/>
        <w:ind w:left="-284" w:firstLine="284"/>
        <w:rPr>
          <w:sz w:val="24"/>
          <w:szCs w:val="24"/>
          <w:lang w:val="en-US"/>
        </w:rPr>
      </w:pPr>
      <w:r>
        <w:rPr>
          <w:sz w:val="24"/>
          <w:szCs w:val="24"/>
          <w:lang w:val="en-US"/>
        </w:rPr>
        <w:t>D</w:t>
      </w:r>
      <w:r w:rsidRPr="00C76F95">
        <w:rPr>
          <w:sz w:val="24"/>
          <w:szCs w:val="24"/>
          <w:lang w:val="en-US"/>
        </w:rPr>
        <w:t xml:space="preserve">. </w:t>
      </w:r>
      <w:r>
        <w:rPr>
          <w:sz w:val="24"/>
          <w:szCs w:val="24"/>
        </w:rPr>
        <w:t>самый</w:t>
      </w:r>
      <w:r w:rsidRPr="00C76F95">
        <w:rPr>
          <w:sz w:val="24"/>
          <w:szCs w:val="24"/>
          <w:lang w:val="en-US"/>
        </w:rPr>
        <w:t xml:space="preserve"> </w:t>
      </w:r>
      <w:r>
        <w:rPr>
          <w:sz w:val="24"/>
          <w:szCs w:val="24"/>
        </w:rPr>
        <w:t>маленький</w:t>
      </w:r>
      <w:r w:rsidRPr="00C76F95">
        <w:rPr>
          <w:sz w:val="24"/>
          <w:szCs w:val="24"/>
          <w:lang w:val="en-US"/>
        </w:rPr>
        <w:t xml:space="preserve"> – 1. </w:t>
      </w:r>
      <w:r>
        <w:rPr>
          <w:sz w:val="24"/>
          <w:szCs w:val="24"/>
          <w:lang w:val="en-US"/>
        </w:rPr>
        <w:t>small</w:t>
      </w:r>
      <w:r w:rsidRPr="00C76F95">
        <w:rPr>
          <w:sz w:val="24"/>
          <w:szCs w:val="24"/>
          <w:lang w:val="en-US"/>
        </w:rPr>
        <w:t xml:space="preserve">; 2. </w:t>
      </w:r>
      <w:r>
        <w:rPr>
          <w:sz w:val="24"/>
          <w:szCs w:val="24"/>
          <w:lang w:val="en-US"/>
        </w:rPr>
        <w:t>smaller</w:t>
      </w:r>
      <w:r w:rsidRPr="00C76F95">
        <w:rPr>
          <w:sz w:val="24"/>
          <w:szCs w:val="24"/>
          <w:lang w:val="en-US"/>
        </w:rPr>
        <w:t xml:space="preserve">; 3. </w:t>
      </w:r>
      <w:r>
        <w:rPr>
          <w:sz w:val="24"/>
          <w:szCs w:val="24"/>
          <w:lang w:val="en-US"/>
        </w:rPr>
        <w:t>the smallest</w:t>
      </w:r>
    </w:p>
    <w:p w:rsidR="00A87A0B" w:rsidRDefault="00A87A0B" w:rsidP="00A87A0B">
      <w:pPr>
        <w:shd w:val="clear" w:color="auto" w:fill="FFFFFF"/>
        <w:ind w:left="-284" w:firstLine="284"/>
        <w:rPr>
          <w:sz w:val="24"/>
          <w:szCs w:val="24"/>
          <w:lang w:val="en-US"/>
        </w:rPr>
      </w:pPr>
      <w:r>
        <w:rPr>
          <w:sz w:val="24"/>
          <w:szCs w:val="24"/>
          <w:lang w:val="en-US"/>
        </w:rPr>
        <w:t xml:space="preserve">E. </w:t>
      </w:r>
      <w:r>
        <w:rPr>
          <w:sz w:val="24"/>
          <w:szCs w:val="24"/>
        </w:rPr>
        <w:t>самый</w:t>
      </w:r>
      <w:r w:rsidRPr="00952B98">
        <w:rPr>
          <w:sz w:val="24"/>
          <w:szCs w:val="24"/>
          <w:lang w:val="en-US"/>
        </w:rPr>
        <w:t xml:space="preserve"> </w:t>
      </w:r>
      <w:r>
        <w:rPr>
          <w:sz w:val="24"/>
          <w:szCs w:val="24"/>
        </w:rPr>
        <w:t>большой</w:t>
      </w:r>
      <w:r w:rsidRPr="00952B98">
        <w:rPr>
          <w:sz w:val="24"/>
          <w:szCs w:val="24"/>
          <w:lang w:val="en-US"/>
        </w:rPr>
        <w:t xml:space="preserve"> – 1</w:t>
      </w:r>
      <w:r>
        <w:rPr>
          <w:sz w:val="24"/>
          <w:szCs w:val="24"/>
          <w:lang w:val="en-US"/>
        </w:rPr>
        <w:t>. the largest; 2. large; 3. larger</w:t>
      </w:r>
    </w:p>
    <w:p w:rsidR="00A87A0B" w:rsidRDefault="00A87A0B" w:rsidP="00A87A0B">
      <w:pPr>
        <w:shd w:val="clear" w:color="auto" w:fill="FFFFFF"/>
        <w:ind w:left="-284" w:firstLine="284"/>
        <w:rPr>
          <w:sz w:val="24"/>
          <w:szCs w:val="24"/>
          <w:lang w:val="en-US"/>
        </w:rPr>
      </w:pPr>
      <w:r>
        <w:rPr>
          <w:sz w:val="24"/>
          <w:szCs w:val="24"/>
          <w:lang w:val="en-US"/>
        </w:rPr>
        <w:t xml:space="preserve">F. </w:t>
      </w:r>
      <w:r>
        <w:rPr>
          <w:sz w:val="24"/>
          <w:szCs w:val="24"/>
        </w:rPr>
        <w:t>выше</w:t>
      </w:r>
      <w:r w:rsidRPr="00A12C93">
        <w:rPr>
          <w:sz w:val="24"/>
          <w:szCs w:val="24"/>
          <w:lang w:val="en-US"/>
        </w:rPr>
        <w:t xml:space="preserve"> – </w:t>
      </w:r>
      <w:r>
        <w:rPr>
          <w:sz w:val="24"/>
          <w:szCs w:val="24"/>
          <w:lang w:val="en-US"/>
        </w:rPr>
        <w:t xml:space="preserve">1. high; 2. higher; 3. the highest. </w:t>
      </w:r>
    </w:p>
    <w:p w:rsidR="00A87A0B" w:rsidRDefault="00A87A0B" w:rsidP="00A87A0B">
      <w:pPr>
        <w:shd w:val="clear" w:color="auto" w:fill="FFFFFF"/>
        <w:ind w:left="-284" w:firstLine="284"/>
        <w:rPr>
          <w:sz w:val="24"/>
          <w:szCs w:val="24"/>
          <w:lang w:val="en-US"/>
        </w:rPr>
      </w:pPr>
    </w:p>
    <w:p w:rsidR="00A87A0B" w:rsidRPr="00073EB0" w:rsidRDefault="00A87A0B" w:rsidP="00A87A0B">
      <w:pPr>
        <w:shd w:val="clear" w:color="auto" w:fill="FFFFFF"/>
        <w:ind w:left="-284" w:firstLine="284"/>
        <w:rPr>
          <w:b/>
          <w:sz w:val="24"/>
          <w:szCs w:val="24"/>
          <w:u w:val="single"/>
          <w:lang w:val="en-US"/>
        </w:rPr>
      </w:pPr>
      <w:r w:rsidRPr="00073EB0">
        <w:rPr>
          <w:b/>
          <w:sz w:val="24"/>
          <w:szCs w:val="24"/>
          <w:lang w:val="en-US"/>
        </w:rPr>
        <w:t xml:space="preserve">2. </w:t>
      </w:r>
      <w:r w:rsidRPr="00073EB0">
        <w:rPr>
          <w:b/>
          <w:sz w:val="24"/>
          <w:szCs w:val="24"/>
          <w:u w:val="single"/>
          <w:lang w:val="en-US"/>
        </w:rPr>
        <w:t>Translate the following word combinations.</w:t>
      </w:r>
    </w:p>
    <w:p w:rsidR="00A87A0B" w:rsidRPr="00073EB0" w:rsidRDefault="00A87A0B" w:rsidP="00A87A0B">
      <w:pPr>
        <w:shd w:val="clear" w:color="auto" w:fill="FFFFFF"/>
        <w:jc w:val="both"/>
        <w:rPr>
          <w:b/>
          <w:sz w:val="24"/>
          <w:szCs w:val="24"/>
          <w:u w:val="single"/>
          <w:lang w:val="en-US"/>
        </w:rPr>
      </w:pPr>
      <w:r w:rsidRPr="00073EB0">
        <w:rPr>
          <w:b/>
          <w:sz w:val="24"/>
          <w:szCs w:val="24"/>
          <w:u w:val="single"/>
          <w:lang w:val="en-US"/>
        </w:rPr>
        <w:t>A) Begin from the 1</w:t>
      </w:r>
      <w:r w:rsidRPr="00073EB0">
        <w:rPr>
          <w:b/>
          <w:sz w:val="24"/>
          <w:szCs w:val="24"/>
          <w:u w:val="single"/>
          <w:vertAlign w:val="superscript"/>
          <w:lang w:val="en-US"/>
        </w:rPr>
        <w:t>st</w:t>
      </w:r>
      <w:r w:rsidRPr="00073EB0">
        <w:rPr>
          <w:b/>
          <w:sz w:val="24"/>
          <w:szCs w:val="24"/>
          <w:u w:val="single"/>
          <w:lang w:val="en-US"/>
        </w:rPr>
        <w:t xml:space="preserve"> component: </w:t>
      </w:r>
    </w:p>
    <w:p w:rsidR="00A87A0B" w:rsidRDefault="00A87A0B" w:rsidP="00A87A0B">
      <w:pPr>
        <w:shd w:val="clear" w:color="auto" w:fill="FFFFFF"/>
        <w:ind w:left="-284" w:firstLine="284"/>
        <w:rPr>
          <w:sz w:val="24"/>
          <w:szCs w:val="24"/>
          <w:lang w:val="en-US"/>
        </w:rPr>
      </w:pPr>
      <w:r>
        <w:rPr>
          <w:sz w:val="24"/>
          <w:szCs w:val="24"/>
          <w:lang w:val="en-US"/>
        </w:rPr>
        <w:t xml:space="preserve">Anode current; electron tube; large plate current; semiconductor device; small negative voltage; large negative voltage; grid voltage; gas-filled envelope. </w:t>
      </w:r>
    </w:p>
    <w:p w:rsidR="00A87A0B" w:rsidRPr="00073EB0" w:rsidRDefault="00A87A0B" w:rsidP="00A87A0B">
      <w:pPr>
        <w:shd w:val="clear" w:color="auto" w:fill="FFFFFF"/>
        <w:jc w:val="both"/>
        <w:rPr>
          <w:b/>
          <w:sz w:val="24"/>
          <w:szCs w:val="24"/>
          <w:u w:val="single"/>
          <w:lang w:val="en-US"/>
        </w:rPr>
      </w:pPr>
      <w:r w:rsidRPr="00073EB0">
        <w:rPr>
          <w:b/>
          <w:sz w:val="24"/>
          <w:szCs w:val="24"/>
          <w:u w:val="single"/>
          <w:lang w:val="en-US"/>
        </w:rPr>
        <w:t>B) Begin from the 2</w:t>
      </w:r>
      <w:r w:rsidRPr="00073EB0">
        <w:rPr>
          <w:b/>
          <w:sz w:val="24"/>
          <w:szCs w:val="24"/>
          <w:u w:val="single"/>
          <w:vertAlign w:val="superscript"/>
          <w:lang w:val="en-US"/>
        </w:rPr>
        <w:t>nd</w:t>
      </w:r>
      <w:r w:rsidRPr="00073EB0">
        <w:rPr>
          <w:b/>
          <w:sz w:val="24"/>
          <w:szCs w:val="24"/>
          <w:u w:val="single"/>
          <w:lang w:val="en-US"/>
        </w:rPr>
        <w:t xml:space="preserve"> component: </w:t>
      </w:r>
    </w:p>
    <w:p w:rsidR="00A87A0B" w:rsidRDefault="00A87A0B" w:rsidP="00A87A0B">
      <w:pPr>
        <w:shd w:val="clear" w:color="auto" w:fill="FFFFFF"/>
        <w:jc w:val="both"/>
        <w:rPr>
          <w:sz w:val="24"/>
          <w:szCs w:val="24"/>
          <w:lang w:val="en-US"/>
        </w:rPr>
      </w:pPr>
      <w:r>
        <w:rPr>
          <w:sz w:val="24"/>
          <w:szCs w:val="24"/>
          <w:lang w:val="en-US"/>
        </w:rPr>
        <w:t>Electron flow; current flow; potential increase (</w:t>
      </w:r>
      <w:r>
        <w:rPr>
          <w:sz w:val="24"/>
          <w:szCs w:val="24"/>
        </w:rPr>
        <w:t>увеличение</w:t>
      </w:r>
      <w:r>
        <w:rPr>
          <w:sz w:val="24"/>
          <w:szCs w:val="24"/>
          <w:lang w:val="en-US"/>
        </w:rPr>
        <w:t>).</w:t>
      </w:r>
    </w:p>
    <w:p w:rsidR="00A87A0B" w:rsidRDefault="00A87A0B" w:rsidP="00A87A0B">
      <w:pPr>
        <w:shd w:val="clear" w:color="auto" w:fill="FFFFFF"/>
        <w:jc w:val="both"/>
        <w:rPr>
          <w:sz w:val="24"/>
          <w:szCs w:val="24"/>
          <w:lang w:val="en-US"/>
        </w:rPr>
      </w:pP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lang w:val="en-US"/>
        </w:rPr>
      </w:pPr>
    </w:p>
    <w:p w:rsidR="00A87A0B" w:rsidRPr="00073EB0" w:rsidRDefault="00A87A0B" w:rsidP="00A87A0B">
      <w:pPr>
        <w:shd w:val="clear" w:color="auto" w:fill="FFFFFF"/>
        <w:jc w:val="both"/>
        <w:rPr>
          <w:b/>
          <w:sz w:val="24"/>
          <w:szCs w:val="24"/>
          <w:u w:val="single"/>
          <w:lang w:val="en-US"/>
        </w:rPr>
      </w:pPr>
      <w:r w:rsidRPr="00073EB0">
        <w:rPr>
          <w:b/>
          <w:sz w:val="24"/>
          <w:szCs w:val="24"/>
          <w:lang w:val="en-US"/>
        </w:rPr>
        <w:lastRenderedPageBreak/>
        <w:t xml:space="preserve">3. </w:t>
      </w:r>
      <w:r w:rsidRPr="00073EB0">
        <w:rPr>
          <w:b/>
          <w:sz w:val="24"/>
          <w:szCs w:val="24"/>
          <w:u w:val="single"/>
          <w:lang w:val="en-US"/>
        </w:rPr>
        <w:t xml:space="preserve">Work in pairs. Discuss the text paying attention to the words </w:t>
      </w:r>
      <w:r w:rsidRPr="00073EB0">
        <w:rPr>
          <w:b/>
          <w:i/>
          <w:sz w:val="24"/>
          <w:szCs w:val="24"/>
          <w:u w:val="single"/>
          <w:lang w:val="en-US"/>
        </w:rPr>
        <w:t>printed in italics</w:t>
      </w:r>
      <w:r w:rsidRPr="00073EB0">
        <w:rPr>
          <w:b/>
          <w:sz w:val="24"/>
          <w:szCs w:val="24"/>
          <w:u w:val="single"/>
          <w:lang w:val="en-US"/>
        </w:rPr>
        <w:t>.</w:t>
      </w:r>
    </w:p>
    <w:p w:rsidR="00A87A0B" w:rsidRDefault="00A87A0B" w:rsidP="00A87A0B">
      <w:pPr>
        <w:shd w:val="clear" w:color="auto" w:fill="FFFFFF"/>
        <w:jc w:val="center"/>
        <w:rPr>
          <w:sz w:val="24"/>
          <w:szCs w:val="24"/>
          <w:lang w:val="en-US"/>
        </w:rPr>
      </w:pPr>
    </w:p>
    <w:p w:rsidR="00A87A0B" w:rsidRDefault="00A87A0B" w:rsidP="00A87A0B">
      <w:pPr>
        <w:shd w:val="clear" w:color="auto" w:fill="FFFFFF"/>
        <w:jc w:val="center"/>
        <w:rPr>
          <w:b/>
          <w:sz w:val="24"/>
          <w:szCs w:val="24"/>
          <w:lang w:val="en-US"/>
        </w:rPr>
      </w:pPr>
    </w:p>
    <w:p w:rsidR="00A87A0B" w:rsidRDefault="00A87A0B" w:rsidP="00A87A0B">
      <w:pPr>
        <w:shd w:val="clear" w:color="auto" w:fill="FFFFFF"/>
        <w:jc w:val="center"/>
        <w:rPr>
          <w:b/>
          <w:sz w:val="24"/>
          <w:szCs w:val="24"/>
          <w:lang w:val="en-US"/>
        </w:rPr>
      </w:pPr>
      <w:r>
        <w:rPr>
          <w:b/>
          <w:sz w:val="24"/>
          <w:szCs w:val="24"/>
          <w:lang w:val="en-US"/>
        </w:rPr>
        <w:t>TRIODES</w:t>
      </w:r>
    </w:p>
    <w:p w:rsidR="00A87A0B" w:rsidRDefault="00A87A0B" w:rsidP="009C4271">
      <w:pPr>
        <w:numPr>
          <w:ilvl w:val="0"/>
          <w:numId w:val="16"/>
        </w:numPr>
        <w:shd w:val="clear" w:color="auto" w:fill="FFFFFF"/>
        <w:jc w:val="both"/>
        <w:rPr>
          <w:sz w:val="24"/>
          <w:szCs w:val="24"/>
          <w:lang w:val="en-US"/>
        </w:rPr>
      </w:pPr>
      <w:r>
        <w:rPr>
          <w:b/>
          <w:i/>
          <w:sz w:val="24"/>
          <w:szCs w:val="24"/>
          <w:lang w:val="en-US"/>
        </w:rPr>
        <w:t xml:space="preserve">Last time </w:t>
      </w:r>
      <w:r>
        <w:rPr>
          <w:sz w:val="24"/>
          <w:szCs w:val="24"/>
          <w:lang w:val="en-US"/>
        </w:rPr>
        <w:t xml:space="preserve">we </w:t>
      </w:r>
      <w:r w:rsidRPr="00935E80">
        <w:rPr>
          <w:b/>
          <w:i/>
          <w:sz w:val="24"/>
          <w:szCs w:val="24"/>
          <w:lang w:val="en-US"/>
        </w:rPr>
        <w:t>spoke</w:t>
      </w:r>
      <w:r>
        <w:rPr>
          <w:sz w:val="24"/>
          <w:szCs w:val="24"/>
          <w:lang w:val="en-US"/>
        </w:rPr>
        <w:t xml:space="preserve"> about diodes. </w:t>
      </w:r>
      <w:r w:rsidRPr="00935E80">
        <w:rPr>
          <w:b/>
          <w:i/>
          <w:sz w:val="24"/>
          <w:szCs w:val="24"/>
          <w:lang w:val="en-US"/>
        </w:rPr>
        <w:t>What</w:t>
      </w:r>
      <w:r>
        <w:rPr>
          <w:sz w:val="24"/>
          <w:szCs w:val="24"/>
          <w:lang w:val="en-US"/>
        </w:rPr>
        <w:t xml:space="preserve"> shall we speak </w:t>
      </w:r>
      <w:r w:rsidRPr="00935E80">
        <w:rPr>
          <w:b/>
          <w:i/>
          <w:sz w:val="24"/>
          <w:szCs w:val="24"/>
          <w:lang w:val="en-US"/>
        </w:rPr>
        <w:t>about</w:t>
      </w:r>
      <w:r>
        <w:rPr>
          <w:sz w:val="24"/>
          <w:szCs w:val="24"/>
          <w:lang w:val="en-US"/>
        </w:rPr>
        <w:t xml:space="preserve"> today?</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About vacuum-tube triodes. Look at the schematic symbol of a triode (Fig. 5) and compare to </w:t>
      </w:r>
      <w:r w:rsidRPr="00935E80">
        <w:rPr>
          <w:b/>
          <w:i/>
          <w:sz w:val="24"/>
          <w:szCs w:val="24"/>
          <w:lang w:val="en-US"/>
        </w:rPr>
        <w:t>that</w:t>
      </w:r>
      <w:r>
        <w:rPr>
          <w:sz w:val="24"/>
          <w:szCs w:val="24"/>
          <w:lang w:val="en-US"/>
        </w:rPr>
        <w:t xml:space="preserve"> of a diode. </w:t>
      </w:r>
    </w:p>
    <w:p w:rsidR="00A87A0B" w:rsidRDefault="00A87A0B" w:rsidP="00A87A0B">
      <w:pPr>
        <w:shd w:val="clear" w:color="auto" w:fill="FFFFFF"/>
        <w:ind w:left="720"/>
        <w:jc w:val="both"/>
        <w:rPr>
          <w:sz w:val="24"/>
          <w:szCs w:val="24"/>
          <w:lang w:val="en-US"/>
        </w:rPr>
      </w:pPr>
    </w:p>
    <w:p w:rsidR="00A87A0B" w:rsidRDefault="00A87A0B" w:rsidP="009C4271">
      <w:pPr>
        <w:framePr w:h="1220" w:hSpace="38" w:wrap="notBeside" w:vAnchor="text" w:hAnchor="margin" w:x="1369" w:y="1"/>
        <w:numPr>
          <w:ilvl w:val="0"/>
          <w:numId w:val="16"/>
        </w:numPr>
        <w:rPr>
          <w:sz w:val="24"/>
          <w:szCs w:val="24"/>
        </w:rPr>
      </w:pPr>
      <w:r>
        <w:rPr>
          <w:noProof/>
          <w:sz w:val="24"/>
          <w:szCs w:val="24"/>
          <w:lang w:eastAsia="ru-RU"/>
        </w:rPr>
        <w:drawing>
          <wp:inline distT="0" distB="0" distL="0" distR="0">
            <wp:extent cx="1424305" cy="773430"/>
            <wp:effectExtent l="0" t="0" r="4445" b="762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4305" cy="773430"/>
                    </a:xfrm>
                    <a:prstGeom prst="rect">
                      <a:avLst/>
                    </a:prstGeom>
                    <a:noFill/>
                    <a:ln>
                      <a:noFill/>
                    </a:ln>
                  </pic:spPr>
                </pic:pic>
              </a:graphicData>
            </a:graphic>
          </wp:inline>
        </w:drawing>
      </w:r>
    </w:p>
    <w:p w:rsidR="00A87A0B" w:rsidRDefault="00A87A0B" w:rsidP="00A87A0B">
      <w:pPr>
        <w:shd w:val="clear" w:color="auto" w:fill="FFFFFF"/>
        <w:ind w:left="720"/>
        <w:jc w:val="center"/>
        <w:rPr>
          <w:sz w:val="22"/>
          <w:szCs w:val="22"/>
          <w:lang w:val="en-US"/>
        </w:rPr>
      </w:pPr>
      <w:r w:rsidRPr="000A1A02">
        <w:rPr>
          <w:b/>
          <w:sz w:val="22"/>
          <w:szCs w:val="22"/>
          <w:lang w:val="en-US"/>
        </w:rPr>
        <w:t xml:space="preserve">Fig. 5. </w:t>
      </w:r>
      <w:r w:rsidRPr="000A1A02">
        <w:rPr>
          <w:sz w:val="22"/>
          <w:szCs w:val="22"/>
          <w:lang w:val="en-US"/>
        </w:rPr>
        <w:t xml:space="preserve">This is a triode.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There are three elements in this tube. The third element </w:t>
      </w:r>
      <w:r w:rsidRPr="00116727">
        <w:rPr>
          <w:b/>
          <w:i/>
          <w:sz w:val="24"/>
          <w:szCs w:val="24"/>
          <w:lang w:val="en-US"/>
        </w:rPr>
        <w:t>is called “a grid”</w:t>
      </w:r>
      <w:r>
        <w:rPr>
          <w:sz w:val="24"/>
          <w:szCs w:val="24"/>
          <w:lang w:val="en-US"/>
        </w:rPr>
        <w:t xml:space="preserve">. It </w:t>
      </w:r>
      <w:r w:rsidRPr="00116727">
        <w:rPr>
          <w:b/>
          <w:i/>
          <w:sz w:val="24"/>
          <w:szCs w:val="24"/>
          <w:lang w:val="en-US"/>
        </w:rPr>
        <w:t>is placed between</w:t>
      </w:r>
      <w:r>
        <w:rPr>
          <w:sz w:val="24"/>
          <w:szCs w:val="24"/>
          <w:lang w:val="en-US"/>
        </w:rPr>
        <w:t xml:space="preserve"> the cathode and the plate. </w:t>
      </w:r>
    </w:p>
    <w:p w:rsidR="00A87A0B" w:rsidRDefault="00A87A0B" w:rsidP="009C4271">
      <w:pPr>
        <w:numPr>
          <w:ilvl w:val="0"/>
          <w:numId w:val="16"/>
        </w:numPr>
        <w:shd w:val="clear" w:color="auto" w:fill="FFFFFF"/>
        <w:jc w:val="both"/>
        <w:rPr>
          <w:sz w:val="24"/>
          <w:szCs w:val="24"/>
          <w:lang w:val="en-US"/>
        </w:rPr>
      </w:pPr>
      <w:r>
        <w:rPr>
          <w:sz w:val="24"/>
          <w:szCs w:val="24"/>
          <w:lang w:val="en-US"/>
        </w:rPr>
        <w:t>What id the purpose of a grid?</w:t>
      </w:r>
    </w:p>
    <w:p w:rsidR="00A87A0B" w:rsidRDefault="00A87A0B" w:rsidP="009C4271">
      <w:pPr>
        <w:numPr>
          <w:ilvl w:val="0"/>
          <w:numId w:val="16"/>
        </w:numPr>
        <w:shd w:val="clear" w:color="auto" w:fill="FFFFFF"/>
        <w:jc w:val="both"/>
        <w:rPr>
          <w:sz w:val="24"/>
          <w:szCs w:val="24"/>
          <w:lang w:val="en-US"/>
        </w:rPr>
      </w:pPr>
      <w:r w:rsidRPr="00116727">
        <w:rPr>
          <w:b/>
          <w:i/>
          <w:sz w:val="24"/>
          <w:szCs w:val="24"/>
          <w:lang w:val="en-US"/>
        </w:rPr>
        <w:t>To control</w:t>
      </w:r>
      <w:r>
        <w:rPr>
          <w:sz w:val="24"/>
          <w:szCs w:val="24"/>
          <w:lang w:val="en-US"/>
        </w:rPr>
        <w:t xml:space="preserve"> the flow of elements.</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Does the </w:t>
      </w:r>
      <w:r w:rsidRPr="00116727">
        <w:rPr>
          <w:b/>
          <w:i/>
          <w:sz w:val="24"/>
          <w:szCs w:val="24"/>
          <w:lang w:val="en-US"/>
        </w:rPr>
        <w:t>distance</w:t>
      </w:r>
      <w:r>
        <w:rPr>
          <w:sz w:val="24"/>
          <w:szCs w:val="24"/>
          <w:lang w:val="en-US"/>
        </w:rPr>
        <w:t xml:space="preserve"> between the grid and the cathode influence the electron flow?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Yes, </w:t>
      </w:r>
      <w:r w:rsidRPr="00116727">
        <w:rPr>
          <w:b/>
          <w:i/>
          <w:sz w:val="24"/>
          <w:szCs w:val="24"/>
          <w:lang w:val="en-US"/>
        </w:rPr>
        <w:t>the closer</w:t>
      </w:r>
      <w:r>
        <w:rPr>
          <w:sz w:val="24"/>
          <w:szCs w:val="24"/>
          <w:lang w:val="en-US"/>
        </w:rPr>
        <w:t xml:space="preserve"> the grid is to the cathode, </w:t>
      </w:r>
      <w:r w:rsidRPr="00116727">
        <w:rPr>
          <w:b/>
          <w:i/>
          <w:sz w:val="24"/>
          <w:szCs w:val="24"/>
          <w:lang w:val="en-US"/>
        </w:rPr>
        <w:t>the more</w:t>
      </w:r>
      <w:r>
        <w:rPr>
          <w:sz w:val="24"/>
          <w:szCs w:val="24"/>
          <w:lang w:val="en-US"/>
        </w:rPr>
        <w:t xml:space="preserve"> influence it has on the electron flow. </w:t>
      </w:r>
    </w:p>
    <w:p w:rsidR="00A87A0B" w:rsidRDefault="00A87A0B" w:rsidP="009C4271">
      <w:pPr>
        <w:numPr>
          <w:ilvl w:val="0"/>
          <w:numId w:val="16"/>
        </w:numPr>
        <w:shd w:val="clear" w:color="auto" w:fill="FFFFFF"/>
        <w:jc w:val="both"/>
        <w:rPr>
          <w:sz w:val="24"/>
          <w:szCs w:val="24"/>
          <w:lang w:val="en-US"/>
        </w:rPr>
      </w:pPr>
      <w:r w:rsidRPr="00116727">
        <w:rPr>
          <w:b/>
          <w:i/>
          <w:sz w:val="24"/>
          <w:szCs w:val="24"/>
          <w:lang w:val="en-US"/>
        </w:rPr>
        <w:t>How</w:t>
      </w:r>
      <w:r>
        <w:rPr>
          <w:sz w:val="24"/>
          <w:szCs w:val="24"/>
          <w:lang w:val="en-US"/>
        </w:rPr>
        <w:t xml:space="preserve"> does the plate current </w:t>
      </w:r>
      <w:r w:rsidRPr="00116727">
        <w:rPr>
          <w:b/>
          <w:i/>
          <w:sz w:val="24"/>
          <w:szCs w:val="24"/>
          <w:lang w:val="en-US"/>
        </w:rPr>
        <w:t xml:space="preserve">depend on </w:t>
      </w:r>
      <w:r>
        <w:rPr>
          <w:sz w:val="24"/>
          <w:szCs w:val="24"/>
          <w:lang w:val="en-US"/>
        </w:rPr>
        <w:t>the voltage of the grid?</w:t>
      </w:r>
    </w:p>
    <w:p w:rsidR="00A87A0B" w:rsidRDefault="00A87A0B" w:rsidP="009C4271">
      <w:pPr>
        <w:numPr>
          <w:ilvl w:val="0"/>
          <w:numId w:val="16"/>
        </w:numPr>
        <w:shd w:val="clear" w:color="auto" w:fill="FFFFFF"/>
        <w:jc w:val="both"/>
        <w:rPr>
          <w:sz w:val="24"/>
          <w:szCs w:val="24"/>
          <w:lang w:val="en-US"/>
        </w:rPr>
      </w:pPr>
      <w:r>
        <w:rPr>
          <w:sz w:val="24"/>
          <w:szCs w:val="24"/>
          <w:lang w:val="en-US"/>
        </w:rPr>
        <w:t>The more negative the grid, the less the plate current.</w:t>
      </w:r>
    </w:p>
    <w:p w:rsidR="00A87A0B" w:rsidRPr="000A1A02" w:rsidRDefault="00A87A0B" w:rsidP="009C4271">
      <w:pPr>
        <w:numPr>
          <w:ilvl w:val="0"/>
          <w:numId w:val="16"/>
        </w:numPr>
        <w:shd w:val="clear" w:color="auto" w:fill="FFFFFF"/>
        <w:jc w:val="both"/>
        <w:rPr>
          <w:sz w:val="24"/>
          <w:szCs w:val="24"/>
          <w:lang w:val="en-US"/>
        </w:rPr>
      </w:pPr>
      <w:r>
        <w:rPr>
          <w:sz w:val="24"/>
          <w:szCs w:val="24"/>
          <w:lang w:val="en-US"/>
        </w:rPr>
        <w:t xml:space="preserve">I see.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r>
    </w:p>
    <w:p w:rsidR="00A87A0B" w:rsidRPr="005A51A4" w:rsidRDefault="00A87A0B" w:rsidP="00A87A0B">
      <w:pPr>
        <w:shd w:val="clear" w:color="auto" w:fill="FFFFFF"/>
        <w:ind w:left="1416"/>
        <w:jc w:val="center"/>
        <w:rPr>
          <w:rFonts w:ascii="Comic Sans MS" w:hAnsi="Comic Sans MS"/>
          <w:sz w:val="18"/>
          <w:szCs w:val="18"/>
          <w:lang w:val="en-US"/>
        </w:rPr>
      </w:pPr>
      <w:r w:rsidRPr="005A51A4">
        <w:rPr>
          <w:rFonts w:ascii="Comic Sans MS" w:hAnsi="Comic Sans MS"/>
          <w:sz w:val="18"/>
          <w:szCs w:val="18"/>
          <w:lang w:val="en-US"/>
        </w:rPr>
        <w:t xml:space="preserve">LARGE CURRENT </w:t>
      </w:r>
    </w:p>
    <w:p w:rsidR="00A87A0B" w:rsidRPr="003D7D12" w:rsidRDefault="00A87A0B" w:rsidP="00A87A0B">
      <w:pPr>
        <w:shd w:val="clear" w:color="auto" w:fill="FFFFFF"/>
        <w:jc w:val="both"/>
        <w:rPr>
          <w:sz w:val="24"/>
          <w:szCs w:val="24"/>
          <w:lang w:val="en-US"/>
        </w:rPr>
      </w:pPr>
      <w:r>
        <w:rPr>
          <w:noProof/>
          <w:lang w:eastAsia="ru-RU"/>
        </w:rPr>
        <w:drawing>
          <wp:anchor distT="0" distB="0" distL="0" distR="0" simplePos="0" relativeHeight="251672576" behindDoc="1" locked="0" layoutInCell="1" allowOverlap="1">
            <wp:simplePos x="0" y="0"/>
            <wp:positionH relativeFrom="margin">
              <wp:posOffset>2162810</wp:posOffset>
            </wp:positionH>
            <wp:positionV relativeFrom="paragraph">
              <wp:posOffset>31750</wp:posOffset>
            </wp:positionV>
            <wp:extent cx="1603375" cy="1078865"/>
            <wp:effectExtent l="0" t="0" r="0" b="6985"/>
            <wp:wrapThrough wrapText="bothSides">
              <wp:wrapPolygon edited="0">
                <wp:start x="0" y="0"/>
                <wp:lineTo x="0" y="21358"/>
                <wp:lineTo x="21301" y="21358"/>
                <wp:lineTo x="21301" y="0"/>
                <wp:lineTo x="0" y="0"/>
              </wp:wrapPolygon>
            </wp:wrapThrough>
            <wp:docPr id="16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3375" cy="1078865"/>
                    </a:xfrm>
                    <a:prstGeom prst="rect">
                      <a:avLst/>
                    </a:prstGeom>
                    <a:noFill/>
                  </pic:spPr>
                </pic:pic>
              </a:graphicData>
            </a:graphic>
          </wp:anchor>
        </w:drawing>
      </w:r>
    </w:p>
    <w:p w:rsidR="00A87A0B" w:rsidRPr="00952B98" w:rsidRDefault="00A87A0B" w:rsidP="00A87A0B">
      <w:pPr>
        <w:shd w:val="clear" w:color="auto" w:fill="FFFFFF"/>
        <w:ind w:left="-284" w:firstLine="284"/>
        <w:rPr>
          <w:sz w:val="24"/>
          <w:szCs w:val="24"/>
          <w:lang w:val="en-US"/>
        </w:rPr>
      </w:pPr>
      <w:r>
        <w:rPr>
          <w:sz w:val="24"/>
          <w:szCs w:val="24"/>
          <w:lang w:val="en-US"/>
        </w:rPr>
        <w:t xml:space="preserve">  </w:t>
      </w:r>
    </w:p>
    <w:p w:rsidR="00A87A0B" w:rsidRPr="00C76F95" w:rsidRDefault="00A87A0B" w:rsidP="00A87A0B">
      <w:pPr>
        <w:shd w:val="clear" w:color="auto" w:fill="FFFFFF"/>
        <w:ind w:left="-284" w:firstLine="284"/>
        <w:rPr>
          <w:sz w:val="24"/>
          <w:szCs w:val="24"/>
          <w:lang w:val="en-US"/>
        </w:rPr>
      </w:pPr>
      <w:r w:rsidRPr="00C76F95">
        <w:rPr>
          <w:sz w:val="24"/>
          <w:szCs w:val="24"/>
          <w:lang w:val="en-US"/>
        </w:rPr>
        <w:t xml:space="preserve">  </w:t>
      </w:r>
    </w:p>
    <w:p w:rsidR="00A87A0B" w:rsidRPr="00C76F95" w:rsidRDefault="00A87A0B" w:rsidP="00A87A0B">
      <w:pPr>
        <w:shd w:val="clear" w:color="auto" w:fill="FFFFFF"/>
        <w:ind w:left="-284" w:firstLine="284"/>
        <w:rPr>
          <w:iCs/>
          <w:sz w:val="24"/>
          <w:szCs w:val="28"/>
          <w:lang w:val="en-US"/>
        </w:rPr>
      </w:pPr>
    </w:p>
    <w:p w:rsidR="00A87A0B" w:rsidRDefault="00A87A0B" w:rsidP="00A87A0B">
      <w:pPr>
        <w:shd w:val="clear" w:color="auto" w:fill="FFFFFF"/>
        <w:rPr>
          <w:iCs/>
          <w:sz w:val="24"/>
          <w:szCs w:val="28"/>
          <w:lang w:val="en-US"/>
        </w:rPr>
      </w:pPr>
    </w:p>
    <w:p w:rsidR="00A87A0B" w:rsidRDefault="00A87A0B" w:rsidP="00A87A0B">
      <w:pPr>
        <w:shd w:val="clear" w:color="auto" w:fill="FFFFFF"/>
        <w:rPr>
          <w:iCs/>
          <w:sz w:val="24"/>
          <w:szCs w:val="28"/>
          <w:lang w:val="en-US"/>
        </w:rPr>
      </w:pPr>
    </w:p>
    <w:p w:rsidR="00A87A0B" w:rsidRDefault="00A87A0B" w:rsidP="00A87A0B">
      <w:pPr>
        <w:shd w:val="clear" w:color="auto" w:fill="FFFFFF"/>
        <w:jc w:val="center"/>
        <w:rPr>
          <w:iCs/>
          <w:sz w:val="22"/>
          <w:szCs w:val="22"/>
          <w:lang w:val="en-US"/>
        </w:rPr>
      </w:pPr>
      <w:r>
        <w:rPr>
          <w:b/>
          <w:iCs/>
          <w:sz w:val="22"/>
          <w:szCs w:val="22"/>
          <w:lang w:val="en-US"/>
        </w:rPr>
        <w:t xml:space="preserve">Fig. 6. </w:t>
      </w:r>
      <w:r>
        <w:rPr>
          <w:iCs/>
          <w:sz w:val="22"/>
          <w:szCs w:val="22"/>
          <w:lang w:val="en-US"/>
        </w:rPr>
        <w:t xml:space="preserve">Effect of a large grid voltage on plate current. </w:t>
      </w:r>
    </w:p>
    <w:p w:rsidR="00A87A0B" w:rsidRDefault="00A87A0B" w:rsidP="00A87A0B">
      <w:pPr>
        <w:shd w:val="clear" w:color="auto" w:fill="FFFFFF"/>
        <w:jc w:val="center"/>
        <w:rPr>
          <w:iCs/>
          <w:sz w:val="22"/>
          <w:szCs w:val="22"/>
          <w:lang w:val="en-US"/>
        </w:rPr>
      </w:pP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Look at Figure 6. A small negative voltage is applied to the grid. This </w:t>
      </w:r>
      <w:r w:rsidRPr="00D443B4">
        <w:rPr>
          <w:b/>
          <w:i/>
          <w:iCs/>
          <w:sz w:val="24"/>
          <w:szCs w:val="24"/>
          <w:lang w:val="en-US"/>
        </w:rPr>
        <w:t>results in</w:t>
      </w:r>
      <w:r>
        <w:rPr>
          <w:iCs/>
          <w:sz w:val="24"/>
          <w:szCs w:val="24"/>
          <w:lang w:val="en-US"/>
        </w:rPr>
        <w:t xml:space="preserve"> a large plate current. Compare this Figure with Figure 7. In Fig. 7 a large negative voltage is applied to the grid. The plate current </w:t>
      </w:r>
      <w:r w:rsidRPr="00A5707D">
        <w:rPr>
          <w:b/>
          <w:i/>
          <w:iCs/>
          <w:sz w:val="24"/>
          <w:szCs w:val="24"/>
          <w:lang w:val="en-US"/>
        </w:rPr>
        <w:t>decreases</w:t>
      </w:r>
      <w:r>
        <w:rPr>
          <w:iCs/>
          <w:sz w:val="24"/>
          <w:szCs w:val="24"/>
          <w:lang w:val="en-US"/>
        </w:rPr>
        <w:t xml:space="preserve">.   </w:t>
      </w:r>
    </w:p>
    <w:p w:rsidR="00A87A0B" w:rsidRDefault="00A87A0B" w:rsidP="00A87A0B">
      <w:pPr>
        <w:shd w:val="clear" w:color="auto" w:fill="FFFFFF"/>
        <w:jc w:val="both"/>
        <w:rPr>
          <w:iCs/>
          <w:sz w:val="24"/>
          <w:szCs w:val="24"/>
          <w:lang w:val="en-US"/>
        </w:rPr>
      </w:pPr>
    </w:p>
    <w:p w:rsidR="00A87A0B" w:rsidRPr="005A51A4" w:rsidRDefault="00A87A0B" w:rsidP="00A87A0B">
      <w:pPr>
        <w:shd w:val="clear" w:color="auto" w:fill="FFFFFF"/>
        <w:ind w:left="1416"/>
        <w:jc w:val="center"/>
        <w:rPr>
          <w:rFonts w:ascii="Comic Sans MS" w:hAnsi="Comic Sans MS"/>
          <w:sz w:val="18"/>
          <w:szCs w:val="18"/>
          <w:lang w:val="en-US"/>
        </w:rPr>
      </w:pPr>
      <w:r w:rsidRPr="005A51A4">
        <w:rPr>
          <w:rFonts w:ascii="Comic Sans MS" w:hAnsi="Comic Sans MS"/>
          <w:sz w:val="18"/>
          <w:szCs w:val="18"/>
          <w:lang w:val="en-US"/>
        </w:rPr>
        <w:t xml:space="preserve">SMALL CURRENT </w:t>
      </w:r>
    </w:p>
    <w:p w:rsidR="00A87A0B" w:rsidRDefault="00A87A0B" w:rsidP="009C4271">
      <w:pPr>
        <w:framePr w:h="1805" w:hSpace="38" w:wrap="notBeside" w:vAnchor="text" w:hAnchor="page" w:x="4179" w:y="74"/>
        <w:numPr>
          <w:ilvl w:val="0"/>
          <w:numId w:val="16"/>
        </w:numPr>
        <w:rPr>
          <w:sz w:val="24"/>
          <w:szCs w:val="24"/>
        </w:rPr>
      </w:pPr>
      <w:r>
        <w:rPr>
          <w:noProof/>
          <w:sz w:val="24"/>
          <w:szCs w:val="24"/>
          <w:lang w:eastAsia="ru-RU"/>
        </w:rPr>
        <w:drawing>
          <wp:inline distT="0" distB="0" distL="0" distR="0">
            <wp:extent cx="1573530" cy="114300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3530" cy="1143000"/>
                    </a:xfrm>
                    <a:prstGeom prst="rect">
                      <a:avLst/>
                    </a:prstGeom>
                    <a:noFill/>
                    <a:ln>
                      <a:noFill/>
                    </a:ln>
                  </pic:spPr>
                </pic:pic>
              </a:graphicData>
            </a:graphic>
          </wp:inline>
        </w:drawing>
      </w:r>
    </w:p>
    <w:p w:rsidR="00A87A0B" w:rsidRDefault="00A87A0B" w:rsidP="00A87A0B">
      <w:pPr>
        <w:shd w:val="clear" w:color="auto" w:fill="FFFFFF"/>
        <w:ind w:left="2124"/>
        <w:jc w:val="both"/>
        <w:rPr>
          <w:iCs/>
          <w:sz w:val="24"/>
          <w:szCs w:val="24"/>
          <w:lang w:val="en-US"/>
        </w:rPr>
      </w:pPr>
    </w:p>
    <w:p w:rsidR="00A87A0B" w:rsidRDefault="00A87A0B" w:rsidP="00A87A0B">
      <w:pPr>
        <w:shd w:val="clear" w:color="auto" w:fill="FFFFFF"/>
        <w:ind w:left="720"/>
        <w:jc w:val="center"/>
        <w:rPr>
          <w:iCs/>
          <w:sz w:val="22"/>
          <w:szCs w:val="22"/>
          <w:lang w:val="en-US"/>
        </w:rPr>
      </w:pPr>
      <w:r>
        <w:rPr>
          <w:b/>
          <w:iCs/>
          <w:sz w:val="22"/>
          <w:szCs w:val="22"/>
          <w:lang w:val="en-US"/>
        </w:rPr>
        <w:t xml:space="preserve">Fig. 7. </w:t>
      </w:r>
      <w:r>
        <w:rPr>
          <w:iCs/>
          <w:sz w:val="22"/>
          <w:szCs w:val="22"/>
          <w:lang w:val="en-US"/>
        </w:rPr>
        <w:t>Effect of a small grid voltage on plate current.</w:t>
      </w:r>
    </w:p>
    <w:p w:rsidR="00A87A0B" w:rsidRDefault="00A87A0B" w:rsidP="00A87A0B">
      <w:pPr>
        <w:shd w:val="clear" w:color="auto" w:fill="FFFFFF"/>
        <w:ind w:left="720"/>
        <w:jc w:val="center"/>
        <w:rPr>
          <w:iCs/>
          <w:sz w:val="24"/>
          <w:szCs w:val="24"/>
          <w:lang w:val="en-US"/>
        </w:rPr>
      </w:pP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Let’s consider an example of the </w:t>
      </w:r>
      <w:r w:rsidRPr="00B67779">
        <w:rPr>
          <w:b/>
          <w:i/>
          <w:iCs/>
          <w:sz w:val="24"/>
          <w:szCs w:val="24"/>
          <w:lang w:val="en-US"/>
        </w:rPr>
        <w:t>increase</w:t>
      </w:r>
      <w:r>
        <w:rPr>
          <w:iCs/>
          <w:sz w:val="24"/>
          <w:szCs w:val="24"/>
          <w:lang w:val="en-US"/>
        </w:rPr>
        <w:t xml:space="preserve"> of plate current. Look at Fig. 8a. A small negative (– 10V) voltage is applied to the grid. The plate voltage is 150 volts. This results in a current flow of 20 ma (milliamperes). And what do we </w:t>
      </w:r>
      <w:r w:rsidRPr="00B67779">
        <w:rPr>
          <w:b/>
          <w:i/>
          <w:iCs/>
          <w:sz w:val="24"/>
          <w:szCs w:val="24"/>
          <w:lang w:val="en-US"/>
        </w:rPr>
        <w:t>see</w:t>
      </w:r>
      <w:r>
        <w:rPr>
          <w:iCs/>
          <w:sz w:val="24"/>
          <w:szCs w:val="24"/>
          <w:lang w:val="en-US"/>
        </w:rPr>
        <w:t xml:space="preserve"> in Fig. 8b? The plate voltage is </w:t>
      </w:r>
      <w:r w:rsidRPr="00B67779">
        <w:rPr>
          <w:b/>
          <w:i/>
          <w:iCs/>
          <w:sz w:val="24"/>
          <w:szCs w:val="24"/>
          <w:lang w:val="en-US"/>
        </w:rPr>
        <w:t>the same</w:t>
      </w:r>
      <w:r>
        <w:rPr>
          <w:iCs/>
          <w:sz w:val="24"/>
          <w:szCs w:val="24"/>
          <w:lang w:val="en-US"/>
        </w:rPr>
        <w:t xml:space="preserve">. The negative voltage on the grid decreases to – 8 volts. This results in a current of 30 ma. </w:t>
      </w:r>
    </w:p>
    <w:p w:rsidR="00A87A0B" w:rsidRPr="00116727" w:rsidRDefault="00A87A0B" w:rsidP="00A87A0B">
      <w:pPr>
        <w:shd w:val="clear" w:color="auto" w:fill="FFFFFF"/>
        <w:ind w:left="360"/>
        <w:jc w:val="center"/>
        <w:rPr>
          <w:iCs/>
          <w:sz w:val="24"/>
          <w:szCs w:val="24"/>
          <w:lang w:val="en-US"/>
        </w:rPr>
      </w:pPr>
      <w:r>
        <w:rPr>
          <w:noProof/>
          <w:lang w:eastAsia="ru-RU"/>
        </w:rPr>
        <w:drawing>
          <wp:anchor distT="0" distB="0" distL="0" distR="0" simplePos="0" relativeHeight="251673600" behindDoc="1" locked="0" layoutInCell="1" allowOverlap="1">
            <wp:simplePos x="0" y="0"/>
            <wp:positionH relativeFrom="column">
              <wp:posOffset>2021840</wp:posOffset>
            </wp:positionH>
            <wp:positionV relativeFrom="paragraph">
              <wp:posOffset>-123190</wp:posOffset>
            </wp:positionV>
            <wp:extent cx="1395730" cy="2066925"/>
            <wp:effectExtent l="0" t="0" r="0" b="9525"/>
            <wp:wrapThrough wrapText="bothSides">
              <wp:wrapPolygon edited="0">
                <wp:start x="0" y="0"/>
                <wp:lineTo x="0" y="21500"/>
                <wp:lineTo x="21227" y="21500"/>
                <wp:lineTo x="21227" y="0"/>
                <wp:lineTo x="0" y="0"/>
              </wp:wrapPolygon>
            </wp:wrapThrough>
            <wp:docPr id="16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5730" cy="2066925"/>
                    </a:xfrm>
                    <a:prstGeom prst="rect">
                      <a:avLst/>
                    </a:prstGeom>
                    <a:noFill/>
                  </pic:spPr>
                </pic:pic>
              </a:graphicData>
            </a:graphic>
          </wp:anchor>
        </w:drawing>
      </w:r>
    </w:p>
    <w:p w:rsidR="00A87A0B" w:rsidRDefault="00A87A0B" w:rsidP="00A87A0B">
      <w:pPr>
        <w:shd w:val="clear" w:color="auto" w:fill="FFFFFF"/>
        <w:rPr>
          <w:iCs/>
          <w:sz w:val="24"/>
          <w:szCs w:val="28"/>
          <w:lang w:val="en-US"/>
        </w:rPr>
      </w:pPr>
    </w:p>
    <w:p w:rsidR="00A87A0B" w:rsidRDefault="00A87A0B" w:rsidP="00A87A0B">
      <w:pPr>
        <w:shd w:val="clear" w:color="auto" w:fill="FFFFFF"/>
        <w:jc w:val="center"/>
        <w:rPr>
          <w:iCs/>
          <w:sz w:val="24"/>
          <w:szCs w:val="28"/>
          <w:lang w:val="en-US"/>
        </w:rPr>
      </w:pPr>
    </w:p>
    <w:p w:rsidR="00A87A0B" w:rsidRDefault="00A87A0B" w:rsidP="00A87A0B">
      <w:pPr>
        <w:shd w:val="clear" w:color="auto" w:fill="FFFFFF"/>
        <w:rPr>
          <w:sz w:val="24"/>
          <w:szCs w:val="24"/>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shd w:val="clear" w:color="auto" w:fill="FFFFFF"/>
        <w:ind w:left="720"/>
        <w:jc w:val="center"/>
        <w:rPr>
          <w:iCs/>
          <w:sz w:val="22"/>
          <w:szCs w:val="22"/>
          <w:lang w:val="en-US"/>
        </w:rPr>
      </w:pPr>
      <w:r>
        <w:rPr>
          <w:b/>
          <w:iCs/>
          <w:sz w:val="22"/>
          <w:szCs w:val="22"/>
          <w:lang w:val="en-US"/>
        </w:rPr>
        <w:t xml:space="preserve">Fig. 8. </w:t>
      </w:r>
      <w:r>
        <w:rPr>
          <w:iCs/>
          <w:sz w:val="22"/>
          <w:szCs w:val="22"/>
          <w:lang w:val="en-US"/>
        </w:rPr>
        <w:t>The increase of plate current.</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Fig. 8 shows that vacuum triodes can amplify current.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But why don’t we speak about </w:t>
      </w:r>
      <w:r w:rsidRPr="00B67779">
        <w:rPr>
          <w:b/>
          <w:i/>
          <w:iCs/>
          <w:sz w:val="24"/>
          <w:szCs w:val="24"/>
          <w:lang w:val="en-US"/>
        </w:rPr>
        <w:t>transistors</w:t>
      </w:r>
      <w:r>
        <w:rPr>
          <w:iCs/>
          <w:sz w:val="24"/>
          <w:szCs w:val="24"/>
          <w:lang w:val="en-US"/>
        </w:rPr>
        <w:t xml:space="preserve">? They are </w:t>
      </w:r>
      <w:r w:rsidRPr="00B67779">
        <w:rPr>
          <w:b/>
          <w:i/>
          <w:iCs/>
          <w:sz w:val="24"/>
          <w:szCs w:val="24"/>
          <w:lang w:val="en-US"/>
        </w:rPr>
        <w:t>usually</w:t>
      </w:r>
      <w:r>
        <w:rPr>
          <w:iCs/>
          <w:sz w:val="24"/>
          <w:szCs w:val="24"/>
          <w:lang w:val="en-US"/>
        </w:rPr>
        <w:t xml:space="preserve"> used in this function now, aren’t they?</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You are </w:t>
      </w:r>
      <w:r w:rsidRPr="00B67779">
        <w:rPr>
          <w:b/>
          <w:i/>
          <w:iCs/>
          <w:sz w:val="24"/>
          <w:szCs w:val="24"/>
          <w:lang w:val="en-US"/>
        </w:rPr>
        <w:t>right</w:t>
      </w:r>
      <w:r>
        <w:rPr>
          <w:iCs/>
          <w:sz w:val="24"/>
          <w:szCs w:val="24"/>
          <w:lang w:val="en-US"/>
        </w:rPr>
        <w:t xml:space="preserve">. But a transistor is a semiconductor device. </w:t>
      </w:r>
      <w:r w:rsidRPr="00B67779">
        <w:rPr>
          <w:b/>
          <w:i/>
          <w:iCs/>
          <w:sz w:val="24"/>
          <w:szCs w:val="24"/>
          <w:lang w:val="en-US"/>
        </w:rPr>
        <w:t>Next</w:t>
      </w:r>
      <w:r>
        <w:rPr>
          <w:iCs/>
          <w:sz w:val="24"/>
          <w:szCs w:val="24"/>
          <w:lang w:val="en-US"/>
        </w:rPr>
        <w:t xml:space="preserve"> time we shall </w:t>
      </w:r>
      <w:r w:rsidRPr="00B67779">
        <w:rPr>
          <w:b/>
          <w:i/>
          <w:iCs/>
          <w:sz w:val="24"/>
          <w:szCs w:val="24"/>
          <w:lang w:val="en-US"/>
        </w:rPr>
        <w:t>speak</w:t>
      </w:r>
      <w:r>
        <w:rPr>
          <w:iCs/>
          <w:sz w:val="24"/>
          <w:szCs w:val="24"/>
          <w:lang w:val="en-US"/>
        </w:rPr>
        <w:t xml:space="preserve"> about semiconductors, conductors and, of course, about </w:t>
      </w:r>
      <w:r w:rsidRPr="00B67779">
        <w:rPr>
          <w:b/>
          <w:i/>
          <w:iCs/>
          <w:sz w:val="24"/>
          <w:szCs w:val="24"/>
          <w:lang w:val="en-US"/>
        </w:rPr>
        <w:t>insulators</w:t>
      </w:r>
      <w:r>
        <w:rPr>
          <w:iCs/>
          <w:sz w:val="24"/>
          <w:szCs w:val="24"/>
          <w:lang w:val="en-US"/>
        </w:rPr>
        <w:t xml:space="preserve">. </w:t>
      </w:r>
    </w:p>
    <w:p w:rsidR="00A87A0B" w:rsidRPr="00073EB0" w:rsidRDefault="00A87A0B" w:rsidP="00A87A0B">
      <w:pPr>
        <w:shd w:val="clear" w:color="auto" w:fill="FFFFFF"/>
        <w:jc w:val="both"/>
        <w:rPr>
          <w:b/>
          <w:iCs/>
          <w:sz w:val="24"/>
          <w:szCs w:val="24"/>
          <w:u w:val="single"/>
          <w:lang w:val="en-US"/>
        </w:rPr>
      </w:pPr>
    </w:p>
    <w:p w:rsidR="00A87A0B" w:rsidRPr="00073EB0" w:rsidRDefault="00A87A0B" w:rsidP="00A87A0B">
      <w:pPr>
        <w:shd w:val="clear" w:color="auto" w:fill="FFFFFF"/>
        <w:jc w:val="both"/>
        <w:rPr>
          <w:b/>
          <w:iCs/>
          <w:sz w:val="24"/>
          <w:szCs w:val="24"/>
          <w:u w:val="single"/>
          <w:lang w:val="en-US"/>
        </w:rPr>
      </w:pPr>
      <w:r w:rsidRPr="00073EB0">
        <w:rPr>
          <w:b/>
          <w:iCs/>
          <w:sz w:val="24"/>
          <w:szCs w:val="24"/>
          <w:lang w:val="en-US"/>
        </w:rPr>
        <w:t xml:space="preserve">4. </w:t>
      </w:r>
      <w:r w:rsidRPr="00073EB0">
        <w:rPr>
          <w:b/>
          <w:iCs/>
          <w:sz w:val="24"/>
          <w:szCs w:val="24"/>
          <w:u w:val="single"/>
          <w:lang w:val="en-US"/>
        </w:rPr>
        <w:t>Check yourself.</w:t>
      </w:r>
    </w:p>
    <w:p w:rsidR="00A87A0B" w:rsidRDefault="00A87A0B" w:rsidP="00A87A0B">
      <w:pPr>
        <w:shd w:val="clear" w:color="auto" w:fill="FFFFFF"/>
        <w:jc w:val="both"/>
        <w:rPr>
          <w:b/>
          <w:iCs/>
          <w:sz w:val="24"/>
          <w:szCs w:val="24"/>
          <w:lang w:val="en-US"/>
        </w:rPr>
        <w:sectPr w:rsidR="00A87A0B" w:rsidSect="00985551">
          <w:type w:val="continuous"/>
          <w:pgSz w:w="11906" w:h="16838"/>
          <w:pgMar w:top="1134" w:right="850" w:bottom="1134" w:left="1701" w:header="708" w:footer="708" w:gutter="0"/>
          <w:cols w:space="708"/>
          <w:docGrid w:linePitch="360"/>
        </w:sectPr>
      </w:pPr>
    </w:p>
    <w:p w:rsidR="00A87A0B" w:rsidRPr="00C7712E" w:rsidRDefault="00A87A0B" w:rsidP="00A87A0B">
      <w:pPr>
        <w:shd w:val="clear" w:color="auto" w:fill="FFFFFF"/>
        <w:jc w:val="both"/>
        <w:rPr>
          <w:iCs/>
          <w:sz w:val="24"/>
          <w:szCs w:val="24"/>
          <w:lang w:val="en-US"/>
        </w:rPr>
      </w:pPr>
      <w:r>
        <w:rPr>
          <w:b/>
          <w:iCs/>
          <w:sz w:val="24"/>
          <w:szCs w:val="24"/>
          <w:lang w:val="en-US"/>
        </w:rPr>
        <w:lastRenderedPageBreak/>
        <w:t xml:space="preserve">decrease – </w:t>
      </w:r>
      <w:r>
        <w:rPr>
          <w:iCs/>
          <w:sz w:val="24"/>
          <w:szCs w:val="24"/>
        </w:rPr>
        <w:t>уменьшение</w:t>
      </w:r>
      <w:r w:rsidRPr="00C7712E">
        <w:rPr>
          <w:iCs/>
          <w:sz w:val="24"/>
          <w:szCs w:val="24"/>
          <w:lang w:val="en-US"/>
        </w:rPr>
        <w:t xml:space="preserve">, </w:t>
      </w:r>
      <w:r>
        <w:rPr>
          <w:iCs/>
          <w:sz w:val="24"/>
          <w:szCs w:val="24"/>
        </w:rPr>
        <w:t>уменьшать</w:t>
      </w:r>
    </w:p>
    <w:p w:rsidR="00A87A0B" w:rsidRPr="00C7712E" w:rsidRDefault="00A87A0B" w:rsidP="00A87A0B">
      <w:pPr>
        <w:shd w:val="clear" w:color="auto" w:fill="FFFFFF"/>
        <w:jc w:val="both"/>
        <w:rPr>
          <w:iCs/>
          <w:sz w:val="24"/>
          <w:szCs w:val="24"/>
          <w:lang w:val="en-US"/>
        </w:rPr>
      </w:pPr>
      <w:r>
        <w:rPr>
          <w:b/>
          <w:iCs/>
          <w:sz w:val="24"/>
          <w:szCs w:val="24"/>
          <w:lang w:val="en-US"/>
        </w:rPr>
        <w:t xml:space="preserve">depend (on, upon) – </w:t>
      </w:r>
      <w:r>
        <w:rPr>
          <w:iCs/>
          <w:sz w:val="24"/>
          <w:szCs w:val="24"/>
        </w:rPr>
        <w:t>зависеть</w:t>
      </w:r>
      <w:r w:rsidRPr="00C7712E">
        <w:rPr>
          <w:iCs/>
          <w:sz w:val="24"/>
          <w:szCs w:val="24"/>
          <w:lang w:val="en-US"/>
        </w:rPr>
        <w:t xml:space="preserve"> </w:t>
      </w:r>
    </w:p>
    <w:p w:rsidR="00A87A0B" w:rsidRPr="008C53AD" w:rsidRDefault="00A87A0B" w:rsidP="00A87A0B">
      <w:pPr>
        <w:shd w:val="clear" w:color="auto" w:fill="FFFFFF"/>
        <w:jc w:val="both"/>
        <w:rPr>
          <w:iCs/>
          <w:sz w:val="24"/>
          <w:szCs w:val="24"/>
        </w:rPr>
      </w:pPr>
      <w:r>
        <w:rPr>
          <w:b/>
          <w:iCs/>
          <w:sz w:val="24"/>
          <w:szCs w:val="24"/>
          <w:lang w:val="en-US"/>
        </w:rPr>
        <w:t>distance</w:t>
      </w:r>
      <w:r w:rsidRPr="008C53AD">
        <w:rPr>
          <w:b/>
          <w:iCs/>
          <w:sz w:val="24"/>
          <w:szCs w:val="24"/>
        </w:rPr>
        <w:t xml:space="preserve"> – </w:t>
      </w:r>
      <w:r>
        <w:rPr>
          <w:iCs/>
          <w:sz w:val="24"/>
          <w:szCs w:val="24"/>
        </w:rPr>
        <w:t>расстояние</w:t>
      </w:r>
    </w:p>
    <w:p w:rsidR="00A87A0B" w:rsidRPr="008C53AD" w:rsidRDefault="00A87A0B" w:rsidP="00A87A0B">
      <w:pPr>
        <w:shd w:val="clear" w:color="auto" w:fill="FFFFFF"/>
        <w:jc w:val="both"/>
        <w:rPr>
          <w:iCs/>
          <w:sz w:val="24"/>
          <w:szCs w:val="24"/>
        </w:rPr>
      </w:pPr>
      <w:r>
        <w:rPr>
          <w:b/>
          <w:iCs/>
          <w:sz w:val="24"/>
          <w:szCs w:val="24"/>
          <w:lang w:val="en-US"/>
        </w:rPr>
        <w:t>increase</w:t>
      </w:r>
      <w:r w:rsidRPr="008C53AD">
        <w:rPr>
          <w:b/>
          <w:iCs/>
          <w:sz w:val="24"/>
          <w:szCs w:val="24"/>
        </w:rPr>
        <w:t xml:space="preserve"> – </w:t>
      </w:r>
      <w:r>
        <w:rPr>
          <w:iCs/>
          <w:sz w:val="24"/>
          <w:szCs w:val="24"/>
        </w:rPr>
        <w:t>увеличение</w:t>
      </w:r>
      <w:r w:rsidRPr="008C53AD">
        <w:rPr>
          <w:iCs/>
          <w:sz w:val="24"/>
          <w:szCs w:val="24"/>
        </w:rPr>
        <w:t xml:space="preserve">, </w:t>
      </w:r>
      <w:r>
        <w:rPr>
          <w:iCs/>
          <w:sz w:val="24"/>
          <w:szCs w:val="24"/>
        </w:rPr>
        <w:t>увеличивать</w:t>
      </w:r>
      <w:r w:rsidRPr="008C53AD">
        <w:rPr>
          <w:iCs/>
          <w:sz w:val="24"/>
          <w:szCs w:val="24"/>
        </w:rPr>
        <w:t xml:space="preserve"> </w:t>
      </w:r>
    </w:p>
    <w:p w:rsidR="00A87A0B" w:rsidRPr="008C53AD" w:rsidRDefault="00A87A0B" w:rsidP="00A87A0B">
      <w:pPr>
        <w:shd w:val="clear" w:color="auto" w:fill="FFFFFF"/>
        <w:jc w:val="both"/>
        <w:rPr>
          <w:iCs/>
          <w:sz w:val="24"/>
          <w:szCs w:val="24"/>
        </w:rPr>
      </w:pPr>
      <w:r>
        <w:rPr>
          <w:b/>
          <w:iCs/>
          <w:sz w:val="24"/>
          <w:szCs w:val="24"/>
          <w:lang w:val="en-US"/>
        </w:rPr>
        <w:t>insulate</w:t>
      </w:r>
      <w:r w:rsidRPr="008C53AD">
        <w:rPr>
          <w:b/>
          <w:iCs/>
          <w:sz w:val="24"/>
          <w:szCs w:val="24"/>
        </w:rPr>
        <w:t xml:space="preserve"> – </w:t>
      </w:r>
      <w:r>
        <w:rPr>
          <w:iCs/>
          <w:sz w:val="24"/>
          <w:szCs w:val="24"/>
        </w:rPr>
        <w:t>изолировать</w:t>
      </w:r>
      <w:r w:rsidRPr="008C53AD">
        <w:rPr>
          <w:iCs/>
          <w:sz w:val="24"/>
          <w:szCs w:val="24"/>
        </w:rPr>
        <w:t xml:space="preserve"> </w:t>
      </w:r>
    </w:p>
    <w:p w:rsidR="00A87A0B" w:rsidRPr="008C53AD" w:rsidRDefault="00A87A0B" w:rsidP="00A87A0B">
      <w:pPr>
        <w:shd w:val="clear" w:color="auto" w:fill="FFFFFF"/>
        <w:jc w:val="both"/>
        <w:rPr>
          <w:iCs/>
          <w:sz w:val="24"/>
          <w:szCs w:val="24"/>
        </w:rPr>
      </w:pPr>
      <w:r>
        <w:rPr>
          <w:b/>
          <w:iCs/>
          <w:sz w:val="24"/>
          <w:szCs w:val="24"/>
          <w:lang w:val="en-US"/>
        </w:rPr>
        <w:t>insulator</w:t>
      </w:r>
      <w:r w:rsidRPr="008C53AD">
        <w:rPr>
          <w:b/>
          <w:iCs/>
          <w:sz w:val="24"/>
          <w:szCs w:val="24"/>
        </w:rPr>
        <w:t xml:space="preserve"> – </w:t>
      </w:r>
      <w:r>
        <w:rPr>
          <w:iCs/>
          <w:sz w:val="24"/>
          <w:szCs w:val="24"/>
        </w:rPr>
        <w:t>диэлектрик</w:t>
      </w:r>
      <w:r w:rsidRPr="008C53AD">
        <w:rPr>
          <w:iCs/>
          <w:sz w:val="24"/>
          <w:szCs w:val="24"/>
        </w:rPr>
        <w:t xml:space="preserve">, </w:t>
      </w:r>
      <w:r>
        <w:rPr>
          <w:iCs/>
          <w:sz w:val="24"/>
          <w:szCs w:val="24"/>
        </w:rPr>
        <w:t>непроводник</w:t>
      </w:r>
    </w:p>
    <w:p w:rsidR="00A87A0B" w:rsidRPr="008C53AD" w:rsidRDefault="00A87A0B" w:rsidP="00A87A0B">
      <w:pPr>
        <w:shd w:val="clear" w:color="auto" w:fill="FFFFFF"/>
        <w:jc w:val="both"/>
        <w:rPr>
          <w:iCs/>
          <w:sz w:val="24"/>
          <w:szCs w:val="24"/>
        </w:rPr>
      </w:pPr>
      <w:r>
        <w:rPr>
          <w:b/>
          <w:iCs/>
          <w:sz w:val="24"/>
          <w:szCs w:val="24"/>
          <w:lang w:val="en-US"/>
        </w:rPr>
        <w:lastRenderedPageBreak/>
        <w:t>insulation</w:t>
      </w:r>
      <w:r w:rsidRPr="008C53AD">
        <w:rPr>
          <w:b/>
          <w:iCs/>
          <w:sz w:val="24"/>
          <w:szCs w:val="24"/>
        </w:rPr>
        <w:t xml:space="preserve"> – </w:t>
      </w:r>
      <w:r>
        <w:rPr>
          <w:iCs/>
          <w:sz w:val="24"/>
          <w:szCs w:val="24"/>
        </w:rPr>
        <w:t>изоляция</w:t>
      </w:r>
    </w:p>
    <w:p w:rsidR="00A87A0B" w:rsidRPr="00C7712E" w:rsidRDefault="00A87A0B" w:rsidP="00A87A0B">
      <w:pPr>
        <w:shd w:val="clear" w:color="auto" w:fill="FFFFFF"/>
        <w:jc w:val="both"/>
        <w:rPr>
          <w:iCs/>
          <w:sz w:val="24"/>
          <w:szCs w:val="24"/>
        </w:rPr>
      </w:pPr>
      <w:r>
        <w:rPr>
          <w:b/>
          <w:iCs/>
          <w:sz w:val="24"/>
          <w:szCs w:val="24"/>
          <w:lang w:val="en-US"/>
        </w:rPr>
        <w:t>grid</w:t>
      </w:r>
      <w:r w:rsidRPr="00E434DE">
        <w:rPr>
          <w:b/>
          <w:iCs/>
          <w:sz w:val="24"/>
          <w:szCs w:val="24"/>
        </w:rPr>
        <w:t xml:space="preserve"> – </w:t>
      </w:r>
      <w:r>
        <w:rPr>
          <w:iCs/>
          <w:sz w:val="24"/>
          <w:szCs w:val="24"/>
        </w:rPr>
        <w:t>сетка</w:t>
      </w:r>
    </w:p>
    <w:p w:rsidR="00A87A0B" w:rsidRPr="00E434DE" w:rsidRDefault="00A87A0B" w:rsidP="00A87A0B">
      <w:pPr>
        <w:shd w:val="clear" w:color="auto" w:fill="FFFFFF"/>
        <w:jc w:val="both"/>
        <w:rPr>
          <w:iCs/>
          <w:sz w:val="24"/>
          <w:szCs w:val="24"/>
        </w:rPr>
      </w:pPr>
      <w:r>
        <w:rPr>
          <w:b/>
          <w:iCs/>
          <w:sz w:val="24"/>
          <w:szCs w:val="24"/>
          <w:lang w:val="en-US"/>
        </w:rPr>
        <w:t>place</w:t>
      </w:r>
      <w:r w:rsidRPr="00E434DE">
        <w:rPr>
          <w:b/>
          <w:iCs/>
          <w:sz w:val="24"/>
          <w:szCs w:val="24"/>
        </w:rPr>
        <w:t xml:space="preserve"> – </w:t>
      </w:r>
      <w:r>
        <w:rPr>
          <w:iCs/>
          <w:sz w:val="24"/>
          <w:szCs w:val="24"/>
        </w:rPr>
        <w:t>место, помещать</w:t>
      </w:r>
    </w:p>
    <w:p w:rsidR="00A87A0B" w:rsidRPr="00E434DE" w:rsidRDefault="00A87A0B" w:rsidP="00A87A0B">
      <w:pPr>
        <w:shd w:val="clear" w:color="auto" w:fill="FFFFFF"/>
        <w:jc w:val="both"/>
        <w:rPr>
          <w:iCs/>
          <w:sz w:val="24"/>
          <w:szCs w:val="24"/>
        </w:rPr>
      </w:pPr>
      <w:r>
        <w:rPr>
          <w:b/>
          <w:iCs/>
          <w:sz w:val="24"/>
          <w:szCs w:val="24"/>
          <w:lang w:val="en-US"/>
        </w:rPr>
        <w:t>result</w:t>
      </w:r>
      <w:r w:rsidRPr="00E434DE">
        <w:rPr>
          <w:b/>
          <w:iCs/>
          <w:sz w:val="24"/>
          <w:szCs w:val="24"/>
        </w:rPr>
        <w:t xml:space="preserve"> </w:t>
      </w:r>
      <w:r>
        <w:rPr>
          <w:b/>
          <w:iCs/>
          <w:sz w:val="24"/>
          <w:szCs w:val="24"/>
          <w:lang w:val="en-US"/>
        </w:rPr>
        <w:t>in</w:t>
      </w:r>
      <w:r w:rsidRPr="00E434DE">
        <w:rPr>
          <w:b/>
          <w:iCs/>
          <w:sz w:val="24"/>
          <w:szCs w:val="24"/>
        </w:rPr>
        <w:t xml:space="preserve"> – </w:t>
      </w:r>
      <w:r>
        <w:rPr>
          <w:iCs/>
          <w:sz w:val="24"/>
          <w:szCs w:val="24"/>
        </w:rPr>
        <w:t>приводить к (кончаться чем-либо)</w:t>
      </w:r>
    </w:p>
    <w:p w:rsidR="00A87A0B" w:rsidRDefault="00A87A0B" w:rsidP="00A87A0B">
      <w:pPr>
        <w:shd w:val="clear" w:color="auto" w:fill="FFFFFF"/>
        <w:jc w:val="both"/>
        <w:rPr>
          <w:b/>
          <w:iCs/>
          <w:sz w:val="24"/>
          <w:szCs w:val="24"/>
        </w:rPr>
        <w:sectPr w:rsidR="00A87A0B" w:rsidSect="008B68D2">
          <w:type w:val="continuous"/>
          <w:pgSz w:w="11906" w:h="16838"/>
          <w:pgMar w:top="1134" w:right="850" w:bottom="1134" w:left="1701" w:header="708" w:footer="708" w:gutter="0"/>
          <w:cols w:num="2" w:space="708"/>
          <w:docGrid w:linePitch="360"/>
        </w:sectPr>
      </w:pPr>
    </w:p>
    <w:p w:rsidR="00A87A0B" w:rsidRPr="00E434DE" w:rsidRDefault="00A87A0B" w:rsidP="00A87A0B">
      <w:pPr>
        <w:shd w:val="clear" w:color="auto" w:fill="FFFFFF"/>
        <w:jc w:val="both"/>
        <w:rPr>
          <w:b/>
          <w:iCs/>
          <w:sz w:val="24"/>
          <w:szCs w:val="24"/>
        </w:rPr>
      </w:pPr>
    </w:p>
    <w:p w:rsidR="00A87A0B" w:rsidRPr="00073EB0" w:rsidRDefault="00A87A0B" w:rsidP="00A87A0B">
      <w:pPr>
        <w:shd w:val="clear" w:color="auto" w:fill="FFFFFF"/>
        <w:jc w:val="both"/>
        <w:rPr>
          <w:b/>
          <w:iCs/>
          <w:sz w:val="24"/>
          <w:szCs w:val="24"/>
          <w:u w:val="single"/>
          <w:lang w:val="en-US"/>
        </w:rPr>
      </w:pPr>
      <w:r w:rsidRPr="00073EB0">
        <w:rPr>
          <w:b/>
          <w:iCs/>
          <w:sz w:val="24"/>
          <w:szCs w:val="24"/>
          <w:lang w:val="en-US"/>
        </w:rPr>
        <w:t xml:space="preserve">5. </w:t>
      </w:r>
      <w:r w:rsidRPr="00073EB0">
        <w:rPr>
          <w:b/>
          <w:iCs/>
          <w:sz w:val="24"/>
          <w:szCs w:val="24"/>
          <w:u w:val="single"/>
          <w:lang w:val="en-US"/>
        </w:rPr>
        <w:t xml:space="preserve">Translate the following sentences, beginning from adverbial modifier of place. </w:t>
      </w:r>
    </w:p>
    <w:p w:rsidR="00A87A0B" w:rsidRDefault="00A87A0B" w:rsidP="00A87A0B">
      <w:pPr>
        <w:shd w:val="clear" w:color="auto" w:fill="FFFFFF"/>
        <w:jc w:val="both"/>
        <w:rPr>
          <w:iCs/>
          <w:sz w:val="24"/>
          <w:szCs w:val="24"/>
          <w:lang w:val="en-US"/>
        </w:rPr>
      </w:pPr>
      <w:r>
        <w:rPr>
          <w:iCs/>
          <w:sz w:val="24"/>
          <w:szCs w:val="24"/>
          <w:lang w:val="en-US"/>
        </w:rPr>
        <w:t xml:space="preserve">1) There is one grid in a triode. 2) There are two grids in a tetrode. 3) There are three grids in a pentode. 4) There is no grid in a diode. </w:t>
      </w:r>
    </w:p>
    <w:p w:rsidR="00A87A0B" w:rsidRDefault="00A87A0B" w:rsidP="00A87A0B">
      <w:pPr>
        <w:shd w:val="clear" w:color="auto" w:fill="FFFFFF"/>
        <w:jc w:val="both"/>
        <w:rPr>
          <w:iCs/>
          <w:sz w:val="24"/>
          <w:szCs w:val="24"/>
          <w:lang w:val="en-US"/>
        </w:rPr>
      </w:pPr>
    </w:p>
    <w:p w:rsidR="00A87A0B" w:rsidRPr="00073EB0" w:rsidRDefault="00A87A0B" w:rsidP="00A87A0B">
      <w:pPr>
        <w:shd w:val="clear" w:color="auto" w:fill="FFFFFF"/>
        <w:jc w:val="both"/>
        <w:rPr>
          <w:b/>
          <w:sz w:val="24"/>
          <w:szCs w:val="24"/>
          <w:u w:val="single"/>
          <w:lang w:val="en-US"/>
        </w:rPr>
      </w:pPr>
      <w:r w:rsidRPr="00073EB0">
        <w:rPr>
          <w:b/>
          <w:iCs/>
          <w:sz w:val="24"/>
          <w:szCs w:val="24"/>
          <w:lang w:val="en-US"/>
        </w:rPr>
        <w:t xml:space="preserve">6. </w:t>
      </w:r>
      <w:r w:rsidRPr="00073EB0">
        <w:rPr>
          <w:b/>
          <w:iCs/>
          <w:sz w:val="24"/>
          <w:szCs w:val="24"/>
          <w:u w:val="single"/>
          <w:lang w:val="en-US"/>
        </w:rPr>
        <w:t xml:space="preserve">Translate the following sentences, </w:t>
      </w:r>
      <w:r w:rsidRPr="00073EB0">
        <w:rPr>
          <w:b/>
          <w:sz w:val="24"/>
          <w:szCs w:val="24"/>
          <w:u w:val="single"/>
          <w:lang w:val="en-US"/>
        </w:rPr>
        <w:t xml:space="preserve">paying attention to the words </w:t>
      </w:r>
      <w:r w:rsidRPr="00073EB0">
        <w:rPr>
          <w:b/>
          <w:i/>
          <w:sz w:val="24"/>
          <w:szCs w:val="24"/>
          <w:u w:val="single"/>
          <w:lang w:val="en-US"/>
        </w:rPr>
        <w:t>printed in italics</w:t>
      </w:r>
      <w:r w:rsidRPr="00073EB0">
        <w:rPr>
          <w:b/>
          <w:sz w:val="24"/>
          <w:szCs w:val="24"/>
          <w:u w:val="single"/>
          <w:lang w:val="en-US"/>
        </w:rPr>
        <w:t>.</w:t>
      </w:r>
    </w:p>
    <w:p w:rsidR="00A87A0B" w:rsidRDefault="00A87A0B" w:rsidP="00A87A0B">
      <w:pPr>
        <w:shd w:val="clear" w:color="auto" w:fill="FFFFFF"/>
        <w:jc w:val="both"/>
        <w:rPr>
          <w:sz w:val="24"/>
          <w:szCs w:val="24"/>
          <w:lang w:val="en-US"/>
        </w:rPr>
      </w:pPr>
      <w:r>
        <w:rPr>
          <w:sz w:val="24"/>
          <w:szCs w:val="24"/>
          <w:lang w:val="en-US"/>
        </w:rPr>
        <w:t xml:space="preserve">1) </w:t>
      </w:r>
      <w:r w:rsidRPr="003D5981">
        <w:rPr>
          <w:b/>
          <w:i/>
          <w:sz w:val="24"/>
          <w:szCs w:val="24"/>
          <w:lang w:val="en-US"/>
        </w:rPr>
        <w:t>The farther</w:t>
      </w:r>
      <w:r>
        <w:rPr>
          <w:sz w:val="24"/>
          <w:szCs w:val="24"/>
          <w:lang w:val="en-US"/>
        </w:rPr>
        <w:t xml:space="preserve"> (</w:t>
      </w:r>
      <w:r>
        <w:rPr>
          <w:sz w:val="24"/>
          <w:szCs w:val="24"/>
        </w:rPr>
        <w:t>дальше</w:t>
      </w:r>
      <w:r>
        <w:rPr>
          <w:sz w:val="24"/>
          <w:szCs w:val="24"/>
          <w:lang w:val="en-US"/>
        </w:rPr>
        <w:t>)</w:t>
      </w:r>
      <w:r w:rsidRPr="003257BC">
        <w:rPr>
          <w:sz w:val="24"/>
          <w:szCs w:val="24"/>
          <w:lang w:val="en-US"/>
        </w:rPr>
        <w:t xml:space="preserve"> </w:t>
      </w:r>
      <w:r>
        <w:rPr>
          <w:sz w:val="24"/>
          <w:szCs w:val="24"/>
          <w:lang w:val="en-US"/>
        </w:rPr>
        <w:t xml:space="preserve">the grid is from the cathode, </w:t>
      </w:r>
      <w:r w:rsidRPr="003D5981">
        <w:rPr>
          <w:b/>
          <w:i/>
          <w:sz w:val="24"/>
          <w:szCs w:val="24"/>
          <w:lang w:val="en-US"/>
        </w:rPr>
        <w:t>the more</w:t>
      </w:r>
      <w:r>
        <w:rPr>
          <w:sz w:val="24"/>
          <w:szCs w:val="24"/>
          <w:lang w:val="en-US"/>
        </w:rPr>
        <w:t xml:space="preserve"> the plate current is. 2) </w:t>
      </w:r>
      <w:r w:rsidRPr="003D5981">
        <w:rPr>
          <w:b/>
          <w:i/>
          <w:sz w:val="24"/>
          <w:szCs w:val="24"/>
          <w:lang w:val="en-US"/>
        </w:rPr>
        <w:t>The wider</w:t>
      </w:r>
      <w:r>
        <w:rPr>
          <w:sz w:val="24"/>
          <w:szCs w:val="24"/>
          <w:lang w:val="en-US"/>
        </w:rPr>
        <w:t xml:space="preserve"> (</w:t>
      </w:r>
      <w:r>
        <w:rPr>
          <w:sz w:val="24"/>
          <w:szCs w:val="24"/>
        </w:rPr>
        <w:t>шире</w:t>
      </w:r>
      <w:r>
        <w:rPr>
          <w:sz w:val="24"/>
          <w:szCs w:val="24"/>
          <w:lang w:val="en-US"/>
        </w:rPr>
        <w:t>)</w:t>
      </w:r>
      <w:r w:rsidRPr="003D5981">
        <w:rPr>
          <w:sz w:val="24"/>
          <w:szCs w:val="24"/>
          <w:lang w:val="en-US"/>
        </w:rPr>
        <w:t xml:space="preserve"> </w:t>
      </w:r>
      <w:r>
        <w:rPr>
          <w:sz w:val="24"/>
          <w:szCs w:val="24"/>
          <w:lang w:val="en-US"/>
        </w:rPr>
        <w:t xml:space="preserve">the distance between the grid wires, </w:t>
      </w:r>
      <w:r w:rsidRPr="003D5981">
        <w:rPr>
          <w:b/>
          <w:i/>
          <w:sz w:val="24"/>
          <w:szCs w:val="24"/>
          <w:lang w:val="en-US"/>
        </w:rPr>
        <w:t>the more</w:t>
      </w:r>
      <w:r>
        <w:rPr>
          <w:sz w:val="24"/>
          <w:szCs w:val="24"/>
          <w:lang w:val="en-US"/>
        </w:rPr>
        <w:t xml:space="preserve"> the plate current is. 3) </w:t>
      </w:r>
      <w:r w:rsidRPr="003D5981">
        <w:rPr>
          <w:b/>
          <w:i/>
          <w:sz w:val="24"/>
          <w:szCs w:val="24"/>
          <w:lang w:val="en-US"/>
        </w:rPr>
        <w:t>The higher</w:t>
      </w:r>
      <w:r>
        <w:rPr>
          <w:sz w:val="24"/>
          <w:szCs w:val="24"/>
          <w:lang w:val="en-US"/>
        </w:rPr>
        <w:t xml:space="preserve"> the temperature, </w:t>
      </w:r>
      <w:r w:rsidRPr="003D5981">
        <w:rPr>
          <w:b/>
          <w:i/>
          <w:sz w:val="24"/>
          <w:szCs w:val="24"/>
          <w:lang w:val="en-US"/>
        </w:rPr>
        <w:t>the lower</w:t>
      </w:r>
      <w:r>
        <w:rPr>
          <w:sz w:val="24"/>
          <w:szCs w:val="24"/>
          <w:lang w:val="en-US"/>
        </w:rPr>
        <w:t xml:space="preserve"> the conductivity of a metallic conductor. 4) </w:t>
      </w:r>
      <w:r w:rsidRPr="003D5981">
        <w:rPr>
          <w:b/>
          <w:i/>
          <w:sz w:val="24"/>
          <w:szCs w:val="24"/>
          <w:lang w:val="en-US"/>
        </w:rPr>
        <w:t>The lower</w:t>
      </w:r>
      <w:r>
        <w:rPr>
          <w:sz w:val="24"/>
          <w:szCs w:val="24"/>
          <w:lang w:val="en-US"/>
        </w:rPr>
        <w:t xml:space="preserve"> the temperature, </w:t>
      </w:r>
      <w:r w:rsidRPr="003D5981">
        <w:rPr>
          <w:b/>
          <w:i/>
          <w:sz w:val="24"/>
          <w:szCs w:val="24"/>
          <w:lang w:val="en-US"/>
        </w:rPr>
        <w:t>the better</w:t>
      </w:r>
      <w:r>
        <w:rPr>
          <w:sz w:val="24"/>
          <w:szCs w:val="24"/>
          <w:lang w:val="en-US"/>
        </w:rPr>
        <w:t xml:space="preserve"> the conductivity of a metallic conductor. </w:t>
      </w:r>
    </w:p>
    <w:p w:rsidR="00A87A0B" w:rsidRDefault="00A87A0B" w:rsidP="00A87A0B">
      <w:pPr>
        <w:shd w:val="clear" w:color="auto" w:fill="FFFFFF"/>
        <w:jc w:val="both"/>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4. Conductivity (Classifying Materials according to their Electrical Properties).</w:t>
      </w:r>
    </w:p>
    <w:p w:rsidR="00A87A0B" w:rsidRDefault="00A87A0B" w:rsidP="00A87A0B">
      <w:pPr>
        <w:shd w:val="clear" w:color="auto" w:fill="FFFFFF"/>
        <w:jc w:val="both"/>
        <w:rPr>
          <w:b/>
          <w:sz w:val="24"/>
          <w:szCs w:val="24"/>
          <w:lang w:val="en-US"/>
        </w:rPr>
      </w:pPr>
    </w:p>
    <w:p w:rsidR="00A87A0B" w:rsidRPr="00073EB0" w:rsidRDefault="006A0CFC" w:rsidP="00A87A0B">
      <w:pPr>
        <w:shd w:val="clear" w:color="auto" w:fill="FFFFFF"/>
        <w:ind w:left="-284" w:firstLine="284"/>
        <w:rPr>
          <w:b/>
          <w:sz w:val="24"/>
          <w:szCs w:val="24"/>
          <w:u w:val="single"/>
          <w:lang w:val="en-US"/>
        </w:rPr>
      </w:pPr>
      <w:r w:rsidRPr="006A0CFC">
        <w:rPr>
          <w:noProof/>
          <w:lang w:eastAsia="ru-RU"/>
        </w:rPr>
        <w:pict>
          <v:shape id="AutoShape 20" o:spid="_x0000_s1156" type="#_x0000_t88" style="position:absolute;left:0;text-align:left;margin-left:400.8pt;margin-top:10.75pt;width:9.05pt;height:44.1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"/>
        </w:pict>
      </w:r>
      <w:r w:rsidR="00A87A0B" w:rsidRPr="00073EB0">
        <w:rPr>
          <w:b/>
          <w:sz w:val="24"/>
          <w:szCs w:val="24"/>
          <w:lang w:val="en-US"/>
        </w:rPr>
        <w:t xml:space="preserve">1. </w:t>
      </w:r>
      <w:r w:rsidR="00A87A0B" w:rsidRPr="00073EB0">
        <w:rPr>
          <w:b/>
          <w:sz w:val="24"/>
          <w:szCs w:val="24"/>
          <w:u w:val="single"/>
          <w:lang w:val="en-US"/>
        </w:rPr>
        <w:t>Translate the following word combinations. Begin from the 1</w:t>
      </w:r>
      <w:r w:rsidR="00A87A0B" w:rsidRPr="00073EB0">
        <w:rPr>
          <w:b/>
          <w:sz w:val="24"/>
          <w:szCs w:val="24"/>
          <w:u w:val="single"/>
          <w:vertAlign w:val="superscript"/>
          <w:lang w:val="en-US"/>
        </w:rPr>
        <w:t>st</w:t>
      </w:r>
      <w:r w:rsidR="00A87A0B" w:rsidRPr="00073EB0">
        <w:rPr>
          <w:b/>
          <w:sz w:val="24"/>
          <w:szCs w:val="24"/>
          <w:u w:val="single"/>
          <w:lang w:val="en-US"/>
        </w:rPr>
        <w:t xml:space="preserve"> component:</w:t>
      </w:r>
    </w:p>
    <w:p w:rsidR="00A87A0B" w:rsidRDefault="006A0CFC" w:rsidP="00A87A0B">
      <w:pPr>
        <w:shd w:val="clear" w:color="auto" w:fill="FFFFFF"/>
        <w:ind w:left="-284" w:firstLine="284"/>
        <w:rPr>
          <w:sz w:val="24"/>
          <w:szCs w:val="24"/>
          <w:lang w:val="en-US"/>
        </w:rPr>
      </w:pPr>
      <w:r w:rsidRPr="006A0CFC">
        <w:rPr>
          <w:noProof/>
          <w:lang w:eastAsia="ru-RU"/>
        </w:rPr>
        <w:pict>
          <v:shape id="AutoShape 19" o:spid="_x0000_s1155" type="#_x0000_t88" style="position:absolute;left:0;text-align:left;margin-left:232.75pt;margin-top:2.15pt;width:22.4pt;height:94.0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"/>
        </w:pict>
      </w:r>
      <w:r w:rsidRPr="006A0CFC">
        <w:rPr>
          <w:noProof/>
          <w:lang w:eastAsia="ru-RU"/>
        </w:rPr>
        <w:pict>
          <v:shape id="AutoShape 18" o:spid="_x0000_s1154" type="#_x0000_t88" style="position:absolute;left:0;text-align:left;margin-left:51.15pt;margin-top:2.15pt;width:23.05pt;height:94.0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w7ohAIAADE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"/>
        </w:pict>
      </w:r>
      <w:r w:rsidR="00A87A0B">
        <w:rPr>
          <w:sz w:val="24"/>
          <w:szCs w:val="24"/>
          <w:lang w:val="en-US"/>
        </w:rPr>
        <w:t xml:space="preserve">1) atomic      </w: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2) absolute</w: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3) critical</w:t>
      </w:r>
    </w:p>
    <w:p w:rsidR="00A87A0B" w:rsidRDefault="00A87A0B" w:rsidP="00A87A0B">
      <w:pPr>
        <w:shd w:val="clear" w:color="auto" w:fill="FFFFFF"/>
        <w:ind w:left="-284" w:firstLine="284"/>
        <w:rPr>
          <w:sz w:val="24"/>
          <w:szCs w:val="24"/>
          <w:lang w:val="en-US"/>
        </w:rPr>
      </w:pPr>
      <w:r>
        <w:rPr>
          <w:sz w:val="24"/>
          <w:szCs w:val="24"/>
          <w:lang w:val="en-US"/>
        </w:rPr>
        <w:t xml:space="preserve">    cardinal</w:t>
      </w:r>
      <w:r>
        <w:rPr>
          <w:sz w:val="24"/>
          <w:szCs w:val="24"/>
          <w:lang w:val="en-US"/>
        </w:rPr>
        <w:tab/>
      </w:r>
      <w:r>
        <w:rPr>
          <w:sz w:val="24"/>
          <w:szCs w:val="24"/>
          <w:lang w:val="en-US"/>
        </w:rPr>
        <w:tab/>
      </w:r>
      <w:r>
        <w:rPr>
          <w:sz w:val="24"/>
          <w:szCs w:val="24"/>
          <w:lang w:val="en-US"/>
        </w:rPr>
        <w:tab/>
      </w:r>
      <w:r>
        <w:rPr>
          <w:sz w:val="24"/>
          <w:szCs w:val="24"/>
          <w:lang w:val="en-US"/>
        </w:rPr>
        <w:tab/>
        <w:t xml:space="preserve">    elliptical</w:t>
      </w:r>
      <w:r>
        <w:rPr>
          <w:sz w:val="24"/>
          <w:szCs w:val="24"/>
          <w:lang w:val="en-US"/>
        </w:rPr>
        <w:tab/>
      </w:r>
      <w:r>
        <w:rPr>
          <w:sz w:val="24"/>
          <w:szCs w:val="24"/>
          <w:lang w:val="en-US"/>
        </w:rPr>
        <w:tab/>
      </w:r>
      <w:r>
        <w:rPr>
          <w:sz w:val="24"/>
          <w:szCs w:val="24"/>
          <w:lang w:val="en-US"/>
        </w:rPr>
        <w:tab/>
      </w:r>
      <w:r>
        <w:rPr>
          <w:sz w:val="24"/>
          <w:szCs w:val="24"/>
          <w:lang w:val="en-US"/>
        </w:rPr>
        <w:tab/>
        <w:t xml:space="preserve">     lower</w:t>
      </w:r>
    </w:p>
    <w:p w:rsidR="00A87A0B" w:rsidRDefault="00A87A0B" w:rsidP="00A87A0B">
      <w:pPr>
        <w:shd w:val="clear" w:color="auto" w:fill="FFFFFF"/>
        <w:ind w:left="-284" w:firstLine="284"/>
        <w:rPr>
          <w:sz w:val="24"/>
          <w:szCs w:val="24"/>
          <w:lang w:val="en-US"/>
        </w:rPr>
      </w:pPr>
      <w:r>
        <w:rPr>
          <w:sz w:val="24"/>
          <w:szCs w:val="24"/>
          <w:lang w:val="en-US"/>
        </w:rPr>
        <w:t xml:space="preserve">    isotopic    </w:t>
      </w:r>
      <w:r>
        <w:rPr>
          <w:sz w:val="24"/>
          <w:szCs w:val="24"/>
          <w:lang w:val="en-US"/>
        </w:rPr>
        <w:tab/>
      </w:r>
      <w:r>
        <w:rPr>
          <w:sz w:val="24"/>
          <w:szCs w:val="24"/>
          <w:lang w:val="en-US"/>
        </w:rPr>
        <w:tab/>
      </w:r>
      <w:r>
        <w:rPr>
          <w:sz w:val="24"/>
          <w:szCs w:val="24"/>
          <w:lang w:val="en-US"/>
        </w:rPr>
        <w:tab/>
      </w:r>
      <w:r>
        <w:rPr>
          <w:sz w:val="24"/>
          <w:szCs w:val="24"/>
          <w:lang w:val="en-US"/>
        </w:rPr>
        <w:tab/>
        <w:t xml:space="preserve">    harmonic</w:t>
      </w:r>
      <w:r>
        <w:rPr>
          <w:sz w:val="24"/>
          <w:szCs w:val="24"/>
          <w:lang w:val="en-US"/>
        </w:rPr>
        <w:tab/>
      </w:r>
      <w:r>
        <w:rPr>
          <w:sz w:val="24"/>
          <w:szCs w:val="24"/>
          <w:lang w:val="en-US"/>
        </w:rPr>
        <w:tab/>
      </w:r>
      <w:r>
        <w:rPr>
          <w:sz w:val="24"/>
          <w:szCs w:val="24"/>
          <w:lang w:val="en-US"/>
        </w:rPr>
        <w:tab/>
      </w:r>
      <w:r>
        <w:rPr>
          <w:sz w:val="24"/>
          <w:szCs w:val="24"/>
          <w:lang w:val="en-US"/>
        </w:rPr>
        <w:tab/>
        <w:t xml:space="preserve">     upper     </w:t>
      </w:r>
      <w:r w:rsidRPr="00454890">
        <w:rPr>
          <w:color w:val="FF0000"/>
          <w:sz w:val="24"/>
          <w:szCs w:val="24"/>
          <w:lang w:val="en-US"/>
        </w:rPr>
        <w:t xml:space="preserve">limit </w:t>
      </w:r>
    </w:p>
    <w:p w:rsidR="00A87A0B" w:rsidRDefault="00A87A0B" w:rsidP="00A87A0B">
      <w:pPr>
        <w:shd w:val="clear" w:color="auto" w:fill="FFFFFF"/>
        <w:ind w:left="-284" w:firstLine="284"/>
        <w:rPr>
          <w:sz w:val="24"/>
          <w:szCs w:val="24"/>
          <w:lang w:val="en-US"/>
        </w:rPr>
      </w:pPr>
      <w:r>
        <w:rPr>
          <w:sz w:val="24"/>
          <w:szCs w:val="24"/>
          <w:lang w:val="en-US"/>
        </w:rPr>
        <w:t xml:space="preserve">    maximum</w:t>
      </w:r>
      <w:r>
        <w:rPr>
          <w:sz w:val="24"/>
          <w:szCs w:val="24"/>
          <w:lang w:val="en-US"/>
        </w:rPr>
        <w:tab/>
      </w:r>
      <w:r>
        <w:rPr>
          <w:sz w:val="24"/>
          <w:szCs w:val="24"/>
          <w:lang w:val="en-US"/>
        </w:rPr>
        <w:tab/>
      </w:r>
      <w:r>
        <w:rPr>
          <w:sz w:val="24"/>
          <w:szCs w:val="24"/>
          <w:lang w:val="en-US"/>
        </w:rPr>
        <w:tab/>
      </w:r>
      <w:r>
        <w:rPr>
          <w:sz w:val="24"/>
          <w:szCs w:val="24"/>
          <w:lang w:val="en-US"/>
        </w:rPr>
        <w:tab/>
        <w:t xml:space="preserve">    molecular</w:t>
      </w:r>
    </w:p>
    <w:p w:rsidR="00A87A0B" w:rsidRDefault="00A87A0B" w:rsidP="00A87A0B">
      <w:pPr>
        <w:shd w:val="clear" w:color="auto" w:fill="FFFFFF"/>
        <w:ind w:left="-284" w:firstLine="284"/>
        <w:rPr>
          <w:sz w:val="24"/>
          <w:szCs w:val="24"/>
          <w:lang w:val="en-US"/>
        </w:rPr>
      </w:pPr>
      <w:r>
        <w:rPr>
          <w:sz w:val="24"/>
          <w:szCs w:val="24"/>
          <w:lang w:val="en-US"/>
        </w:rPr>
        <w:t xml:space="preserve">    natural</w:t>
      </w:r>
      <w:r>
        <w:rPr>
          <w:sz w:val="24"/>
          <w:szCs w:val="24"/>
          <w:lang w:val="en-US"/>
        </w:rPr>
        <w:tab/>
      </w:r>
      <w:r>
        <w:rPr>
          <w:sz w:val="24"/>
          <w:szCs w:val="24"/>
          <w:lang w:val="en-US"/>
        </w:rPr>
        <w:tab/>
      </w:r>
      <w:r>
        <w:rPr>
          <w:sz w:val="24"/>
          <w:szCs w:val="24"/>
          <w:lang w:val="en-US"/>
        </w:rPr>
        <w:tab/>
      </w:r>
      <w:r>
        <w:rPr>
          <w:sz w:val="24"/>
          <w:szCs w:val="24"/>
          <w:lang w:val="en-US"/>
        </w:rPr>
        <w:tab/>
        <w:t xml:space="preserve">    planetary</w:t>
      </w:r>
    </w:p>
    <w:p w:rsidR="00A87A0B" w:rsidRDefault="00A87A0B" w:rsidP="00A87A0B">
      <w:pPr>
        <w:shd w:val="clear" w:color="auto" w:fill="FFFFFF"/>
        <w:ind w:left="-284" w:firstLine="284"/>
        <w:rPr>
          <w:sz w:val="24"/>
          <w:szCs w:val="24"/>
          <w:lang w:val="en-US"/>
        </w:rPr>
      </w:pPr>
      <w:r>
        <w:rPr>
          <w:sz w:val="24"/>
          <w:szCs w:val="24"/>
          <w:lang w:val="en-US"/>
        </w:rPr>
        <w:t xml:space="preserve">    negative</w:t>
      </w:r>
      <w:r>
        <w:rPr>
          <w:sz w:val="24"/>
          <w:szCs w:val="24"/>
          <w:lang w:val="en-US"/>
        </w:rPr>
        <w:tab/>
      </w:r>
      <w:r>
        <w:rPr>
          <w:sz w:val="24"/>
          <w:szCs w:val="24"/>
          <w:lang w:val="en-US"/>
        </w:rPr>
        <w:tab/>
      </w:r>
      <w:r>
        <w:rPr>
          <w:sz w:val="24"/>
          <w:szCs w:val="24"/>
          <w:lang w:val="en-US"/>
        </w:rPr>
        <w:tab/>
      </w:r>
      <w:r>
        <w:rPr>
          <w:sz w:val="24"/>
          <w:szCs w:val="24"/>
          <w:lang w:val="en-US"/>
        </w:rPr>
        <w:tab/>
        <w:t xml:space="preserve">    sinusoidal </w:t>
      </w:r>
    </w:p>
    <w:p w:rsidR="00A87A0B" w:rsidRDefault="00A87A0B" w:rsidP="00A87A0B">
      <w:pPr>
        <w:shd w:val="clear" w:color="auto" w:fill="FFFFFF"/>
        <w:ind w:left="-284" w:firstLine="284"/>
        <w:rPr>
          <w:sz w:val="24"/>
          <w:szCs w:val="24"/>
          <w:lang w:val="en-US"/>
        </w:rPr>
      </w:pPr>
      <w:r>
        <w:rPr>
          <w:sz w:val="24"/>
          <w:szCs w:val="24"/>
          <w:lang w:val="en-US"/>
        </w:rPr>
        <w:t xml:space="preserve">    positive       </w:t>
      </w:r>
      <w:r w:rsidRPr="00454890">
        <w:rPr>
          <w:color w:val="FF0000"/>
          <w:sz w:val="24"/>
          <w:szCs w:val="24"/>
          <w:lang w:val="en-US"/>
        </w:rPr>
        <w:t>number</w:t>
      </w:r>
      <w:r>
        <w:rPr>
          <w:sz w:val="24"/>
          <w:szCs w:val="24"/>
          <w:lang w:val="en-US"/>
        </w:rPr>
        <w:t xml:space="preserve"> </w:t>
      </w:r>
      <w:r>
        <w:rPr>
          <w:sz w:val="24"/>
          <w:szCs w:val="24"/>
          <w:lang w:val="en-US"/>
        </w:rPr>
        <w:tab/>
      </w:r>
      <w:r>
        <w:rPr>
          <w:sz w:val="24"/>
          <w:szCs w:val="24"/>
          <w:lang w:val="en-US"/>
        </w:rPr>
        <w:tab/>
        <w:t xml:space="preserve">    thermal         </w:t>
      </w:r>
      <w:r w:rsidRPr="00454890">
        <w:rPr>
          <w:color w:val="FF0000"/>
          <w:sz w:val="24"/>
          <w:szCs w:val="24"/>
          <w:lang w:val="en-US"/>
        </w:rPr>
        <w:t>motion</w:t>
      </w:r>
      <w:r>
        <w:rPr>
          <w:sz w:val="24"/>
          <w:szCs w:val="24"/>
          <w:lang w:val="en-US"/>
        </w:rPr>
        <w:t xml:space="preserve"> </w:t>
      </w:r>
    </w:p>
    <w:p w:rsidR="00A87A0B" w:rsidRDefault="00A87A0B" w:rsidP="00A87A0B">
      <w:pPr>
        <w:shd w:val="clear" w:color="auto" w:fill="FFFFFF"/>
        <w:ind w:left="-284" w:firstLine="284"/>
        <w:rPr>
          <w:sz w:val="24"/>
          <w:szCs w:val="24"/>
          <w:lang w:val="en-US"/>
        </w:rPr>
      </w:pPr>
    </w:p>
    <w:p w:rsidR="00A87A0B" w:rsidRDefault="006A0CFC" w:rsidP="00A87A0B">
      <w:pPr>
        <w:shd w:val="clear" w:color="auto" w:fill="FFFFFF"/>
        <w:ind w:left="-284" w:firstLine="284"/>
        <w:rPr>
          <w:sz w:val="24"/>
          <w:szCs w:val="24"/>
          <w:lang w:val="en-US"/>
        </w:rPr>
      </w:pPr>
      <w:r w:rsidRPr="006A0CFC">
        <w:rPr>
          <w:noProof/>
          <w:lang w:eastAsia="ru-RU"/>
        </w:rPr>
        <w:pict>
          <v:shape id="AutoShape 23" o:spid="_x0000_s1153" type="#_x0000_t88" style="position:absolute;left:0;text-align:left;margin-left:430.95pt;margin-top:.1pt;width:4.2pt;height:55.1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"/>
        </w:pict>
      </w:r>
      <w:r w:rsidRPr="006A0CFC">
        <w:rPr>
          <w:noProof/>
          <w:lang w:eastAsia="ru-RU"/>
        </w:rPr>
        <w:pict>
          <v:shape id="AutoShape 22" o:spid="_x0000_s1152" type="#_x0000_t88" style="position:absolute;left:0;text-align:left;margin-left:250.95pt;margin-top:.1pt;width:7.15pt;height:68.7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"/>
        </w:pict>
      </w:r>
      <w:r w:rsidRPr="006A0CFC">
        <w:rPr>
          <w:noProof/>
          <w:lang w:eastAsia="ru-RU"/>
        </w:rPr>
        <w:pict>
          <v:shape id="AutoShape 21" o:spid="_x0000_s1151" type="#_x0000_t88" style="position:absolute;left:0;text-align:left;margin-left:68.7pt;margin-top:.1pt;width:14.25pt;height:55.1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"/>
        </w:pict>
      </w:r>
      <w:r w:rsidR="00A87A0B">
        <w:rPr>
          <w:sz w:val="24"/>
          <w:szCs w:val="24"/>
          <w:lang w:val="en-US"/>
        </w:rPr>
        <w:t>4) electrostatic</w:t>
      </w:r>
      <w:r w:rsidR="00A87A0B">
        <w:rPr>
          <w:sz w:val="24"/>
          <w:szCs w:val="24"/>
          <w:lang w:val="en-US"/>
        </w:rPr>
        <w:tab/>
      </w:r>
      <w:r w:rsidR="00A87A0B">
        <w:rPr>
          <w:sz w:val="24"/>
          <w:szCs w:val="24"/>
          <w:lang w:val="en-US"/>
        </w:rPr>
        <w:tab/>
      </w:r>
      <w:r w:rsidR="00A87A0B">
        <w:rPr>
          <w:sz w:val="24"/>
          <w:szCs w:val="24"/>
          <w:lang w:val="en-US"/>
        </w:rPr>
        <w:tab/>
        <w:t>5) fundamental</w:t>
      </w:r>
      <w:r w:rsidR="00A87A0B">
        <w:rPr>
          <w:sz w:val="24"/>
          <w:szCs w:val="24"/>
          <w:lang w:val="en-US"/>
        </w:rPr>
        <w:tab/>
      </w:r>
      <w:r w:rsidR="00A87A0B">
        <w:rPr>
          <w:sz w:val="24"/>
          <w:szCs w:val="24"/>
          <w:lang w:val="en-US"/>
        </w:rPr>
        <w:tab/>
      </w:r>
      <w:r w:rsidR="00A87A0B">
        <w:rPr>
          <w:sz w:val="24"/>
          <w:szCs w:val="24"/>
          <w:lang w:val="en-US"/>
        </w:rPr>
        <w:tab/>
        <w:t xml:space="preserve">6) cotton </w:t>
      </w:r>
    </w:p>
    <w:p w:rsidR="00A87A0B" w:rsidRDefault="00A87A0B" w:rsidP="00A87A0B">
      <w:pPr>
        <w:shd w:val="clear" w:color="auto" w:fill="FFFFFF"/>
        <w:ind w:left="-284" w:firstLine="284"/>
        <w:rPr>
          <w:sz w:val="24"/>
          <w:szCs w:val="24"/>
          <w:lang w:val="en-US"/>
        </w:rPr>
      </w:pPr>
      <w:r>
        <w:rPr>
          <w:sz w:val="24"/>
          <w:szCs w:val="24"/>
          <w:lang w:val="en-US"/>
        </w:rPr>
        <w:t xml:space="preserve">    negative</w:t>
      </w:r>
      <w:r>
        <w:rPr>
          <w:sz w:val="24"/>
          <w:szCs w:val="24"/>
          <w:lang w:val="en-US"/>
        </w:rPr>
        <w:tab/>
      </w:r>
      <w:r>
        <w:rPr>
          <w:sz w:val="24"/>
          <w:szCs w:val="24"/>
          <w:lang w:val="en-US"/>
        </w:rPr>
        <w:tab/>
      </w:r>
      <w:r>
        <w:rPr>
          <w:sz w:val="24"/>
          <w:szCs w:val="24"/>
          <w:lang w:val="en-US"/>
        </w:rPr>
        <w:tab/>
      </w:r>
      <w:r>
        <w:rPr>
          <w:sz w:val="24"/>
          <w:szCs w:val="24"/>
          <w:lang w:val="en-US"/>
        </w:rPr>
        <w:tab/>
        <w:t xml:space="preserve">    cathode</w:t>
      </w:r>
      <w:r>
        <w:rPr>
          <w:sz w:val="24"/>
          <w:szCs w:val="24"/>
          <w:lang w:val="en-US"/>
        </w:rPr>
        <w:tab/>
      </w:r>
      <w:r>
        <w:rPr>
          <w:sz w:val="24"/>
          <w:szCs w:val="24"/>
          <w:lang w:val="en-US"/>
        </w:rPr>
        <w:tab/>
      </w:r>
      <w:r>
        <w:rPr>
          <w:sz w:val="24"/>
          <w:szCs w:val="24"/>
          <w:lang w:val="en-US"/>
        </w:rPr>
        <w:tab/>
      </w:r>
      <w:r>
        <w:rPr>
          <w:sz w:val="24"/>
          <w:szCs w:val="24"/>
          <w:lang w:val="en-US"/>
        </w:rPr>
        <w:tab/>
        <w:t xml:space="preserve">    heat</w:t>
      </w:r>
    </w:p>
    <w:p w:rsidR="00A87A0B" w:rsidRDefault="00A87A0B" w:rsidP="00A87A0B">
      <w:pPr>
        <w:shd w:val="clear" w:color="auto" w:fill="FFFFFF"/>
        <w:ind w:left="-284" w:firstLine="284"/>
        <w:rPr>
          <w:sz w:val="24"/>
          <w:szCs w:val="24"/>
          <w:lang w:val="en-US"/>
        </w:rPr>
      </w:pPr>
      <w:r>
        <w:rPr>
          <w:sz w:val="24"/>
          <w:szCs w:val="24"/>
          <w:lang w:val="en-US"/>
        </w:rPr>
        <w:t xml:space="preserve">    electrical</w:t>
      </w:r>
      <w:r>
        <w:rPr>
          <w:sz w:val="24"/>
          <w:szCs w:val="24"/>
          <w:lang w:val="en-US"/>
        </w:rPr>
        <w:tab/>
      </w:r>
      <w:r>
        <w:rPr>
          <w:sz w:val="24"/>
          <w:szCs w:val="24"/>
          <w:lang w:val="en-US"/>
        </w:rPr>
        <w:tab/>
      </w:r>
      <w:r>
        <w:rPr>
          <w:sz w:val="24"/>
          <w:szCs w:val="24"/>
          <w:lang w:val="en-US"/>
        </w:rPr>
        <w:tab/>
      </w:r>
      <w:r>
        <w:rPr>
          <w:sz w:val="24"/>
          <w:szCs w:val="24"/>
          <w:lang w:val="en-US"/>
        </w:rPr>
        <w:tab/>
        <w:t xml:space="preserve">    charged</w:t>
      </w:r>
      <w:r>
        <w:rPr>
          <w:sz w:val="24"/>
          <w:szCs w:val="24"/>
          <w:lang w:val="en-US"/>
        </w:rPr>
        <w:tab/>
      </w:r>
      <w:r>
        <w:rPr>
          <w:sz w:val="24"/>
          <w:szCs w:val="24"/>
          <w:lang w:val="en-US"/>
        </w:rPr>
        <w:tab/>
      </w:r>
      <w:r>
        <w:rPr>
          <w:sz w:val="24"/>
          <w:szCs w:val="24"/>
          <w:lang w:val="en-US"/>
        </w:rPr>
        <w:tab/>
      </w:r>
      <w:r>
        <w:rPr>
          <w:sz w:val="24"/>
          <w:szCs w:val="24"/>
          <w:lang w:val="en-US"/>
        </w:rPr>
        <w:tab/>
        <w:t xml:space="preserve">    silicon             </w:t>
      </w:r>
      <w:r w:rsidRPr="00CE3C50">
        <w:rPr>
          <w:color w:val="FF0000"/>
          <w:sz w:val="24"/>
          <w:szCs w:val="24"/>
          <w:lang w:val="en-US"/>
        </w:rPr>
        <w:t>insu-</w:t>
      </w:r>
    </w:p>
    <w:p w:rsidR="00A87A0B" w:rsidRDefault="00A87A0B" w:rsidP="00A87A0B">
      <w:pPr>
        <w:shd w:val="clear" w:color="auto" w:fill="FFFFFF"/>
        <w:ind w:left="-284" w:firstLine="284"/>
        <w:rPr>
          <w:sz w:val="24"/>
          <w:szCs w:val="24"/>
          <w:lang w:val="en-US"/>
        </w:rPr>
      </w:pPr>
      <w:r>
        <w:rPr>
          <w:sz w:val="24"/>
          <w:szCs w:val="24"/>
          <w:lang w:val="en-US"/>
        </w:rPr>
        <w:t xml:space="preserve">    positive           </w:t>
      </w:r>
      <w:r w:rsidRPr="00454890">
        <w:rPr>
          <w:color w:val="FF0000"/>
          <w:sz w:val="24"/>
          <w:szCs w:val="24"/>
          <w:lang w:val="en-US"/>
        </w:rPr>
        <w:t>charge</w:t>
      </w:r>
      <w:r>
        <w:rPr>
          <w:sz w:val="24"/>
          <w:szCs w:val="24"/>
          <w:lang w:val="en-US"/>
        </w:rPr>
        <w:t xml:space="preserve"> </w:t>
      </w:r>
      <w:r>
        <w:rPr>
          <w:sz w:val="24"/>
          <w:szCs w:val="24"/>
          <w:lang w:val="en-US"/>
        </w:rPr>
        <w:tab/>
      </w:r>
      <w:r>
        <w:rPr>
          <w:sz w:val="24"/>
          <w:szCs w:val="24"/>
          <w:lang w:val="en-US"/>
        </w:rPr>
        <w:tab/>
        <w:t xml:space="preserve">    elementary</w:t>
      </w:r>
      <w:r>
        <w:rPr>
          <w:sz w:val="24"/>
          <w:szCs w:val="24"/>
          <w:lang w:val="en-US"/>
        </w:rPr>
        <w:tab/>
      </w:r>
      <w:r>
        <w:rPr>
          <w:sz w:val="24"/>
          <w:szCs w:val="24"/>
          <w:lang w:val="en-US"/>
        </w:rPr>
        <w:tab/>
      </w:r>
      <w:r>
        <w:rPr>
          <w:sz w:val="24"/>
          <w:szCs w:val="24"/>
          <w:lang w:val="en-US"/>
        </w:rPr>
        <w:tab/>
      </w:r>
      <w:r>
        <w:rPr>
          <w:sz w:val="24"/>
          <w:szCs w:val="24"/>
          <w:lang w:val="en-US"/>
        </w:rPr>
        <w:tab/>
        <w:t xml:space="preserve">    hydrothermal  </w:t>
      </w:r>
      <w:r w:rsidRPr="00CE3C50">
        <w:rPr>
          <w:color w:val="FF0000"/>
          <w:sz w:val="24"/>
          <w:szCs w:val="24"/>
          <w:lang w:val="en-US"/>
        </w:rPr>
        <w:t>lation</w:t>
      </w:r>
    </w:p>
    <w:p w:rsidR="00A87A0B" w:rsidRDefault="00A87A0B" w:rsidP="00A87A0B">
      <w:pPr>
        <w:shd w:val="clear" w:color="auto" w:fill="FFFFFF"/>
        <w:ind w:left="-284" w:firstLine="284"/>
        <w:rPr>
          <w:sz w:val="24"/>
          <w:szCs w:val="24"/>
          <w:lang w:val="en-US"/>
        </w:rPr>
      </w:pP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resonance        </w:t>
      </w:r>
      <w:r w:rsidRPr="00454890">
        <w:rPr>
          <w:color w:val="FF0000"/>
          <w:sz w:val="24"/>
          <w:szCs w:val="24"/>
          <w:lang w:val="en-US"/>
        </w:rPr>
        <w:t>particle</w:t>
      </w:r>
      <w:r>
        <w:rPr>
          <w:sz w:val="24"/>
          <w:szCs w:val="24"/>
          <w:lang w:val="en-US"/>
        </w:rPr>
        <w:t xml:space="preserve"> </w:t>
      </w:r>
    </w:p>
    <w:p w:rsidR="00A87A0B" w:rsidRPr="00073EB0" w:rsidRDefault="00A87A0B" w:rsidP="00A87A0B">
      <w:pPr>
        <w:shd w:val="clear" w:color="auto" w:fill="FFFFFF"/>
        <w:ind w:left="-284" w:firstLine="284"/>
        <w:rPr>
          <w:b/>
          <w:sz w:val="24"/>
          <w:szCs w:val="24"/>
          <w:u w:val="single"/>
          <w:lang w:val="en-US"/>
        </w:rPr>
      </w:pPr>
      <w:r w:rsidRPr="00AC04DA">
        <w:rPr>
          <w:sz w:val="24"/>
          <w:szCs w:val="24"/>
          <w:lang w:val="en-US"/>
        </w:rPr>
        <w:t xml:space="preserve"> </w:t>
      </w:r>
      <w:r w:rsidRPr="00073EB0">
        <w:rPr>
          <w:b/>
          <w:sz w:val="24"/>
          <w:szCs w:val="24"/>
          <w:lang w:val="en-US"/>
        </w:rPr>
        <w:t xml:space="preserve">2. </w:t>
      </w:r>
      <w:r w:rsidRPr="00073EB0">
        <w:rPr>
          <w:b/>
          <w:sz w:val="24"/>
          <w:szCs w:val="24"/>
          <w:u w:val="single"/>
          <w:lang w:val="en-US"/>
        </w:rPr>
        <w:t xml:space="preserve">Work in pairs. Discuss the text paying attention to the words </w:t>
      </w:r>
      <w:r w:rsidRPr="00073EB0">
        <w:rPr>
          <w:b/>
          <w:i/>
          <w:sz w:val="24"/>
          <w:szCs w:val="24"/>
          <w:u w:val="single"/>
          <w:lang w:val="en-US"/>
        </w:rPr>
        <w:t>printed in italics</w:t>
      </w:r>
      <w:r w:rsidRPr="00073EB0">
        <w:rPr>
          <w:b/>
          <w:sz w:val="24"/>
          <w:szCs w:val="24"/>
          <w:u w:val="single"/>
          <w:lang w:val="en-US"/>
        </w:rPr>
        <w:t>.</w:t>
      </w:r>
    </w:p>
    <w:p w:rsidR="00A87A0B" w:rsidRDefault="00A87A0B" w:rsidP="00A87A0B">
      <w:pPr>
        <w:shd w:val="clear" w:color="auto" w:fill="FFFFFF"/>
        <w:jc w:val="center"/>
        <w:rPr>
          <w:sz w:val="24"/>
          <w:szCs w:val="24"/>
          <w:lang w:val="en-US"/>
        </w:rPr>
      </w:pPr>
    </w:p>
    <w:p w:rsidR="00A87A0B" w:rsidRDefault="00A87A0B" w:rsidP="00A87A0B">
      <w:pPr>
        <w:shd w:val="clear" w:color="auto" w:fill="FFFFFF"/>
        <w:jc w:val="center"/>
        <w:rPr>
          <w:b/>
          <w:sz w:val="24"/>
          <w:szCs w:val="24"/>
          <w:lang w:val="en-US"/>
        </w:rPr>
      </w:pPr>
      <w:r>
        <w:rPr>
          <w:b/>
          <w:sz w:val="24"/>
          <w:szCs w:val="24"/>
          <w:lang w:val="en-US"/>
        </w:rPr>
        <w:t>CONDUCTIVITY</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Today we shall speak about classifying materials </w:t>
      </w:r>
      <w:r w:rsidRPr="00761557">
        <w:rPr>
          <w:b/>
          <w:i/>
          <w:sz w:val="24"/>
          <w:szCs w:val="24"/>
          <w:lang w:val="en-US"/>
        </w:rPr>
        <w:t>according to</w:t>
      </w:r>
      <w:r>
        <w:rPr>
          <w:sz w:val="24"/>
          <w:szCs w:val="24"/>
          <w:lang w:val="en-US"/>
        </w:rPr>
        <w:t xml:space="preserve"> their electrical </w:t>
      </w:r>
      <w:r w:rsidRPr="00761557">
        <w:rPr>
          <w:b/>
          <w:i/>
          <w:sz w:val="24"/>
          <w:szCs w:val="24"/>
          <w:lang w:val="en-US"/>
        </w:rPr>
        <w:t>properties</w:t>
      </w:r>
      <w:r>
        <w:rPr>
          <w:sz w:val="24"/>
          <w:szCs w:val="24"/>
          <w:lang w:val="en-US"/>
        </w:rPr>
        <w:t>.</w:t>
      </w:r>
    </w:p>
    <w:p w:rsidR="00A87A0B" w:rsidRDefault="00A87A0B" w:rsidP="00A87A0B">
      <w:pPr>
        <w:shd w:val="clear" w:color="auto" w:fill="FFFFFF"/>
        <w:ind w:left="720"/>
        <w:jc w:val="both"/>
        <w:rPr>
          <w:sz w:val="24"/>
          <w:szCs w:val="24"/>
          <w:lang w:val="en-US"/>
        </w:rPr>
      </w:pPr>
      <w:r>
        <w:rPr>
          <w:sz w:val="24"/>
          <w:szCs w:val="24"/>
          <w:lang w:val="en-US"/>
        </w:rPr>
        <w:t xml:space="preserve">There are many </w:t>
      </w:r>
      <w:r w:rsidRPr="00761557">
        <w:rPr>
          <w:b/>
          <w:i/>
          <w:sz w:val="24"/>
          <w:szCs w:val="24"/>
          <w:lang w:val="en-US"/>
        </w:rPr>
        <w:t>ways</w:t>
      </w:r>
      <w:r>
        <w:rPr>
          <w:sz w:val="24"/>
          <w:szCs w:val="24"/>
          <w:lang w:val="en-US"/>
        </w:rPr>
        <w:t xml:space="preserve"> of classifying materials. </w:t>
      </w:r>
      <w:r w:rsidRPr="00761557">
        <w:rPr>
          <w:b/>
          <w:i/>
          <w:sz w:val="24"/>
          <w:szCs w:val="24"/>
          <w:lang w:val="en-US"/>
        </w:rPr>
        <w:t>The one</w:t>
      </w:r>
      <w:r>
        <w:rPr>
          <w:sz w:val="24"/>
          <w:szCs w:val="24"/>
          <w:lang w:val="en-US"/>
        </w:rPr>
        <w:t xml:space="preserve"> we shall speak about </w:t>
      </w:r>
      <w:r w:rsidRPr="00761557">
        <w:rPr>
          <w:b/>
          <w:i/>
          <w:sz w:val="24"/>
          <w:szCs w:val="24"/>
          <w:lang w:val="en-US"/>
        </w:rPr>
        <w:t>is based</w:t>
      </w:r>
      <w:r>
        <w:rPr>
          <w:sz w:val="24"/>
          <w:szCs w:val="24"/>
          <w:lang w:val="en-US"/>
        </w:rPr>
        <w:t xml:space="preserve"> on the </w:t>
      </w:r>
      <w:r w:rsidRPr="00761557">
        <w:rPr>
          <w:b/>
          <w:i/>
          <w:sz w:val="24"/>
          <w:szCs w:val="24"/>
          <w:lang w:val="en-US"/>
        </w:rPr>
        <w:t>ability</w:t>
      </w:r>
      <w:r>
        <w:rPr>
          <w:sz w:val="24"/>
          <w:szCs w:val="24"/>
          <w:lang w:val="en-US"/>
        </w:rPr>
        <w:t xml:space="preserve"> of a material to conduct electricity. But first, answer my question: do only electrons </w:t>
      </w:r>
      <w:r w:rsidRPr="00761557">
        <w:rPr>
          <w:b/>
          <w:i/>
          <w:sz w:val="24"/>
          <w:szCs w:val="24"/>
          <w:lang w:val="en-US"/>
        </w:rPr>
        <w:t>take part in</w:t>
      </w:r>
      <w:r>
        <w:rPr>
          <w:sz w:val="24"/>
          <w:szCs w:val="24"/>
          <w:lang w:val="en-US"/>
        </w:rPr>
        <w:t xml:space="preserve"> conductivity?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No, not only electrons. Other </w:t>
      </w:r>
      <w:r w:rsidRPr="00113E00">
        <w:rPr>
          <w:b/>
          <w:i/>
          <w:sz w:val="24"/>
          <w:szCs w:val="24"/>
          <w:lang w:val="en-US"/>
        </w:rPr>
        <w:t>charged particles also</w:t>
      </w:r>
      <w:r>
        <w:rPr>
          <w:sz w:val="24"/>
          <w:szCs w:val="24"/>
          <w:lang w:val="en-US"/>
        </w:rPr>
        <w:t xml:space="preserve"> take part in conductivity. </w:t>
      </w:r>
      <w:r w:rsidRPr="00113E00">
        <w:rPr>
          <w:b/>
          <w:i/>
          <w:sz w:val="24"/>
          <w:szCs w:val="24"/>
          <w:lang w:val="en-US"/>
        </w:rPr>
        <w:t>Therefore one can say</w:t>
      </w:r>
      <w:r>
        <w:rPr>
          <w:sz w:val="24"/>
          <w:szCs w:val="24"/>
          <w:lang w:val="en-US"/>
        </w:rPr>
        <w:t xml:space="preserve"> that conductivity is the result of </w:t>
      </w:r>
      <w:r w:rsidRPr="00113E00">
        <w:rPr>
          <w:b/>
          <w:i/>
          <w:sz w:val="24"/>
          <w:szCs w:val="24"/>
          <w:lang w:val="en-US"/>
        </w:rPr>
        <w:t>motion</w:t>
      </w:r>
      <w:r>
        <w:rPr>
          <w:sz w:val="24"/>
          <w:szCs w:val="24"/>
          <w:lang w:val="en-US"/>
        </w:rPr>
        <w:t xml:space="preserve"> of charged particles.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Does the ability of the material to conduct current depend on the </w:t>
      </w:r>
      <w:r w:rsidRPr="00113E00">
        <w:rPr>
          <w:b/>
          <w:i/>
          <w:sz w:val="24"/>
          <w:szCs w:val="24"/>
          <w:lang w:val="en-US"/>
        </w:rPr>
        <w:t>number of</w:t>
      </w:r>
      <w:r>
        <w:rPr>
          <w:sz w:val="24"/>
          <w:szCs w:val="24"/>
          <w:lang w:val="en-US"/>
        </w:rPr>
        <w:t xml:space="preserve"> charged particles inside the material?</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Yes, it is directly proportional to the number of charged particles inside the material that can be set in motion.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Am I right to say that not all electrons, but only </w:t>
      </w:r>
      <w:r w:rsidRPr="00113E00">
        <w:rPr>
          <w:b/>
          <w:i/>
          <w:sz w:val="24"/>
          <w:szCs w:val="24"/>
          <w:lang w:val="en-US"/>
        </w:rPr>
        <w:t>free</w:t>
      </w:r>
      <w:r>
        <w:rPr>
          <w:sz w:val="24"/>
          <w:szCs w:val="24"/>
          <w:lang w:val="en-US"/>
        </w:rPr>
        <w:t xml:space="preserve"> electrons take part in conductivity?</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Quite right. Metals, for example, having many free electrons, can readily conduct current at room temperature (Fig. 9). </w:t>
      </w:r>
      <w:r w:rsidRPr="00113E00">
        <w:rPr>
          <w:b/>
          <w:i/>
          <w:sz w:val="24"/>
          <w:szCs w:val="24"/>
          <w:lang w:val="en-US"/>
        </w:rPr>
        <w:t>Such</w:t>
      </w:r>
      <w:r>
        <w:rPr>
          <w:sz w:val="24"/>
          <w:szCs w:val="24"/>
          <w:lang w:val="en-US"/>
        </w:rPr>
        <w:t xml:space="preserve"> materials are called conductors. </w:t>
      </w:r>
    </w:p>
    <w:p w:rsidR="00A87A0B" w:rsidRDefault="00A87A0B" w:rsidP="00A87A0B">
      <w:pPr>
        <w:shd w:val="clear" w:color="auto" w:fill="FFFFFF"/>
        <w:ind w:left="720"/>
        <w:jc w:val="both"/>
        <w:rPr>
          <w:sz w:val="24"/>
          <w:szCs w:val="24"/>
          <w:lang w:val="en-US"/>
        </w:rPr>
      </w:pPr>
    </w:p>
    <w:p w:rsidR="00A87A0B" w:rsidRDefault="00A87A0B" w:rsidP="00A87A0B">
      <w:pPr>
        <w:shd w:val="clear" w:color="auto" w:fill="FFFFFF"/>
        <w:ind w:left="720"/>
        <w:jc w:val="center"/>
        <w:rPr>
          <w:iCs/>
          <w:sz w:val="22"/>
          <w:szCs w:val="22"/>
          <w:lang w:val="en-US"/>
        </w:rPr>
      </w:pPr>
      <w:r>
        <w:rPr>
          <w:noProof/>
          <w:sz w:val="24"/>
          <w:szCs w:val="24"/>
          <w:lang w:eastAsia="ru-RU"/>
        </w:rPr>
        <w:drawing>
          <wp:inline distT="0" distB="0" distL="0" distR="0">
            <wp:extent cx="1591310" cy="1002030"/>
            <wp:effectExtent l="0" t="0" r="8890" b="762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91310" cy="1002030"/>
                    </a:xfrm>
                    <a:prstGeom prst="rect">
                      <a:avLst/>
                    </a:prstGeom>
                    <a:noFill/>
                    <a:ln>
                      <a:noFill/>
                    </a:ln>
                  </pic:spPr>
                </pic:pic>
              </a:graphicData>
            </a:graphic>
          </wp:inline>
        </w:drawing>
      </w:r>
      <w:r w:rsidRPr="00610C5D">
        <w:rPr>
          <w:b/>
          <w:iCs/>
          <w:sz w:val="22"/>
          <w:szCs w:val="22"/>
          <w:lang w:val="en-US"/>
        </w:rPr>
        <w:t xml:space="preserve"> </w:t>
      </w:r>
      <w:r>
        <w:rPr>
          <w:b/>
          <w:iCs/>
          <w:sz w:val="22"/>
          <w:szCs w:val="22"/>
          <w:lang w:val="en-US"/>
        </w:rPr>
        <w:t xml:space="preserve">Fig. 9. </w:t>
      </w:r>
      <w:r>
        <w:rPr>
          <w:iCs/>
          <w:sz w:val="22"/>
          <w:szCs w:val="22"/>
          <w:lang w:val="en-US"/>
        </w:rPr>
        <w:t>The electrons are the carriers of electronic current in metals.</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I can </w:t>
      </w:r>
      <w:r w:rsidRPr="008C7C95">
        <w:rPr>
          <w:b/>
          <w:i/>
          <w:iCs/>
          <w:sz w:val="24"/>
          <w:szCs w:val="24"/>
          <w:lang w:val="en-US"/>
        </w:rPr>
        <w:t>add</w:t>
      </w:r>
      <w:r>
        <w:rPr>
          <w:iCs/>
          <w:sz w:val="24"/>
          <w:szCs w:val="24"/>
          <w:lang w:val="en-US"/>
        </w:rPr>
        <w:t xml:space="preserve"> that there are materials which have very </w:t>
      </w:r>
      <w:r w:rsidRPr="008C7C95">
        <w:rPr>
          <w:b/>
          <w:i/>
          <w:iCs/>
          <w:sz w:val="24"/>
          <w:szCs w:val="24"/>
          <w:lang w:val="en-US"/>
        </w:rPr>
        <w:t>few</w:t>
      </w:r>
      <w:r>
        <w:rPr>
          <w:iCs/>
          <w:sz w:val="24"/>
          <w:szCs w:val="24"/>
          <w:lang w:val="en-US"/>
        </w:rPr>
        <w:t xml:space="preserve"> (or no) free electrons. They are called insulators.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And what do you know about selenium, </w:t>
      </w:r>
      <w:r w:rsidRPr="008C7C95">
        <w:rPr>
          <w:b/>
          <w:i/>
          <w:iCs/>
          <w:sz w:val="24"/>
          <w:szCs w:val="24"/>
          <w:lang w:val="en-US"/>
        </w:rPr>
        <w:t>silicon</w:t>
      </w:r>
      <w:r>
        <w:rPr>
          <w:iCs/>
          <w:sz w:val="24"/>
          <w:szCs w:val="24"/>
          <w:lang w:val="en-US"/>
        </w:rPr>
        <w:t xml:space="preserve"> and </w:t>
      </w:r>
      <w:r w:rsidRPr="008C7C95">
        <w:rPr>
          <w:b/>
          <w:i/>
          <w:iCs/>
          <w:sz w:val="24"/>
          <w:szCs w:val="24"/>
          <w:lang w:val="en-US"/>
        </w:rPr>
        <w:t>germanium</w:t>
      </w:r>
      <w:r>
        <w:rPr>
          <w:iCs/>
          <w:sz w:val="24"/>
          <w:szCs w:val="24"/>
          <w:lang w:val="en-US"/>
        </w:rPr>
        <w:t>?</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These are semiconductors. They have more free electrons than insulators, but fewer than conductors. </w:t>
      </w:r>
    </w:p>
    <w:p w:rsidR="00A87A0B" w:rsidRDefault="00A87A0B" w:rsidP="009C4271">
      <w:pPr>
        <w:numPr>
          <w:ilvl w:val="0"/>
          <w:numId w:val="16"/>
        </w:numPr>
        <w:shd w:val="clear" w:color="auto" w:fill="FFFFFF"/>
        <w:jc w:val="both"/>
        <w:rPr>
          <w:iCs/>
          <w:sz w:val="24"/>
          <w:szCs w:val="24"/>
          <w:lang w:val="en-US"/>
        </w:rPr>
      </w:pPr>
      <w:r>
        <w:rPr>
          <w:iCs/>
          <w:sz w:val="24"/>
          <w:szCs w:val="24"/>
          <w:lang w:val="en-US"/>
        </w:rPr>
        <w:t>Does the conductivity of metals depend on temperature?</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Yes, </w:t>
      </w:r>
      <w:r w:rsidRPr="008C7C95">
        <w:rPr>
          <w:b/>
          <w:i/>
          <w:iCs/>
          <w:sz w:val="24"/>
          <w:szCs w:val="24"/>
          <w:lang w:val="en-US"/>
        </w:rPr>
        <w:t>the higher</w:t>
      </w:r>
      <w:r>
        <w:rPr>
          <w:iCs/>
          <w:sz w:val="24"/>
          <w:szCs w:val="24"/>
          <w:lang w:val="en-US"/>
        </w:rPr>
        <w:t xml:space="preserve"> the temperature, </w:t>
      </w:r>
      <w:r w:rsidRPr="008C7C95">
        <w:rPr>
          <w:b/>
          <w:i/>
          <w:iCs/>
          <w:sz w:val="24"/>
          <w:szCs w:val="24"/>
          <w:lang w:val="en-US"/>
        </w:rPr>
        <w:t>the lower</w:t>
      </w:r>
      <w:r>
        <w:rPr>
          <w:iCs/>
          <w:sz w:val="24"/>
          <w:szCs w:val="24"/>
          <w:lang w:val="en-US"/>
        </w:rPr>
        <w:t xml:space="preserve"> the conductivity. </w:t>
      </w:r>
    </w:p>
    <w:p w:rsidR="00A87A0B" w:rsidRDefault="00A87A0B" w:rsidP="009C4271">
      <w:pPr>
        <w:numPr>
          <w:ilvl w:val="0"/>
          <w:numId w:val="16"/>
        </w:numPr>
        <w:shd w:val="clear" w:color="auto" w:fill="FFFFFF"/>
        <w:jc w:val="both"/>
        <w:rPr>
          <w:iCs/>
          <w:sz w:val="24"/>
          <w:szCs w:val="24"/>
          <w:lang w:val="en-US"/>
        </w:rPr>
      </w:pPr>
      <w:r w:rsidRPr="008C7C95">
        <w:rPr>
          <w:b/>
          <w:i/>
          <w:iCs/>
          <w:sz w:val="24"/>
          <w:szCs w:val="24"/>
          <w:lang w:val="en-US"/>
        </w:rPr>
        <w:t>Is there</w:t>
      </w:r>
      <w:r>
        <w:rPr>
          <w:iCs/>
          <w:sz w:val="24"/>
          <w:szCs w:val="24"/>
          <w:lang w:val="en-US"/>
        </w:rPr>
        <w:t xml:space="preserve"> the same dependence in semiconductors?</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No, in semiconductors the conductivity increases, if the temperature rises, but within </w:t>
      </w:r>
      <w:r w:rsidRPr="008C7C95">
        <w:rPr>
          <w:b/>
          <w:i/>
          <w:iCs/>
          <w:sz w:val="24"/>
          <w:szCs w:val="24"/>
          <w:lang w:val="en-US"/>
        </w:rPr>
        <w:t>certain limits</w:t>
      </w:r>
      <w:r>
        <w:rPr>
          <w:iCs/>
          <w:sz w:val="24"/>
          <w:szCs w:val="24"/>
          <w:lang w:val="en-US"/>
        </w:rPr>
        <w:t xml:space="preserve">.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Shall we </w:t>
      </w:r>
      <w:r w:rsidRPr="008C7C95">
        <w:rPr>
          <w:b/>
          <w:i/>
          <w:iCs/>
          <w:sz w:val="24"/>
          <w:szCs w:val="24"/>
          <w:lang w:val="en-US"/>
        </w:rPr>
        <w:t>consider</w:t>
      </w:r>
      <w:r>
        <w:rPr>
          <w:iCs/>
          <w:sz w:val="24"/>
          <w:szCs w:val="24"/>
          <w:lang w:val="en-US"/>
        </w:rPr>
        <w:t xml:space="preserve"> the operation of a transistor now? </w:t>
      </w:r>
    </w:p>
    <w:p w:rsidR="00A87A0B" w:rsidRPr="00EE6B12" w:rsidRDefault="00A87A0B" w:rsidP="009C4271">
      <w:pPr>
        <w:numPr>
          <w:ilvl w:val="0"/>
          <w:numId w:val="16"/>
        </w:numPr>
        <w:shd w:val="clear" w:color="auto" w:fill="FFFFFF"/>
        <w:jc w:val="both"/>
        <w:rPr>
          <w:iCs/>
          <w:sz w:val="24"/>
          <w:szCs w:val="24"/>
          <w:lang w:val="en-US"/>
        </w:rPr>
      </w:pPr>
      <w:r>
        <w:rPr>
          <w:iCs/>
          <w:sz w:val="24"/>
          <w:szCs w:val="24"/>
          <w:lang w:val="en-US"/>
        </w:rPr>
        <w:t xml:space="preserve">Not yet. Next time I shall say </w:t>
      </w:r>
      <w:r w:rsidRPr="008C7C95">
        <w:rPr>
          <w:b/>
          <w:i/>
          <w:iCs/>
          <w:sz w:val="24"/>
          <w:szCs w:val="24"/>
          <w:lang w:val="en-US"/>
        </w:rPr>
        <w:t>a few</w:t>
      </w:r>
      <w:r>
        <w:rPr>
          <w:iCs/>
          <w:sz w:val="24"/>
          <w:szCs w:val="24"/>
          <w:lang w:val="en-US"/>
        </w:rPr>
        <w:t xml:space="preserve"> words about the structure of atoms. Then it will be </w:t>
      </w:r>
      <w:r w:rsidRPr="008C7C95">
        <w:rPr>
          <w:b/>
          <w:i/>
          <w:iCs/>
          <w:sz w:val="24"/>
          <w:szCs w:val="24"/>
          <w:lang w:val="en-US"/>
        </w:rPr>
        <w:t>easier</w:t>
      </w:r>
      <w:r>
        <w:rPr>
          <w:iCs/>
          <w:sz w:val="24"/>
          <w:szCs w:val="24"/>
          <w:lang w:val="en-US"/>
        </w:rPr>
        <w:t xml:space="preserve"> to </w:t>
      </w:r>
      <w:r w:rsidRPr="008C7C95">
        <w:rPr>
          <w:b/>
          <w:i/>
          <w:iCs/>
          <w:sz w:val="24"/>
          <w:szCs w:val="24"/>
          <w:lang w:val="en-US"/>
        </w:rPr>
        <w:t>explain</w:t>
      </w:r>
      <w:r>
        <w:rPr>
          <w:iCs/>
          <w:sz w:val="24"/>
          <w:szCs w:val="24"/>
          <w:lang w:val="en-US"/>
        </w:rPr>
        <w:t xml:space="preserve"> the operation of semiconductor devices. </w:t>
      </w:r>
    </w:p>
    <w:p w:rsidR="00A87A0B" w:rsidRPr="008C53AD" w:rsidRDefault="00A87A0B" w:rsidP="00A87A0B">
      <w:pPr>
        <w:shd w:val="clear" w:color="auto" w:fill="FFFFFF"/>
        <w:jc w:val="both"/>
        <w:rPr>
          <w:iCs/>
          <w:sz w:val="24"/>
          <w:szCs w:val="24"/>
          <w:lang w:val="en-US"/>
        </w:rPr>
      </w:pPr>
    </w:p>
    <w:p w:rsidR="00A87A0B" w:rsidRPr="00073EB0" w:rsidRDefault="00A87A0B" w:rsidP="00A87A0B">
      <w:pPr>
        <w:shd w:val="clear" w:color="auto" w:fill="FFFFFF"/>
        <w:jc w:val="both"/>
        <w:rPr>
          <w:b/>
          <w:iCs/>
          <w:sz w:val="24"/>
          <w:szCs w:val="24"/>
          <w:u w:val="single"/>
          <w:lang w:val="en-US"/>
        </w:rPr>
      </w:pPr>
      <w:r w:rsidRPr="008C53AD">
        <w:rPr>
          <w:b/>
          <w:iCs/>
          <w:sz w:val="24"/>
          <w:szCs w:val="24"/>
          <w:lang w:val="en-US"/>
        </w:rPr>
        <w:t>3</w:t>
      </w:r>
      <w:r w:rsidRPr="00073EB0">
        <w:rPr>
          <w:b/>
          <w:iCs/>
          <w:sz w:val="24"/>
          <w:szCs w:val="24"/>
          <w:lang w:val="en-US"/>
        </w:rPr>
        <w:t xml:space="preserve">. </w:t>
      </w:r>
      <w:r w:rsidRPr="00073EB0">
        <w:rPr>
          <w:b/>
          <w:iCs/>
          <w:sz w:val="24"/>
          <w:szCs w:val="24"/>
          <w:u w:val="single"/>
          <w:lang w:val="en-US"/>
        </w:rPr>
        <w:t>Check yourself.</w:t>
      </w:r>
    </w:p>
    <w:p w:rsidR="00A87A0B" w:rsidRDefault="00A87A0B" w:rsidP="00A87A0B">
      <w:pPr>
        <w:shd w:val="clear" w:color="auto" w:fill="FFFFFF"/>
        <w:jc w:val="both"/>
        <w:rPr>
          <w:b/>
          <w:iCs/>
          <w:sz w:val="24"/>
          <w:szCs w:val="24"/>
          <w:lang w:val="en-US"/>
        </w:rPr>
        <w:sectPr w:rsidR="00A87A0B" w:rsidSect="008B68D2">
          <w:type w:val="continuous"/>
          <w:pgSz w:w="11906" w:h="16838"/>
          <w:pgMar w:top="1134" w:right="850" w:bottom="1134" w:left="1701" w:header="708" w:footer="708" w:gutter="0"/>
          <w:cols w:space="708"/>
          <w:docGrid w:linePitch="360"/>
        </w:sectPr>
      </w:pPr>
    </w:p>
    <w:p w:rsidR="00A87A0B" w:rsidRPr="00EE6B12" w:rsidRDefault="00A87A0B" w:rsidP="00A87A0B">
      <w:pPr>
        <w:shd w:val="clear" w:color="auto" w:fill="FFFFFF"/>
        <w:jc w:val="both"/>
        <w:rPr>
          <w:iCs/>
          <w:sz w:val="24"/>
          <w:szCs w:val="24"/>
          <w:lang w:val="en-US"/>
        </w:rPr>
      </w:pPr>
      <w:r>
        <w:rPr>
          <w:b/>
          <w:iCs/>
          <w:sz w:val="24"/>
          <w:szCs w:val="24"/>
          <w:lang w:val="en-US"/>
        </w:rPr>
        <w:lastRenderedPageBreak/>
        <w:t xml:space="preserve">able – </w:t>
      </w:r>
      <w:r>
        <w:rPr>
          <w:iCs/>
          <w:sz w:val="24"/>
          <w:szCs w:val="24"/>
        </w:rPr>
        <w:t>способный</w:t>
      </w:r>
    </w:p>
    <w:p w:rsidR="00A87A0B" w:rsidRPr="00EE6B12" w:rsidRDefault="00A87A0B" w:rsidP="00A87A0B">
      <w:pPr>
        <w:shd w:val="clear" w:color="auto" w:fill="FFFFFF"/>
        <w:jc w:val="both"/>
        <w:rPr>
          <w:iCs/>
          <w:sz w:val="24"/>
          <w:szCs w:val="24"/>
          <w:lang w:val="en-US"/>
        </w:rPr>
      </w:pPr>
      <w:r>
        <w:rPr>
          <w:b/>
          <w:iCs/>
          <w:sz w:val="24"/>
          <w:szCs w:val="24"/>
          <w:lang w:val="en-US"/>
        </w:rPr>
        <w:t xml:space="preserve">ability – </w:t>
      </w:r>
      <w:r>
        <w:rPr>
          <w:iCs/>
          <w:sz w:val="24"/>
          <w:szCs w:val="24"/>
        </w:rPr>
        <w:t>способность</w:t>
      </w:r>
    </w:p>
    <w:p w:rsidR="00A87A0B" w:rsidRPr="00EE6B12" w:rsidRDefault="00A87A0B" w:rsidP="00A87A0B">
      <w:pPr>
        <w:shd w:val="clear" w:color="auto" w:fill="FFFFFF"/>
        <w:jc w:val="both"/>
        <w:rPr>
          <w:iCs/>
          <w:sz w:val="24"/>
          <w:szCs w:val="24"/>
        </w:rPr>
      </w:pPr>
      <w:r>
        <w:rPr>
          <w:b/>
          <w:iCs/>
          <w:sz w:val="24"/>
          <w:szCs w:val="24"/>
          <w:lang w:val="en-US"/>
        </w:rPr>
        <w:t>according</w:t>
      </w:r>
      <w:r w:rsidRPr="00EE6B12">
        <w:rPr>
          <w:b/>
          <w:iCs/>
          <w:sz w:val="24"/>
          <w:szCs w:val="24"/>
        </w:rPr>
        <w:t xml:space="preserve"> </w:t>
      </w:r>
      <w:r>
        <w:rPr>
          <w:b/>
          <w:iCs/>
          <w:sz w:val="24"/>
          <w:szCs w:val="24"/>
          <w:lang w:val="en-US"/>
        </w:rPr>
        <w:t>to</w:t>
      </w:r>
      <w:r w:rsidRPr="00EE6B12">
        <w:rPr>
          <w:b/>
          <w:iCs/>
          <w:sz w:val="24"/>
          <w:szCs w:val="24"/>
        </w:rPr>
        <w:t xml:space="preserve"> – </w:t>
      </w:r>
      <w:r>
        <w:rPr>
          <w:iCs/>
          <w:sz w:val="24"/>
          <w:szCs w:val="24"/>
        </w:rPr>
        <w:t>на основании, согласно чему-либо</w:t>
      </w:r>
    </w:p>
    <w:p w:rsidR="00A87A0B" w:rsidRPr="00EE6B12" w:rsidRDefault="00A87A0B" w:rsidP="00A87A0B">
      <w:pPr>
        <w:shd w:val="clear" w:color="auto" w:fill="FFFFFF"/>
        <w:jc w:val="both"/>
        <w:rPr>
          <w:iCs/>
          <w:sz w:val="24"/>
          <w:szCs w:val="24"/>
        </w:rPr>
      </w:pPr>
      <w:r>
        <w:rPr>
          <w:b/>
          <w:iCs/>
          <w:sz w:val="24"/>
          <w:szCs w:val="24"/>
          <w:lang w:val="en-US"/>
        </w:rPr>
        <w:t>add</w:t>
      </w:r>
      <w:r w:rsidRPr="00EE6B12">
        <w:rPr>
          <w:b/>
          <w:iCs/>
          <w:sz w:val="24"/>
          <w:szCs w:val="24"/>
        </w:rPr>
        <w:t xml:space="preserve"> – </w:t>
      </w:r>
      <w:r>
        <w:rPr>
          <w:iCs/>
          <w:sz w:val="24"/>
          <w:szCs w:val="24"/>
        </w:rPr>
        <w:t>дополнять, добавлять</w:t>
      </w:r>
    </w:p>
    <w:p w:rsidR="00A87A0B" w:rsidRPr="00EE6B12" w:rsidRDefault="00A87A0B" w:rsidP="00A87A0B">
      <w:pPr>
        <w:shd w:val="clear" w:color="auto" w:fill="FFFFFF"/>
        <w:jc w:val="both"/>
        <w:rPr>
          <w:iCs/>
          <w:sz w:val="24"/>
          <w:szCs w:val="24"/>
        </w:rPr>
      </w:pPr>
      <w:r>
        <w:rPr>
          <w:b/>
          <w:iCs/>
          <w:sz w:val="24"/>
          <w:szCs w:val="24"/>
          <w:lang w:val="en-US"/>
        </w:rPr>
        <w:t>addition</w:t>
      </w:r>
      <w:r w:rsidRPr="00EE6B12">
        <w:rPr>
          <w:b/>
          <w:iCs/>
          <w:sz w:val="24"/>
          <w:szCs w:val="24"/>
        </w:rPr>
        <w:t xml:space="preserve"> – </w:t>
      </w:r>
      <w:r>
        <w:rPr>
          <w:iCs/>
          <w:sz w:val="24"/>
          <w:szCs w:val="24"/>
        </w:rPr>
        <w:t>дополнение</w:t>
      </w:r>
    </w:p>
    <w:p w:rsidR="00A87A0B" w:rsidRPr="00EE6B12" w:rsidRDefault="00A87A0B" w:rsidP="00A87A0B">
      <w:pPr>
        <w:shd w:val="clear" w:color="auto" w:fill="FFFFFF"/>
        <w:jc w:val="both"/>
        <w:rPr>
          <w:iCs/>
          <w:sz w:val="24"/>
          <w:szCs w:val="24"/>
        </w:rPr>
      </w:pPr>
      <w:r>
        <w:rPr>
          <w:b/>
          <w:iCs/>
          <w:sz w:val="24"/>
          <w:szCs w:val="24"/>
          <w:lang w:val="en-US"/>
        </w:rPr>
        <w:t>in</w:t>
      </w:r>
      <w:r w:rsidRPr="00EE6B12">
        <w:rPr>
          <w:b/>
          <w:iCs/>
          <w:sz w:val="24"/>
          <w:szCs w:val="24"/>
        </w:rPr>
        <w:t xml:space="preserve"> </w:t>
      </w:r>
      <w:r>
        <w:rPr>
          <w:b/>
          <w:iCs/>
          <w:sz w:val="24"/>
          <w:szCs w:val="24"/>
          <w:lang w:val="en-US"/>
        </w:rPr>
        <w:t>addition</w:t>
      </w:r>
      <w:r w:rsidRPr="00EE6B12">
        <w:rPr>
          <w:b/>
          <w:iCs/>
          <w:sz w:val="24"/>
          <w:szCs w:val="24"/>
        </w:rPr>
        <w:t xml:space="preserve"> </w:t>
      </w:r>
      <w:r>
        <w:rPr>
          <w:b/>
          <w:iCs/>
          <w:sz w:val="24"/>
          <w:szCs w:val="24"/>
          <w:lang w:val="en-US"/>
        </w:rPr>
        <w:t>to</w:t>
      </w:r>
      <w:r w:rsidRPr="00EE6B12">
        <w:rPr>
          <w:b/>
          <w:iCs/>
          <w:sz w:val="24"/>
          <w:szCs w:val="24"/>
        </w:rPr>
        <w:t xml:space="preserve"> –</w:t>
      </w:r>
      <w:r>
        <w:rPr>
          <w:b/>
          <w:iCs/>
          <w:sz w:val="24"/>
          <w:szCs w:val="24"/>
        </w:rPr>
        <w:t xml:space="preserve"> </w:t>
      </w:r>
      <w:r>
        <w:rPr>
          <w:iCs/>
          <w:sz w:val="24"/>
          <w:szCs w:val="24"/>
        </w:rPr>
        <w:t>к тому же, кроме того</w:t>
      </w:r>
    </w:p>
    <w:p w:rsidR="00A87A0B" w:rsidRPr="00EE6B12" w:rsidRDefault="00A87A0B" w:rsidP="00A87A0B">
      <w:pPr>
        <w:shd w:val="clear" w:color="auto" w:fill="FFFFFF"/>
        <w:jc w:val="both"/>
        <w:rPr>
          <w:iCs/>
          <w:sz w:val="24"/>
          <w:szCs w:val="24"/>
        </w:rPr>
      </w:pPr>
      <w:r>
        <w:rPr>
          <w:b/>
          <w:iCs/>
          <w:sz w:val="24"/>
          <w:szCs w:val="24"/>
          <w:lang w:val="en-US"/>
        </w:rPr>
        <w:t>certain</w:t>
      </w:r>
      <w:r w:rsidRPr="00EE6B12">
        <w:rPr>
          <w:b/>
          <w:iCs/>
          <w:sz w:val="24"/>
          <w:szCs w:val="24"/>
        </w:rPr>
        <w:t xml:space="preserve"> – </w:t>
      </w:r>
      <w:r>
        <w:rPr>
          <w:iCs/>
          <w:sz w:val="24"/>
          <w:szCs w:val="24"/>
        </w:rPr>
        <w:t>определенный</w:t>
      </w:r>
    </w:p>
    <w:p w:rsidR="00A87A0B" w:rsidRPr="00EE6B12" w:rsidRDefault="00A87A0B" w:rsidP="00A87A0B">
      <w:pPr>
        <w:shd w:val="clear" w:color="auto" w:fill="FFFFFF"/>
        <w:jc w:val="both"/>
        <w:rPr>
          <w:iCs/>
          <w:sz w:val="24"/>
          <w:szCs w:val="24"/>
        </w:rPr>
      </w:pPr>
      <w:r>
        <w:rPr>
          <w:b/>
          <w:iCs/>
          <w:sz w:val="24"/>
          <w:szCs w:val="24"/>
          <w:lang w:val="en-US"/>
        </w:rPr>
        <w:t>charge</w:t>
      </w:r>
      <w:r w:rsidRPr="00EE6B12">
        <w:rPr>
          <w:b/>
          <w:iCs/>
          <w:sz w:val="24"/>
          <w:szCs w:val="24"/>
        </w:rPr>
        <w:t xml:space="preserve"> – </w:t>
      </w:r>
      <w:r>
        <w:rPr>
          <w:iCs/>
          <w:sz w:val="24"/>
          <w:szCs w:val="24"/>
        </w:rPr>
        <w:t xml:space="preserve">заряд, заряжать </w:t>
      </w:r>
    </w:p>
    <w:p w:rsidR="00A87A0B" w:rsidRPr="00EE6B12" w:rsidRDefault="00A87A0B" w:rsidP="00A87A0B">
      <w:pPr>
        <w:shd w:val="clear" w:color="auto" w:fill="FFFFFF"/>
        <w:jc w:val="both"/>
        <w:rPr>
          <w:iCs/>
          <w:sz w:val="24"/>
          <w:szCs w:val="24"/>
        </w:rPr>
      </w:pPr>
      <w:r>
        <w:rPr>
          <w:b/>
          <w:iCs/>
          <w:sz w:val="24"/>
          <w:szCs w:val="24"/>
          <w:lang w:val="en-US"/>
        </w:rPr>
        <w:t>consider</w:t>
      </w:r>
      <w:r w:rsidRPr="00EE6B12">
        <w:rPr>
          <w:b/>
          <w:iCs/>
          <w:sz w:val="24"/>
          <w:szCs w:val="24"/>
        </w:rPr>
        <w:t xml:space="preserve"> – </w:t>
      </w:r>
      <w:r>
        <w:rPr>
          <w:iCs/>
          <w:sz w:val="24"/>
          <w:szCs w:val="24"/>
        </w:rPr>
        <w:t xml:space="preserve">рассматривать </w:t>
      </w:r>
    </w:p>
    <w:p w:rsidR="00A87A0B" w:rsidRPr="00EE6B12" w:rsidRDefault="00A87A0B" w:rsidP="00A87A0B">
      <w:pPr>
        <w:shd w:val="clear" w:color="auto" w:fill="FFFFFF"/>
        <w:jc w:val="both"/>
        <w:rPr>
          <w:iCs/>
          <w:sz w:val="24"/>
          <w:szCs w:val="24"/>
        </w:rPr>
      </w:pPr>
      <w:r>
        <w:rPr>
          <w:b/>
          <w:iCs/>
          <w:sz w:val="24"/>
          <w:szCs w:val="24"/>
          <w:lang w:val="en-US"/>
        </w:rPr>
        <w:lastRenderedPageBreak/>
        <w:t>consideration</w:t>
      </w:r>
      <w:r w:rsidRPr="00EE6B12">
        <w:rPr>
          <w:b/>
          <w:iCs/>
          <w:sz w:val="24"/>
          <w:szCs w:val="24"/>
        </w:rPr>
        <w:t xml:space="preserve"> – </w:t>
      </w:r>
      <w:r>
        <w:rPr>
          <w:iCs/>
          <w:sz w:val="24"/>
          <w:szCs w:val="24"/>
        </w:rPr>
        <w:t xml:space="preserve">рассмотрение </w:t>
      </w:r>
    </w:p>
    <w:p w:rsidR="00A87A0B" w:rsidRPr="00EE6B12" w:rsidRDefault="00A87A0B" w:rsidP="00A87A0B">
      <w:pPr>
        <w:shd w:val="clear" w:color="auto" w:fill="FFFFFF"/>
        <w:jc w:val="both"/>
        <w:rPr>
          <w:iCs/>
          <w:sz w:val="24"/>
          <w:szCs w:val="24"/>
        </w:rPr>
      </w:pPr>
      <w:r>
        <w:rPr>
          <w:b/>
          <w:iCs/>
          <w:sz w:val="24"/>
          <w:szCs w:val="24"/>
          <w:lang w:val="en-US"/>
        </w:rPr>
        <w:t>limit</w:t>
      </w:r>
      <w:r w:rsidRPr="00EE6B12">
        <w:rPr>
          <w:b/>
          <w:iCs/>
          <w:sz w:val="24"/>
          <w:szCs w:val="24"/>
        </w:rPr>
        <w:t xml:space="preserve"> – </w:t>
      </w:r>
      <w:r>
        <w:rPr>
          <w:iCs/>
          <w:sz w:val="24"/>
          <w:szCs w:val="24"/>
        </w:rPr>
        <w:t xml:space="preserve">предел, ограничивать </w:t>
      </w:r>
    </w:p>
    <w:p w:rsidR="00A87A0B" w:rsidRPr="00EE6B12" w:rsidRDefault="00A87A0B" w:rsidP="00A87A0B">
      <w:pPr>
        <w:shd w:val="clear" w:color="auto" w:fill="FFFFFF"/>
        <w:jc w:val="both"/>
        <w:rPr>
          <w:b/>
          <w:iCs/>
          <w:sz w:val="24"/>
          <w:szCs w:val="24"/>
        </w:rPr>
      </w:pPr>
      <w:r>
        <w:rPr>
          <w:b/>
          <w:iCs/>
          <w:sz w:val="24"/>
          <w:szCs w:val="24"/>
          <w:lang w:val="en-US"/>
        </w:rPr>
        <w:t>limitless</w:t>
      </w:r>
      <w:r w:rsidRPr="00EE6B12">
        <w:rPr>
          <w:b/>
          <w:iCs/>
          <w:sz w:val="24"/>
          <w:szCs w:val="24"/>
        </w:rPr>
        <w:t xml:space="preserve"> – </w:t>
      </w:r>
      <w:r w:rsidRPr="00EE6B12">
        <w:rPr>
          <w:iCs/>
          <w:sz w:val="24"/>
          <w:szCs w:val="24"/>
        </w:rPr>
        <w:t>беспредельный</w:t>
      </w:r>
    </w:p>
    <w:p w:rsidR="00A87A0B" w:rsidRPr="00EE6B12" w:rsidRDefault="00A87A0B" w:rsidP="00A87A0B">
      <w:pPr>
        <w:shd w:val="clear" w:color="auto" w:fill="FFFFFF"/>
        <w:jc w:val="both"/>
        <w:rPr>
          <w:iCs/>
          <w:sz w:val="24"/>
          <w:szCs w:val="24"/>
          <w:lang w:val="en-US"/>
        </w:rPr>
      </w:pPr>
      <w:r>
        <w:rPr>
          <w:b/>
          <w:iCs/>
          <w:sz w:val="24"/>
          <w:szCs w:val="24"/>
          <w:lang w:val="en-US"/>
        </w:rPr>
        <w:t xml:space="preserve">motion – </w:t>
      </w:r>
      <w:r>
        <w:rPr>
          <w:iCs/>
          <w:sz w:val="24"/>
          <w:szCs w:val="24"/>
        </w:rPr>
        <w:t>движение</w:t>
      </w:r>
    </w:p>
    <w:p w:rsidR="00A87A0B" w:rsidRPr="00EE6B12" w:rsidRDefault="00A87A0B" w:rsidP="00A87A0B">
      <w:pPr>
        <w:shd w:val="clear" w:color="auto" w:fill="FFFFFF"/>
        <w:jc w:val="both"/>
        <w:rPr>
          <w:iCs/>
          <w:sz w:val="24"/>
          <w:szCs w:val="24"/>
          <w:lang w:val="en-US"/>
        </w:rPr>
      </w:pPr>
      <w:r>
        <w:rPr>
          <w:b/>
          <w:iCs/>
          <w:sz w:val="24"/>
          <w:szCs w:val="24"/>
          <w:lang w:val="en-US"/>
        </w:rPr>
        <w:t xml:space="preserve">a number of – </w:t>
      </w:r>
      <w:r>
        <w:rPr>
          <w:iCs/>
          <w:sz w:val="24"/>
          <w:szCs w:val="24"/>
        </w:rPr>
        <w:t>ряд</w:t>
      </w:r>
      <w:r w:rsidRPr="00EE6B12">
        <w:rPr>
          <w:iCs/>
          <w:sz w:val="24"/>
          <w:szCs w:val="24"/>
          <w:lang w:val="en-US"/>
        </w:rPr>
        <w:t xml:space="preserve">, </w:t>
      </w:r>
      <w:r>
        <w:rPr>
          <w:iCs/>
          <w:sz w:val="24"/>
          <w:szCs w:val="24"/>
        </w:rPr>
        <w:t>несколько</w:t>
      </w:r>
    </w:p>
    <w:p w:rsidR="00A87A0B" w:rsidRPr="00EE6B12" w:rsidRDefault="00A87A0B" w:rsidP="00A87A0B">
      <w:pPr>
        <w:shd w:val="clear" w:color="auto" w:fill="FFFFFF"/>
        <w:jc w:val="both"/>
        <w:rPr>
          <w:iCs/>
          <w:sz w:val="24"/>
          <w:szCs w:val="24"/>
          <w:lang w:val="en-US"/>
        </w:rPr>
      </w:pPr>
      <w:r>
        <w:rPr>
          <w:b/>
          <w:iCs/>
          <w:sz w:val="24"/>
          <w:szCs w:val="24"/>
          <w:lang w:val="en-US"/>
        </w:rPr>
        <w:t xml:space="preserve">particle – </w:t>
      </w:r>
      <w:r>
        <w:rPr>
          <w:iCs/>
          <w:sz w:val="24"/>
          <w:szCs w:val="24"/>
        </w:rPr>
        <w:t>частица</w:t>
      </w:r>
    </w:p>
    <w:p w:rsidR="00A87A0B" w:rsidRPr="00EE6B12" w:rsidRDefault="00A87A0B" w:rsidP="00A87A0B">
      <w:pPr>
        <w:shd w:val="clear" w:color="auto" w:fill="FFFFFF"/>
        <w:jc w:val="both"/>
        <w:rPr>
          <w:iCs/>
          <w:sz w:val="24"/>
          <w:szCs w:val="24"/>
        </w:rPr>
      </w:pPr>
      <w:r>
        <w:rPr>
          <w:b/>
          <w:iCs/>
          <w:sz w:val="24"/>
          <w:szCs w:val="24"/>
          <w:lang w:val="en-US"/>
        </w:rPr>
        <w:t>property</w:t>
      </w:r>
      <w:r w:rsidRPr="00EE6B12">
        <w:rPr>
          <w:b/>
          <w:iCs/>
          <w:sz w:val="24"/>
          <w:szCs w:val="24"/>
        </w:rPr>
        <w:t xml:space="preserve"> – </w:t>
      </w:r>
      <w:r>
        <w:rPr>
          <w:iCs/>
          <w:sz w:val="24"/>
          <w:szCs w:val="24"/>
        </w:rPr>
        <w:t>свойство</w:t>
      </w:r>
    </w:p>
    <w:p w:rsidR="00A87A0B" w:rsidRPr="00EE6B12" w:rsidRDefault="00A87A0B" w:rsidP="00A87A0B">
      <w:pPr>
        <w:shd w:val="clear" w:color="auto" w:fill="FFFFFF"/>
        <w:jc w:val="both"/>
        <w:rPr>
          <w:iCs/>
          <w:sz w:val="24"/>
          <w:szCs w:val="24"/>
        </w:rPr>
      </w:pPr>
      <w:r>
        <w:rPr>
          <w:b/>
          <w:iCs/>
          <w:sz w:val="24"/>
          <w:szCs w:val="24"/>
          <w:lang w:val="en-US"/>
        </w:rPr>
        <w:t>silicon</w:t>
      </w:r>
      <w:r w:rsidRPr="00EE6B12">
        <w:rPr>
          <w:b/>
          <w:iCs/>
          <w:sz w:val="24"/>
          <w:szCs w:val="24"/>
        </w:rPr>
        <w:t xml:space="preserve"> – </w:t>
      </w:r>
      <w:r>
        <w:rPr>
          <w:iCs/>
          <w:sz w:val="24"/>
          <w:szCs w:val="24"/>
        </w:rPr>
        <w:t xml:space="preserve">кремний </w:t>
      </w:r>
    </w:p>
    <w:p w:rsidR="00A87A0B" w:rsidRPr="00EE6B12" w:rsidRDefault="00A87A0B" w:rsidP="00A87A0B">
      <w:pPr>
        <w:shd w:val="clear" w:color="auto" w:fill="FFFFFF"/>
        <w:jc w:val="both"/>
        <w:rPr>
          <w:iCs/>
          <w:sz w:val="24"/>
          <w:szCs w:val="24"/>
        </w:rPr>
      </w:pPr>
      <w:r>
        <w:rPr>
          <w:b/>
          <w:iCs/>
          <w:sz w:val="24"/>
          <w:szCs w:val="24"/>
          <w:lang w:val="en-US"/>
        </w:rPr>
        <w:t>take</w:t>
      </w:r>
      <w:r w:rsidRPr="00EE6B12">
        <w:rPr>
          <w:b/>
          <w:iCs/>
          <w:sz w:val="24"/>
          <w:szCs w:val="24"/>
        </w:rPr>
        <w:t xml:space="preserve"> </w:t>
      </w:r>
      <w:r>
        <w:rPr>
          <w:b/>
          <w:iCs/>
          <w:sz w:val="24"/>
          <w:szCs w:val="24"/>
          <w:lang w:val="en-US"/>
        </w:rPr>
        <w:t>part</w:t>
      </w:r>
      <w:r w:rsidRPr="00EE6B12">
        <w:rPr>
          <w:b/>
          <w:iCs/>
          <w:sz w:val="24"/>
          <w:szCs w:val="24"/>
        </w:rPr>
        <w:t xml:space="preserve"> </w:t>
      </w:r>
      <w:r>
        <w:rPr>
          <w:b/>
          <w:iCs/>
          <w:sz w:val="24"/>
          <w:szCs w:val="24"/>
          <w:lang w:val="en-US"/>
        </w:rPr>
        <w:t>in</w:t>
      </w:r>
      <w:r w:rsidRPr="00EE6B12">
        <w:rPr>
          <w:b/>
          <w:iCs/>
          <w:sz w:val="24"/>
          <w:szCs w:val="24"/>
        </w:rPr>
        <w:t xml:space="preserve"> – </w:t>
      </w:r>
      <w:r>
        <w:rPr>
          <w:iCs/>
          <w:sz w:val="24"/>
          <w:szCs w:val="24"/>
        </w:rPr>
        <w:t xml:space="preserve">принимать участие в </w:t>
      </w:r>
    </w:p>
    <w:p w:rsidR="00A87A0B" w:rsidRPr="008C53AD" w:rsidRDefault="00A87A0B" w:rsidP="00A87A0B">
      <w:pPr>
        <w:shd w:val="clear" w:color="auto" w:fill="FFFFFF"/>
        <w:jc w:val="both"/>
        <w:rPr>
          <w:iCs/>
          <w:sz w:val="24"/>
          <w:szCs w:val="24"/>
          <w:lang w:val="en-US"/>
        </w:rPr>
      </w:pPr>
      <w:r>
        <w:rPr>
          <w:b/>
          <w:iCs/>
          <w:sz w:val="24"/>
          <w:szCs w:val="24"/>
          <w:lang w:val="en-US"/>
        </w:rPr>
        <w:t xml:space="preserve">way – </w:t>
      </w:r>
      <w:r>
        <w:rPr>
          <w:iCs/>
          <w:sz w:val="24"/>
          <w:szCs w:val="24"/>
        </w:rPr>
        <w:t>способ</w:t>
      </w:r>
      <w:r w:rsidRPr="008C53AD">
        <w:rPr>
          <w:iCs/>
          <w:sz w:val="24"/>
          <w:szCs w:val="24"/>
          <w:lang w:val="en-US"/>
        </w:rPr>
        <w:t xml:space="preserve"> </w:t>
      </w:r>
    </w:p>
    <w:p w:rsidR="00A87A0B" w:rsidRDefault="00A87A0B" w:rsidP="00A87A0B">
      <w:pPr>
        <w:shd w:val="clear" w:color="auto" w:fill="FFFFFF"/>
        <w:jc w:val="both"/>
        <w:rPr>
          <w:b/>
          <w:iCs/>
          <w:sz w:val="24"/>
          <w:szCs w:val="24"/>
          <w:lang w:val="en-US"/>
        </w:rPr>
        <w:sectPr w:rsidR="00A87A0B" w:rsidSect="008B68D2">
          <w:type w:val="continuous"/>
          <w:pgSz w:w="11906" w:h="16838"/>
          <w:pgMar w:top="1134" w:right="850" w:bottom="1134" w:left="1701" w:header="708" w:footer="708" w:gutter="0"/>
          <w:cols w:num="2" w:space="708"/>
          <w:docGrid w:linePitch="360"/>
        </w:sectPr>
      </w:pPr>
    </w:p>
    <w:p w:rsidR="00A87A0B" w:rsidRPr="00EE6B12" w:rsidRDefault="00A87A0B" w:rsidP="00A87A0B">
      <w:pPr>
        <w:shd w:val="clear" w:color="auto" w:fill="FFFFFF"/>
        <w:jc w:val="both"/>
        <w:rPr>
          <w:b/>
          <w:iCs/>
          <w:sz w:val="24"/>
          <w:szCs w:val="24"/>
          <w:lang w:val="en-US"/>
        </w:rPr>
      </w:pPr>
    </w:p>
    <w:p w:rsidR="00A87A0B" w:rsidRPr="00073EB0" w:rsidRDefault="00A87A0B" w:rsidP="00A87A0B">
      <w:pPr>
        <w:shd w:val="clear" w:color="auto" w:fill="FFFFFF"/>
        <w:jc w:val="both"/>
        <w:rPr>
          <w:b/>
          <w:iCs/>
          <w:sz w:val="24"/>
          <w:szCs w:val="24"/>
          <w:u w:val="single"/>
          <w:lang w:val="en-US"/>
        </w:rPr>
      </w:pPr>
      <w:r w:rsidRPr="00073EB0">
        <w:rPr>
          <w:b/>
          <w:iCs/>
          <w:sz w:val="24"/>
          <w:szCs w:val="24"/>
          <w:lang w:val="en-US"/>
        </w:rPr>
        <w:t xml:space="preserve">4. </w:t>
      </w:r>
      <w:r w:rsidRPr="00073EB0">
        <w:rPr>
          <w:b/>
          <w:iCs/>
          <w:sz w:val="24"/>
          <w:szCs w:val="24"/>
          <w:u w:val="single"/>
          <w:lang w:val="en-US"/>
        </w:rPr>
        <w:t xml:space="preserve">Translate the following sentences paying attention to the translation of predicates in passive voice. </w:t>
      </w:r>
    </w:p>
    <w:p w:rsidR="00A87A0B" w:rsidRDefault="00A87A0B" w:rsidP="00A87A0B">
      <w:pPr>
        <w:shd w:val="clear" w:color="auto" w:fill="FFFFFF"/>
        <w:jc w:val="both"/>
        <w:rPr>
          <w:iCs/>
          <w:sz w:val="24"/>
          <w:szCs w:val="24"/>
          <w:lang w:val="en-US"/>
        </w:rPr>
      </w:pPr>
      <w:r>
        <w:rPr>
          <w:iCs/>
          <w:sz w:val="24"/>
          <w:szCs w:val="24"/>
          <w:lang w:val="en-US"/>
        </w:rPr>
        <w:t xml:space="preserve">1) Materials </w:t>
      </w:r>
      <w:r w:rsidRPr="00614218">
        <w:rPr>
          <w:b/>
          <w:i/>
          <w:iCs/>
          <w:sz w:val="24"/>
          <w:szCs w:val="24"/>
          <w:lang w:val="en-US"/>
        </w:rPr>
        <w:t>can be classified</w:t>
      </w:r>
      <w:r>
        <w:rPr>
          <w:iCs/>
          <w:sz w:val="24"/>
          <w:szCs w:val="24"/>
          <w:lang w:val="en-US"/>
        </w:rPr>
        <w:t xml:space="preserve"> according to their electrical properties. </w:t>
      </w:r>
    </w:p>
    <w:p w:rsidR="00A87A0B" w:rsidRDefault="00A87A0B" w:rsidP="00A87A0B">
      <w:pPr>
        <w:shd w:val="clear" w:color="auto" w:fill="FFFFFF"/>
        <w:jc w:val="both"/>
        <w:rPr>
          <w:iCs/>
          <w:sz w:val="24"/>
          <w:szCs w:val="24"/>
          <w:lang w:val="en-US"/>
        </w:rPr>
      </w:pPr>
      <w:r>
        <w:rPr>
          <w:iCs/>
          <w:sz w:val="24"/>
          <w:szCs w:val="24"/>
          <w:lang w:val="en-US"/>
        </w:rPr>
        <w:t xml:space="preserve">2) This method </w:t>
      </w:r>
      <w:r w:rsidRPr="00614218">
        <w:rPr>
          <w:b/>
          <w:i/>
          <w:iCs/>
          <w:sz w:val="24"/>
          <w:szCs w:val="24"/>
          <w:lang w:val="en-US"/>
        </w:rPr>
        <w:t>is based</w:t>
      </w:r>
      <w:r>
        <w:rPr>
          <w:iCs/>
          <w:sz w:val="24"/>
          <w:szCs w:val="24"/>
          <w:lang w:val="en-US"/>
        </w:rPr>
        <w:t xml:space="preserve"> on the ability of a material to conduct electricity.</w:t>
      </w:r>
    </w:p>
    <w:p w:rsidR="00A87A0B" w:rsidRDefault="00A87A0B" w:rsidP="00A87A0B">
      <w:pPr>
        <w:shd w:val="clear" w:color="auto" w:fill="FFFFFF"/>
        <w:jc w:val="both"/>
        <w:rPr>
          <w:iCs/>
          <w:sz w:val="24"/>
          <w:szCs w:val="24"/>
          <w:lang w:val="en-US"/>
        </w:rPr>
      </w:pPr>
      <w:r>
        <w:rPr>
          <w:iCs/>
          <w:sz w:val="24"/>
          <w:szCs w:val="24"/>
          <w:lang w:val="en-US"/>
        </w:rPr>
        <w:lastRenderedPageBreak/>
        <w:t xml:space="preserve">3) What materials </w:t>
      </w:r>
      <w:r w:rsidRPr="00614218">
        <w:rPr>
          <w:b/>
          <w:i/>
          <w:iCs/>
          <w:sz w:val="24"/>
          <w:szCs w:val="24"/>
          <w:lang w:val="en-US"/>
        </w:rPr>
        <w:t>are called</w:t>
      </w:r>
      <w:r>
        <w:rPr>
          <w:iCs/>
          <w:sz w:val="24"/>
          <w:szCs w:val="24"/>
          <w:lang w:val="en-US"/>
        </w:rPr>
        <w:t xml:space="preserve"> conductors?</w:t>
      </w:r>
    </w:p>
    <w:p w:rsidR="00A87A0B" w:rsidRDefault="00A87A0B" w:rsidP="00A87A0B">
      <w:pPr>
        <w:shd w:val="clear" w:color="auto" w:fill="FFFFFF"/>
        <w:jc w:val="both"/>
        <w:rPr>
          <w:iCs/>
          <w:sz w:val="24"/>
          <w:szCs w:val="24"/>
          <w:lang w:val="en-US"/>
        </w:rPr>
      </w:pPr>
      <w:r>
        <w:rPr>
          <w:iCs/>
          <w:sz w:val="24"/>
          <w:szCs w:val="24"/>
          <w:lang w:val="en-US"/>
        </w:rPr>
        <w:t xml:space="preserve">4) The materials that have very few or no free electrons </w:t>
      </w:r>
      <w:r w:rsidRPr="00614218">
        <w:rPr>
          <w:b/>
          <w:i/>
          <w:iCs/>
          <w:sz w:val="24"/>
          <w:szCs w:val="24"/>
          <w:lang w:val="en-US"/>
        </w:rPr>
        <w:t>are called</w:t>
      </w:r>
      <w:r>
        <w:rPr>
          <w:iCs/>
          <w:sz w:val="24"/>
          <w:szCs w:val="24"/>
          <w:lang w:val="en-US"/>
        </w:rPr>
        <w:t xml:space="preserve"> insulators. </w:t>
      </w:r>
    </w:p>
    <w:p w:rsidR="00A87A0B" w:rsidRDefault="00A87A0B" w:rsidP="00A87A0B">
      <w:pPr>
        <w:shd w:val="clear" w:color="auto" w:fill="FFFFFF"/>
        <w:jc w:val="both"/>
        <w:rPr>
          <w:iCs/>
          <w:sz w:val="24"/>
          <w:szCs w:val="24"/>
          <w:lang w:val="en-US"/>
        </w:rPr>
      </w:pPr>
      <w:r>
        <w:rPr>
          <w:iCs/>
          <w:sz w:val="24"/>
          <w:szCs w:val="24"/>
          <w:lang w:val="en-US"/>
        </w:rPr>
        <w:t xml:space="preserve">5) Electronics </w:t>
      </w:r>
      <w:r w:rsidRPr="00614218">
        <w:rPr>
          <w:b/>
          <w:i/>
          <w:iCs/>
          <w:sz w:val="24"/>
          <w:szCs w:val="24"/>
          <w:lang w:val="en-US"/>
        </w:rPr>
        <w:t>is defined</w:t>
      </w:r>
      <w:r>
        <w:rPr>
          <w:iCs/>
          <w:sz w:val="24"/>
          <w:szCs w:val="24"/>
          <w:lang w:val="en-US"/>
        </w:rPr>
        <w:t xml:space="preserve"> in an English dictionary as “the study of conduction of electricity in a vacuum, in gases and in semiconductors”. </w:t>
      </w:r>
    </w:p>
    <w:p w:rsidR="00A87A0B" w:rsidRDefault="00A87A0B" w:rsidP="00A87A0B">
      <w:pPr>
        <w:shd w:val="clear" w:color="auto" w:fill="FFFFFF"/>
        <w:jc w:val="both"/>
        <w:rPr>
          <w:iCs/>
          <w:sz w:val="24"/>
          <w:szCs w:val="24"/>
          <w:lang w:val="en-US"/>
        </w:rPr>
      </w:pPr>
      <w:r>
        <w:rPr>
          <w:iCs/>
          <w:sz w:val="24"/>
          <w:szCs w:val="24"/>
          <w:lang w:val="en-US"/>
        </w:rPr>
        <w:t xml:space="preserve">6) When the cathode </w:t>
      </w:r>
      <w:r w:rsidRPr="00614218">
        <w:rPr>
          <w:b/>
          <w:i/>
          <w:iCs/>
          <w:sz w:val="24"/>
          <w:szCs w:val="24"/>
          <w:lang w:val="en-US"/>
        </w:rPr>
        <w:t>is heated</w:t>
      </w:r>
      <w:r>
        <w:rPr>
          <w:iCs/>
          <w:sz w:val="24"/>
          <w:szCs w:val="24"/>
          <w:lang w:val="en-US"/>
        </w:rPr>
        <w:t>, it emits electrons.</w:t>
      </w:r>
    </w:p>
    <w:p w:rsidR="00A87A0B" w:rsidRDefault="00A87A0B" w:rsidP="00A87A0B">
      <w:pPr>
        <w:shd w:val="clear" w:color="auto" w:fill="FFFFFF"/>
        <w:jc w:val="both"/>
        <w:rPr>
          <w:iCs/>
          <w:sz w:val="24"/>
          <w:szCs w:val="24"/>
          <w:lang w:val="en-US"/>
        </w:rPr>
      </w:pPr>
      <w:r>
        <w:rPr>
          <w:iCs/>
          <w:sz w:val="24"/>
          <w:szCs w:val="24"/>
          <w:lang w:val="en-US"/>
        </w:rPr>
        <w:t xml:space="preserve">7) The electrons </w:t>
      </w:r>
      <w:r w:rsidRPr="00614218">
        <w:rPr>
          <w:b/>
          <w:i/>
          <w:iCs/>
          <w:sz w:val="24"/>
          <w:szCs w:val="24"/>
          <w:lang w:val="en-US"/>
        </w:rPr>
        <w:t>are repelled</w:t>
      </w:r>
      <w:r>
        <w:rPr>
          <w:iCs/>
          <w:sz w:val="24"/>
          <w:szCs w:val="24"/>
          <w:lang w:val="en-US"/>
        </w:rPr>
        <w:t xml:space="preserve"> toward the plate by the negative voltage on the cathode. </w:t>
      </w:r>
    </w:p>
    <w:p w:rsidR="00A87A0B" w:rsidRDefault="00A87A0B" w:rsidP="00A87A0B">
      <w:pPr>
        <w:shd w:val="clear" w:color="auto" w:fill="FFFFFF"/>
        <w:jc w:val="both"/>
        <w:rPr>
          <w:iCs/>
          <w:sz w:val="24"/>
          <w:szCs w:val="24"/>
          <w:lang w:val="en-US"/>
        </w:rPr>
      </w:pPr>
      <w:r>
        <w:rPr>
          <w:iCs/>
          <w:sz w:val="24"/>
          <w:szCs w:val="24"/>
          <w:lang w:val="en-US"/>
        </w:rPr>
        <w:t xml:space="preserve">8) The electrons </w:t>
      </w:r>
      <w:r w:rsidRPr="00614218">
        <w:rPr>
          <w:b/>
          <w:i/>
          <w:iCs/>
          <w:sz w:val="24"/>
          <w:szCs w:val="24"/>
          <w:lang w:val="en-US"/>
        </w:rPr>
        <w:t>are attracted</w:t>
      </w:r>
      <w:r>
        <w:rPr>
          <w:iCs/>
          <w:sz w:val="24"/>
          <w:szCs w:val="24"/>
          <w:lang w:val="en-US"/>
        </w:rPr>
        <w:t xml:space="preserve"> by the positive voltage on the plate.</w:t>
      </w:r>
    </w:p>
    <w:p w:rsidR="00A87A0B" w:rsidRDefault="00A87A0B" w:rsidP="00A87A0B">
      <w:pPr>
        <w:shd w:val="clear" w:color="auto" w:fill="FFFFFF"/>
        <w:jc w:val="both"/>
        <w:rPr>
          <w:iCs/>
          <w:sz w:val="24"/>
          <w:szCs w:val="24"/>
          <w:lang w:val="en-US"/>
        </w:rPr>
      </w:pPr>
      <w:r>
        <w:rPr>
          <w:iCs/>
          <w:sz w:val="24"/>
          <w:szCs w:val="24"/>
          <w:lang w:val="en-US"/>
        </w:rPr>
        <w:t xml:space="preserve">9) If a negative voltage </w:t>
      </w:r>
      <w:r w:rsidRPr="00175741">
        <w:rPr>
          <w:b/>
          <w:i/>
          <w:iCs/>
          <w:sz w:val="24"/>
          <w:szCs w:val="24"/>
          <w:lang w:val="en-US"/>
        </w:rPr>
        <w:t>is applied</w:t>
      </w:r>
      <w:r>
        <w:rPr>
          <w:iCs/>
          <w:sz w:val="24"/>
          <w:szCs w:val="24"/>
          <w:lang w:val="en-US"/>
        </w:rPr>
        <w:t xml:space="preserve"> to the plate, current does not flow. </w:t>
      </w:r>
    </w:p>
    <w:p w:rsidR="00A87A0B" w:rsidRDefault="00A87A0B" w:rsidP="00A87A0B">
      <w:pPr>
        <w:shd w:val="clear" w:color="auto" w:fill="FFFFFF"/>
        <w:jc w:val="both"/>
        <w:rPr>
          <w:iCs/>
          <w:sz w:val="24"/>
          <w:szCs w:val="24"/>
          <w:lang w:val="en-US"/>
        </w:rPr>
      </w:pPr>
    </w:p>
    <w:p w:rsidR="00A87A0B" w:rsidRPr="00073EB0" w:rsidRDefault="00A87A0B" w:rsidP="00A87A0B">
      <w:pPr>
        <w:shd w:val="clear" w:color="auto" w:fill="FFFFFF"/>
        <w:jc w:val="both"/>
        <w:rPr>
          <w:b/>
          <w:iCs/>
          <w:sz w:val="24"/>
          <w:szCs w:val="24"/>
          <w:u w:val="single"/>
          <w:lang w:val="en-US"/>
        </w:rPr>
      </w:pPr>
      <w:r w:rsidRPr="000A35BB">
        <w:rPr>
          <w:b/>
          <w:iCs/>
          <w:sz w:val="24"/>
          <w:szCs w:val="24"/>
          <w:lang w:val="en-US"/>
        </w:rPr>
        <w:t xml:space="preserve">5. </w:t>
      </w:r>
      <w:r w:rsidRPr="00073EB0">
        <w:rPr>
          <w:b/>
          <w:iCs/>
          <w:sz w:val="24"/>
          <w:szCs w:val="24"/>
          <w:u w:val="single"/>
          <w:lang w:val="en-US"/>
        </w:rPr>
        <w:t xml:space="preserve">Translate the following sentences paying attention to the word ‘one’. </w:t>
      </w:r>
    </w:p>
    <w:p w:rsidR="00A87A0B" w:rsidRDefault="00A87A0B" w:rsidP="00A87A0B">
      <w:pPr>
        <w:shd w:val="clear" w:color="auto" w:fill="FFFFFF"/>
        <w:jc w:val="both"/>
        <w:rPr>
          <w:iCs/>
          <w:sz w:val="24"/>
          <w:szCs w:val="24"/>
        </w:rPr>
      </w:pPr>
      <w:r>
        <w:rPr>
          <w:iCs/>
          <w:sz w:val="24"/>
          <w:szCs w:val="24"/>
          <w:lang w:val="en-US"/>
        </w:rPr>
        <w:tab/>
        <w:t xml:space="preserve">Example: There are many ways of classifying materials. </w:t>
      </w:r>
      <w:r>
        <w:rPr>
          <w:b/>
          <w:i/>
          <w:iCs/>
          <w:sz w:val="24"/>
          <w:szCs w:val="24"/>
          <w:lang w:val="en-US"/>
        </w:rPr>
        <w:t xml:space="preserve">The one </w:t>
      </w:r>
      <w:r>
        <w:rPr>
          <w:iCs/>
          <w:sz w:val="24"/>
          <w:szCs w:val="24"/>
          <w:lang w:val="en-US"/>
        </w:rPr>
        <w:t xml:space="preserve">we shall speak about is based on the ability of a material to conduct electricity. – </w:t>
      </w:r>
      <w:r>
        <w:rPr>
          <w:iCs/>
          <w:sz w:val="24"/>
          <w:szCs w:val="24"/>
        </w:rPr>
        <w:t>Существует</w:t>
      </w:r>
      <w:r w:rsidRPr="006947AC">
        <w:rPr>
          <w:iCs/>
          <w:sz w:val="24"/>
          <w:szCs w:val="24"/>
          <w:lang w:val="en-US"/>
        </w:rPr>
        <w:t xml:space="preserve"> </w:t>
      </w:r>
      <w:r>
        <w:rPr>
          <w:iCs/>
          <w:sz w:val="24"/>
          <w:szCs w:val="24"/>
        </w:rPr>
        <w:t>много</w:t>
      </w:r>
      <w:r w:rsidRPr="006947AC">
        <w:rPr>
          <w:iCs/>
          <w:sz w:val="24"/>
          <w:szCs w:val="24"/>
          <w:lang w:val="en-US"/>
        </w:rPr>
        <w:t xml:space="preserve"> </w:t>
      </w:r>
      <w:r>
        <w:rPr>
          <w:iCs/>
          <w:sz w:val="24"/>
          <w:szCs w:val="24"/>
        </w:rPr>
        <w:t>способов</w:t>
      </w:r>
      <w:r w:rsidRPr="006947AC">
        <w:rPr>
          <w:iCs/>
          <w:sz w:val="24"/>
          <w:szCs w:val="24"/>
          <w:lang w:val="en-US"/>
        </w:rPr>
        <w:t xml:space="preserve"> </w:t>
      </w:r>
      <w:r>
        <w:rPr>
          <w:iCs/>
          <w:sz w:val="24"/>
          <w:szCs w:val="24"/>
        </w:rPr>
        <w:t>классификации</w:t>
      </w:r>
      <w:r w:rsidRPr="006947AC">
        <w:rPr>
          <w:iCs/>
          <w:sz w:val="24"/>
          <w:szCs w:val="24"/>
          <w:lang w:val="en-US"/>
        </w:rPr>
        <w:t xml:space="preserve"> </w:t>
      </w:r>
      <w:r>
        <w:rPr>
          <w:iCs/>
          <w:sz w:val="24"/>
          <w:szCs w:val="24"/>
        </w:rPr>
        <w:t>материалов</w:t>
      </w:r>
      <w:r w:rsidRPr="006947AC">
        <w:rPr>
          <w:iCs/>
          <w:sz w:val="24"/>
          <w:szCs w:val="24"/>
          <w:lang w:val="en-US"/>
        </w:rPr>
        <w:t xml:space="preserve">. </w:t>
      </w:r>
      <w:r>
        <w:rPr>
          <w:b/>
          <w:i/>
          <w:iCs/>
          <w:sz w:val="24"/>
          <w:szCs w:val="24"/>
        </w:rPr>
        <w:t xml:space="preserve">Тот (способ), </w:t>
      </w:r>
      <w:r>
        <w:rPr>
          <w:iCs/>
          <w:sz w:val="24"/>
          <w:szCs w:val="24"/>
        </w:rPr>
        <w:t xml:space="preserve">о котором мы будем говорить, основан на способности материала проводить электричество. </w:t>
      </w:r>
    </w:p>
    <w:p w:rsidR="00A87A0B" w:rsidRDefault="00A87A0B" w:rsidP="00A87A0B">
      <w:pPr>
        <w:shd w:val="clear" w:color="auto" w:fill="FFFFFF"/>
        <w:ind w:firstLine="708"/>
        <w:jc w:val="both"/>
        <w:rPr>
          <w:iCs/>
          <w:sz w:val="24"/>
          <w:szCs w:val="24"/>
          <w:lang w:val="en-US"/>
        </w:rPr>
      </w:pPr>
      <w:r>
        <w:rPr>
          <w:iCs/>
          <w:sz w:val="24"/>
          <w:szCs w:val="24"/>
          <w:lang w:val="en-US"/>
        </w:rPr>
        <w:t xml:space="preserve">1) There are many types of robots; the </w:t>
      </w:r>
      <w:r>
        <w:rPr>
          <w:b/>
          <w:i/>
          <w:iCs/>
          <w:sz w:val="24"/>
          <w:szCs w:val="24"/>
          <w:lang w:val="en-US"/>
        </w:rPr>
        <w:t xml:space="preserve">ones, </w:t>
      </w:r>
      <w:r>
        <w:rPr>
          <w:iCs/>
          <w:sz w:val="24"/>
          <w:szCs w:val="24"/>
          <w:lang w:val="en-US"/>
        </w:rPr>
        <w:t>we are going to discuss today, are the robots of the 3</w:t>
      </w:r>
      <w:r w:rsidRPr="006947AC">
        <w:rPr>
          <w:iCs/>
          <w:sz w:val="24"/>
          <w:szCs w:val="24"/>
          <w:vertAlign w:val="superscript"/>
          <w:lang w:val="en-US"/>
        </w:rPr>
        <w:t>rd</w:t>
      </w:r>
      <w:r>
        <w:rPr>
          <w:iCs/>
          <w:sz w:val="24"/>
          <w:szCs w:val="24"/>
          <w:lang w:val="en-US"/>
        </w:rPr>
        <w:t xml:space="preserve"> generation. 2) The new computer is more powerful than the </w:t>
      </w:r>
      <w:r>
        <w:rPr>
          <w:b/>
          <w:i/>
          <w:iCs/>
          <w:sz w:val="24"/>
          <w:szCs w:val="24"/>
          <w:lang w:val="en-US"/>
        </w:rPr>
        <w:t xml:space="preserve">one </w:t>
      </w:r>
      <w:r>
        <w:rPr>
          <w:iCs/>
          <w:sz w:val="24"/>
          <w:szCs w:val="24"/>
          <w:lang w:val="en-US"/>
        </w:rPr>
        <w:t xml:space="preserve">put into service last year. 3) That semiconductor device is more efficient than the </w:t>
      </w:r>
      <w:r>
        <w:rPr>
          <w:b/>
          <w:i/>
          <w:iCs/>
          <w:sz w:val="24"/>
          <w:szCs w:val="24"/>
          <w:lang w:val="en-US"/>
        </w:rPr>
        <w:t xml:space="preserve">one </w:t>
      </w:r>
      <w:r>
        <w:rPr>
          <w:iCs/>
          <w:sz w:val="24"/>
          <w:szCs w:val="24"/>
          <w:lang w:val="en-US"/>
        </w:rPr>
        <w:t xml:space="preserve">under consideration. </w:t>
      </w:r>
    </w:p>
    <w:p w:rsidR="00A87A0B" w:rsidRDefault="00A87A0B" w:rsidP="00A87A0B">
      <w:pPr>
        <w:shd w:val="clear" w:color="auto" w:fill="FFFFFF"/>
        <w:jc w:val="both"/>
        <w:rPr>
          <w:iCs/>
          <w:sz w:val="24"/>
          <w:szCs w:val="24"/>
          <w:lang w:val="en-US"/>
        </w:rPr>
      </w:pPr>
    </w:p>
    <w:p w:rsidR="00A87A0B" w:rsidRPr="006947AC" w:rsidRDefault="00A87A0B" w:rsidP="00A87A0B">
      <w:pPr>
        <w:shd w:val="clear" w:color="auto" w:fill="FFFFFF"/>
        <w:jc w:val="both"/>
        <w:rPr>
          <w:iCs/>
          <w:sz w:val="24"/>
          <w:szCs w:val="24"/>
          <w:lang w:val="en-US"/>
        </w:rPr>
      </w:pPr>
      <w:r w:rsidRPr="00025B7E">
        <w:rPr>
          <w:b/>
          <w:sz w:val="24"/>
          <w:szCs w:val="24"/>
          <w:lang w:val="en-US"/>
        </w:rPr>
        <w:t>Lesson</w:t>
      </w:r>
      <w:r>
        <w:rPr>
          <w:b/>
          <w:sz w:val="24"/>
          <w:szCs w:val="24"/>
          <w:lang w:val="en-US"/>
        </w:rPr>
        <w:t xml:space="preserve"> 5. Matter, Elements and Atoms.  </w:t>
      </w:r>
      <w:r>
        <w:rPr>
          <w:iCs/>
          <w:sz w:val="24"/>
          <w:szCs w:val="24"/>
          <w:lang w:val="en-US"/>
        </w:rPr>
        <w:t xml:space="preserve">  </w:t>
      </w:r>
    </w:p>
    <w:p w:rsidR="00A87A0B" w:rsidRDefault="00A87A0B" w:rsidP="00A87A0B">
      <w:pPr>
        <w:shd w:val="clear" w:color="auto" w:fill="FFFFFF"/>
        <w:jc w:val="both"/>
        <w:rPr>
          <w:iCs/>
          <w:sz w:val="24"/>
          <w:szCs w:val="24"/>
          <w:lang w:val="en-US"/>
        </w:rPr>
      </w:pPr>
    </w:p>
    <w:p w:rsidR="00A87A0B" w:rsidRPr="00073EB0" w:rsidRDefault="00A87A0B" w:rsidP="00A87A0B">
      <w:pPr>
        <w:shd w:val="clear" w:color="auto" w:fill="FFFFFF"/>
        <w:jc w:val="both"/>
        <w:rPr>
          <w:b/>
          <w:iCs/>
          <w:sz w:val="24"/>
          <w:szCs w:val="24"/>
          <w:u w:val="single"/>
          <w:lang w:val="en-US"/>
        </w:rPr>
      </w:pPr>
      <w:r w:rsidRPr="000A35BB">
        <w:rPr>
          <w:b/>
          <w:iCs/>
          <w:sz w:val="24"/>
          <w:szCs w:val="24"/>
          <w:lang w:val="en-US"/>
        </w:rPr>
        <w:t xml:space="preserve">1. </w:t>
      </w:r>
      <w:r w:rsidRPr="00073EB0">
        <w:rPr>
          <w:b/>
          <w:iCs/>
          <w:sz w:val="24"/>
          <w:szCs w:val="24"/>
          <w:u w:val="single"/>
          <w:lang w:val="en-US"/>
        </w:rPr>
        <w:t>Choose suitable translation to the following sentences.</w:t>
      </w:r>
    </w:p>
    <w:p w:rsidR="00A87A0B" w:rsidRDefault="00A87A0B" w:rsidP="00A87A0B">
      <w:pPr>
        <w:shd w:val="clear" w:color="auto" w:fill="FFFFFF"/>
        <w:jc w:val="both"/>
        <w:rPr>
          <w:iCs/>
          <w:sz w:val="24"/>
          <w:szCs w:val="24"/>
          <w:lang w:val="en-US"/>
        </w:rPr>
      </w:pPr>
      <w:r w:rsidRPr="00820524">
        <w:rPr>
          <w:b/>
          <w:iCs/>
          <w:sz w:val="24"/>
          <w:szCs w:val="24"/>
          <w:lang w:val="en-US"/>
        </w:rPr>
        <w:t>A.</w:t>
      </w:r>
      <w:r>
        <w:rPr>
          <w:iCs/>
          <w:sz w:val="24"/>
          <w:szCs w:val="24"/>
          <w:lang w:val="en-US"/>
        </w:rPr>
        <w:t xml:space="preserve"> </w:t>
      </w:r>
      <w:r>
        <w:rPr>
          <w:iCs/>
          <w:sz w:val="24"/>
          <w:szCs w:val="24"/>
        </w:rPr>
        <w:t>Они</w:t>
      </w:r>
      <w:r w:rsidRPr="00051BD0">
        <w:rPr>
          <w:iCs/>
          <w:sz w:val="24"/>
          <w:szCs w:val="24"/>
          <w:lang w:val="en-US"/>
        </w:rPr>
        <w:t xml:space="preserve"> </w:t>
      </w:r>
      <w:r>
        <w:rPr>
          <w:iCs/>
          <w:sz w:val="24"/>
          <w:szCs w:val="24"/>
        </w:rPr>
        <w:t>заряжают</w:t>
      </w:r>
      <w:r w:rsidRPr="00051BD0">
        <w:rPr>
          <w:iCs/>
          <w:sz w:val="24"/>
          <w:szCs w:val="24"/>
          <w:lang w:val="en-US"/>
        </w:rPr>
        <w:t xml:space="preserve"> … – 1.</w:t>
      </w:r>
      <w:r>
        <w:rPr>
          <w:iCs/>
          <w:sz w:val="24"/>
          <w:szCs w:val="24"/>
          <w:lang w:val="en-US"/>
        </w:rPr>
        <w:t xml:space="preserve"> They are charging …; 2. They were charging …; 3. They will be charging …</w:t>
      </w:r>
    </w:p>
    <w:p w:rsidR="00A87A0B" w:rsidRDefault="00A87A0B" w:rsidP="00A87A0B">
      <w:pPr>
        <w:shd w:val="clear" w:color="auto" w:fill="FFFFFF"/>
        <w:jc w:val="both"/>
        <w:rPr>
          <w:iCs/>
          <w:sz w:val="24"/>
          <w:szCs w:val="24"/>
          <w:lang w:val="en-US"/>
        </w:rPr>
      </w:pPr>
      <w:r w:rsidRPr="00820524">
        <w:rPr>
          <w:b/>
          <w:iCs/>
          <w:sz w:val="24"/>
          <w:szCs w:val="24"/>
          <w:lang w:val="en-US"/>
        </w:rPr>
        <w:t>B.</w:t>
      </w:r>
      <w:r>
        <w:rPr>
          <w:iCs/>
          <w:sz w:val="24"/>
          <w:szCs w:val="24"/>
          <w:lang w:val="en-US"/>
        </w:rPr>
        <w:t xml:space="preserve"> </w:t>
      </w:r>
      <w:r>
        <w:rPr>
          <w:iCs/>
          <w:sz w:val="24"/>
          <w:szCs w:val="24"/>
        </w:rPr>
        <w:t>Это</w:t>
      </w:r>
      <w:r w:rsidRPr="00051BD0">
        <w:rPr>
          <w:iCs/>
          <w:sz w:val="24"/>
          <w:szCs w:val="24"/>
          <w:lang w:val="en-US"/>
        </w:rPr>
        <w:t xml:space="preserve"> </w:t>
      </w:r>
      <w:r>
        <w:rPr>
          <w:iCs/>
          <w:sz w:val="24"/>
          <w:szCs w:val="24"/>
        </w:rPr>
        <w:t>происходило</w:t>
      </w:r>
      <w:r w:rsidRPr="00051BD0">
        <w:rPr>
          <w:iCs/>
          <w:sz w:val="24"/>
          <w:szCs w:val="24"/>
          <w:lang w:val="en-US"/>
        </w:rPr>
        <w:t xml:space="preserve"> … – 1. </w:t>
      </w:r>
      <w:r>
        <w:rPr>
          <w:iCs/>
          <w:sz w:val="24"/>
          <w:szCs w:val="24"/>
          <w:lang w:val="en-US"/>
        </w:rPr>
        <w:t>This is taking place …; 2. This was taking place …; 3. This will be taking place …</w:t>
      </w:r>
    </w:p>
    <w:p w:rsidR="00A87A0B" w:rsidRDefault="00A87A0B" w:rsidP="00A87A0B">
      <w:pPr>
        <w:shd w:val="clear" w:color="auto" w:fill="FFFFFF"/>
        <w:jc w:val="both"/>
        <w:rPr>
          <w:iCs/>
          <w:sz w:val="24"/>
          <w:szCs w:val="24"/>
          <w:lang w:val="en-US"/>
        </w:rPr>
      </w:pPr>
      <w:r w:rsidRPr="00820524">
        <w:rPr>
          <w:b/>
          <w:iCs/>
          <w:sz w:val="24"/>
          <w:szCs w:val="24"/>
          <w:lang w:val="en-US"/>
        </w:rPr>
        <w:t>C.</w:t>
      </w:r>
      <w:r>
        <w:rPr>
          <w:iCs/>
          <w:sz w:val="24"/>
          <w:szCs w:val="24"/>
          <w:lang w:val="en-US"/>
        </w:rPr>
        <w:t xml:space="preserve"> </w:t>
      </w:r>
      <w:r>
        <w:rPr>
          <w:iCs/>
          <w:sz w:val="24"/>
          <w:szCs w:val="24"/>
        </w:rPr>
        <w:t>Вода</w:t>
      </w:r>
      <w:r w:rsidRPr="00051BD0">
        <w:rPr>
          <w:iCs/>
          <w:sz w:val="24"/>
          <w:szCs w:val="24"/>
          <w:lang w:val="en-US"/>
        </w:rPr>
        <w:t xml:space="preserve"> </w:t>
      </w:r>
      <w:r>
        <w:rPr>
          <w:iCs/>
          <w:sz w:val="24"/>
          <w:szCs w:val="24"/>
        </w:rPr>
        <w:t>текла</w:t>
      </w:r>
      <w:r w:rsidRPr="00051BD0">
        <w:rPr>
          <w:iCs/>
          <w:sz w:val="24"/>
          <w:szCs w:val="24"/>
          <w:lang w:val="en-US"/>
        </w:rPr>
        <w:t xml:space="preserve"> … – </w:t>
      </w:r>
      <w:r>
        <w:rPr>
          <w:iCs/>
          <w:sz w:val="24"/>
          <w:szCs w:val="24"/>
          <w:lang w:val="en-US"/>
        </w:rPr>
        <w:t>1. The water is flowing …; 2. The water will be flowing …; 3. The water was flowing …</w:t>
      </w:r>
    </w:p>
    <w:p w:rsidR="00A87A0B" w:rsidRDefault="00A87A0B" w:rsidP="00A87A0B">
      <w:pPr>
        <w:shd w:val="clear" w:color="auto" w:fill="FFFFFF"/>
        <w:jc w:val="both"/>
        <w:rPr>
          <w:iCs/>
          <w:sz w:val="24"/>
          <w:szCs w:val="24"/>
          <w:lang w:val="en-US"/>
        </w:rPr>
      </w:pPr>
      <w:r w:rsidRPr="00820524">
        <w:rPr>
          <w:b/>
          <w:iCs/>
          <w:sz w:val="24"/>
          <w:szCs w:val="24"/>
          <w:lang w:val="en-US"/>
        </w:rPr>
        <w:t>D.</w:t>
      </w:r>
      <w:r>
        <w:rPr>
          <w:iCs/>
          <w:sz w:val="24"/>
          <w:szCs w:val="24"/>
          <w:lang w:val="en-US"/>
        </w:rPr>
        <w:t xml:space="preserve"> </w:t>
      </w:r>
      <w:r>
        <w:rPr>
          <w:iCs/>
          <w:sz w:val="24"/>
          <w:szCs w:val="24"/>
        </w:rPr>
        <w:t>Ток</w:t>
      </w:r>
      <w:r w:rsidRPr="00820524">
        <w:rPr>
          <w:iCs/>
          <w:sz w:val="24"/>
          <w:szCs w:val="24"/>
          <w:lang w:val="en-US"/>
        </w:rPr>
        <w:t xml:space="preserve"> </w:t>
      </w:r>
      <w:r>
        <w:rPr>
          <w:iCs/>
          <w:sz w:val="24"/>
          <w:szCs w:val="24"/>
        </w:rPr>
        <w:t>будет</w:t>
      </w:r>
      <w:r w:rsidRPr="00820524">
        <w:rPr>
          <w:iCs/>
          <w:sz w:val="24"/>
          <w:szCs w:val="24"/>
          <w:lang w:val="en-US"/>
        </w:rPr>
        <w:t xml:space="preserve"> </w:t>
      </w:r>
      <w:r>
        <w:rPr>
          <w:iCs/>
          <w:sz w:val="24"/>
          <w:szCs w:val="24"/>
        </w:rPr>
        <w:t>проходить</w:t>
      </w:r>
      <w:r w:rsidRPr="00820524">
        <w:rPr>
          <w:iCs/>
          <w:sz w:val="24"/>
          <w:szCs w:val="24"/>
          <w:lang w:val="en-US"/>
        </w:rPr>
        <w:t xml:space="preserve"> … – 1. </w:t>
      </w:r>
      <w:r>
        <w:rPr>
          <w:iCs/>
          <w:sz w:val="24"/>
          <w:szCs w:val="24"/>
          <w:lang w:val="en-US"/>
        </w:rPr>
        <w:t>The current is passing …; 2. The current will be passing …; 3. The current was passing …</w:t>
      </w:r>
    </w:p>
    <w:p w:rsidR="00A87A0B" w:rsidRDefault="00A87A0B" w:rsidP="00A87A0B">
      <w:pPr>
        <w:shd w:val="clear" w:color="auto" w:fill="FFFFFF"/>
        <w:jc w:val="both"/>
        <w:rPr>
          <w:iCs/>
          <w:sz w:val="24"/>
          <w:szCs w:val="24"/>
          <w:lang w:val="en-US"/>
        </w:rPr>
      </w:pPr>
    </w:p>
    <w:p w:rsidR="00A87A0B" w:rsidRPr="00073EB0" w:rsidRDefault="00A87A0B" w:rsidP="00A87A0B">
      <w:pPr>
        <w:shd w:val="clear" w:color="auto" w:fill="FFFFFF"/>
        <w:jc w:val="both"/>
        <w:rPr>
          <w:b/>
          <w:iCs/>
          <w:sz w:val="24"/>
          <w:szCs w:val="24"/>
          <w:u w:val="single"/>
          <w:lang w:val="en-US"/>
        </w:rPr>
      </w:pPr>
      <w:r w:rsidRPr="000A35BB">
        <w:rPr>
          <w:b/>
          <w:iCs/>
          <w:sz w:val="24"/>
          <w:szCs w:val="24"/>
          <w:lang w:val="en-US"/>
        </w:rPr>
        <w:t xml:space="preserve">2. </w:t>
      </w:r>
      <w:r w:rsidRPr="00073EB0">
        <w:rPr>
          <w:b/>
          <w:iCs/>
          <w:sz w:val="24"/>
          <w:szCs w:val="24"/>
          <w:u w:val="single"/>
          <w:lang w:val="en-US"/>
        </w:rPr>
        <w:t>Choose suitable translation to the English sentences paying attention to the “</w:t>
      </w:r>
      <w:r w:rsidRPr="00073EB0">
        <w:rPr>
          <w:b/>
          <w:i/>
          <w:iCs/>
          <w:sz w:val="24"/>
          <w:szCs w:val="24"/>
          <w:u w:val="single"/>
          <w:lang w:val="en-US"/>
        </w:rPr>
        <w:t>ing</w:t>
      </w:r>
      <w:r w:rsidRPr="00073EB0">
        <w:rPr>
          <w:b/>
          <w:iCs/>
          <w:sz w:val="24"/>
          <w:szCs w:val="24"/>
          <w:u w:val="single"/>
          <w:lang w:val="en-US"/>
        </w:rPr>
        <w:t xml:space="preserve"> - form”. </w:t>
      </w:r>
    </w:p>
    <w:p w:rsidR="00A87A0B" w:rsidRDefault="00A87A0B" w:rsidP="00A87A0B">
      <w:pPr>
        <w:shd w:val="clear" w:color="auto" w:fill="FFFFFF"/>
        <w:jc w:val="both"/>
        <w:rPr>
          <w:iCs/>
          <w:sz w:val="24"/>
          <w:szCs w:val="24"/>
          <w:lang w:val="en-US"/>
        </w:rPr>
        <w:sectPr w:rsidR="00A87A0B" w:rsidSect="008B68D2">
          <w:type w:val="continuous"/>
          <w:pgSz w:w="11906" w:h="16838"/>
          <w:pgMar w:top="1134" w:right="850" w:bottom="1134" w:left="1701" w:header="708" w:footer="708" w:gutter="0"/>
          <w:cols w:space="708"/>
          <w:docGrid w:linePitch="360"/>
        </w:sectPr>
      </w:pPr>
    </w:p>
    <w:p w:rsidR="00A87A0B" w:rsidRDefault="00A87A0B" w:rsidP="00A87A0B">
      <w:pPr>
        <w:shd w:val="clear" w:color="auto" w:fill="FFFFFF"/>
        <w:jc w:val="both"/>
        <w:rPr>
          <w:iCs/>
          <w:sz w:val="24"/>
          <w:szCs w:val="24"/>
          <w:lang w:val="en-US"/>
        </w:rPr>
      </w:pPr>
      <w:r>
        <w:rPr>
          <w:iCs/>
          <w:sz w:val="24"/>
          <w:szCs w:val="24"/>
          <w:lang w:val="en-US"/>
        </w:rPr>
        <w:lastRenderedPageBreak/>
        <w:t xml:space="preserve">1) Our laboratory </w:t>
      </w:r>
      <w:r w:rsidRPr="00E70309">
        <w:rPr>
          <w:b/>
          <w:i/>
          <w:iCs/>
          <w:sz w:val="24"/>
          <w:szCs w:val="24"/>
          <w:lang w:val="en-US"/>
        </w:rPr>
        <w:t>is</w:t>
      </w:r>
      <w:r>
        <w:rPr>
          <w:iCs/>
          <w:sz w:val="24"/>
          <w:szCs w:val="24"/>
          <w:lang w:val="en-US"/>
        </w:rPr>
        <w:t xml:space="preserve"> now </w:t>
      </w:r>
      <w:r w:rsidRPr="00E70309">
        <w:rPr>
          <w:b/>
          <w:i/>
          <w:iCs/>
          <w:sz w:val="24"/>
          <w:szCs w:val="24"/>
          <w:lang w:val="en-US"/>
        </w:rPr>
        <w:t>developing</w:t>
      </w:r>
      <w:r>
        <w:rPr>
          <w:iCs/>
          <w:sz w:val="24"/>
          <w:szCs w:val="24"/>
          <w:lang w:val="en-US"/>
        </w:rPr>
        <w:t xml:space="preserve"> a new semiconductor device. </w:t>
      </w:r>
    </w:p>
    <w:p w:rsidR="00A87A0B" w:rsidRDefault="00A87A0B" w:rsidP="00A87A0B">
      <w:pPr>
        <w:shd w:val="clear" w:color="auto" w:fill="FFFFFF"/>
        <w:jc w:val="both"/>
        <w:rPr>
          <w:iCs/>
          <w:sz w:val="24"/>
          <w:szCs w:val="24"/>
          <w:lang w:val="en-US"/>
        </w:rPr>
      </w:pPr>
      <w:r>
        <w:rPr>
          <w:iCs/>
          <w:sz w:val="24"/>
          <w:szCs w:val="24"/>
          <w:lang w:val="en-US"/>
        </w:rPr>
        <w:t xml:space="preserve">2) </w:t>
      </w:r>
      <w:r w:rsidRPr="00E70309">
        <w:rPr>
          <w:b/>
          <w:i/>
          <w:iCs/>
          <w:sz w:val="24"/>
          <w:szCs w:val="24"/>
          <w:lang w:val="en-US"/>
        </w:rPr>
        <w:t>Developing</w:t>
      </w:r>
      <w:r>
        <w:rPr>
          <w:iCs/>
          <w:sz w:val="24"/>
          <w:szCs w:val="24"/>
          <w:lang w:val="en-US"/>
        </w:rPr>
        <w:t xml:space="preserve"> a new semiconductor device our laboratory had to solve many problems. </w:t>
      </w:r>
    </w:p>
    <w:p w:rsidR="00A87A0B" w:rsidRPr="008C53AD" w:rsidRDefault="00A87A0B" w:rsidP="00A87A0B">
      <w:pPr>
        <w:shd w:val="clear" w:color="auto" w:fill="FFFFFF"/>
        <w:jc w:val="both"/>
        <w:rPr>
          <w:iCs/>
          <w:sz w:val="24"/>
          <w:szCs w:val="24"/>
          <w:lang w:val="en-US"/>
        </w:rPr>
      </w:pPr>
      <w:r>
        <w:rPr>
          <w:iCs/>
          <w:sz w:val="24"/>
          <w:szCs w:val="24"/>
          <w:lang w:val="en-US"/>
        </w:rPr>
        <w:t xml:space="preserve">3) The laboratory </w:t>
      </w:r>
      <w:r w:rsidRPr="00E70309">
        <w:rPr>
          <w:b/>
          <w:i/>
          <w:iCs/>
          <w:sz w:val="24"/>
          <w:szCs w:val="24"/>
          <w:lang w:val="en-US"/>
        </w:rPr>
        <w:t>developing</w:t>
      </w:r>
      <w:r>
        <w:rPr>
          <w:iCs/>
          <w:sz w:val="24"/>
          <w:szCs w:val="24"/>
          <w:lang w:val="en-US"/>
        </w:rPr>
        <w:t xml:space="preserve"> a new semiconductor device has to solve many problems. </w:t>
      </w:r>
    </w:p>
    <w:p w:rsidR="00A87A0B" w:rsidRPr="008C53AD" w:rsidRDefault="00A87A0B" w:rsidP="00A87A0B">
      <w:pPr>
        <w:shd w:val="clear" w:color="auto" w:fill="FFFFFF"/>
        <w:jc w:val="both"/>
        <w:rPr>
          <w:iCs/>
          <w:sz w:val="24"/>
          <w:szCs w:val="24"/>
          <w:lang w:val="en-US"/>
        </w:rPr>
      </w:pPr>
    </w:p>
    <w:p w:rsidR="00A87A0B" w:rsidRPr="00820524" w:rsidRDefault="00A87A0B" w:rsidP="00A87A0B">
      <w:pPr>
        <w:shd w:val="clear" w:color="auto" w:fill="FFFFFF"/>
        <w:jc w:val="both"/>
        <w:rPr>
          <w:iCs/>
          <w:sz w:val="24"/>
          <w:szCs w:val="24"/>
        </w:rPr>
      </w:pPr>
      <w:r>
        <w:rPr>
          <w:iCs/>
          <w:sz w:val="24"/>
          <w:szCs w:val="24"/>
          <w:lang w:val="en-US"/>
        </w:rPr>
        <w:lastRenderedPageBreak/>
        <w:t>a</w:t>
      </w:r>
      <w:r w:rsidRPr="00820524">
        <w:rPr>
          <w:iCs/>
          <w:sz w:val="24"/>
          <w:szCs w:val="24"/>
        </w:rPr>
        <w:t xml:space="preserve">) </w:t>
      </w:r>
      <w:r>
        <w:rPr>
          <w:iCs/>
          <w:sz w:val="24"/>
          <w:szCs w:val="24"/>
        </w:rPr>
        <w:t xml:space="preserve">Лаборатория, </w:t>
      </w:r>
      <w:r w:rsidRPr="00DC02A3">
        <w:rPr>
          <w:b/>
          <w:i/>
          <w:iCs/>
          <w:sz w:val="24"/>
          <w:szCs w:val="24"/>
        </w:rPr>
        <w:t>разрабатывающая</w:t>
      </w:r>
      <w:r>
        <w:rPr>
          <w:iCs/>
          <w:sz w:val="24"/>
          <w:szCs w:val="24"/>
        </w:rPr>
        <w:t xml:space="preserve"> новое полупроводниковое устройство, должна решить многие проблемы. </w:t>
      </w:r>
    </w:p>
    <w:p w:rsidR="00A87A0B" w:rsidRDefault="00A87A0B" w:rsidP="00A87A0B">
      <w:pPr>
        <w:shd w:val="clear" w:color="auto" w:fill="FFFFFF"/>
        <w:jc w:val="both"/>
        <w:rPr>
          <w:iCs/>
          <w:sz w:val="24"/>
          <w:szCs w:val="24"/>
        </w:rPr>
      </w:pPr>
      <w:r>
        <w:rPr>
          <w:iCs/>
          <w:sz w:val="24"/>
          <w:szCs w:val="24"/>
          <w:lang w:val="en-US"/>
        </w:rPr>
        <w:t>b</w:t>
      </w:r>
      <w:r w:rsidRPr="00820524">
        <w:rPr>
          <w:iCs/>
          <w:sz w:val="24"/>
          <w:szCs w:val="24"/>
        </w:rPr>
        <w:t xml:space="preserve">) </w:t>
      </w:r>
      <w:r w:rsidRPr="00DC02A3">
        <w:rPr>
          <w:b/>
          <w:i/>
          <w:iCs/>
          <w:sz w:val="24"/>
          <w:szCs w:val="24"/>
        </w:rPr>
        <w:t>Разрабатывая</w:t>
      </w:r>
      <w:r>
        <w:rPr>
          <w:iCs/>
          <w:sz w:val="24"/>
          <w:szCs w:val="24"/>
        </w:rPr>
        <w:t xml:space="preserve"> новое полупроводниковое устройство, наша лаборатория должна была решить многие проблемы.</w:t>
      </w:r>
    </w:p>
    <w:p w:rsidR="00A87A0B" w:rsidRPr="00820524" w:rsidRDefault="00A87A0B" w:rsidP="00A87A0B">
      <w:pPr>
        <w:shd w:val="clear" w:color="auto" w:fill="FFFFFF"/>
        <w:jc w:val="both"/>
        <w:rPr>
          <w:iCs/>
          <w:sz w:val="24"/>
          <w:szCs w:val="24"/>
        </w:rPr>
      </w:pPr>
      <w:r>
        <w:rPr>
          <w:iCs/>
          <w:sz w:val="24"/>
          <w:szCs w:val="24"/>
          <w:lang w:val="en-US"/>
        </w:rPr>
        <w:t>c</w:t>
      </w:r>
      <w:r w:rsidRPr="00820524">
        <w:rPr>
          <w:iCs/>
          <w:sz w:val="24"/>
          <w:szCs w:val="24"/>
        </w:rPr>
        <w:t xml:space="preserve">) </w:t>
      </w:r>
      <w:r>
        <w:rPr>
          <w:iCs/>
          <w:sz w:val="24"/>
          <w:szCs w:val="24"/>
        </w:rPr>
        <w:t xml:space="preserve">Наша лаборатория сейчас </w:t>
      </w:r>
      <w:r w:rsidRPr="00DC02A3">
        <w:rPr>
          <w:b/>
          <w:i/>
          <w:iCs/>
          <w:sz w:val="24"/>
          <w:szCs w:val="24"/>
        </w:rPr>
        <w:t>разрабатывает</w:t>
      </w:r>
      <w:r>
        <w:rPr>
          <w:iCs/>
          <w:sz w:val="24"/>
          <w:szCs w:val="24"/>
        </w:rPr>
        <w:t xml:space="preserve"> новое полупроводниковое устройство. </w:t>
      </w:r>
    </w:p>
    <w:p w:rsidR="00A87A0B" w:rsidRDefault="00A87A0B" w:rsidP="00A87A0B">
      <w:pPr>
        <w:shd w:val="clear" w:color="auto" w:fill="FFFFFF"/>
        <w:jc w:val="both"/>
        <w:rPr>
          <w:iCs/>
          <w:sz w:val="24"/>
          <w:szCs w:val="24"/>
        </w:rPr>
        <w:sectPr w:rsidR="00A87A0B" w:rsidSect="008B68D2">
          <w:type w:val="continuous"/>
          <w:pgSz w:w="11906" w:h="16838"/>
          <w:pgMar w:top="1134" w:right="850" w:bottom="1134" w:left="1701" w:header="708" w:footer="708" w:gutter="0"/>
          <w:cols w:num="2" w:space="708"/>
          <w:docGrid w:linePitch="360"/>
        </w:sectPr>
      </w:pPr>
    </w:p>
    <w:p w:rsidR="00A87A0B" w:rsidRPr="008C53AD" w:rsidRDefault="00A87A0B" w:rsidP="00A87A0B">
      <w:pPr>
        <w:shd w:val="clear" w:color="auto" w:fill="FFFFFF"/>
        <w:jc w:val="both"/>
        <w:rPr>
          <w:iCs/>
          <w:sz w:val="24"/>
          <w:szCs w:val="24"/>
        </w:rPr>
      </w:pPr>
      <w:r w:rsidRPr="008C53AD">
        <w:rPr>
          <w:iCs/>
          <w:sz w:val="24"/>
          <w:szCs w:val="24"/>
        </w:rPr>
        <w:lastRenderedPageBreak/>
        <w:t xml:space="preserve">   </w:t>
      </w:r>
    </w:p>
    <w:p w:rsidR="00A87A0B" w:rsidRPr="00073EB0" w:rsidRDefault="00A87A0B" w:rsidP="00A87A0B">
      <w:pPr>
        <w:shd w:val="clear" w:color="auto" w:fill="FFFFFF"/>
        <w:rPr>
          <w:b/>
          <w:sz w:val="24"/>
          <w:szCs w:val="24"/>
          <w:u w:val="single"/>
          <w:lang w:val="en-US"/>
        </w:rPr>
      </w:pPr>
      <w:r w:rsidRPr="000A35BB">
        <w:rPr>
          <w:b/>
          <w:sz w:val="24"/>
          <w:szCs w:val="24"/>
          <w:lang w:val="en-US"/>
        </w:rPr>
        <w:t xml:space="preserve">3. </w:t>
      </w:r>
      <w:r w:rsidRPr="00073EB0">
        <w:rPr>
          <w:b/>
          <w:sz w:val="24"/>
          <w:szCs w:val="24"/>
          <w:u w:val="single"/>
          <w:lang w:val="en-US"/>
        </w:rPr>
        <w:t>Translate the following word combinations. Begin from the 1</w:t>
      </w:r>
      <w:r w:rsidRPr="00073EB0">
        <w:rPr>
          <w:b/>
          <w:sz w:val="24"/>
          <w:szCs w:val="24"/>
          <w:u w:val="single"/>
          <w:vertAlign w:val="superscript"/>
          <w:lang w:val="en-US"/>
        </w:rPr>
        <w:t>st</w:t>
      </w:r>
      <w:r w:rsidRPr="00073EB0">
        <w:rPr>
          <w:b/>
          <w:sz w:val="24"/>
          <w:szCs w:val="24"/>
          <w:u w:val="single"/>
          <w:lang w:val="en-US"/>
        </w:rPr>
        <w:t xml:space="preserve"> component:</w:t>
      </w:r>
    </w:p>
    <w:p w:rsidR="00A87A0B" w:rsidRDefault="006A0CFC" w:rsidP="00A87A0B">
      <w:pPr>
        <w:shd w:val="clear" w:color="auto" w:fill="FFFFFF"/>
        <w:rPr>
          <w:sz w:val="24"/>
          <w:szCs w:val="24"/>
          <w:lang w:val="en-US"/>
        </w:rPr>
      </w:pPr>
      <w:r w:rsidRPr="006A0CFC">
        <w:rPr>
          <w:noProof/>
          <w:lang w:eastAsia="ru-RU"/>
        </w:rPr>
        <w:pict>
          <v:shape id="AutoShape 26" o:spid="_x0000_s1150" type="#_x0000_t88" style="position:absolute;margin-left:341.45pt;margin-top:3.45pt;width:12pt;height:64.2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"/>
        </w:pict>
      </w:r>
      <w:r w:rsidRPr="006A0CFC">
        <w:rPr>
          <w:noProof/>
          <w:lang w:eastAsia="ru-RU"/>
        </w:rPr>
        <w:pict>
          <v:shape id="AutoShape 25" o:spid="_x0000_s1149" type="#_x0000_t88" style="position:absolute;margin-left:197.75pt;margin-top:.15pt;width:12pt;height:67.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"/>
        </w:pict>
      </w:r>
      <w:r w:rsidRPr="006A0CFC">
        <w:rPr>
          <w:noProof/>
          <w:lang w:eastAsia="ru-RU"/>
        </w:rPr>
        <w:pict>
          <v:shape id="AutoShape 24" o:spid="_x0000_s1148" type="#_x0000_t88" style="position:absolute;margin-left:67.05pt;margin-top:3.45pt;width:12pt;height:64.2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"/>
        </w:pict>
      </w:r>
      <w:r w:rsidR="00A87A0B">
        <w:rPr>
          <w:sz w:val="24"/>
          <w:szCs w:val="24"/>
          <w:lang w:val="en-US"/>
        </w:rPr>
        <w:t>1) ionized</w:t>
      </w:r>
      <w:r w:rsidR="00A87A0B">
        <w:rPr>
          <w:sz w:val="24"/>
          <w:szCs w:val="24"/>
          <w:lang w:val="en-US"/>
        </w:rPr>
        <w:tab/>
      </w:r>
      <w:r w:rsidR="00A87A0B">
        <w:rPr>
          <w:sz w:val="24"/>
          <w:szCs w:val="24"/>
          <w:lang w:val="en-US"/>
        </w:rPr>
        <w:tab/>
      </w:r>
      <w:r w:rsidR="00A87A0B">
        <w:rPr>
          <w:sz w:val="24"/>
          <w:szCs w:val="24"/>
          <w:lang w:val="en-US"/>
        </w:rPr>
        <w:tab/>
        <w:t>2) absolute</w:t>
      </w:r>
      <w:r w:rsidR="00A87A0B">
        <w:rPr>
          <w:sz w:val="24"/>
          <w:szCs w:val="24"/>
          <w:lang w:val="en-US"/>
        </w:rPr>
        <w:tab/>
      </w:r>
      <w:r w:rsidR="00A87A0B">
        <w:rPr>
          <w:sz w:val="24"/>
          <w:szCs w:val="24"/>
          <w:lang w:val="en-US"/>
        </w:rPr>
        <w:tab/>
      </w:r>
      <w:r w:rsidR="00A87A0B">
        <w:rPr>
          <w:sz w:val="24"/>
          <w:szCs w:val="24"/>
          <w:lang w:val="en-US"/>
        </w:rPr>
        <w:tab/>
        <w:t xml:space="preserve">3) negative  </w:t>
      </w:r>
      <w:r w:rsidR="00A87A0B">
        <w:rPr>
          <w:sz w:val="24"/>
          <w:szCs w:val="24"/>
          <w:lang w:val="en-US"/>
        </w:rPr>
        <w:tab/>
      </w:r>
      <w:r w:rsidR="00A87A0B">
        <w:rPr>
          <w:sz w:val="24"/>
          <w:szCs w:val="24"/>
          <w:lang w:val="en-US"/>
        </w:rPr>
        <w:tab/>
      </w:r>
    </w:p>
    <w:p w:rsidR="00A87A0B" w:rsidRDefault="00A87A0B" w:rsidP="00A87A0B">
      <w:pPr>
        <w:shd w:val="clear" w:color="auto" w:fill="FFFFFF"/>
        <w:rPr>
          <w:sz w:val="24"/>
          <w:szCs w:val="24"/>
          <w:lang w:val="en-US"/>
        </w:rPr>
      </w:pPr>
      <w:r>
        <w:rPr>
          <w:sz w:val="24"/>
          <w:szCs w:val="24"/>
          <w:lang w:val="en-US"/>
        </w:rPr>
        <w:t xml:space="preserve">    donor</w:t>
      </w:r>
      <w:r>
        <w:rPr>
          <w:sz w:val="24"/>
          <w:szCs w:val="24"/>
          <w:lang w:val="en-US"/>
        </w:rPr>
        <w:tab/>
      </w:r>
      <w:r>
        <w:rPr>
          <w:sz w:val="24"/>
          <w:szCs w:val="24"/>
          <w:lang w:val="en-US"/>
        </w:rPr>
        <w:tab/>
      </w:r>
      <w:r>
        <w:rPr>
          <w:sz w:val="24"/>
          <w:szCs w:val="24"/>
          <w:lang w:val="en-US"/>
        </w:rPr>
        <w:tab/>
        <w:t xml:space="preserve">    atomic</w:t>
      </w:r>
      <w:r>
        <w:rPr>
          <w:sz w:val="24"/>
          <w:szCs w:val="24"/>
          <w:lang w:val="en-US"/>
        </w:rPr>
        <w:tab/>
      </w:r>
      <w:r>
        <w:rPr>
          <w:sz w:val="24"/>
          <w:szCs w:val="24"/>
          <w:lang w:val="en-US"/>
        </w:rPr>
        <w:tab/>
      </w:r>
      <w:r>
        <w:rPr>
          <w:sz w:val="24"/>
          <w:szCs w:val="24"/>
          <w:lang w:val="en-US"/>
        </w:rPr>
        <w:tab/>
        <w:t xml:space="preserve">    irrational</w:t>
      </w:r>
    </w:p>
    <w:p w:rsidR="00A87A0B" w:rsidRDefault="00A87A0B" w:rsidP="00A87A0B">
      <w:pPr>
        <w:shd w:val="clear" w:color="auto" w:fill="FFFFFF"/>
        <w:rPr>
          <w:sz w:val="24"/>
          <w:szCs w:val="24"/>
          <w:lang w:val="en-US"/>
        </w:rPr>
      </w:pPr>
      <w:r>
        <w:rPr>
          <w:sz w:val="24"/>
          <w:szCs w:val="24"/>
          <w:lang w:val="en-US"/>
        </w:rPr>
        <w:t xml:space="preserve">    isolated</w:t>
      </w:r>
      <w:r>
        <w:rPr>
          <w:sz w:val="24"/>
          <w:szCs w:val="24"/>
          <w:lang w:val="en-US"/>
        </w:rPr>
        <w:tab/>
      </w:r>
      <w:r>
        <w:rPr>
          <w:sz w:val="24"/>
          <w:szCs w:val="24"/>
          <w:lang w:val="en-US"/>
        </w:rPr>
        <w:tab/>
      </w:r>
      <w:r>
        <w:rPr>
          <w:sz w:val="24"/>
          <w:szCs w:val="24"/>
          <w:lang w:val="en-US"/>
        </w:rPr>
        <w:tab/>
        <w:t xml:space="preserve">    Earth’s </w:t>
      </w:r>
      <w:r>
        <w:rPr>
          <w:sz w:val="24"/>
          <w:szCs w:val="24"/>
          <w:lang w:val="en-US"/>
        </w:rPr>
        <w:tab/>
      </w:r>
      <w:r>
        <w:rPr>
          <w:sz w:val="24"/>
          <w:szCs w:val="24"/>
          <w:lang w:val="en-US"/>
        </w:rPr>
        <w:tab/>
      </w:r>
      <w:r>
        <w:rPr>
          <w:sz w:val="24"/>
          <w:szCs w:val="24"/>
          <w:lang w:val="en-US"/>
        </w:rPr>
        <w:tab/>
        <w:t xml:space="preserve">    maximum</w:t>
      </w:r>
    </w:p>
    <w:p w:rsidR="00A87A0B" w:rsidRDefault="00A87A0B" w:rsidP="00A87A0B">
      <w:pPr>
        <w:shd w:val="clear" w:color="auto" w:fill="FFFFFF"/>
        <w:rPr>
          <w:sz w:val="24"/>
          <w:szCs w:val="24"/>
          <w:lang w:val="en-US"/>
        </w:rPr>
      </w:pPr>
      <w:r>
        <w:rPr>
          <w:sz w:val="24"/>
          <w:szCs w:val="24"/>
          <w:lang w:val="en-US"/>
        </w:rPr>
        <w:t xml:space="preserve">    neutral            </w:t>
      </w:r>
      <w:r w:rsidRPr="00F92E44">
        <w:rPr>
          <w:color w:val="C00000"/>
          <w:sz w:val="24"/>
          <w:szCs w:val="24"/>
          <w:lang w:val="en-US"/>
        </w:rPr>
        <w:t>atom</w:t>
      </w:r>
      <w:r>
        <w:rPr>
          <w:sz w:val="24"/>
          <w:szCs w:val="24"/>
          <w:lang w:val="en-US"/>
        </w:rPr>
        <w:t xml:space="preserve"> </w:t>
      </w:r>
      <w:r>
        <w:rPr>
          <w:sz w:val="24"/>
          <w:szCs w:val="24"/>
          <w:lang w:val="en-US"/>
        </w:rPr>
        <w:tab/>
        <w:t xml:space="preserve">    eccentric     </w:t>
      </w:r>
      <w:r w:rsidRPr="00F92E44">
        <w:rPr>
          <w:color w:val="C00000"/>
          <w:sz w:val="24"/>
          <w:szCs w:val="24"/>
          <w:lang w:val="en-US"/>
        </w:rPr>
        <w:t>orbit</w:t>
      </w:r>
      <w:r>
        <w:rPr>
          <w:sz w:val="24"/>
          <w:szCs w:val="24"/>
          <w:lang w:val="en-US"/>
        </w:rPr>
        <w:t xml:space="preserve"> </w:t>
      </w:r>
      <w:r>
        <w:rPr>
          <w:sz w:val="24"/>
          <w:szCs w:val="24"/>
          <w:lang w:val="en-US"/>
        </w:rPr>
        <w:tab/>
      </w:r>
      <w:r>
        <w:rPr>
          <w:sz w:val="24"/>
          <w:szCs w:val="24"/>
          <w:lang w:val="en-US"/>
        </w:rPr>
        <w:tab/>
        <w:t xml:space="preserve">    natural          </w:t>
      </w:r>
      <w:r w:rsidRPr="00F92E44">
        <w:rPr>
          <w:color w:val="C00000"/>
          <w:sz w:val="24"/>
          <w:szCs w:val="24"/>
          <w:lang w:val="en-US"/>
        </w:rPr>
        <w:t>number</w:t>
      </w:r>
      <w:r>
        <w:rPr>
          <w:sz w:val="24"/>
          <w:szCs w:val="24"/>
          <w:lang w:val="en-US"/>
        </w:rPr>
        <w:t xml:space="preserve"> </w:t>
      </w:r>
    </w:p>
    <w:p w:rsidR="00A87A0B" w:rsidRDefault="00A87A0B" w:rsidP="00A87A0B">
      <w:pPr>
        <w:shd w:val="clear" w:color="auto" w:fill="FFFFFF"/>
        <w:rPr>
          <w:sz w:val="24"/>
          <w:szCs w:val="24"/>
          <w:lang w:val="en-US"/>
        </w:rPr>
      </w:pPr>
      <w:r>
        <w:rPr>
          <w:sz w:val="24"/>
          <w:szCs w:val="24"/>
          <w:lang w:val="en-US"/>
        </w:rPr>
        <w:t xml:space="preserve">    radioactive</w:t>
      </w:r>
      <w:r>
        <w:rPr>
          <w:sz w:val="24"/>
          <w:szCs w:val="24"/>
          <w:lang w:val="en-US"/>
        </w:rPr>
        <w:tab/>
      </w:r>
      <w:r>
        <w:rPr>
          <w:sz w:val="24"/>
          <w:szCs w:val="24"/>
          <w:lang w:val="en-US"/>
        </w:rPr>
        <w:tab/>
      </w:r>
      <w:r>
        <w:rPr>
          <w:sz w:val="24"/>
          <w:szCs w:val="24"/>
          <w:lang w:val="en-US"/>
        </w:rPr>
        <w:tab/>
        <w:t xml:space="preserve">    elliptical </w:t>
      </w:r>
      <w:r>
        <w:rPr>
          <w:sz w:val="24"/>
          <w:szCs w:val="24"/>
          <w:lang w:val="en-US"/>
        </w:rPr>
        <w:tab/>
      </w:r>
      <w:r>
        <w:rPr>
          <w:sz w:val="24"/>
          <w:szCs w:val="24"/>
          <w:lang w:val="en-US"/>
        </w:rPr>
        <w:tab/>
      </w:r>
      <w:r>
        <w:rPr>
          <w:sz w:val="24"/>
          <w:szCs w:val="24"/>
          <w:lang w:val="en-US"/>
        </w:rPr>
        <w:tab/>
        <w:t xml:space="preserve">    positive </w:t>
      </w:r>
    </w:p>
    <w:p w:rsidR="00A87A0B" w:rsidRDefault="00A87A0B" w:rsidP="00A87A0B">
      <w:pPr>
        <w:shd w:val="clear" w:color="auto" w:fill="FFFFFF"/>
        <w:rPr>
          <w:sz w:val="24"/>
          <w:szCs w:val="24"/>
          <w:lang w:val="en-US"/>
        </w:rPr>
      </w:pPr>
    </w:p>
    <w:p w:rsidR="00A87A0B" w:rsidRDefault="00A87A0B" w:rsidP="00A87A0B">
      <w:pPr>
        <w:shd w:val="clear" w:color="auto" w:fill="FFFFFF"/>
        <w:rPr>
          <w:sz w:val="24"/>
          <w:szCs w:val="24"/>
          <w:lang w:val="en-US"/>
        </w:rPr>
      </w:pPr>
    </w:p>
    <w:p w:rsidR="00A87A0B" w:rsidRDefault="00A87A0B" w:rsidP="00A87A0B">
      <w:pPr>
        <w:shd w:val="clear" w:color="auto" w:fill="FFFFFF"/>
        <w:ind w:left="708"/>
        <w:rPr>
          <w:sz w:val="24"/>
          <w:szCs w:val="24"/>
          <w:lang w:val="en-US"/>
        </w:rPr>
      </w:pPr>
    </w:p>
    <w:p w:rsidR="00A87A0B" w:rsidRDefault="006A0CFC" w:rsidP="00A87A0B">
      <w:pPr>
        <w:shd w:val="clear" w:color="auto" w:fill="FFFFFF"/>
        <w:ind w:left="708"/>
        <w:rPr>
          <w:sz w:val="24"/>
          <w:szCs w:val="24"/>
          <w:lang w:val="en-US"/>
        </w:rPr>
      </w:pPr>
      <w:r w:rsidRPr="006A0CFC">
        <w:rPr>
          <w:noProof/>
          <w:lang w:eastAsia="ru-RU"/>
        </w:rPr>
        <w:pict>
          <v:shape id="AutoShape 28" o:spid="_x0000_s1147" type="#_x0000_t88" style="position:absolute;left:0;text-align:left;margin-left:306.75pt;margin-top:-2.85pt;width:8.1pt;height:31.7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"/>
        </w:pict>
      </w:r>
      <w:r w:rsidRPr="006A0CFC">
        <w:rPr>
          <w:noProof/>
          <w:lang w:eastAsia="ru-RU"/>
        </w:rPr>
        <w:pict>
          <v:shape id="AutoShape 27" o:spid="_x0000_s1146" type="#_x0000_t88" style="position:absolute;left:0;text-align:left;margin-left:136.15pt;margin-top:-2.85pt;width:8.15pt;height:45.4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"/>
        </w:pict>
      </w:r>
      <w:r w:rsidR="00A87A0B">
        <w:rPr>
          <w:sz w:val="24"/>
          <w:szCs w:val="24"/>
          <w:lang w:val="en-US"/>
        </w:rPr>
        <w:t>4) alpha-radioactive</w: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5) positive</w:t>
      </w:r>
      <w:r w:rsidR="00A87A0B">
        <w:rPr>
          <w:sz w:val="24"/>
          <w:szCs w:val="24"/>
          <w:lang w:val="en-US"/>
        </w:rPr>
        <w:tab/>
      </w:r>
      <w:r w:rsidR="00A87A0B" w:rsidRPr="00F92E44">
        <w:rPr>
          <w:color w:val="C00000"/>
          <w:sz w:val="24"/>
          <w:szCs w:val="24"/>
          <w:lang w:val="en-US"/>
        </w:rPr>
        <w:t>valenc</w:t>
      </w:r>
      <w:r w:rsidR="00A87A0B">
        <w:rPr>
          <w:color w:val="C00000"/>
          <w:sz w:val="24"/>
          <w:szCs w:val="24"/>
          <w:lang w:val="en-US"/>
        </w:rPr>
        <w:t>y</w:t>
      </w:r>
      <w:r w:rsidR="00A87A0B">
        <w:rPr>
          <w:sz w:val="24"/>
          <w:szCs w:val="24"/>
          <w:lang w:val="en-US"/>
        </w:rPr>
        <w:t xml:space="preserve"> </w:t>
      </w:r>
    </w:p>
    <w:p w:rsidR="00A87A0B" w:rsidRDefault="00A87A0B" w:rsidP="00A87A0B">
      <w:pPr>
        <w:shd w:val="clear" w:color="auto" w:fill="FFFFFF"/>
        <w:rPr>
          <w:sz w:val="24"/>
          <w:szCs w:val="24"/>
          <w:lang w:val="en-US"/>
        </w:rPr>
      </w:pPr>
      <w:r>
        <w:rPr>
          <w:sz w:val="24"/>
          <w:szCs w:val="24"/>
          <w:lang w:val="en-US"/>
        </w:rPr>
        <w:lastRenderedPageBreak/>
        <w:t xml:space="preserve">   </w:t>
      </w:r>
      <w:r>
        <w:rPr>
          <w:sz w:val="24"/>
          <w:szCs w:val="24"/>
          <w:lang w:val="en-US"/>
        </w:rPr>
        <w:tab/>
        <w:t xml:space="preserve">    atomic                       </w:t>
      </w:r>
      <w:r w:rsidRPr="00F92E44">
        <w:rPr>
          <w:color w:val="C00000"/>
          <w:sz w:val="24"/>
          <w:szCs w:val="24"/>
          <w:lang w:val="en-US"/>
        </w:rPr>
        <w:t>nucleus</w:t>
      </w:r>
      <w:r>
        <w:rPr>
          <w:sz w:val="24"/>
          <w:szCs w:val="24"/>
          <w:lang w:val="en-US"/>
        </w:rPr>
        <w:t xml:space="preserve"> </w:t>
      </w:r>
      <w:r>
        <w:rPr>
          <w:sz w:val="24"/>
          <w:szCs w:val="24"/>
          <w:lang w:val="en-US"/>
        </w:rPr>
        <w:tab/>
      </w:r>
      <w:r>
        <w:rPr>
          <w:sz w:val="24"/>
          <w:szCs w:val="24"/>
          <w:lang w:val="en-US"/>
        </w:rPr>
        <w:tab/>
        <w:t xml:space="preserve">    negative </w:t>
      </w:r>
    </w:p>
    <w:p w:rsidR="00A87A0B" w:rsidRDefault="00A87A0B" w:rsidP="00A87A0B">
      <w:pPr>
        <w:shd w:val="clear" w:color="auto" w:fill="FFFFFF"/>
        <w:rPr>
          <w:sz w:val="24"/>
          <w:szCs w:val="24"/>
          <w:lang w:val="en-US"/>
        </w:rPr>
      </w:pPr>
      <w:r>
        <w:rPr>
          <w:sz w:val="24"/>
          <w:szCs w:val="24"/>
          <w:lang w:val="en-US"/>
        </w:rPr>
        <w:tab/>
        <w:t xml:space="preserve">    active  </w:t>
      </w:r>
    </w:p>
    <w:p w:rsidR="00A87A0B" w:rsidRDefault="00A87A0B" w:rsidP="00A87A0B">
      <w:pPr>
        <w:shd w:val="clear" w:color="auto" w:fill="FFFFFF"/>
        <w:rPr>
          <w:sz w:val="24"/>
          <w:szCs w:val="24"/>
          <w:lang w:val="en-US"/>
        </w:rPr>
      </w:pPr>
    </w:p>
    <w:p w:rsidR="00A87A0B" w:rsidRPr="00073EB0" w:rsidRDefault="00A87A0B" w:rsidP="00A87A0B">
      <w:pPr>
        <w:shd w:val="clear" w:color="auto" w:fill="FFFFFF"/>
        <w:rPr>
          <w:b/>
          <w:sz w:val="24"/>
          <w:szCs w:val="24"/>
          <w:u w:val="single"/>
          <w:lang w:val="en-US"/>
        </w:rPr>
      </w:pPr>
      <w:r w:rsidRPr="000A35BB">
        <w:rPr>
          <w:b/>
          <w:sz w:val="24"/>
          <w:szCs w:val="24"/>
          <w:lang w:val="en-US"/>
        </w:rPr>
        <w:t xml:space="preserve">4. </w:t>
      </w:r>
      <w:r w:rsidRPr="00073EB0">
        <w:rPr>
          <w:b/>
          <w:sz w:val="24"/>
          <w:szCs w:val="24"/>
          <w:u w:val="single"/>
          <w:lang w:val="en-US"/>
        </w:rPr>
        <w:t xml:space="preserve">Fill in the blanks. </w:t>
      </w:r>
    </w:p>
    <w:p w:rsidR="00A87A0B" w:rsidRDefault="00A87A0B" w:rsidP="00A87A0B">
      <w:pPr>
        <w:shd w:val="clear" w:color="auto" w:fill="FFFFFF"/>
        <w:rPr>
          <w:sz w:val="24"/>
          <w:szCs w:val="24"/>
          <w:lang w:val="en-US"/>
        </w:rPr>
      </w:pPr>
      <w:r>
        <w:rPr>
          <w:sz w:val="24"/>
          <w:szCs w:val="24"/>
          <w:lang w:val="en-US"/>
        </w:rPr>
        <w:t xml:space="preserve">1) Electrons flow from the … to the … in a vacuum-tube diode. 2) When heated a cathode … electrons. 3) A three-element tube is called a … . 4) The elements of a triode are called …, …, and … . 5) The process of converting an alternating current (AC) to direct current (DC) is called … . </w:t>
      </w:r>
    </w:p>
    <w:p w:rsidR="00A87A0B" w:rsidRDefault="00A87A0B" w:rsidP="00A87A0B">
      <w:pPr>
        <w:shd w:val="clear" w:color="auto" w:fill="FFFFFF"/>
        <w:rPr>
          <w:sz w:val="24"/>
          <w:szCs w:val="24"/>
          <w:lang w:val="en-US"/>
        </w:rPr>
      </w:pPr>
    </w:p>
    <w:p w:rsidR="00A87A0B" w:rsidRPr="00073EB0" w:rsidRDefault="00A87A0B" w:rsidP="00A87A0B">
      <w:pPr>
        <w:shd w:val="clear" w:color="auto" w:fill="FFFFFF"/>
        <w:rPr>
          <w:b/>
          <w:sz w:val="24"/>
          <w:szCs w:val="24"/>
          <w:u w:val="single"/>
          <w:lang w:val="en-US"/>
        </w:rPr>
      </w:pPr>
      <w:r w:rsidRPr="000A35BB">
        <w:rPr>
          <w:b/>
          <w:sz w:val="24"/>
          <w:szCs w:val="24"/>
          <w:lang w:val="en-US"/>
        </w:rPr>
        <w:t xml:space="preserve">5. </w:t>
      </w:r>
      <w:r w:rsidRPr="00073EB0">
        <w:rPr>
          <w:b/>
          <w:sz w:val="24"/>
          <w:szCs w:val="24"/>
          <w:u w:val="single"/>
          <w:lang w:val="en-US"/>
        </w:rPr>
        <w:t xml:space="preserve">Work in pairs. Discuss the text paying attention to the words </w:t>
      </w:r>
      <w:r w:rsidRPr="00073EB0">
        <w:rPr>
          <w:b/>
          <w:i/>
          <w:sz w:val="24"/>
          <w:szCs w:val="24"/>
          <w:u w:val="single"/>
          <w:lang w:val="en-US"/>
        </w:rPr>
        <w:t>printed in italics</w:t>
      </w:r>
      <w:r w:rsidRPr="00073EB0">
        <w:rPr>
          <w:b/>
          <w:sz w:val="24"/>
          <w:szCs w:val="24"/>
          <w:u w:val="single"/>
          <w:lang w:val="en-US"/>
        </w:rPr>
        <w:t>.</w:t>
      </w:r>
    </w:p>
    <w:p w:rsidR="00A87A0B" w:rsidRDefault="00A87A0B" w:rsidP="00A87A0B">
      <w:pPr>
        <w:shd w:val="clear" w:color="auto" w:fill="FFFFFF"/>
        <w:jc w:val="center"/>
        <w:rPr>
          <w:sz w:val="24"/>
          <w:szCs w:val="24"/>
          <w:lang w:val="en-US"/>
        </w:rPr>
      </w:pPr>
    </w:p>
    <w:p w:rsidR="00A87A0B" w:rsidRDefault="00A87A0B" w:rsidP="00A87A0B">
      <w:pPr>
        <w:shd w:val="clear" w:color="auto" w:fill="FFFFFF"/>
        <w:jc w:val="center"/>
        <w:rPr>
          <w:b/>
          <w:sz w:val="24"/>
          <w:szCs w:val="24"/>
          <w:lang w:val="en-US"/>
        </w:rPr>
      </w:pPr>
      <w:r>
        <w:rPr>
          <w:b/>
          <w:sz w:val="24"/>
          <w:szCs w:val="24"/>
          <w:lang w:val="en-US"/>
        </w:rPr>
        <w:t xml:space="preserve">MATTER, ELEMENTS AND ATOMS </w:t>
      </w:r>
    </w:p>
    <w:p w:rsidR="00A87A0B" w:rsidRDefault="00A87A0B" w:rsidP="009C4271">
      <w:pPr>
        <w:numPr>
          <w:ilvl w:val="0"/>
          <w:numId w:val="16"/>
        </w:numPr>
        <w:shd w:val="clear" w:color="auto" w:fill="FFFFFF"/>
        <w:jc w:val="both"/>
        <w:rPr>
          <w:sz w:val="24"/>
          <w:szCs w:val="24"/>
          <w:lang w:val="en-US"/>
        </w:rPr>
      </w:pPr>
      <w:r w:rsidRPr="00AE744D">
        <w:rPr>
          <w:b/>
          <w:i/>
          <w:sz w:val="24"/>
          <w:szCs w:val="24"/>
          <w:lang w:val="en-US"/>
        </w:rPr>
        <w:t>Before</w:t>
      </w:r>
      <w:r>
        <w:rPr>
          <w:sz w:val="24"/>
          <w:szCs w:val="24"/>
          <w:lang w:val="en-US"/>
        </w:rPr>
        <w:t xml:space="preserve"> speaking </w:t>
      </w:r>
      <w:r w:rsidRPr="00AE744D">
        <w:rPr>
          <w:b/>
          <w:i/>
          <w:sz w:val="24"/>
          <w:szCs w:val="24"/>
          <w:lang w:val="en-US"/>
        </w:rPr>
        <w:t>about</w:t>
      </w:r>
      <w:r>
        <w:rPr>
          <w:sz w:val="24"/>
          <w:szCs w:val="24"/>
          <w:lang w:val="en-US"/>
        </w:rPr>
        <w:t xml:space="preserve"> the atomic structure I must </w:t>
      </w:r>
      <w:r w:rsidRPr="00AE744D">
        <w:rPr>
          <w:b/>
          <w:i/>
          <w:sz w:val="24"/>
          <w:szCs w:val="24"/>
          <w:lang w:val="en-US"/>
        </w:rPr>
        <w:t>say</w:t>
      </w:r>
      <w:r>
        <w:rPr>
          <w:sz w:val="24"/>
          <w:szCs w:val="24"/>
          <w:lang w:val="en-US"/>
        </w:rPr>
        <w:t xml:space="preserve"> that matter </w:t>
      </w:r>
      <w:r w:rsidRPr="00AE744D">
        <w:rPr>
          <w:b/>
          <w:i/>
          <w:sz w:val="24"/>
          <w:szCs w:val="24"/>
          <w:lang w:val="en-US"/>
        </w:rPr>
        <w:t>consists of</w:t>
      </w:r>
      <w:r>
        <w:rPr>
          <w:sz w:val="24"/>
          <w:szCs w:val="24"/>
          <w:lang w:val="en-US"/>
        </w:rPr>
        <w:t xml:space="preserve"> one or more elements. Elements are </w:t>
      </w:r>
      <w:r w:rsidRPr="00AE744D">
        <w:rPr>
          <w:b/>
          <w:i/>
          <w:sz w:val="24"/>
          <w:szCs w:val="24"/>
          <w:lang w:val="en-US"/>
        </w:rPr>
        <w:t>substances</w:t>
      </w:r>
      <w:r>
        <w:rPr>
          <w:sz w:val="24"/>
          <w:szCs w:val="24"/>
          <w:lang w:val="en-US"/>
        </w:rPr>
        <w:t xml:space="preserve"> that cannot be </w:t>
      </w:r>
      <w:r w:rsidRPr="00AE744D">
        <w:rPr>
          <w:b/>
          <w:i/>
          <w:sz w:val="24"/>
          <w:szCs w:val="24"/>
          <w:lang w:val="en-US"/>
        </w:rPr>
        <w:t>divided into</w:t>
      </w:r>
      <w:r>
        <w:rPr>
          <w:sz w:val="24"/>
          <w:szCs w:val="24"/>
          <w:lang w:val="en-US"/>
        </w:rPr>
        <w:t xml:space="preserve"> other substances.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And I shall </w:t>
      </w:r>
      <w:r w:rsidRPr="00AE744D">
        <w:rPr>
          <w:b/>
          <w:i/>
          <w:sz w:val="24"/>
          <w:szCs w:val="24"/>
          <w:lang w:val="en-US"/>
        </w:rPr>
        <w:t>give</w:t>
      </w:r>
      <w:r>
        <w:rPr>
          <w:sz w:val="24"/>
          <w:szCs w:val="24"/>
          <w:lang w:val="en-US"/>
        </w:rPr>
        <w:t xml:space="preserve"> the definition of an atom. An atom is </w:t>
      </w:r>
      <w:r w:rsidRPr="00AE744D">
        <w:rPr>
          <w:b/>
          <w:i/>
          <w:sz w:val="24"/>
          <w:szCs w:val="24"/>
          <w:lang w:val="en-US"/>
        </w:rPr>
        <w:t>the smallest</w:t>
      </w:r>
      <w:r>
        <w:rPr>
          <w:sz w:val="24"/>
          <w:szCs w:val="24"/>
          <w:lang w:val="en-US"/>
        </w:rPr>
        <w:t xml:space="preserve"> particle of an element, </w:t>
      </w:r>
      <w:r w:rsidRPr="00AE744D">
        <w:rPr>
          <w:b/>
          <w:i/>
          <w:sz w:val="24"/>
          <w:szCs w:val="24"/>
          <w:lang w:val="en-US"/>
        </w:rPr>
        <w:t>which</w:t>
      </w:r>
      <w:r>
        <w:rPr>
          <w:sz w:val="24"/>
          <w:szCs w:val="24"/>
          <w:lang w:val="en-US"/>
        </w:rPr>
        <w:t xml:space="preserve"> has all properties of the element and can take part in chemical reactions.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What particles are there in an atom?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In </w:t>
      </w:r>
      <w:r w:rsidRPr="00AE744D">
        <w:rPr>
          <w:b/>
          <w:i/>
          <w:sz w:val="24"/>
          <w:szCs w:val="24"/>
          <w:lang w:val="en-US"/>
        </w:rPr>
        <w:t>each</w:t>
      </w:r>
      <w:r>
        <w:rPr>
          <w:sz w:val="24"/>
          <w:szCs w:val="24"/>
          <w:lang w:val="en-US"/>
        </w:rPr>
        <w:t xml:space="preserve"> atom there is </w:t>
      </w:r>
      <w:r w:rsidRPr="00AE744D">
        <w:rPr>
          <w:b/>
          <w:i/>
          <w:sz w:val="24"/>
          <w:szCs w:val="24"/>
          <w:lang w:val="en-US"/>
        </w:rPr>
        <w:t xml:space="preserve">a nucleus, containing </w:t>
      </w:r>
      <w:r>
        <w:rPr>
          <w:sz w:val="24"/>
          <w:szCs w:val="24"/>
          <w:lang w:val="en-US"/>
        </w:rPr>
        <w:t xml:space="preserve">a number of protons (each proton has a positive electrical charge) and a number of neutrons, </w:t>
      </w:r>
      <w:r w:rsidRPr="00AE744D">
        <w:rPr>
          <w:b/>
          <w:i/>
          <w:sz w:val="24"/>
          <w:szCs w:val="24"/>
          <w:lang w:val="en-US"/>
        </w:rPr>
        <w:t>having no</w:t>
      </w:r>
      <w:r>
        <w:rPr>
          <w:sz w:val="24"/>
          <w:szCs w:val="24"/>
          <w:lang w:val="en-US"/>
        </w:rPr>
        <w:t xml:space="preserve"> electrical charge. The nucleus is surrounded by a number of electrons. Each electron has a negative electrical charge. The electrons orbit </w:t>
      </w:r>
      <w:r w:rsidRPr="00AE744D">
        <w:rPr>
          <w:b/>
          <w:i/>
          <w:sz w:val="24"/>
          <w:szCs w:val="24"/>
          <w:lang w:val="en-US"/>
        </w:rPr>
        <w:t>around</w:t>
      </w:r>
      <w:r>
        <w:rPr>
          <w:sz w:val="24"/>
          <w:szCs w:val="24"/>
          <w:lang w:val="en-US"/>
        </w:rPr>
        <w:t xml:space="preserve"> the nucleus. </w:t>
      </w:r>
    </w:p>
    <w:p w:rsidR="00A87A0B" w:rsidRDefault="00A87A0B" w:rsidP="009C4271">
      <w:pPr>
        <w:numPr>
          <w:ilvl w:val="0"/>
          <w:numId w:val="16"/>
        </w:numPr>
        <w:shd w:val="clear" w:color="auto" w:fill="FFFFFF"/>
        <w:jc w:val="both"/>
        <w:rPr>
          <w:sz w:val="24"/>
          <w:szCs w:val="24"/>
          <w:lang w:val="en-US"/>
        </w:rPr>
      </w:pPr>
      <w:r>
        <w:rPr>
          <w:sz w:val="24"/>
          <w:szCs w:val="24"/>
          <w:lang w:val="en-US"/>
        </w:rPr>
        <w:t>How many protons are there in the nucleus?</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An atom has as many protons as it has electrons. This results in a </w:t>
      </w:r>
      <w:r w:rsidRPr="00AE744D">
        <w:rPr>
          <w:b/>
          <w:i/>
          <w:sz w:val="24"/>
          <w:szCs w:val="24"/>
          <w:lang w:val="en-US"/>
        </w:rPr>
        <w:t>zero</w:t>
      </w:r>
      <w:r>
        <w:rPr>
          <w:sz w:val="24"/>
          <w:szCs w:val="24"/>
          <w:lang w:val="en-US"/>
        </w:rPr>
        <w:t xml:space="preserve"> electrical charge of the atom. </w:t>
      </w:r>
    </w:p>
    <w:p w:rsidR="00A87A0B" w:rsidRDefault="00A87A0B" w:rsidP="009C4271">
      <w:pPr>
        <w:numPr>
          <w:ilvl w:val="0"/>
          <w:numId w:val="16"/>
        </w:numPr>
        <w:shd w:val="clear" w:color="auto" w:fill="FFFFFF"/>
        <w:jc w:val="both"/>
        <w:rPr>
          <w:sz w:val="24"/>
          <w:szCs w:val="24"/>
          <w:lang w:val="en-US"/>
        </w:rPr>
      </w:pPr>
      <w:r>
        <w:rPr>
          <w:sz w:val="24"/>
          <w:szCs w:val="24"/>
          <w:lang w:val="en-US"/>
        </w:rPr>
        <w:t>Could you add anything about electrons?</w:t>
      </w:r>
    </w:p>
    <w:p w:rsidR="00A87A0B" w:rsidRDefault="00A87A0B" w:rsidP="00A87A0B">
      <w:pPr>
        <w:framePr w:h="1910" w:hSpace="38" w:wrap="notBeside" w:vAnchor="text" w:hAnchor="page" w:x="3375" w:y="669"/>
        <w:ind w:left="720"/>
        <w:rPr>
          <w:sz w:val="24"/>
          <w:szCs w:val="24"/>
        </w:rPr>
      </w:pPr>
      <w:r>
        <w:rPr>
          <w:noProof/>
          <w:sz w:val="24"/>
          <w:szCs w:val="24"/>
          <w:lang w:eastAsia="ru-RU"/>
        </w:rPr>
        <w:drawing>
          <wp:inline distT="0" distB="0" distL="0" distR="0">
            <wp:extent cx="1450975" cy="1213485"/>
            <wp:effectExtent l="0" t="0" r="0" b="5715"/>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0975" cy="1213485"/>
                    </a:xfrm>
                    <a:prstGeom prst="rect">
                      <a:avLst/>
                    </a:prstGeom>
                    <a:noFill/>
                    <a:ln>
                      <a:noFill/>
                    </a:ln>
                  </pic:spPr>
                </pic:pic>
              </a:graphicData>
            </a:graphic>
          </wp:inline>
        </w:drawing>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They orbit around the nucleus in </w:t>
      </w:r>
      <w:r w:rsidRPr="00AE744D">
        <w:rPr>
          <w:b/>
          <w:i/>
          <w:sz w:val="24"/>
          <w:szCs w:val="24"/>
          <w:lang w:val="en-US"/>
        </w:rPr>
        <w:t>several possible</w:t>
      </w:r>
      <w:r>
        <w:rPr>
          <w:sz w:val="24"/>
          <w:szCs w:val="24"/>
          <w:lang w:val="en-US"/>
        </w:rPr>
        <w:t xml:space="preserve"> orbits. These orbits are called </w:t>
      </w:r>
      <w:r w:rsidRPr="00AE744D">
        <w:rPr>
          <w:b/>
          <w:i/>
          <w:sz w:val="24"/>
          <w:szCs w:val="24"/>
          <w:lang w:val="en-US"/>
        </w:rPr>
        <w:t>shells</w:t>
      </w:r>
      <w:r>
        <w:rPr>
          <w:sz w:val="24"/>
          <w:szCs w:val="24"/>
          <w:lang w:val="en-US"/>
        </w:rPr>
        <w:t>. I am sure you know the structure of a silicon atom, don’t you?</w:t>
      </w:r>
    </w:p>
    <w:p w:rsidR="00A87A0B" w:rsidRDefault="00A87A0B" w:rsidP="00A87A0B">
      <w:pPr>
        <w:shd w:val="clear" w:color="auto" w:fill="FFFFFF"/>
        <w:ind w:left="2844"/>
        <w:rPr>
          <w:iCs/>
          <w:sz w:val="22"/>
          <w:szCs w:val="22"/>
          <w:lang w:val="en-US"/>
        </w:rPr>
      </w:pPr>
      <w:r>
        <w:rPr>
          <w:b/>
          <w:iCs/>
          <w:sz w:val="22"/>
          <w:szCs w:val="22"/>
          <w:lang w:val="en-US"/>
        </w:rPr>
        <w:t xml:space="preserve">Fig. 10. </w:t>
      </w:r>
      <w:r>
        <w:rPr>
          <w:iCs/>
          <w:sz w:val="22"/>
          <w:szCs w:val="22"/>
          <w:lang w:val="en-US"/>
        </w:rPr>
        <w:t xml:space="preserve">The electrons are orbiting around the nucleus. </w:t>
      </w:r>
    </w:p>
    <w:p w:rsidR="00A87A0B" w:rsidRDefault="00A87A0B" w:rsidP="00A87A0B">
      <w:pPr>
        <w:shd w:val="clear" w:color="auto" w:fill="FFFFFF"/>
        <w:rPr>
          <w:iCs/>
          <w:sz w:val="22"/>
          <w:szCs w:val="22"/>
          <w:lang w:val="en-US"/>
        </w:rPr>
      </w:pP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Yes, I do. Look at Fig. 10. There fourteen protons in the nucleus of a silicon atom. Fourteen electrons orbit around the nucleus in three orbits. The first or </w:t>
      </w:r>
      <w:r w:rsidRPr="00AE744D">
        <w:rPr>
          <w:b/>
          <w:i/>
          <w:iCs/>
          <w:sz w:val="24"/>
          <w:szCs w:val="24"/>
          <w:lang w:val="en-US"/>
        </w:rPr>
        <w:t>inner</w:t>
      </w:r>
      <w:r>
        <w:rPr>
          <w:iCs/>
          <w:sz w:val="24"/>
          <w:szCs w:val="24"/>
          <w:lang w:val="en-US"/>
        </w:rPr>
        <w:t xml:space="preserve"> shell contains two electrons and cannot </w:t>
      </w:r>
      <w:r w:rsidRPr="00AE744D">
        <w:rPr>
          <w:b/>
          <w:i/>
          <w:iCs/>
          <w:sz w:val="24"/>
          <w:szCs w:val="24"/>
          <w:lang w:val="en-US"/>
        </w:rPr>
        <w:t>hold</w:t>
      </w:r>
      <w:r>
        <w:rPr>
          <w:iCs/>
          <w:sz w:val="24"/>
          <w:szCs w:val="24"/>
          <w:lang w:val="en-US"/>
        </w:rPr>
        <w:t xml:space="preserve"> any more electrons. In the second shell there are eight electrons. It cannot hold additional electrons either. In the third shell, which is </w:t>
      </w:r>
      <w:r w:rsidRPr="00AE744D">
        <w:rPr>
          <w:b/>
          <w:i/>
          <w:iCs/>
          <w:sz w:val="24"/>
          <w:szCs w:val="24"/>
          <w:lang w:val="en-US"/>
        </w:rPr>
        <w:t>farthest</w:t>
      </w:r>
      <w:r>
        <w:rPr>
          <w:iCs/>
          <w:sz w:val="24"/>
          <w:szCs w:val="24"/>
          <w:lang w:val="en-US"/>
        </w:rPr>
        <w:t xml:space="preserve"> away from the nucleus, there are only four electrons. This outer shell can hold more electrons.</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I remember that the </w:t>
      </w:r>
      <w:r w:rsidRPr="00AE744D">
        <w:rPr>
          <w:b/>
          <w:i/>
          <w:iCs/>
          <w:sz w:val="24"/>
          <w:szCs w:val="24"/>
          <w:lang w:val="en-US"/>
        </w:rPr>
        <w:t>outer</w:t>
      </w:r>
      <w:r>
        <w:rPr>
          <w:iCs/>
          <w:sz w:val="24"/>
          <w:szCs w:val="24"/>
          <w:lang w:val="en-US"/>
        </w:rPr>
        <w:t xml:space="preserve"> shell of </w:t>
      </w:r>
      <w:r w:rsidRPr="00AE744D">
        <w:rPr>
          <w:b/>
          <w:i/>
          <w:iCs/>
          <w:sz w:val="24"/>
          <w:szCs w:val="24"/>
          <w:lang w:val="en-US"/>
        </w:rPr>
        <w:t>any</w:t>
      </w:r>
      <w:r>
        <w:rPr>
          <w:iCs/>
          <w:sz w:val="24"/>
          <w:szCs w:val="24"/>
          <w:lang w:val="en-US"/>
        </w:rPr>
        <w:t xml:space="preserve"> atom is called </w:t>
      </w:r>
      <w:r w:rsidRPr="00AE744D">
        <w:rPr>
          <w:b/>
          <w:i/>
          <w:iCs/>
          <w:sz w:val="24"/>
          <w:szCs w:val="24"/>
          <w:lang w:val="en-US"/>
        </w:rPr>
        <w:t>its</w:t>
      </w:r>
      <w:r>
        <w:rPr>
          <w:iCs/>
          <w:sz w:val="24"/>
          <w:szCs w:val="24"/>
          <w:lang w:val="en-US"/>
        </w:rPr>
        <w:t xml:space="preserve"> valence shell.</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Yes. I shall add that the number of electrons in the valence shell is known as the valency of the atom. </w:t>
      </w:r>
    </w:p>
    <w:p w:rsidR="00A87A0B" w:rsidRDefault="00A87A0B" w:rsidP="00A87A0B">
      <w:pPr>
        <w:shd w:val="clear" w:color="auto" w:fill="FFFFFF"/>
        <w:ind w:left="360"/>
        <w:jc w:val="both"/>
        <w:rPr>
          <w:iCs/>
          <w:sz w:val="24"/>
          <w:szCs w:val="24"/>
          <w:lang w:val="en-US"/>
        </w:rPr>
      </w:pPr>
    </w:p>
    <w:p w:rsidR="00A87A0B" w:rsidRPr="00073EB0" w:rsidRDefault="00A87A0B" w:rsidP="009C4271">
      <w:pPr>
        <w:numPr>
          <w:ilvl w:val="0"/>
          <w:numId w:val="14"/>
        </w:numPr>
        <w:shd w:val="clear" w:color="auto" w:fill="FFFFFF"/>
        <w:jc w:val="both"/>
        <w:rPr>
          <w:b/>
          <w:iCs/>
          <w:sz w:val="24"/>
          <w:szCs w:val="24"/>
          <w:u w:val="single"/>
          <w:lang w:val="en-US"/>
        </w:rPr>
      </w:pPr>
      <w:r w:rsidRPr="00073EB0">
        <w:rPr>
          <w:b/>
          <w:iCs/>
          <w:sz w:val="24"/>
          <w:szCs w:val="24"/>
          <w:u w:val="single"/>
          <w:lang w:val="en-US"/>
        </w:rPr>
        <w:t xml:space="preserve">Check yourself. </w:t>
      </w:r>
    </w:p>
    <w:p w:rsidR="00A87A0B" w:rsidRDefault="00A87A0B" w:rsidP="00A87A0B">
      <w:pPr>
        <w:shd w:val="clear" w:color="auto" w:fill="FFFFFF"/>
        <w:ind w:left="19"/>
        <w:jc w:val="both"/>
        <w:rPr>
          <w:b/>
          <w:iCs/>
          <w:sz w:val="24"/>
          <w:szCs w:val="24"/>
          <w:lang w:val="en-US"/>
        </w:rPr>
        <w:sectPr w:rsidR="00A87A0B" w:rsidSect="008B68D2">
          <w:type w:val="continuous"/>
          <w:pgSz w:w="11906" w:h="16838"/>
          <w:pgMar w:top="1134" w:right="850" w:bottom="1134" w:left="1701" w:header="708" w:footer="708" w:gutter="0"/>
          <w:cols w:space="708"/>
          <w:docGrid w:linePitch="360"/>
        </w:sectPr>
      </w:pPr>
    </w:p>
    <w:p w:rsidR="00A87A0B" w:rsidRPr="00694D3E" w:rsidRDefault="00A87A0B" w:rsidP="00A87A0B">
      <w:pPr>
        <w:shd w:val="clear" w:color="auto" w:fill="FFFFFF"/>
        <w:ind w:left="19"/>
        <w:jc w:val="both"/>
        <w:rPr>
          <w:iCs/>
          <w:sz w:val="24"/>
          <w:szCs w:val="24"/>
        </w:rPr>
      </w:pPr>
      <w:r>
        <w:rPr>
          <w:b/>
          <w:iCs/>
          <w:sz w:val="24"/>
          <w:szCs w:val="24"/>
          <w:lang w:val="en-US"/>
        </w:rPr>
        <w:lastRenderedPageBreak/>
        <w:t>hold</w:t>
      </w:r>
      <w:r w:rsidRPr="00694D3E">
        <w:rPr>
          <w:b/>
          <w:iCs/>
          <w:sz w:val="24"/>
          <w:szCs w:val="24"/>
        </w:rPr>
        <w:t xml:space="preserve"> (</w:t>
      </w:r>
      <w:r>
        <w:rPr>
          <w:b/>
          <w:iCs/>
          <w:sz w:val="24"/>
          <w:szCs w:val="24"/>
          <w:lang w:val="en-US"/>
        </w:rPr>
        <w:t>held</w:t>
      </w:r>
      <w:r w:rsidRPr="00694D3E">
        <w:rPr>
          <w:b/>
          <w:iCs/>
          <w:sz w:val="24"/>
          <w:szCs w:val="24"/>
        </w:rPr>
        <w:t xml:space="preserve">, </w:t>
      </w:r>
      <w:r>
        <w:rPr>
          <w:b/>
          <w:iCs/>
          <w:sz w:val="24"/>
          <w:szCs w:val="24"/>
          <w:lang w:val="en-US"/>
        </w:rPr>
        <w:t>held</w:t>
      </w:r>
      <w:r w:rsidRPr="00694D3E">
        <w:rPr>
          <w:b/>
          <w:iCs/>
          <w:sz w:val="24"/>
          <w:szCs w:val="24"/>
        </w:rPr>
        <w:t xml:space="preserve">) – </w:t>
      </w:r>
      <w:r>
        <w:rPr>
          <w:iCs/>
          <w:sz w:val="24"/>
          <w:szCs w:val="24"/>
        </w:rPr>
        <w:t>держать, удерживать</w:t>
      </w:r>
    </w:p>
    <w:p w:rsidR="00A87A0B" w:rsidRPr="00694D3E" w:rsidRDefault="00A87A0B" w:rsidP="00A87A0B">
      <w:pPr>
        <w:shd w:val="clear" w:color="auto" w:fill="FFFFFF"/>
        <w:ind w:left="19"/>
        <w:jc w:val="both"/>
        <w:rPr>
          <w:iCs/>
          <w:sz w:val="24"/>
          <w:szCs w:val="24"/>
        </w:rPr>
      </w:pPr>
      <w:r>
        <w:rPr>
          <w:b/>
          <w:iCs/>
          <w:sz w:val="24"/>
          <w:szCs w:val="24"/>
          <w:lang w:val="en-US"/>
        </w:rPr>
        <w:t>inner</w:t>
      </w:r>
      <w:r w:rsidRPr="00694D3E">
        <w:rPr>
          <w:b/>
          <w:iCs/>
          <w:sz w:val="24"/>
          <w:szCs w:val="24"/>
        </w:rPr>
        <w:t xml:space="preserve"> – </w:t>
      </w:r>
      <w:r>
        <w:rPr>
          <w:iCs/>
          <w:sz w:val="24"/>
          <w:szCs w:val="24"/>
        </w:rPr>
        <w:t>внутренний</w:t>
      </w:r>
    </w:p>
    <w:p w:rsidR="00A87A0B" w:rsidRPr="00694D3E" w:rsidRDefault="00A87A0B" w:rsidP="00A87A0B">
      <w:pPr>
        <w:shd w:val="clear" w:color="auto" w:fill="FFFFFF"/>
        <w:ind w:left="19"/>
        <w:jc w:val="both"/>
        <w:rPr>
          <w:iCs/>
          <w:sz w:val="24"/>
          <w:szCs w:val="24"/>
        </w:rPr>
      </w:pPr>
      <w:r>
        <w:rPr>
          <w:b/>
          <w:iCs/>
          <w:sz w:val="24"/>
          <w:szCs w:val="24"/>
          <w:lang w:val="en-US"/>
        </w:rPr>
        <w:t>no</w:t>
      </w:r>
      <w:r w:rsidRPr="00694D3E">
        <w:rPr>
          <w:b/>
          <w:iCs/>
          <w:sz w:val="24"/>
          <w:szCs w:val="24"/>
        </w:rPr>
        <w:t xml:space="preserve"> – </w:t>
      </w:r>
      <w:r>
        <w:rPr>
          <w:iCs/>
          <w:sz w:val="24"/>
          <w:szCs w:val="24"/>
        </w:rPr>
        <w:t>никакой</w:t>
      </w:r>
    </w:p>
    <w:p w:rsidR="00A87A0B" w:rsidRPr="00694D3E" w:rsidRDefault="00A87A0B" w:rsidP="00A87A0B">
      <w:pPr>
        <w:shd w:val="clear" w:color="auto" w:fill="FFFFFF"/>
        <w:ind w:left="19"/>
        <w:jc w:val="both"/>
        <w:rPr>
          <w:b/>
          <w:iCs/>
          <w:sz w:val="24"/>
          <w:szCs w:val="24"/>
        </w:rPr>
      </w:pPr>
      <w:r>
        <w:rPr>
          <w:b/>
          <w:iCs/>
          <w:sz w:val="24"/>
          <w:szCs w:val="24"/>
          <w:lang w:val="en-US"/>
        </w:rPr>
        <w:t>nucleus</w:t>
      </w:r>
      <w:r w:rsidRPr="00694D3E">
        <w:rPr>
          <w:b/>
          <w:iCs/>
          <w:sz w:val="24"/>
          <w:szCs w:val="24"/>
        </w:rPr>
        <w:t xml:space="preserve"> –</w:t>
      </w:r>
      <w:r>
        <w:rPr>
          <w:b/>
          <w:iCs/>
          <w:sz w:val="24"/>
          <w:szCs w:val="24"/>
        </w:rPr>
        <w:t xml:space="preserve"> </w:t>
      </w:r>
      <w:r>
        <w:rPr>
          <w:iCs/>
          <w:sz w:val="24"/>
          <w:szCs w:val="24"/>
        </w:rPr>
        <w:t>ядро</w:t>
      </w:r>
      <w:r w:rsidRPr="00694D3E">
        <w:rPr>
          <w:b/>
          <w:iCs/>
          <w:sz w:val="24"/>
          <w:szCs w:val="24"/>
        </w:rPr>
        <w:t xml:space="preserve"> </w:t>
      </w:r>
    </w:p>
    <w:p w:rsidR="00A87A0B" w:rsidRPr="00694D3E" w:rsidRDefault="00A87A0B" w:rsidP="00A87A0B">
      <w:pPr>
        <w:shd w:val="clear" w:color="auto" w:fill="FFFFFF"/>
        <w:ind w:left="19"/>
        <w:jc w:val="both"/>
        <w:rPr>
          <w:iCs/>
          <w:sz w:val="24"/>
          <w:szCs w:val="24"/>
        </w:rPr>
      </w:pPr>
      <w:r>
        <w:rPr>
          <w:b/>
          <w:iCs/>
          <w:sz w:val="24"/>
          <w:szCs w:val="24"/>
          <w:lang w:val="en-US"/>
        </w:rPr>
        <w:t>nuclei</w:t>
      </w:r>
      <w:r w:rsidRPr="00694D3E">
        <w:rPr>
          <w:b/>
          <w:iCs/>
          <w:sz w:val="24"/>
          <w:szCs w:val="24"/>
        </w:rPr>
        <w:t xml:space="preserve"> – </w:t>
      </w:r>
      <w:r>
        <w:rPr>
          <w:iCs/>
          <w:sz w:val="24"/>
          <w:szCs w:val="24"/>
        </w:rPr>
        <w:t>ядра</w:t>
      </w:r>
    </w:p>
    <w:p w:rsidR="00A87A0B" w:rsidRPr="00694D3E" w:rsidRDefault="00A87A0B" w:rsidP="00A87A0B">
      <w:pPr>
        <w:shd w:val="clear" w:color="auto" w:fill="FFFFFF"/>
        <w:ind w:left="19"/>
        <w:jc w:val="both"/>
        <w:rPr>
          <w:iCs/>
          <w:sz w:val="24"/>
          <w:szCs w:val="24"/>
        </w:rPr>
      </w:pPr>
      <w:r>
        <w:rPr>
          <w:b/>
          <w:iCs/>
          <w:sz w:val="24"/>
          <w:szCs w:val="24"/>
          <w:lang w:val="en-US"/>
        </w:rPr>
        <w:lastRenderedPageBreak/>
        <w:t>nuclear</w:t>
      </w:r>
      <w:r w:rsidRPr="00694D3E">
        <w:rPr>
          <w:b/>
          <w:iCs/>
          <w:sz w:val="24"/>
          <w:szCs w:val="24"/>
        </w:rPr>
        <w:t xml:space="preserve"> – </w:t>
      </w:r>
      <w:r>
        <w:rPr>
          <w:iCs/>
          <w:sz w:val="24"/>
          <w:szCs w:val="24"/>
        </w:rPr>
        <w:t>ядерный</w:t>
      </w:r>
    </w:p>
    <w:p w:rsidR="00A87A0B" w:rsidRPr="00694D3E" w:rsidRDefault="00A87A0B" w:rsidP="00A87A0B">
      <w:pPr>
        <w:shd w:val="clear" w:color="auto" w:fill="FFFFFF"/>
        <w:ind w:left="19"/>
        <w:jc w:val="both"/>
        <w:rPr>
          <w:iCs/>
          <w:sz w:val="24"/>
          <w:szCs w:val="24"/>
        </w:rPr>
      </w:pPr>
      <w:r>
        <w:rPr>
          <w:b/>
          <w:iCs/>
          <w:sz w:val="24"/>
          <w:szCs w:val="24"/>
          <w:lang w:val="en-US"/>
        </w:rPr>
        <w:t>outer</w:t>
      </w:r>
      <w:r w:rsidRPr="00694D3E">
        <w:rPr>
          <w:b/>
          <w:iCs/>
          <w:sz w:val="24"/>
          <w:szCs w:val="24"/>
        </w:rPr>
        <w:t xml:space="preserve"> – </w:t>
      </w:r>
      <w:r>
        <w:rPr>
          <w:iCs/>
          <w:sz w:val="24"/>
          <w:szCs w:val="24"/>
        </w:rPr>
        <w:t>внешний</w:t>
      </w:r>
    </w:p>
    <w:p w:rsidR="00A87A0B" w:rsidRPr="00694D3E" w:rsidRDefault="00A87A0B" w:rsidP="00A87A0B">
      <w:pPr>
        <w:shd w:val="clear" w:color="auto" w:fill="FFFFFF"/>
        <w:ind w:left="19"/>
        <w:jc w:val="both"/>
        <w:rPr>
          <w:iCs/>
          <w:sz w:val="24"/>
          <w:szCs w:val="24"/>
        </w:rPr>
      </w:pPr>
      <w:r>
        <w:rPr>
          <w:b/>
          <w:iCs/>
          <w:sz w:val="24"/>
          <w:szCs w:val="24"/>
          <w:lang w:val="en-US"/>
        </w:rPr>
        <w:t>shell</w:t>
      </w:r>
      <w:r w:rsidRPr="00694D3E">
        <w:rPr>
          <w:b/>
          <w:iCs/>
          <w:sz w:val="24"/>
          <w:szCs w:val="24"/>
        </w:rPr>
        <w:t xml:space="preserve"> – </w:t>
      </w:r>
      <w:r>
        <w:rPr>
          <w:iCs/>
          <w:sz w:val="24"/>
          <w:szCs w:val="24"/>
        </w:rPr>
        <w:t>оболочка</w:t>
      </w:r>
    </w:p>
    <w:p w:rsidR="00A87A0B" w:rsidRPr="00694D3E" w:rsidRDefault="00A87A0B" w:rsidP="00A87A0B">
      <w:pPr>
        <w:shd w:val="clear" w:color="auto" w:fill="FFFFFF"/>
        <w:ind w:left="19"/>
        <w:jc w:val="both"/>
        <w:rPr>
          <w:iCs/>
          <w:sz w:val="24"/>
          <w:szCs w:val="24"/>
        </w:rPr>
      </w:pPr>
      <w:r>
        <w:rPr>
          <w:b/>
          <w:iCs/>
          <w:sz w:val="24"/>
          <w:szCs w:val="24"/>
          <w:lang w:val="en-US"/>
        </w:rPr>
        <w:t xml:space="preserve">substance – </w:t>
      </w:r>
      <w:r>
        <w:rPr>
          <w:iCs/>
          <w:sz w:val="24"/>
          <w:szCs w:val="24"/>
        </w:rPr>
        <w:t xml:space="preserve">вещество </w:t>
      </w:r>
    </w:p>
    <w:p w:rsidR="00A87A0B" w:rsidRDefault="00A87A0B" w:rsidP="00A87A0B">
      <w:pPr>
        <w:shd w:val="clear" w:color="auto" w:fill="FFFFFF"/>
        <w:ind w:left="19"/>
        <w:jc w:val="both"/>
        <w:rPr>
          <w:b/>
          <w:iCs/>
          <w:sz w:val="24"/>
          <w:szCs w:val="24"/>
        </w:rPr>
      </w:pPr>
    </w:p>
    <w:p w:rsidR="00A87A0B" w:rsidRPr="00694D3E" w:rsidRDefault="00A87A0B" w:rsidP="00A87A0B">
      <w:pPr>
        <w:shd w:val="clear" w:color="auto" w:fill="FFFFFF"/>
        <w:ind w:left="19"/>
        <w:jc w:val="both"/>
        <w:rPr>
          <w:b/>
          <w:iCs/>
          <w:sz w:val="24"/>
          <w:szCs w:val="24"/>
        </w:rPr>
        <w:sectPr w:rsidR="00A87A0B" w:rsidRPr="00694D3E" w:rsidSect="008B68D2">
          <w:type w:val="continuous"/>
          <w:pgSz w:w="11906" w:h="16838"/>
          <w:pgMar w:top="1134" w:right="850" w:bottom="1134" w:left="1701" w:header="708" w:footer="708" w:gutter="0"/>
          <w:cols w:num="2" w:space="708"/>
          <w:docGrid w:linePitch="360"/>
        </w:sectPr>
      </w:pPr>
    </w:p>
    <w:p w:rsidR="00A87A0B" w:rsidRDefault="00A87A0B" w:rsidP="00A87A0B">
      <w:pPr>
        <w:shd w:val="clear" w:color="auto" w:fill="FFFFFF"/>
        <w:ind w:left="19"/>
        <w:jc w:val="both"/>
        <w:rPr>
          <w:b/>
          <w:sz w:val="24"/>
          <w:szCs w:val="24"/>
          <w:lang w:val="en-US"/>
        </w:rPr>
      </w:pPr>
    </w:p>
    <w:p w:rsidR="00A87A0B" w:rsidRDefault="00A87A0B" w:rsidP="00A87A0B">
      <w:pPr>
        <w:shd w:val="clear" w:color="auto" w:fill="FFFFFF"/>
        <w:ind w:left="19"/>
        <w:jc w:val="both"/>
        <w:rPr>
          <w:b/>
          <w:sz w:val="24"/>
          <w:szCs w:val="24"/>
          <w:lang w:val="en-US"/>
        </w:rPr>
      </w:pPr>
      <w:r w:rsidRPr="00025B7E">
        <w:rPr>
          <w:b/>
          <w:sz w:val="24"/>
          <w:szCs w:val="24"/>
          <w:lang w:val="en-US"/>
        </w:rPr>
        <w:t>Lesson</w:t>
      </w:r>
      <w:r>
        <w:rPr>
          <w:b/>
          <w:sz w:val="24"/>
          <w:szCs w:val="24"/>
          <w:lang w:val="en-US"/>
        </w:rPr>
        <w:t xml:space="preserve"> </w:t>
      </w:r>
      <w:r>
        <w:rPr>
          <w:b/>
          <w:sz w:val="24"/>
          <w:szCs w:val="24"/>
        </w:rPr>
        <w:t>6</w:t>
      </w:r>
      <w:r>
        <w:rPr>
          <w:b/>
          <w:sz w:val="24"/>
          <w:szCs w:val="24"/>
          <w:lang w:val="en-US"/>
        </w:rPr>
        <w:t>. Covalent Bonds.</w:t>
      </w:r>
    </w:p>
    <w:p w:rsidR="00A87A0B" w:rsidRDefault="00A87A0B" w:rsidP="00A87A0B">
      <w:pPr>
        <w:shd w:val="clear" w:color="auto" w:fill="FFFFFF"/>
        <w:ind w:left="19"/>
        <w:jc w:val="both"/>
        <w:rPr>
          <w:b/>
          <w:sz w:val="24"/>
          <w:szCs w:val="24"/>
          <w:lang w:val="en-US"/>
        </w:rPr>
      </w:pPr>
    </w:p>
    <w:p w:rsidR="00A87A0B" w:rsidRPr="00073EB0" w:rsidRDefault="00A87A0B" w:rsidP="009C4271">
      <w:pPr>
        <w:numPr>
          <w:ilvl w:val="0"/>
          <w:numId w:val="17"/>
        </w:numPr>
        <w:shd w:val="clear" w:color="auto" w:fill="FFFFFF"/>
        <w:jc w:val="both"/>
        <w:rPr>
          <w:b/>
          <w:iCs/>
          <w:sz w:val="24"/>
          <w:szCs w:val="24"/>
          <w:u w:val="single"/>
          <w:lang w:val="en-US"/>
        </w:rPr>
      </w:pPr>
      <w:r w:rsidRPr="00073EB0">
        <w:rPr>
          <w:b/>
          <w:iCs/>
          <w:sz w:val="24"/>
          <w:szCs w:val="24"/>
          <w:u w:val="single"/>
          <w:lang w:val="en-US"/>
        </w:rPr>
        <w:t>Choose suitable translation to the following sentences.</w:t>
      </w:r>
    </w:p>
    <w:p w:rsidR="00A87A0B" w:rsidRDefault="00A87A0B" w:rsidP="00A87A0B">
      <w:pPr>
        <w:shd w:val="clear" w:color="auto" w:fill="FFFFFF"/>
        <w:ind w:left="19"/>
        <w:jc w:val="both"/>
        <w:rPr>
          <w:iCs/>
          <w:sz w:val="24"/>
          <w:szCs w:val="24"/>
          <w:lang w:val="en-US"/>
        </w:rPr>
      </w:pPr>
      <w:r w:rsidRPr="00820524">
        <w:rPr>
          <w:b/>
          <w:iCs/>
          <w:sz w:val="24"/>
          <w:szCs w:val="24"/>
          <w:lang w:val="en-US"/>
        </w:rPr>
        <w:t>A</w:t>
      </w:r>
      <w:r w:rsidRPr="001C4168">
        <w:rPr>
          <w:b/>
          <w:iCs/>
          <w:sz w:val="24"/>
          <w:szCs w:val="24"/>
        </w:rPr>
        <w:t>.</w:t>
      </w:r>
      <w:r w:rsidRPr="001C4168">
        <w:rPr>
          <w:iCs/>
          <w:sz w:val="24"/>
          <w:szCs w:val="24"/>
        </w:rPr>
        <w:t xml:space="preserve"> </w:t>
      </w:r>
      <w:r>
        <w:rPr>
          <w:iCs/>
          <w:sz w:val="24"/>
          <w:szCs w:val="24"/>
        </w:rPr>
        <w:t>Мы должны были рассмотреть</w:t>
      </w:r>
      <w:r w:rsidRPr="001C4168">
        <w:rPr>
          <w:iCs/>
          <w:sz w:val="24"/>
          <w:szCs w:val="24"/>
        </w:rPr>
        <w:t xml:space="preserve"> … – 1. </w:t>
      </w:r>
      <w:r>
        <w:rPr>
          <w:iCs/>
          <w:sz w:val="24"/>
          <w:szCs w:val="24"/>
          <w:lang w:val="en-US"/>
        </w:rPr>
        <w:t>We must consider</w:t>
      </w:r>
      <w:r w:rsidRPr="007F33F2">
        <w:rPr>
          <w:iCs/>
          <w:sz w:val="24"/>
          <w:szCs w:val="24"/>
          <w:lang w:val="en-US"/>
        </w:rPr>
        <w:t xml:space="preserve"> …; 2. </w:t>
      </w:r>
      <w:r>
        <w:rPr>
          <w:iCs/>
          <w:sz w:val="24"/>
          <w:szCs w:val="24"/>
          <w:lang w:val="en-US"/>
        </w:rPr>
        <w:t>We had to consider …; 3. We have to consider …; 4. We were to consider …</w:t>
      </w:r>
    </w:p>
    <w:p w:rsidR="00A87A0B" w:rsidRDefault="00A87A0B" w:rsidP="00A87A0B">
      <w:pPr>
        <w:shd w:val="clear" w:color="auto" w:fill="FFFFFF"/>
        <w:jc w:val="both"/>
        <w:rPr>
          <w:iCs/>
          <w:sz w:val="24"/>
          <w:szCs w:val="24"/>
          <w:lang w:val="en-US"/>
        </w:rPr>
      </w:pPr>
      <w:r w:rsidRPr="00820524">
        <w:rPr>
          <w:b/>
          <w:iCs/>
          <w:sz w:val="24"/>
          <w:szCs w:val="24"/>
          <w:lang w:val="en-US"/>
        </w:rPr>
        <w:t>B.</w:t>
      </w:r>
      <w:r>
        <w:rPr>
          <w:iCs/>
          <w:sz w:val="24"/>
          <w:szCs w:val="24"/>
          <w:lang w:val="en-US"/>
        </w:rPr>
        <w:t xml:space="preserve"> </w:t>
      </w:r>
      <w:r>
        <w:rPr>
          <w:iCs/>
          <w:sz w:val="24"/>
          <w:szCs w:val="24"/>
        </w:rPr>
        <w:t>Они</w:t>
      </w:r>
      <w:r w:rsidRPr="007F33F2">
        <w:rPr>
          <w:iCs/>
          <w:sz w:val="24"/>
          <w:szCs w:val="24"/>
          <w:lang w:val="en-US"/>
        </w:rPr>
        <w:t xml:space="preserve"> </w:t>
      </w:r>
      <w:r>
        <w:rPr>
          <w:iCs/>
          <w:sz w:val="24"/>
          <w:szCs w:val="24"/>
        </w:rPr>
        <w:t>должны</w:t>
      </w:r>
      <w:r w:rsidRPr="007F33F2">
        <w:rPr>
          <w:iCs/>
          <w:sz w:val="24"/>
          <w:szCs w:val="24"/>
          <w:lang w:val="en-US"/>
        </w:rPr>
        <w:t xml:space="preserve"> </w:t>
      </w:r>
      <w:r>
        <w:rPr>
          <w:iCs/>
          <w:sz w:val="24"/>
          <w:szCs w:val="24"/>
        </w:rPr>
        <w:t>использовать</w:t>
      </w:r>
      <w:r w:rsidRPr="00051BD0">
        <w:rPr>
          <w:iCs/>
          <w:sz w:val="24"/>
          <w:szCs w:val="24"/>
          <w:lang w:val="en-US"/>
        </w:rPr>
        <w:t xml:space="preserve"> … – 1. </w:t>
      </w:r>
      <w:r>
        <w:rPr>
          <w:iCs/>
          <w:sz w:val="24"/>
          <w:szCs w:val="24"/>
          <w:lang w:val="en-US"/>
        </w:rPr>
        <w:t>They are to employ …; 2. They can employ …; 3. They have to employ …; 4. They must employ …</w:t>
      </w:r>
    </w:p>
    <w:p w:rsidR="00A87A0B" w:rsidRDefault="00A87A0B" w:rsidP="00A87A0B">
      <w:pPr>
        <w:shd w:val="clear" w:color="auto" w:fill="FFFFFF"/>
        <w:jc w:val="both"/>
        <w:rPr>
          <w:iCs/>
          <w:sz w:val="24"/>
          <w:szCs w:val="24"/>
          <w:lang w:val="en-US"/>
        </w:rPr>
      </w:pPr>
      <w:r w:rsidRPr="00820524">
        <w:rPr>
          <w:b/>
          <w:iCs/>
          <w:sz w:val="24"/>
          <w:szCs w:val="24"/>
          <w:lang w:val="en-US"/>
        </w:rPr>
        <w:t>C</w:t>
      </w:r>
      <w:r w:rsidRPr="008C53AD">
        <w:rPr>
          <w:b/>
          <w:iCs/>
          <w:sz w:val="24"/>
          <w:szCs w:val="24"/>
          <w:lang w:val="en-US"/>
        </w:rPr>
        <w:t>.</w:t>
      </w:r>
      <w:r w:rsidRPr="008C53AD">
        <w:rPr>
          <w:iCs/>
          <w:sz w:val="24"/>
          <w:szCs w:val="24"/>
          <w:lang w:val="en-US"/>
        </w:rPr>
        <w:t xml:space="preserve"> </w:t>
      </w:r>
      <w:r>
        <w:rPr>
          <w:iCs/>
          <w:sz w:val="24"/>
          <w:szCs w:val="24"/>
        </w:rPr>
        <w:t>Мы</w:t>
      </w:r>
      <w:r w:rsidRPr="008C53AD">
        <w:rPr>
          <w:iCs/>
          <w:sz w:val="24"/>
          <w:szCs w:val="24"/>
          <w:lang w:val="en-US"/>
        </w:rPr>
        <w:t xml:space="preserve"> </w:t>
      </w:r>
      <w:r>
        <w:rPr>
          <w:iCs/>
          <w:sz w:val="24"/>
          <w:szCs w:val="24"/>
        </w:rPr>
        <w:t>должны</w:t>
      </w:r>
      <w:r w:rsidRPr="008C53AD">
        <w:rPr>
          <w:iCs/>
          <w:sz w:val="24"/>
          <w:szCs w:val="24"/>
          <w:lang w:val="en-US"/>
        </w:rPr>
        <w:t xml:space="preserve"> </w:t>
      </w:r>
      <w:r>
        <w:rPr>
          <w:iCs/>
          <w:sz w:val="24"/>
          <w:szCs w:val="24"/>
        </w:rPr>
        <w:t>будем</w:t>
      </w:r>
      <w:r w:rsidRPr="008C53AD">
        <w:rPr>
          <w:iCs/>
          <w:sz w:val="24"/>
          <w:szCs w:val="24"/>
          <w:lang w:val="en-US"/>
        </w:rPr>
        <w:t xml:space="preserve"> </w:t>
      </w:r>
      <w:r>
        <w:rPr>
          <w:iCs/>
          <w:sz w:val="24"/>
          <w:szCs w:val="24"/>
        </w:rPr>
        <w:t>поместить</w:t>
      </w:r>
      <w:r w:rsidRPr="008C53AD">
        <w:rPr>
          <w:iCs/>
          <w:sz w:val="24"/>
          <w:szCs w:val="24"/>
          <w:lang w:val="en-US"/>
        </w:rPr>
        <w:t xml:space="preserve"> … – 1. </w:t>
      </w:r>
      <w:r>
        <w:rPr>
          <w:iCs/>
          <w:sz w:val="24"/>
          <w:szCs w:val="24"/>
          <w:lang w:val="en-US"/>
        </w:rPr>
        <w:t xml:space="preserve">We must place …; 2. We shall have to place …; 3. We shall be able to place …; 4. We shall be allowed to place … </w:t>
      </w:r>
    </w:p>
    <w:p w:rsidR="00A87A0B" w:rsidRDefault="00A87A0B" w:rsidP="00A87A0B">
      <w:pPr>
        <w:shd w:val="clear" w:color="auto" w:fill="FFFFFF"/>
        <w:jc w:val="both"/>
        <w:rPr>
          <w:iCs/>
          <w:sz w:val="24"/>
          <w:szCs w:val="24"/>
          <w:lang w:val="en-US"/>
        </w:rPr>
      </w:pPr>
      <w:r w:rsidRPr="00820524">
        <w:rPr>
          <w:b/>
          <w:iCs/>
          <w:sz w:val="24"/>
          <w:szCs w:val="24"/>
          <w:lang w:val="en-US"/>
        </w:rPr>
        <w:t>D</w:t>
      </w:r>
      <w:r w:rsidRPr="008C53AD">
        <w:rPr>
          <w:b/>
          <w:iCs/>
          <w:sz w:val="24"/>
          <w:szCs w:val="24"/>
        </w:rPr>
        <w:t>.</w:t>
      </w:r>
      <w:r w:rsidRPr="008C53AD">
        <w:rPr>
          <w:iCs/>
          <w:sz w:val="24"/>
          <w:szCs w:val="24"/>
        </w:rPr>
        <w:t xml:space="preserve"> </w:t>
      </w:r>
      <w:r>
        <w:rPr>
          <w:iCs/>
          <w:sz w:val="24"/>
          <w:szCs w:val="24"/>
        </w:rPr>
        <w:t>Вам</w:t>
      </w:r>
      <w:r w:rsidRPr="008C53AD">
        <w:rPr>
          <w:iCs/>
          <w:sz w:val="24"/>
          <w:szCs w:val="24"/>
        </w:rPr>
        <w:t xml:space="preserve"> </w:t>
      </w:r>
      <w:r>
        <w:rPr>
          <w:iCs/>
          <w:sz w:val="24"/>
          <w:szCs w:val="24"/>
        </w:rPr>
        <w:t>придется</w:t>
      </w:r>
      <w:r w:rsidRPr="008C53AD">
        <w:rPr>
          <w:iCs/>
          <w:sz w:val="24"/>
          <w:szCs w:val="24"/>
        </w:rPr>
        <w:t xml:space="preserve"> </w:t>
      </w:r>
      <w:r>
        <w:rPr>
          <w:iCs/>
          <w:sz w:val="24"/>
          <w:szCs w:val="24"/>
        </w:rPr>
        <w:t>усовершенствовать</w:t>
      </w:r>
      <w:r w:rsidRPr="008C53AD">
        <w:rPr>
          <w:iCs/>
          <w:sz w:val="24"/>
          <w:szCs w:val="24"/>
        </w:rPr>
        <w:t xml:space="preserve"> … – 1. </w:t>
      </w:r>
      <w:r>
        <w:rPr>
          <w:iCs/>
          <w:sz w:val="24"/>
          <w:szCs w:val="24"/>
          <w:lang w:val="en-US"/>
        </w:rPr>
        <w:t>You</w:t>
      </w:r>
      <w:r w:rsidRPr="008C53AD">
        <w:rPr>
          <w:iCs/>
          <w:sz w:val="24"/>
          <w:szCs w:val="24"/>
        </w:rPr>
        <w:t xml:space="preserve"> </w:t>
      </w:r>
      <w:r>
        <w:rPr>
          <w:iCs/>
          <w:sz w:val="24"/>
          <w:szCs w:val="24"/>
          <w:lang w:val="en-US"/>
        </w:rPr>
        <w:t>will</w:t>
      </w:r>
      <w:r w:rsidRPr="008C53AD">
        <w:rPr>
          <w:iCs/>
          <w:sz w:val="24"/>
          <w:szCs w:val="24"/>
        </w:rPr>
        <w:t xml:space="preserve"> </w:t>
      </w:r>
      <w:r>
        <w:rPr>
          <w:iCs/>
          <w:sz w:val="24"/>
          <w:szCs w:val="24"/>
          <w:lang w:val="en-US"/>
        </w:rPr>
        <w:t>have</w:t>
      </w:r>
      <w:r w:rsidRPr="008C53AD">
        <w:rPr>
          <w:iCs/>
          <w:sz w:val="24"/>
          <w:szCs w:val="24"/>
        </w:rPr>
        <w:t xml:space="preserve"> </w:t>
      </w:r>
      <w:r>
        <w:rPr>
          <w:iCs/>
          <w:sz w:val="24"/>
          <w:szCs w:val="24"/>
          <w:lang w:val="en-US"/>
        </w:rPr>
        <w:t>to</w:t>
      </w:r>
      <w:r w:rsidRPr="008C53AD">
        <w:rPr>
          <w:iCs/>
          <w:sz w:val="24"/>
          <w:szCs w:val="24"/>
        </w:rPr>
        <w:t xml:space="preserve"> </w:t>
      </w:r>
      <w:r>
        <w:rPr>
          <w:iCs/>
          <w:sz w:val="24"/>
          <w:szCs w:val="24"/>
          <w:lang w:val="en-US"/>
        </w:rPr>
        <w:t>improve</w:t>
      </w:r>
      <w:r w:rsidRPr="008C53AD">
        <w:rPr>
          <w:iCs/>
          <w:sz w:val="24"/>
          <w:szCs w:val="24"/>
        </w:rPr>
        <w:t xml:space="preserve"> …; 2. </w:t>
      </w:r>
      <w:r>
        <w:rPr>
          <w:iCs/>
          <w:sz w:val="24"/>
          <w:szCs w:val="24"/>
          <w:lang w:val="en-US"/>
        </w:rPr>
        <w:t xml:space="preserve">You will improve …; 3. You will be able to improve …; 4. You will be allowed to improve. </w:t>
      </w:r>
    </w:p>
    <w:p w:rsidR="00A87A0B" w:rsidRDefault="00A87A0B" w:rsidP="00A87A0B">
      <w:pPr>
        <w:shd w:val="clear" w:color="auto" w:fill="FFFFFF"/>
        <w:jc w:val="both"/>
        <w:rPr>
          <w:iCs/>
          <w:sz w:val="24"/>
          <w:szCs w:val="24"/>
          <w:lang w:val="en-US"/>
        </w:rPr>
      </w:pPr>
    </w:p>
    <w:p w:rsidR="00A87A0B" w:rsidRPr="000A35BB" w:rsidRDefault="00A87A0B" w:rsidP="009C4271">
      <w:pPr>
        <w:numPr>
          <w:ilvl w:val="0"/>
          <w:numId w:val="17"/>
        </w:numPr>
        <w:shd w:val="clear" w:color="auto" w:fill="FFFFFF"/>
        <w:jc w:val="both"/>
        <w:rPr>
          <w:b/>
          <w:iCs/>
          <w:sz w:val="24"/>
          <w:szCs w:val="24"/>
          <w:u w:val="single"/>
          <w:lang w:val="en-US"/>
        </w:rPr>
      </w:pPr>
      <w:r w:rsidRPr="000A35BB">
        <w:rPr>
          <w:b/>
          <w:sz w:val="24"/>
          <w:szCs w:val="24"/>
          <w:u w:val="single"/>
          <w:lang w:val="en-US"/>
        </w:rPr>
        <w:t>Translate the following word combinations. Begin from the 1</w:t>
      </w:r>
      <w:r w:rsidRPr="000A35BB">
        <w:rPr>
          <w:b/>
          <w:sz w:val="24"/>
          <w:szCs w:val="24"/>
          <w:u w:val="single"/>
          <w:vertAlign w:val="superscript"/>
          <w:lang w:val="en-US"/>
        </w:rPr>
        <w:t>st</w:t>
      </w:r>
      <w:r w:rsidRPr="000A35BB">
        <w:rPr>
          <w:b/>
          <w:sz w:val="24"/>
          <w:szCs w:val="24"/>
          <w:u w:val="single"/>
          <w:lang w:val="en-US"/>
        </w:rPr>
        <w:t xml:space="preserve"> component:</w:t>
      </w:r>
    </w:p>
    <w:p w:rsidR="00A87A0B" w:rsidRPr="003766F7" w:rsidRDefault="006A0CFC" w:rsidP="009C4271">
      <w:pPr>
        <w:numPr>
          <w:ilvl w:val="0"/>
          <w:numId w:val="18"/>
        </w:numPr>
        <w:shd w:val="clear" w:color="auto" w:fill="FFFFFF"/>
        <w:jc w:val="both"/>
        <w:rPr>
          <w:iCs/>
          <w:sz w:val="24"/>
          <w:szCs w:val="24"/>
          <w:lang w:val="en-US"/>
        </w:rPr>
      </w:pPr>
      <w:r w:rsidRPr="006A0CFC">
        <w:rPr>
          <w:noProof/>
          <w:lang w:eastAsia="ru-RU"/>
        </w:rPr>
        <w:pict>
          <v:shape id="AutoShape 30" o:spid="_x0000_s1145" type="#_x0000_t88" style="position:absolute;left:0;text-align:left;margin-left:274.3pt;margin-top:1.6pt;width:19.2pt;height:94.7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"/>
        </w:pict>
      </w:r>
      <w:r w:rsidRPr="006A0CFC">
        <w:rPr>
          <w:noProof/>
          <w:lang w:eastAsia="ru-RU"/>
        </w:rPr>
        <w:pict>
          <v:shape id="AutoShape 29" o:spid="_x0000_s1144" type="#_x0000_t88" style="position:absolute;left:0;text-align:left;margin-left:78.4pt;margin-top:1.6pt;width:20.5pt;height:94.7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"/>
        </w:pict>
      </w:r>
      <w:r w:rsidR="00A87A0B">
        <w:rPr>
          <w:sz w:val="24"/>
          <w:szCs w:val="24"/>
          <w:lang w:val="en-US"/>
        </w:rPr>
        <w:t>electronic</w: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 xml:space="preserve">2) alternating </w:t>
      </w:r>
    </w:p>
    <w:p w:rsidR="00A87A0B" w:rsidRPr="00DD589A" w:rsidRDefault="00A87A0B" w:rsidP="00A87A0B">
      <w:pPr>
        <w:shd w:val="clear" w:color="auto" w:fill="FFFFFF"/>
        <w:ind w:left="379"/>
        <w:jc w:val="both"/>
        <w:rPr>
          <w:iCs/>
          <w:sz w:val="24"/>
          <w:szCs w:val="24"/>
          <w:lang w:val="en-US"/>
        </w:rPr>
      </w:pPr>
      <w:r>
        <w:rPr>
          <w:iCs/>
          <w:sz w:val="24"/>
          <w:szCs w:val="24"/>
          <w:lang w:val="en-US"/>
        </w:rPr>
        <w:t>construction</w:t>
      </w:r>
      <w:r>
        <w:rPr>
          <w:iCs/>
          <w:sz w:val="24"/>
          <w:szCs w:val="24"/>
          <w:lang w:val="en-US"/>
        </w:rPr>
        <w:tab/>
      </w:r>
      <w:r>
        <w:rPr>
          <w:iCs/>
          <w:sz w:val="24"/>
          <w:szCs w:val="24"/>
          <w:lang w:val="en-US"/>
        </w:rPr>
        <w:tab/>
      </w:r>
      <w:r>
        <w:rPr>
          <w:iCs/>
          <w:sz w:val="24"/>
          <w:szCs w:val="24"/>
          <w:lang w:val="en-US"/>
        </w:rPr>
        <w:tab/>
      </w:r>
      <w:r>
        <w:rPr>
          <w:iCs/>
          <w:sz w:val="24"/>
          <w:szCs w:val="24"/>
          <w:lang w:val="en-US"/>
        </w:rPr>
        <w:tab/>
      </w:r>
      <w:r>
        <w:rPr>
          <w:iCs/>
          <w:sz w:val="24"/>
          <w:szCs w:val="24"/>
        </w:rPr>
        <w:t xml:space="preserve">    </w:t>
      </w:r>
      <w:r>
        <w:rPr>
          <w:iCs/>
          <w:sz w:val="24"/>
          <w:szCs w:val="24"/>
          <w:lang w:val="en-US"/>
        </w:rPr>
        <w:t>periodic</w:t>
      </w:r>
    </w:p>
    <w:p w:rsidR="00A87A0B" w:rsidRDefault="00A87A0B" w:rsidP="00A87A0B">
      <w:pPr>
        <w:shd w:val="clear" w:color="auto" w:fill="FFFFFF"/>
        <w:ind w:left="379"/>
        <w:jc w:val="both"/>
        <w:rPr>
          <w:iCs/>
          <w:sz w:val="24"/>
          <w:szCs w:val="24"/>
          <w:lang w:val="en-US"/>
        </w:rPr>
      </w:pPr>
      <w:r>
        <w:rPr>
          <w:iCs/>
          <w:sz w:val="24"/>
          <w:szCs w:val="24"/>
          <w:lang w:val="en-US"/>
        </w:rPr>
        <w:t>mathematical</w:t>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    physical </w:t>
      </w:r>
    </w:p>
    <w:p w:rsidR="00A87A0B" w:rsidRDefault="00A87A0B" w:rsidP="00A87A0B">
      <w:pPr>
        <w:shd w:val="clear" w:color="auto" w:fill="FFFFFF"/>
        <w:ind w:left="379"/>
        <w:jc w:val="both"/>
        <w:rPr>
          <w:iCs/>
          <w:sz w:val="24"/>
          <w:szCs w:val="24"/>
          <w:lang w:val="en-US"/>
        </w:rPr>
      </w:pPr>
      <w:r>
        <w:rPr>
          <w:iCs/>
          <w:sz w:val="24"/>
          <w:szCs w:val="24"/>
          <w:lang w:val="en-US"/>
        </w:rPr>
        <w:t>production</w:t>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    pulsating</w:t>
      </w:r>
    </w:p>
    <w:p w:rsidR="00A87A0B" w:rsidRPr="00225772" w:rsidRDefault="00A87A0B" w:rsidP="00A87A0B">
      <w:pPr>
        <w:shd w:val="clear" w:color="auto" w:fill="FFFFFF"/>
        <w:ind w:left="379"/>
        <w:jc w:val="both"/>
        <w:rPr>
          <w:iCs/>
          <w:color w:val="00B050"/>
          <w:sz w:val="24"/>
          <w:szCs w:val="24"/>
          <w:lang w:val="en-US"/>
        </w:rPr>
      </w:pPr>
      <w:r>
        <w:rPr>
          <w:iCs/>
          <w:sz w:val="24"/>
          <w:szCs w:val="24"/>
          <w:lang w:val="en-US"/>
        </w:rPr>
        <w:t>telemetric</w:t>
      </w:r>
      <w:r>
        <w:rPr>
          <w:iCs/>
          <w:sz w:val="24"/>
          <w:szCs w:val="24"/>
          <w:lang w:val="en-US"/>
        </w:rPr>
        <w:tab/>
        <w:t xml:space="preserve">        </w:t>
      </w:r>
      <w:r w:rsidRPr="00225772">
        <w:rPr>
          <w:iCs/>
          <w:color w:val="00B050"/>
          <w:sz w:val="24"/>
          <w:szCs w:val="24"/>
          <w:lang w:val="en-US"/>
        </w:rPr>
        <w:t xml:space="preserve">equipment </w:t>
      </w:r>
      <w:r>
        <w:rPr>
          <w:iCs/>
          <w:sz w:val="24"/>
          <w:szCs w:val="24"/>
          <w:lang w:val="en-US"/>
        </w:rPr>
        <w:tab/>
      </w:r>
      <w:r>
        <w:rPr>
          <w:iCs/>
          <w:sz w:val="24"/>
          <w:szCs w:val="24"/>
          <w:lang w:val="en-US"/>
        </w:rPr>
        <w:tab/>
        <w:t xml:space="preserve">    sinusoidal      </w:t>
      </w:r>
      <w:r w:rsidRPr="00225772">
        <w:rPr>
          <w:iCs/>
          <w:color w:val="00B050"/>
          <w:sz w:val="24"/>
          <w:szCs w:val="24"/>
          <w:lang w:val="en-US"/>
        </w:rPr>
        <w:t>quantity (</w:t>
      </w:r>
      <w:r w:rsidRPr="00225772">
        <w:rPr>
          <w:iCs/>
          <w:color w:val="00B050"/>
          <w:sz w:val="24"/>
          <w:szCs w:val="24"/>
        </w:rPr>
        <w:t>величина</w:t>
      </w:r>
      <w:r w:rsidRPr="00225772">
        <w:rPr>
          <w:iCs/>
          <w:color w:val="00B050"/>
          <w:sz w:val="24"/>
          <w:szCs w:val="24"/>
          <w:lang w:val="en-US"/>
        </w:rPr>
        <w:t>)</w:t>
      </w:r>
    </w:p>
    <w:p w:rsidR="00A87A0B" w:rsidRDefault="00A87A0B" w:rsidP="00A87A0B">
      <w:pPr>
        <w:shd w:val="clear" w:color="auto" w:fill="FFFFFF"/>
        <w:ind w:left="379"/>
        <w:jc w:val="both"/>
        <w:rPr>
          <w:iCs/>
          <w:sz w:val="24"/>
          <w:szCs w:val="24"/>
          <w:lang w:val="en-US"/>
        </w:rPr>
      </w:pPr>
      <w:r>
        <w:rPr>
          <w:iCs/>
          <w:sz w:val="24"/>
          <w:szCs w:val="24"/>
          <w:lang w:val="en-US"/>
        </w:rPr>
        <w:t>industrial</w:t>
      </w:r>
      <w:r>
        <w:rPr>
          <w:iCs/>
          <w:sz w:val="24"/>
          <w:szCs w:val="24"/>
          <w:lang w:val="en-US"/>
        </w:rPr>
        <w:tab/>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    unknown </w:t>
      </w:r>
    </w:p>
    <w:p w:rsidR="00A87A0B" w:rsidRPr="008C53AD" w:rsidRDefault="00A87A0B" w:rsidP="00A87A0B">
      <w:pPr>
        <w:shd w:val="clear" w:color="auto" w:fill="FFFFFF"/>
        <w:ind w:left="379"/>
        <w:jc w:val="both"/>
        <w:rPr>
          <w:iCs/>
          <w:sz w:val="24"/>
          <w:szCs w:val="24"/>
          <w:lang w:val="en-US"/>
        </w:rPr>
      </w:pPr>
      <w:r>
        <w:rPr>
          <w:iCs/>
          <w:sz w:val="24"/>
          <w:szCs w:val="24"/>
          <w:lang w:val="en-US"/>
        </w:rPr>
        <w:t xml:space="preserve">testing </w:t>
      </w:r>
      <w:r>
        <w:rPr>
          <w:iCs/>
          <w:sz w:val="24"/>
          <w:szCs w:val="24"/>
          <w:lang w:val="en-US"/>
        </w:rPr>
        <w:tab/>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    vector </w:t>
      </w:r>
    </w:p>
    <w:p w:rsidR="00A87A0B" w:rsidRPr="008C53AD" w:rsidRDefault="006A0CFC" w:rsidP="00A87A0B">
      <w:pPr>
        <w:shd w:val="clear" w:color="auto" w:fill="FFFFFF"/>
        <w:jc w:val="both"/>
        <w:rPr>
          <w:iCs/>
          <w:sz w:val="24"/>
          <w:szCs w:val="24"/>
          <w:lang w:val="en-US"/>
        </w:rPr>
      </w:pPr>
      <w:r w:rsidRPr="006A0CFC">
        <w:rPr>
          <w:noProof/>
          <w:lang w:eastAsia="ru-RU"/>
        </w:rPr>
        <w:pict>
          <v:shape id="AutoShape 32" o:spid="_x0000_s1143" type="#_x0000_t88" style="position:absolute;left:0;text-align:left;margin-left:293.5pt;margin-top:12.7pt;width:12pt;height:29.2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"/>
        </w:pict>
      </w:r>
      <w:r w:rsidRPr="006A0CFC">
        <w:rPr>
          <w:noProof/>
          <w:lang w:eastAsia="ru-RU"/>
        </w:rPr>
        <w:pict>
          <v:shape id="AutoShape 31" o:spid="_x0000_s1142" type="#_x0000_t88" style="position:absolute;left:0;text-align:left;margin-left:64.8pt;margin-top:12.7pt;width:7.5pt;height:33.7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"/>
        </w:pict>
      </w:r>
    </w:p>
    <w:p w:rsidR="00A87A0B" w:rsidRPr="00651BC0" w:rsidRDefault="00A87A0B" w:rsidP="00A87A0B">
      <w:pPr>
        <w:shd w:val="clear" w:color="auto" w:fill="FFFFFF"/>
        <w:jc w:val="both"/>
        <w:rPr>
          <w:iCs/>
          <w:sz w:val="24"/>
          <w:szCs w:val="24"/>
          <w:lang w:val="en-US"/>
        </w:rPr>
      </w:pPr>
      <w:r w:rsidRPr="00651BC0">
        <w:rPr>
          <w:iCs/>
          <w:sz w:val="24"/>
          <w:szCs w:val="24"/>
          <w:lang w:val="en-US"/>
        </w:rPr>
        <w:t xml:space="preserve">3) </w:t>
      </w:r>
      <w:r>
        <w:rPr>
          <w:iCs/>
          <w:sz w:val="24"/>
          <w:szCs w:val="24"/>
          <w:lang w:val="en-US"/>
        </w:rPr>
        <w:t xml:space="preserve">integrated </w:t>
      </w:r>
      <w:r w:rsidRPr="00651BC0">
        <w:rPr>
          <w:iCs/>
          <w:sz w:val="24"/>
          <w:szCs w:val="24"/>
          <w:lang w:val="en-US"/>
        </w:rPr>
        <w:tab/>
      </w:r>
      <w:r w:rsidRPr="00651BC0">
        <w:rPr>
          <w:iCs/>
          <w:sz w:val="24"/>
          <w:szCs w:val="24"/>
          <w:lang w:val="en-US"/>
        </w:rPr>
        <w:tab/>
      </w:r>
      <w:r w:rsidRPr="00651BC0">
        <w:rPr>
          <w:iCs/>
          <w:sz w:val="24"/>
          <w:szCs w:val="24"/>
          <w:lang w:val="en-US"/>
        </w:rPr>
        <w:tab/>
      </w:r>
      <w:r w:rsidRPr="00651BC0">
        <w:rPr>
          <w:iCs/>
          <w:sz w:val="24"/>
          <w:szCs w:val="24"/>
          <w:lang w:val="en-US"/>
        </w:rPr>
        <w:tab/>
      </w:r>
      <w:r w:rsidRPr="00651BC0">
        <w:rPr>
          <w:iCs/>
          <w:sz w:val="24"/>
          <w:szCs w:val="24"/>
          <w:lang w:val="en-US"/>
        </w:rPr>
        <w:tab/>
        <w:t xml:space="preserve">4) </w:t>
      </w:r>
      <w:r>
        <w:rPr>
          <w:iCs/>
          <w:sz w:val="24"/>
          <w:szCs w:val="24"/>
          <w:lang w:val="en-US"/>
        </w:rPr>
        <w:t>mathematical</w:t>
      </w:r>
    </w:p>
    <w:p w:rsidR="00A87A0B" w:rsidRPr="00225772" w:rsidRDefault="00A87A0B" w:rsidP="00A87A0B">
      <w:pPr>
        <w:shd w:val="clear" w:color="auto" w:fill="FFFFFF"/>
        <w:jc w:val="both"/>
        <w:rPr>
          <w:iCs/>
          <w:color w:val="00B050"/>
          <w:sz w:val="24"/>
          <w:szCs w:val="24"/>
          <w:lang w:val="en-US"/>
        </w:rPr>
      </w:pPr>
      <w:r>
        <w:rPr>
          <w:iCs/>
          <w:sz w:val="24"/>
          <w:szCs w:val="24"/>
          <w:lang w:val="en-US"/>
        </w:rPr>
        <w:t xml:space="preserve">    large </w:t>
      </w:r>
      <w:r>
        <w:rPr>
          <w:iCs/>
          <w:sz w:val="24"/>
          <w:szCs w:val="24"/>
          <w:lang w:val="en-US"/>
        </w:rPr>
        <w:tab/>
        <w:t xml:space="preserve">  </w:t>
      </w:r>
      <w:r w:rsidRPr="00225772">
        <w:rPr>
          <w:iCs/>
          <w:color w:val="00B050"/>
          <w:sz w:val="24"/>
          <w:szCs w:val="24"/>
          <w:lang w:val="en-US"/>
        </w:rPr>
        <w:t>quantity (</w:t>
      </w:r>
      <w:r w:rsidRPr="00225772">
        <w:rPr>
          <w:iCs/>
          <w:color w:val="00B050"/>
          <w:sz w:val="24"/>
          <w:szCs w:val="24"/>
        </w:rPr>
        <w:t>количество</w:t>
      </w:r>
      <w:r w:rsidRPr="00225772">
        <w:rPr>
          <w:iCs/>
          <w:color w:val="00B050"/>
          <w:sz w:val="24"/>
          <w:szCs w:val="24"/>
          <w:lang w:val="en-US"/>
        </w:rPr>
        <w:t>)</w:t>
      </w:r>
      <w:r>
        <w:rPr>
          <w:iCs/>
          <w:sz w:val="24"/>
          <w:szCs w:val="24"/>
          <w:lang w:val="en-US"/>
        </w:rPr>
        <w:tab/>
        <w:t xml:space="preserve">    periodic </w:t>
      </w:r>
      <w:r>
        <w:rPr>
          <w:iCs/>
          <w:sz w:val="24"/>
          <w:szCs w:val="24"/>
          <w:lang w:val="en-US"/>
        </w:rPr>
        <w:tab/>
      </w:r>
      <w:r w:rsidRPr="00225772">
        <w:rPr>
          <w:iCs/>
          <w:color w:val="00B050"/>
          <w:sz w:val="24"/>
          <w:szCs w:val="24"/>
          <w:lang w:val="en-US"/>
        </w:rPr>
        <w:t xml:space="preserve">       table </w:t>
      </w:r>
    </w:p>
    <w:p w:rsidR="00A87A0B" w:rsidRDefault="006A0CFC" w:rsidP="00A87A0B">
      <w:pPr>
        <w:shd w:val="clear" w:color="auto" w:fill="FFFFFF"/>
        <w:jc w:val="both"/>
        <w:rPr>
          <w:iCs/>
          <w:sz w:val="24"/>
          <w:szCs w:val="24"/>
          <w:lang w:val="en-US"/>
        </w:rPr>
      </w:pPr>
      <w:r w:rsidRPr="006A0CFC">
        <w:rPr>
          <w:noProof/>
          <w:lang w:eastAsia="ru-RU"/>
        </w:rPr>
        <w:pict>
          <v:shape id="AutoShape 34" o:spid="_x0000_s1141" type="#_x0000_t88" style="position:absolute;left:0;text-align:left;margin-left:283.4pt;margin-top:12.2pt;width:6.15pt;height:44.1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"/>
        </w:pict>
      </w:r>
    </w:p>
    <w:p w:rsidR="00A87A0B" w:rsidRDefault="006A0CFC" w:rsidP="00A87A0B">
      <w:pPr>
        <w:shd w:val="clear" w:color="auto" w:fill="FFFFFF"/>
        <w:jc w:val="both"/>
        <w:rPr>
          <w:iCs/>
          <w:sz w:val="24"/>
          <w:szCs w:val="24"/>
          <w:lang w:val="en-US"/>
        </w:rPr>
      </w:pPr>
      <w:r w:rsidRPr="006A0CFC">
        <w:rPr>
          <w:noProof/>
          <w:lang w:eastAsia="ru-RU"/>
        </w:rPr>
        <w:pict>
          <v:shape id="AutoShape 33" o:spid="_x0000_s1140" type="#_x0000_t88" style="position:absolute;left:0;text-align:left;margin-left:98.9pt;margin-top:2.3pt;width:12pt;height:33.0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"/>
        </w:pict>
      </w:r>
      <w:r w:rsidR="00A87A0B">
        <w:rPr>
          <w:iCs/>
          <w:sz w:val="24"/>
          <w:szCs w:val="24"/>
          <w:lang w:val="en-US"/>
        </w:rPr>
        <w:t xml:space="preserve">5) crystal </w:t>
      </w:r>
      <w:r w:rsidR="00A87A0B">
        <w:rPr>
          <w:iCs/>
          <w:sz w:val="24"/>
          <w:szCs w:val="24"/>
          <w:lang w:val="en-US"/>
        </w:rPr>
        <w:tab/>
      </w:r>
      <w:r w:rsidR="00A87A0B">
        <w:rPr>
          <w:iCs/>
          <w:sz w:val="24"/>
          <w:szCs w:val="24"/>
          <w:lang w:val="en-US"/>
        </w:rPr>
        <w:tab/>
      </w:r>
      <w:r w:rsidR="00A87A0B">
        <w:rPr>
          <w:iCs/>
          <w:sz w:val="24"/>
          <w:szCs w:val="24"/>
          <w:lang w:val="en-US"/>
        </w:rPr>
        <w:tab/>
      </w:r>
      <w:r w:rsidR="00A87A0B">
        <w:rPr>
          <w:iCs/>
          <w:sz w:val="24"/>
          <w:szCs w:val="24"/>
          <w:lang w:val="en-US"/>
        </w:rPr>
        <w:tab/>
      </w:r>
      <w:r w:rsidR="00A87A0B">
        <w:rPr>
          <w:iCs/>
          <w:sz w:val="24"/>
          <w:szCs w:val="24"/>
          <w:lang w:val="en-US"/>
        </w:rPr>
        <w:tab/>
        <w:t>6) distillation</w:t>
      </w:r>
    </w:p>
    <w:p w:rsidR="00A87A0B" w:rsidRPr="003500C0" w:rsidRDefault="00A87A0B" w:rsidP="00A87A0B">
      <w:pPr>
        <w:shd w:val="clear" w:color="auto" w:fill="FFFFFF"/>
        <w:jc w:val="both"/>
        <w:rPr>
          <w:iCs/>
          <w:sz w:val="24"/>
          <w:szCs w:val="24"/>
          <w:lang w:val="en-US"/>
        </w:rPr>
      </w:pPr>
      <w:r>
        <w:rPr>
          <w:iCs/>
          <w:sz w:val="24"/>
          <w:szCs w:val="24"/>
          <w:lang w:val="en-US"/>
        </w:rPr>
        <w:t xml:space="preserve">    point (</w:t>
      </w:r>
      <w:r>
        <w:rPr>
          <w:iCs/>
          <w:sz w:val="24"/>
          <w:szCs w:val="24"/>
        </w:rPr>
        <w:t>точечная</w:t>
      </w:r>
      <w:r>
        <w:rPr>
          <w:iCs/>
          <w:sz w:val="24"/>
          <w:szCs w:val="24"/>
          <w:lang w:val="en-US"/>
        </w:rPr>
        <w:t>)</w:t>
      </w:r>
      <w:r w:rsidRPr="00C61AE3">
        <w:rPr>
          <w:iCs/>
          <w:sz w:val="24"/>
          <w:szCs w:val="24"/>
          <w:lang w:val="en-US"/>
        </w:rPr>
        <w:t xml:space="preserve"> </w:t>
      </w:r>
      <w:r>
        <w:rPr>
          <w:iCs/>
          <w:sz w:val="24"/>
          <w:szCs w:val="24"/>
          <w:lang w:val="en-US"/>
        </w:rPr>
        <w:t xml:space="preserve"> </w:t>
      </w:r>
      <w:r>
        <w:rPr>
          <w:iCs/>
          <w:sz w:val="24"/>
          <w:szCs w:val="24"/>
          <w:lang w:val="en-US"/>
        </w:rPr>
        <w:tab/>
      </w:r>
      <w:r w:rsidRPr="00C61AE3">
        <w:rPr>
          <w:iCs/>
          <w:sz w:val="24"/>
          <w:szCs w:val="24"/>
          <w:lang w:val="en-US"/>
        </w:rPr>
        <w:t xml:space="preserve">  </w:t>
      </w:r>
      <w:r w:rsidRPr="00225772">
        <w:rPr>
          <w:iCs/>
          <w:color w:val="00B050"/>
          <w:sz w:val="24"/>
          <w:szCs w:val="24"/>
          <w:lang w:val="en-US"/>
        </w:rPr>
        <w:t>lattice</w:t>
      </w:r>
      <w:r>
        <w:rPr>
          <w:iCs/>
          <w:sz w:val="24"/>
          <w:szCs w:val="24"/>
          <w:lang w:val="en-US"/>
        </w:rPr>
        <w:t xml:space="preserve"> </w:t>
      </w:r>
      <w:r>
        <w:rPr>
          <w:iCs/>
          <w:sz w:val="24"/>
          <w:szCs w:val="24"/>
          <w:lang w:val="en-US"/>
        </w:rPr>
        <w:tab/>
      </w:r>
      <w:r>
        <w:rPr>
          <w:iCs/>
          <w:sz w:val="24"/>
          <w:szCs w:val="24"/>
          <w:lang w:val="en-US"/>
        </w:rPr>
        <w:tab/>
        <w:t xml:space="preserve">    absorbing</w:t>
      </w:r>
      <w:r>
        <w:rPr>
          <w:iCs/>
          <w:sz w:val="24"/>
          <w:szCs w:val="24"/>
          <w:lang w:val="en-US"/>
        </w:rPr>
        <w:tab/>
        <w:t xml:space="preserve">   </w:t>
      </w:r>
      <w:r w:rsidRPr="00225772">
        <w:rPr>
          <w:iCs/>
          <w:color w:val="00B050"/>
          <w:sz w:val="24"/>
          <w:szCs w:val="24"/>
          <w:lang w:val="en-US"/>
        </w:rPr>
        <w:t xml:space="preserve">column  </w:t>
      </w:r>
    </w:p>
    <w:p w:rsidR="00A87A0B" w:rsidRDefault="00A87A0B" w:rsidP="00A87A0B">
      <w:pPr>
        <w:shd w:val="clear" w:color="auto" w:fill="FFFFFF"/>
        <w:ind w:left="379"/>
        <w:jc w:val="both"/>
        <w:rPr>
          <w:iCs/>
          <w:sz w:val="24"/>
          <w:szCs w:val="24"/>
          <w:lang w:val="en-US"/>
        </w:rPr>
      </w:pPr>
      <w:r>
        <w:rPr>
          <w:b/>
          <w:sz w:val="24"/>
          <w:szCs w:val="24"/>
          <w:lang w:val="en-US"/>
        </w:rPr>
        <w:t xml:space="preserve">  </w:t>
      </w:r>
      <w:r>
        <w:rPr>
          <w:iCs/>
          <w:sz w:val="24"/>
          <w:szCs w:val="24"/>
          <w:lang w:val="en-US"/>
        </w:rPr>
        <w:t xml:space="preserve">  </w:t>
      </w:r>
      <w:r>
        <w:rPr>
          <w:iCs/>
          <w:sz w:val="24"/>
          <w:szCs w:val="24"/>
          <w:lang w:val="en-US"/>
        </w:rPr>
        <w:tab/>
      </w:r>
      <w:r>
        <w:rPr>
          <w:iCs/>
          <w:sz w:val="24"/>
          <w:szCs w:val="24"/>
          <w:lang w:val="en-US"/>
        </w:rPr>
        <w:tab/>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    lattice </w:t>
      </w:r>
    </w:p>
    <w:p w:rsidR="00A87A0B" w:rsidRDefault="006A0CFC" w:rsidP="00A87A0B">
      <w:pPr>
        <w:shd w:val="clear" w:color="auto" w:fill="FFFFFF"/>
        <w:ind w:left="379"/>
        <w:jc w:val="both"/>
        <w:rPr>
          <w:iCs/>
          <w:sz w:val="24"/>
          <w:szCs w:val="24"/>
          <w:lang w:val="en-US"/>
        </w:rPr>
      </w:pPr>
      <w:r w:rsidRPr="006A0CFC">
        <w:rPr>
          <w:noProof/>
          <w:lang w:eastAsia="ru-RU"/>
        </w:rPr>
        <w:pict>
          <v:shape id="AutoShape 35" o:spid="_x0000_s1139" type="#_x0000_t88" style="position:absolute;left:0;text-align:left;margin-left:78.4pt;margin-top:1.1pt;width:5.9pt;height:27.9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"/>
        </w:pict>
      </w:r>
      <w:r w:rsidR="00A87A0B">
        <w:rPr>
          <w:iCs/>
          <w:sz w:val="24"/>
          <w:szCs w:val="24"/>
          <w:lang w:val="en-US"/>
        </w:rPr>
        <w:t>7) valence</w:t>
      </w:r>
    </w:p>
    <w:p w:rsidR="00A87A0B" w:rsidRDefault="00A87A0B" w:rsidP="00A87A0B">
      <w:pPr>
        <w:shd w:val="clear" w:color="auto" w:fill="FFFFFF"/>
        <w:ind w:left="379"/>
        <w:jc w:val="both"/>
        <w:rPr>
          <w:iCs/>
          <w:sz w:val="24"/>
          <w:szCs w:val="24"/>
          <w:lang w:val="en-US"/>
        </w:rPr>
      </w:pPr>
      <w:r>
        <w:rPr>
          <w:iCs/>
          <w:sz w:val="24"/>
          <w:szCs w:val="24"/>
          <w:lang w:val="en-US"/>
        </w:rPr>
        <w:t xml:space="preserve">    free</w:t>
      </w:r>
      <w:r>
        <w:rPr>
          <w:iCs/>
          <w:sz w:val="24"/>
          <w:szCs w:val="24"/>
          <w:lang w:val="en-US"/>
        </w:rPr>
        <w:tab/>
      </w:r>
      <w:r w:rsidRPr="00225772">
        <w:rPr>
          <w:iCs/>
          <w:color w:val="00B050"/>
          <w:sz w:val="24"/>
          <w:szCs w:val="24"/>
          <w:lang w:val="en-US"/>
        </w:rPr>
        <w:t xml:space="preserve">      electrons</w:t>
      </w:r>
      <w:r>
        <w:rPr>
          <w:iCs/>
          <w:sz w:val="24"/>
          <w:szCs w:val="24"/>
          <w:lang w:val="en-US"/>
        </w:rPr>
        <w:t xml:space="preserve"> </w:t>
      </w:r>
    </w:p>
    <w:p w:rsidR="00A87A0B" w:rsidRDefault="00A87A0B" w:rsidP="00A87A0B">
      <w:pPr>
        <w:shd w:val="clear" w:color="auto" w:fill="FFFFFF"/>
        <w:jc w:val="both"/>
        <w:rPr>
          <w:iCs/>
          <w:sz w:val="24"/>
          <w:szCs w:val="24"/>
          <w:lang w:val="en-US"/>
        </w:rPr>
      </w:pPr>
    </w:p>
    <w:p w:rsidR="00A87A0B" w:rsidRPr="000A35BB" w:rsidRDefault="00A87A0B" w:rsidP="009C4271">
      <w:pPr>
        <w:numPr>
          <w:ilvl w:val="0"/>
          <w:numId w:val="17"/>
        </w:numPr>
        <w:shd w:val="clear" w:color="auto" w:fill="FFFFFF"/>
        <w:jc w:val="both"/>
        <w:rPr>
          <w:b/>
          <w:iCs/>
          <w:sz w:val="24"/>
          <w:szCs w:val="24"/>
          <w:u w:val="single"/>
          <w:lang w:val="en-US"/>
        </w:rPr>
      </w:pPr>
      <w:r w:rsidRPr="000A35BB">
        <w:rPr>
          <w:b/>
          <w:sz w:val="24"/>
          <w:szCs w:val="24"/>
          <w:u w:val="single"/>
          <w:lang w:val="en-US"/>
        </w:rPr>
        <w:t xml:space="preserve">Work in pairs. Discuss the text paying attention to the words </w:t>
      </w:r>
      <w:r w:rsidRPr="000A35BB">
        <w:rPr>
          <w:b/>
          <w:i/>
          <w:sz w:val="24"/>
          <w:szCs w:val="24"/>
          <w:u w:val="single"/>
          <w:lang w:val="en-US"/>
        </w:rPr>
        <w:t>printed in italics</w:t>
      </w:r>
      <w:r w:rsidRPr="000A35BB">
        <w:rPr>
          <w:b/>
          <w:sz w:val="24"/>
          <w:szCs w:val="24"/>
          <w:u w:val="single"/>
          <w:lang w:val="en-US"/>
        </w:rPr>
        <w:t>.</w:t>
      </w:r>
    </w:p>
    <w:p w:rsidR="00A87A0B" w:rsidRDefault="00A87A0B" w:rsidP="00A87A0B">
      <w:pPr>
        <w:shd w:val="clear" w:color="auto" w:fill="FFFFFF"/>
        <w:jc w:val="center"/>
        <w:rPr>
          <w:sz w:val="24"/>
          <w:szCs w:val="24"/>
          <w:lang w:val="en-US"/>
        </w:rPr>
      </w:pPr>
    </w:p>
    <w:p w:rsidR="00A87A0B" w:rsidRDefault="00A87A0B" w:rsidP="00A87A0B">
      <w:pPr>
        <w:shd w:val="clear" w:color="auto" w:fill="FFFFFF"/>
        <w:jc w:val="center"/>
        <w:rPr>
          <w:b/>
          <w:sz w:val="24"/>
          <w:szCs w:val="24"/>
          <w:lang w:val="en-US"/>
        </w:rPr>
      </w:pPr>
      <w:r>
        <w:rPr>
          <w:b/>
          <w:sz w:val="24"/>
          <w:szCs w:val="24"/>
          <w:lang w:val="en-US"/>
        </w:rPr>
        <w:t>COVALENT BONDS</w:t>
      </w:r>
    </w:p>
    <w:p w:rsidR="00A87A0B" w:rsidRPr="00A03787" w:rsidRDefault="00A87A0B" w:rsidP="009C4271">
      <w:pPr>
        <w:numPr>
          <w:ilvl w:val="0"/>
          <w:numId w:val="16"/>
        </w:numPr>
        <w:shd w:val="clear" w:color="auto" w:fill="FFFFFF"/>
        <w:jc w:val="both"/>
        <w:rPr>
          <w:iCs/>
          <w:sz w:val="24"/>
          <w:szCs w:val="24"/>
          <w:lang w:val="en-US"/>
        </w:rPr>
      </w:pPr>
      <w:r w:rsidRPr="005E0F45">
        <w:rPr>
          <w:b/>
          <w:i/>
          <w:sz w:val="24"/>
          <w:szCs w:val="24"/>
          <w:lang w:val="en-US"/>
        </w:rPr>
        <w:t>While speaking</w:t>
      </w:r>
      <w:r>
        <w:rPr>
          <w:sz w:val="24"/>
          <w:szCs w:val="24"/>
          <w:lang w:val="en-US"/>
        </w:rPr>
        <w:t xml:space="preserve"> about elements you did not say anything about the </w:t>
      </w:r>
      <w:r w:rsidRPr="005E0F45">
        <w:rPr>
          <w:b/>
          <w:i/>
          <w:sz w:val="24"/>
          <w:szCs w:val="24"/>
          <w:lang w:val="en-US"/>
        </w:rPr>
        <w:t>table</w:t>
      </w:r>
      <w:r>
        <w:rPr>
          <w:sz w:val="24"/>
          <w:szCs w:val="24"/>
          <w:lang w:val="en-US"/>
        </w:rPr>
        <w:t xml:space="preserve"> of elements.</w:t>
      </w:r>
    </w:p>
    <w:p w:rsidR="00A87A0B" w:rsidRPr="00A03787" w:rsidRDefault="00A87A0B" w:rsidP="009C4271">
      <w:pPr>
        <w:numPr>
          <w:ilvl w:val="0"/>
          <w:numId w:val="16"/>
        </w:numPr>
        <w:shd w:val="clear" w:color="auto" w:fill="FFFFFF"/>
        <w:jc w:val="both"/>
        <w:rPr>
          <w:iCs/>
          <w:sz w:val="24"/>
          <w:szCs w:val="24"/>
          <w:lang w:val="en-US"/>
        </w:rPr>
      </w:pPr>
      <w:r>
        <w:rPr>
          <w:sz w:val="24"/>
          <w:szCs w:val="24"/>
          <w:lang w:val="en-US"/>
        </w:rPr>
        <w:t xml:space="preserve">In the Mendeleyev Periodic Table of Elements all the elements are grouped according to their chemical properties. Elements with </w:t>
      </w:r>
      <w:r w:rsidRPr="005E0F45">
        <w:rPr>
          <w:b/>
          <w:i/>
          <w:sz w:val="24"/>
          <w:szCs w:val="24"/>
          <w:lang w:val="en-US"/>
        </w:rPr>
        <w:t>similar</w:t>
      </w:r>
      <w:r>
        <w:rPr>
          <w:sz w:val="24"/>
          <w:szCs w:val="24"/>
          <w:lang w:val="en-US"/>
        </w:rPr>
        <w:t xml:space="preserve"> properties are placed in the same vertical column. </w:t>
      </w:r>
    </w:p>
    <w:p w:rsidR="00A87A0B" w:rsidRPr="00A03787" w:rsidRDefault="00A87A0B" w:rsidP="009C4271">
      <w:pPr>
        <w:numPr>
          <w:ilvl w:val="0"/>
          <w:numId w:val="16"/>
        </w:numPr>
        <w:shd w:val="clear" w:color="auto" w:fill="FFFFFF"/>
        <w:jc w:val="both"/>
        <w:rPr>
          <w:iCs/>
          <w:sz w:val="24"/>
          <w:szCs w:val="24"/>
          <w:lang w:val="en-US"/>
        </w:rPr>
      </w:pPr>
      <w:r>
        <w:rPr>
          <w:sz w:val="24"/>
          <w:szCs w:val="24"/>
          <w:lang w:val="en-US"/>
        </w:rPr>
        <w:t>How many elements are known to science today?</w:t>
      </w:r>
    </w:p>
    <w:p w:rsidR="00A87A0B" w:rsidRPr="00A03787" w:rsidRDefault="00A87A0B" w:rsidP="009C4271">
      <w:pPr>
        <w:numPr>
          <w:ilvl w:val="0"/>
          <w:numId w:val="16"/>
        </w:numPr>
        <w:shd w:val="clear" w:color="auto" w:fill="FFFFFF"/>
        <w:jc w:val="both"/>
        <w:rPr>
          <w:iCs/>
          <w:sz w:val="24"/>
          <w:szCs w:val="24"/>
          <w:lang w:val="en-US"/>
        </w:rPr>
      </w:pPr>
      <w:r>
        <w:rPr>
          <w:sz w:val="24"/>
          <w:szCs w:val="24"/>
          <w:lang w:val="en-US"/>
        </w:rPr>
        <w:t xml:space="preserve">More then 100. Some of them exist in large </w:t>
      </w:r>
      <w:r w:rsidRPr="005E0F45">
        <w:rPr>
          <w:b/>
          <w:i/>
          <w:sz w:val="24"/>
          <w:szCs w:val="24"/>
          <w:lang w:val="en-US"/>
        </w:rPr>
        <w:t>quantities</w:t>
      </w:r>
      <w:r>
        <w:rPr>
          <w:sz w:val="24"/>
          <w:szCs w:val="24"/>
          <w:lang w:val="en-US"/>
        </w:rPr>
        <w:t xml:space="preserve">. Others such as uranium and radium are </w:t>
      </w:r>
      <w:r w:rsidRPr="005E0F45">
        <w:rPr>
          <w:b/>
          <w:i/>
          <w:sz w:val="24"/>
          <w:szCs w:val="24"/>
          <w:lang w:val="en-US"/>
        </w:rPr>
        <w:t>relatively</w:t>
      </w:r>
      <w:r>
        <w:rPr>
          <w:sz w:val="24"/>
          <w:szCs w:val="24"/>
          <w:lang w:val="en-US"/>
        </w:rPr>
        <w:t xml:space="preserve"> rare.</w:t>
      </w:r>
    </w:p>
    <w:p w:rsidR="00A87A0B" w:rsidRPr="00A03787" w:rsidRDefault="00A87A0B" w:rsidP="009C4271">
      <w:pPr>
        <w:numPr>
          <w:ilvl w:val="0"/>
          <w:numId w:val="16"/>
        </w:numPr>
        <w:shd w:val="clear" w:color="auto" w:fill="FFFFFF"/>
        <w:jc w:val="both"/>
        <w:rPr>
          <w:iCs/>
          <w:sz w:val="24"/>
          <w:szCs w:val="24"/>
          <w:lang w:val="en-US"/>
        </w:rPr>
      </w:pPr>
      <w:r>
        <w:rPr>
          <w:sz w:val="24"/>
          <w:szCs w:val="24"/>
          <w:lang w:val="en-US"/>
        </w:rPr>
        <w:t>And do you know that some elements do not exist at all in nature?</w:t>
      </w:r>
    </w:p>
    <w:p w:rsidR="00A87A0B" w:rsidRPr="00A03787" w:rsidRDefault="00A87A0B" w:rsidP="009C4271">
      <w:pPr>
        <w:numPr>
          <w:ilvl w:val="0"/>
          <w:numId w:val="16"/>
        </w:numPr>
        <w:shd w:val="clear" w:color="auto" w:fill="FFFFFF"/>
        <w:jc w:val="both"/>
        <w:rPr>
          <w:iCs/>
          <w:sz w:val="24"/>
          <w:szCs w:val="24"/>
          <w:lang w:val="en-US"/>
        </w:rPr>
      </w:pPr>
      <w:r>
        <w:rPr>
          <w:sz w:val="24"/>
          <w:szCs w:val="24"/>
          <w:lang w:val="en-US"/>
        </w:rPr>
        <w:t xml:space="preserve">Yes, some elements are </w:t>
      </w:r>
      <w:r w:rsidRPr="005E0F45">
        <w:rPr>
          <w:b/>
          <w:i/>
          <w:sz w:val="24"/>
          <w:szCs w:val="24"/>
          <w:lang w:val="en-US"/>
        </w:rPr>
        <w:t>created</w:t>
      </w:r>
      <w:r>
        <w:rPr>
          <w:sz w:val="24"/>
          <w:szCs w:val="24"/>
          <w:lang w:val="en-US"/>
        </w:rPr>
        <w:t xml:space="preserve"> by atomic physicists using </w:t>
      </w:r>
      <w:r w:rsidRPr="005E0F45">
        <w:rPr>
          <w:b/>
          <w:i/>
          <w:sz w:val="24"/>
          <w:szCs w:val="24"/>
          <w:lang w:val="en-US"/>
        </w:rPr>
        <w:t>special equipment</w:t>
      </w:r>
      <w:r>
        <w:rPr>
          <w:sz w:val="24"/>
          <w:szCs w:val="24"/>
          <w:lang w:val="en-US"/>
        </w:rPr>
        <w:t xml:space="preserve">. </w:t>
      </w:r>
    </w:p>
    <w:p w:rsidR="00A87A0B" w:rsidRPr="00A03787" w:rsidRDefault="00A87A0B" w:rsidP="009C4271">
      <w:pPr>
        <w:numPr>
          <w:ilvl w:val="0"/>
          <w:numId w:val="16"/>
        </w:numPr>
        <w:shd w:val="clear" w:color="auto" w:fill="FFFFFF"/>
        <w:jc w:val="both"/>
        <w:rPr>
          <w:iCs/>
          <w:sz w:val="24"/>
          <w:szCs w:val="24"/>
          <w:lang w:val="en-US"/>
        </w:rPr>
      </w:pPr>
      <w:r>
        <w:rPr>
          <w:sz w:val="24"/>
          <w:szCs w:val="24"/>
          <w:lang w:val="en-US"/>
        </w:rPr>
        <w:t xml:space="preserve">But let us continue speaking about valence electrons. How did we define them? </w:t>
      </w:r>
    </w:p>
    <w:p w:rsidR="00A87A0B" w:rsidRPr="00A03787" w:rsidRDefault="00A87A0B" w:rsidP="009C4271">
      <w:pPr>
        <w:numPr>
          <w:ilvl w:val="0"/>
          <w:numId w:val="16"/>
        </w:numPr>
        <w:shd w:val="clear" w:color="auto" w:fill="FFFFFF"/>
        <w:jc w:val="both"/>
        <w:rPr>
          <w:iCs/>
          <w:sz w:val="24"/>
          <w:szCs w:val="24"/>
          <w:lang w:val="en-US"/>
        </w:rPr>
      </w:pPr>
      <w:r>
        <w:rPr>
          <w:sz w:val="24"/>
          <w:szCs w:val="24"/>
          <w:lang w:val="en-US"/>
        </w:rPr>
        <w:t>The electrons of the outer shell of an atom.</w:t>
      </w:r>
    </w:p>
    <w:p w:rsidR="00A87A0B" w:rsidRPr="00A03787" w:rsidRDefault="00A87A0B" w:rsidP="009C4271">
      <w:pPr>
        <w:numPr>
          <w:ilvl w:val="0"/>
          <w:numId w:val="16"/>
        </w:numPr>
        <w:shd w:val="clear" w:color="auto" w:fill="FFFFFF"/>
        <w:jc w:val="both"/>
        <w:rPr>
          <w:iCs/>
          <w:sz w:val="24"/>
          <w:szCs w:val="24"/>
          <w:lang w:val="en-US"/>
        </w:rPr>
      </w:pPr>
      <w:r>
        <w:rPr>
          <w:sz w:val="24"/>
          <w:szCs w:val="24"/>
          <w:lang w:val="en-US"/>
        </w:rPr>
        <w:t xml:space="preserve">That is right. But it should be added that this shell can hold other electrons. </w:t>
      </w:r>
    </w:p>
    <w:p w:rsidR="00A87A0B" w:rsidRPr="00FF449A" w:rsidRDefault="00A87A0B" w:rsidP="009C4271">
      <w:pPr>
        <w:numPr>
          <w:ilvl w:val="0"/>
          <w:numId w:val="16"/>
        </w:numPr>
        <w:shd w:val="clear" w:color="auto" w:fill="FFFFFF"/>
        <w:jc w:val="both"/>
        <w:rPr>
          <w:iCs/>
          <w:sz w:val="24"/>
          <w:szCs w:val="24"/>
          <w:lang w:val="en-US"/>
        </w:rPr>
      </w:pPr>
      <w:r>
        <w:rPr>
          <w:sz w:val="24"/>
          <w:szCs w:val="24"/>
          <w:lang w:val="en-US"/>
        </w:rPr>
        <w:t>I remember that in the aluminium atom there are thirteen electrons, three of which are in the outer shell.</w:t>
      </w:r>
      <w:r w:rsidRPr="00FF449A">
        <w:rPr>
          <w:sz w:val="24"/>
          <w:szCs w:val="24"/>
          <w:lang w:val="en-US"/>
        </w:rPr>
        <w:t xml:space="preserve"> </w:t>
      </w:r>
      <w:r>
        <w:rPr>
          <w:sz w:val="24"/>
          <w:szCs w:val="24"/>
          <w:lang w:val="en-US"/>
        </w:rPr>
        <w:t xml:space="preserve">The aluminium atom can easily give up these valence electrons (see Fig. 11); that is why aluminium is a conductor. </w:t>
      </w:r>
    </w:p>
    <w:p w:rsidR="00A87A0B" w:rsidRPr="00FF449A" w:rsidRDefault="00A87A0B" w:rsidP="009C4271">
      <w:pPr>
        <w:numPr>
          <w:ilvl w:val="0"/>
          <w:numId w:val="16"/>
        </w:numPr>
        <w:shd w:val="clear" w:color="auto" w:fill="FFFFFF"/>
        <w:jc w:val="both"/>
        <w:rPr>
          <w:iCs/>
          <w:sz w:val="24"/>
          <w:szCs w:val="24"/>
          <w:lang w:val="en-US"/>
        </w:rPr>
      </w:pPr>
      <w:r>
        <w:rPr>
          <w:sz w:val="24"/>
          <w:szCs w:val="24"/>
          <w:lang w:val="en-US"/>
        </w:rPr>
        <w:t>As far as I know, in the germanium atom there are thirty-two electrons. Am I right?</w:t>
      </w:r>
    </w:p>
    <w:p w:rsidR="00A87A0B" w:rsidRDefault="00A87A0B" w:rsidP="00A87A0B">
      <w:pPr>
        <w:shd w:val="clear" w:color="auto" w:fill="FFFFFF"/>
        <w:jc w:val="both"/>
        <w:rPr>
          <w:sz w:val="24"/>
          <w:szCs w:val="24"/>
          <w:lang w:val="en-US"/>
        </w:rPr>
      </w:pPr>
    </w:p>
    <w:p w:rsidR="00A87A0B" w:rsidRPr="00FF449A" w:rsidRDefault="00A87A0B" w:rsidP="00A87A0B">
      <w:pPr>
        <w:framePr w:h="1978" w:hSpace="38" w:wrap="notBeside" w:vAnchor="text" w:hAnchor="text" w:x="1100" w:y="1"/>
        <w:rPr>
          <w:sz w:val="24"/>
          <w:szCs w:val="24"/>
          <w:lang w:val="en-US"/>
        </w:rPr>
      </w:pPr>
      <w:r>
        <w:rPr>
          <w:noProof/>
          <w:sz w:val="24"/>
          <w:szCs w:val="24"/>
          <w:lang w:eastAsia="ru-RU"/>
        </w:rPr>
        <w:lastRenderedPageBreak/>
        <w:drawing>
          <wp:inline distT="0" distB="0" distL="0" distR="0">
            <wp:extent cx="1424305" cy="1257300"/>
            <wp:effectExtent l="0" t="0" r="4445"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4305" cy="1257300"/>
                    </a:xfrm>
                    <a:prstGeom prst="rect">
                      <a:avLst/>
                    </a:prstGeom>
                    <a:noFill/>
                    <a:ln>
                      <a:noFill/>
                    </a:ln>
                  </pic:spPr>
                </pic:pic>
              </a:graphicData>
            </a:graphic>
          </wp:inline>
        </w:drawing>
      </w:r>
    </w:p>
    <w:p w:rsidR="00A87A0B" w:rsidRDefault="00A87A0B" w:rsidP="00A87A0B">
      <w:pPr>
        <w:shd w:val="clear" w:color="auto" w:fill="FFFFFF"/>
        <w:jc w:val="both"/>
        <w:rPr>
          <w:iCs/>
          <w:sz w:val="24"/>
          <w:szCs w:val="24"/>
          <w:lang w:val="en-US"/>
        </w:rPr>
      </w:pPr>
      <w:r>
        <w:rPr>
          <w:iCs/>
          <w:sz w:val="24"/>
          <w:szCs w:val="24"/>
          <w:lang w:val="en-US"/>
        </w:rPr>
        <w:tab/>
      </w:r>
      <w:r>
        <w:rPr>
          <w:iCs/>
          <w:sz w:val="24"/>
          <w:szCs w:val="24"/>
          <w:lang w:val="en-US"/>
        </w:rPr>
        <w:tab/>
      </w:r>
      <w:r>
        <w:rPr>
          <w:iCs/>
          <w:sz w:val="24"/>
          <w:szCs w:val="24"/>
          <w:lang w:val="en-US"/>
        </w:rPr>
        <w:tab/>
      </w:r>
      <w:r>
        <w:rPr>
          <w:iCs/>
          <w:sz w:val="24"/>
          <w:szCs w:val="24"/>
          <w:lang w:val="en-US"/>
        </w:rPr>
        <w:tab/>
      </w:r>
      <w:r>
        <w:rPr>
          <w:iCs/>
          <w:sz w:val="24"/>
          <w:szCs w:val="24"/>
          <w:lang w:val="en-US"/>
        </w:rPr>
        <w:tab/>
      </w:r>
    </w:p>
    <w:p w:rsidR="00A87A0B" w:rsidRDefault="00A87A0B" w:rsidP="00A87A0B">
      <w:pPr>
        <w:shd w:val="clear" w:color="auto" w:fill="FFFFFF"/>
        <w:ind w:left="2844"/>
        <w:rPr>
          <w:iCs/>
          <w:sz w:val="22"/>
          <w:szCs w:val="22"/>
          <w:lang w:val="en-US"/>
        </w:rPr>
      </w:pPr>
      <w:r>
        <w:rPr>
          <w:b/>
          <w:iCs/>
          <w:sz w:val="22"/>
          <w:szCs w:val="22"/>
          <w:lang w:val="en-US"/>
        </w:rPr>
        <w:t xml:space="preserve">Fig. 11. </w:t>
      </w:r>
      <w:r>
        <w:rPr>
          <w:iCs/>
          <w:sz w:val="22"/>
          <w:szCs w:val="22"/>
          <w:lang w:val="en-US"/>
        </w:rPr>
        <w:t xml:space="preserve">Aluminium has three valence electrons.  </w:t>
      </w:r>
    </w:p>
    <w:p w:rsidR="00A87A0B" w:rsidRPr="00FF449A" w:rsidRDefault="00A87A0B" w:rsidP="00A87A0B">
      <w:pPr>
        <w:shd w:val="clear" w:color="auto" w:fill="FFFFFF"/>
        <w:jc w:val="both"/>
        <w:rPr>
          <w:iCs/>
          <w:sz w:val="24"/>
          <w:szCs w:val="24"/>
          <w:lang w:val="en-US"/>
        </w:rPr>
      </w:pPr>
    </w:p>
    <w:p w:rsidR="00A87A0B" w:rsidRPr="00543589" w:rsidRDefault="00A87A0B" w:rsidP="009C4271">
      <w:pPr>
        <w:numPr>
          <w:ilvl w:val="0"/>
          <w:numId w:val="16"/>
        </w:numPr>
        <w:shd w:val="clear" w:color="auto" w:fill="FFFFFF"/>
        <w:jc w:val="both"/>
        <w:rPr>
          <w:iCs/>
          <w:sz w:val="24"/>
          <w:szCs w:val="24"/>
          <w:lang w:val="en-US"/>
        </w:rPr>
      </w:pPr>
      <w:r>
        <w:rPr>
          <w:sz w:val="24"/>
          <w:szCs w:val="24"/>
          <w:lang w:val="en-US"/>
        </w:rPr>
        <w:t xml:space="preserve">Yes, you are right, there are thirty-two electrons in this atom and only four are in the outer shell. The shell can either give up these electrons of take on four more electrons. Due to this property of the atoms germanium is a semiconductor.   </w:t>
      </w:r>
    </w:p>
    <w:p w:rsidR="00A87A0B" w:rsidRDefault="00A87A0B" w:rsidP="009C4271">
      <w:pPr>
        <w:numPr>
          <w:ilvl w:val="0"/>
          <w:numId w:val="16"/>
        </w:numPr>
        <w:shd w:val="clear" w:color="auto" w:fill="FFFFFF"/>
        <w:jc w:val="both"/>
        <w:rPr>
          <w:iCs/>
          <w:sz w:val="24"/>
          <w:szCs w:val="24"/>
          <w:lang w:val="en-US"/>
        </w:rPr>
      </w:pPr>
      <w:r>
        <w:rPr>
          <w:sz w:val="24"/>
          <w:szCs w:val="24"/>
          <w:lang w:val="en-US"/>
        </w:rPr>
        <w:t xml:space="preserve">And if we consider atoms in a </w:t>
      </w:r>
      <w:r w:rsidRPr="005E0F45">
        <w:rPr>
          <w:b/>
          <w:i/>
          <w:sz w:val="24"/>
          <w:szCs w:val="24"/>
          <w:lang w:val="en-US"/>
        </w:rPr>
        <w:t>solid piece</w:t>
      </w:r>
      <w:r>
        <w:rPr>
          <w:sz w:val="24"/>
          <w:szCs w:val="24"/>
          <w:lang w:val="en-US"/>
        </w:rPr>
        <w:t xml:space="preserve"> (Fig. 12) of </w:t>
      </w:r>
      <w:r w:rsidRPr="005E0F45">
        <w:rPr>
          <w:b/>
          <w:i/>
          <w:sz w:val="24"/>
          <w:szCs w:val="24"/>
          <w:lang w:val="en-US"/>
        </w:rPr>
        <w:t>pure</w:t>
      </w:r>
      <w:r>
        <w:rPr>
          <w:sz w:val="24"/>
          <w:szCs w:val="24"/>
          <w:lang w:val="en-US"/>
        </w:rPr>
        <w:t xml:space="preserve"> silicon? </w:t>
      </w:r>
    </w:p>
    <w:p w:rsidR="00A87A0B" w:rsidRPr="00EA07F7" w:rsidRDefault="00A87A0B" w:rsidP="00A87A0B">
      <w:pPr>
        <w:shd w:val="clear" w:color="auto" w:fill="FFFFFF"/>
        <w:ind w:left="720"/>
        <w:jc w:val="both"/>
        <w:rPr>
          <w:iCs/>
          <w:sz w:val="24"/>
          <w:szCs w:val="24"/>
          <w:lang w:val="en-US"/>
        </w:rPr>
      </w:pPr>
    </w:p>
    <w:p w:rsidR="00A87A0B" w:rsidRDefault="00A87A0B" w:rsidP="00A87A0B">
      <w:pPr>
        <w:framePr w:h="1987" w:hSpace="38" w:wrap="notBeside" w:vAnchor="text" w:hAnchor="margin" w:x="1201" w:y="1"/>
        <w:rPr>
          <w:sz w:val="24"/>
          <w:szCs w:val="24"/>
        </w:rPr>
      </w:pPr>
      <w:r>
        <w:rPr>
          <w:noProof/>
          <w:sz w:val="24"/>
          <w:szCs w:val="24"/>
          <w:lang w:eastAsia="ru-RU"/>
        </w:rPr>
        <w:drawing>
          <wp:inline distT="0" distB="0" distL="0" distR="0">
            <wp:extent cx="1398270" cy="126619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98270" cy="1266190"/>
                    </a:xfrm>
                    <a:prstGeom prst="rect">
                      <a:avLst/>
                    </a:prstGeom>
                    <a:noFill/>
                    <a:ln>
                      <a:noFill/>
                    </a:ln>
                  </pic:spPr>
                </pic:pic>
              </a:graphicData>
            </a:graphic>
          </wp:inline>
        </w:drawing>
      </w:r>
    </w:p>
    <w:p w:rsidR="00A87A0B" w:rsidRDefault="00A87A0B" w:rsidP="00A87A0B">
      <w:pPr>
        <w:shd w:val="clear" w:color="auto" w:fill="FFFFFF"/>
        <w:rPr>
          <w:iCs/>
          <w:sz w:val="24"/>
          <w:szCs w:val="24"/>
          <w:lang w:val="en-US"/>
        </w:rPr>
      </w:pPr>
      <w:r>
        <w:rPr>
          <w:iCs/>
          <w:sz w:val="24"/>
          <w:szCs w:val="24"/>
          <w:lang w:val="en-US"/>
        </w:rPr>
        <w:tab/>
      </w:r>
      <w:r>
        <w:rPr>
          <w:iCs/>
          <w:sz w:val="24"/>
          <w:szCs w:val="24"/>
          <w:lang w:val="en-US"/>
        </w:rPr>
        <w:tab/>
      </w:r>
      <w:r>
        <w:rPr>
          <w:iCs/>
          <w:sz w:val="24"/>
          <w:szCs w:val="24"/>
          <w:lang w:val="en-US"/>
        </w:rPr>
        <w:tab/>
      </w:r>
      <w:r>
        <w:rPr>
          <w:iCs/>
          <w:sz w:val="24"/>
          <w:szCs w:val="24"/>
          <w:lang w:val="en-US"/>
        </w:rPr>
        <w:tab/>
      </w:r>
      <w:r>
        <w:rPr>
          <w:iCs/>
          <w:sz w:val="24"/>
          <w:szCs w:val="24"/>
          <w:lang w:val="en-US"/>
        </w:rPr>
        <w:tab/>
      </w:r>
      <w:r>
        <w:rPr>
          <w:b/>
          <w:iCs/>
          <w:sz w:val="22"/>
          <w:szCs w:val="22"/>
          <w:lang w:val="en-US"/>
        </w:rPr>
        <w:t xml:space="preserve">Fig. 12. </w:t>
      </w:r>
      <w:r>
        <w:rPr>
          <w:iCs/>
          <w:sz w:val="22"/>
          <w:szCs w:val="22"/>
          <w:lang w:val="en-US"/>
        </w:rPr>
        <w:t>This is a solid.</w:t>
      </w:r>
      <w:r>
        <w:rPr>
          <w:iCs/>
          <w:sz w:val="24"/>
          <w:szCs w:val="24"/>
          <w:lang w:val="en-US"/>
        </w:rPr>
        <w:tab/>
      </w:r>
    </w:p>
    <w:p w:rsidR="00A87A0B" w:rsidRDefault="00A87A0B" w:rsidP="00A87A0B">
      <w:pPr>
        <w:shd w:val="clear" w:color="auto" w:fill="FFFFFF"/>
        <w:ind w:left="720"/>
        <w:rPr>
          <w:iCs/>
          <w:sz w:val="24"/>
          <w:szCs w:val="24"/>
          <w:lang w:val="en-US"/>
        </w:rPr>
      </w:pPr>
    </w:p>
    <w:p w:rsidR="00A87A0B" w:rsidRDefault="00A87A0B" w:rsidP="009C4271">
      <w:pPr>
        <w:numPr>
          <w:ilvl w:val="0"/>
          <w:numId w:val="16"/>
        </w:numPr>
        <w:shd w:val="clear" w:color="auto" w:fill="FFFFFF"/>
        <w:rPr>
          <w:iCs/>
          <w:sz w:val="24"/>
          <w:szCs w:val="24"/>
          <w:lang w:val="en-US"/>
        </w:rPr>
      </w:pPr>
      <w:r>
        <w:rPr>
          <w:iCs/>
          <w:sz w:val="24"/>
          <w:szCs w:val="24"/>
          <w:lang w:val="en-US"/>
        </w:rPr>
        <w:t xml:space="preserve">Interesting </w:t>
      </w:r>
      <w:r w:rsidRPr="005E0F45">
        <w:rPr>
          <w:b/>
          <w:i/>
          <w:iCs/>
          <w:sz w:val="24"/>
          <w:szCs w:val="24"/>
          <w:lang w:val="en-US"/>
        </w:rPr>
        <w:t>phenomenon takes place</w:t>
      </w:r>
      <w:r>
        <w:rPr>
          <w:iCs/>
          <w:sz w:val="24"/>
          <w:szCs w:val="24"/>
          <w:lang w:val="en-US"/>
        </w:rPr>
        <w:t xml:space="preserve"> there: each valence electron orbits not only around the parent atom, but also around another atom. </w:t>
      </w:r>
    </w:p>
    <w:p w:rsidR="00A87A0B" w:rsidRDefault="00A87A0B" w:rsidP="009C4271">
      <w:pPr>
        <w:numPr>
          <w:ilvl w:val="0"/>
          <w:numId w:val="16"/>
        </w:numPr>
        <w:shd w:val="clear" w:color="auto" w:fill="FFFFFF"/>
        <w:rPr>
          <w:iCs/>
          <w:sz w:val="24"/>
          <w:szCs w:val="24"/>
          <w:lang w:val="en-US"/>
        </w:rPr>
      </w:pPr>
      <w:r>
        <w:rPr>
          <w:iCs/>
          <w:sz w:val="24"/>
          <w:szCs w:val="24"/>
          <w:lang w:val="en-US"/>
        </w:rPr>
        <w:t>Does the same occur in two neighboring atoms?</w:t>
      </w:r>
    </w:p>
    <w:p w:rsidR="00A87A0B" w:rsidRDefault="00A87A0B" w:rsidP="009C4271">
      <w:pPr>
        <w:numPr>
          <w:ilvl w:val="0"/>
          <w:numId w:val="16"/>
        </w:numPr>
        <w:shd w:val="clear" w:color="auto" w:fill="FFFFFF"/>
        <w:rPr>
          <w:iCs/>
          <w:sz w:val="24"/>
          <w:szCs w:val="24"/>
          <w:lang w:val="en-US"/>
        </w:rPr>
      </w:pPr>
      <w:r>
        <w:rPr>
          <w:iCs/>
          <w:sz w:val="24"/>
          <w:szCs w:val="24"/>
          <w:lang w:val="en-US"/>
        </w:rPr>
        <w:t xml:space="preserve">Of course, the valence electron of the second atom orbits around the first atom. </w:t>
      </w:r>
    </w:p>
    <w:p w:rsidR="00A87A0B" w:rsidRDefault="00A87A0B" w:rsidP="009C4271">
      <w:pPr>
        <w:numPr>
          <w:ilvl w:val="0"/>
          <w:numId w:val="16"/>
        </w:numPr>
        <w:shd w:val="clear" w:color="auto" w:fill="FFFFFF"/>
        <w:rPr>
          <w:iCs/>
          <w:sz w:val="24"/>
          <w:szCs w:val="24"/>
          <w:lang w:val="en-US"/>
        </w:rPr>
      </w:pPr>
      <w:r>
        <w:rPr>
          <w:iCs/>
          <w:sz w:val="24"/>
          <w:szCs w:val="24"/>
          <w:lang w:val="en-US"/>
        </w:rPr>
        <w:t xml:space="preserve">It is quite clear that in the crystal </w:t>
      </w:r>
      <w:r w:rsidRPr="005E0F45">
        <w:rPr>
          <w:b/>
          <w:i/>
          <w:iCs/>
          <w:sz w:val="24"/>
          <w:szCs w:val="24"/>
          <w:lang w:val="en-US"/>
        </w:rPr>
        <w:t>lattice</w:t>
      </w:r>
      <w:r>
        <w:rPr>
          <w:iCs/>
          <w:sz w:val="24"/>
          <w:szCs w:val="24"/>
          <w:lang w:val="en-US"/>
        </w:rPr>
        <w:t xml:space="preserve"> each atom </w:t>
      </w:r>
      <w:r w:rsidRPr="005E0F45">
        <w:rPr>
          <w:b/>
          <w:i/>
          <w:iCs/>
          <w:sz w:val="24"/>
          <w:szCs w:val="24"/>
          <w:lang w:val="en-US"/>
        </w:rPr>
        <w:t>employs</w:t>
      </w:r>
      <w:r>
        <w:rPr>
          <w:iCs/>
          <w:sz w:val="24"/>
          <w:szCs w:val="24"/>
          <w:lang w:val="en-US"/>
        </w:rPr>
        <w:t xml:space="preserve"> its four valence electrons </w:t>
      </w:r>
      <w:r w:rsidRPr="005E0F45">
        <w:rPr>
          <w:b/>
          <w:i/>
          <w:iCs/>
          <w:sz w:val="24"/>
          <w:szCs w:val="24"/>
          <w:lang w:val="en-US"/>
        </w:rPr>
        <w:t xml:space="preserve">to form </w:t>
      </w:r>
      <w:r>
        <w:rPr>
          <w:iCs/>
          <w:sz w:val="24"/>
          <w:szCs w:val="24"/>
          <w:lang w:val="en-US"/>
        </w:rPr>
        <w:t xml:space="preserve">covalent </w:t>
      </w:r>
      <w:r w:rsidRPr="005E0F45">
        <w:rPr>
          <w:b/>
          <w:i/>
          <w:iCs/>
          <w:sz w:val="24"/>
          <w:szCs w:val="24"/>
          <w:lang w:val="en-US"/>
        </w:rPr>
        <w:t>bonds</w:t>
      </w:r>
      <w:r>
        <w:rPr>
          <w:iCs/>
          <w:sz w:val="24"/>
          <w:szCs w:val="24"/>
          <w:lang w:val="en-US"/>
        </w:rPr>
        <w:t xml:space="preserve"> with four neighboring atoms. Each bond consists of two electrons, one from each atom. This phenomenon is illustrated in Fig. 13. </w:t>
      </w:r>
    </w:p>
    <w:p w:rsidR="00A87A0B" w:rsidRDefault="00A87A0B" w:rsidP="00A87A0B">
      <w:pPr>
        <w:shd w:val="clear" w:color="auto" w:fill="FFFFFF"/>
        <w:ind w:left="720"/>
        <w:rPr>
          <w:iCs/>
          <w:sz w:val="24"/>
          <w:szCs w:val="24"/>
          <w:lang w:val="en-US"/>
        </w:rPr>
      </w:pPr>
      <w:r>
        <w:rPr>
          <w:noProof/>
          <w:lang w:eastAsia="ru-RU"/>
        </w:rPr>
        <w:drawing>
          <wp:anchor distT="0" distB="0" distL="0" distR="0" simplePos="0" relativeHeight="251693056" behindDoc="1" locked="0" layoutInCell="1" allowOverlap="1">
            <wp:simplePos x="0" y="0"/>
            <wp:positionH relativeFrom="margin">
              <wp:posOffset>3233420</wp:posOffset>
            </wp:positionH>
            <wp:positionV relativeFrom="paragraph">
              <wp:posOffset>41275</wp:posOffset>
            </wp:positionV>
            <wp:extent cx="1511935" cy="1273810"/>
            <wp:effectExtent l="0" t="0" r="0" b="2540"/>
            <wp:wrapThrough wrapText="bothSides">
              <wp:wrapPolygon edited="0">
                <wp:start x="0" y="0"/>
                <wp:lineTo x="0" y="21320"/>
                <wp:lineTo x="21228" y="21320"/>
                <wp:lineTo x="21228" y="0"/>
                <wp:lineTo x="0" y="0"/>
              </wp:wrapPolygon>
            </wp:wrapThrough>
            <wp:docPr id="14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a:biLevel thresh="5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1935" cy="1273810"/>
                    </a:xfrm>
                    <a:prstGeom prst="rect">
                      <a:avLst/>
                    </a:prstGeom>
                    <a:noFill/>
                  </pic:spPr>
                </pic:pic>
              </a:graphicData>
            </a:graphic>
          </wp:anchor>
        </w:drawing>
      </w:r>
    </w:p>
    <w:p w:rsidR="00A87A0B" w:rsidRDefault="00A87A0B" w:rsidP="00A87A0B">
      <w:pPr>
        <w:shd w:val="clear" w:color="auto" w:fill="FFFFFF"/>
        <w:ind w:left="720"/>
        <w:rPr>
          <w:iCs/>
          <w:sz w:val="24"/>
          <w:szCs w:val="24"/>
          <w:lang w:val="en-US"/>
        </w:rPr>
      </w:pPr>
    </w:p>
    <w:p w:rsidR="00A87A0B" w:rsidRDefault="00A87A0B" w:rsidP="00A87A0B">
      <w:pPr>
        <w:shd w:val="clear" w:color="auto" w:fill="FFFFFF"/>
        <w:rPr>
          <w:iCs/>
          <w:sz w:val="24"/>
          <w:szCs w:val="24"/>
          <w:lang w:val="en-US"/>
        </w:rPr>
      </w:pPr>
    </w:p>
    <w:p w:rsidR="00A87A0B" w:rsidRDefault="00A87A0B" w:rsidP="00A87A0B">
      <w:pPr>
        <w:shd w:val="clear" w:color="auto" w:fill="FFFFFF"/>
        <w:rPr>
          <w:iCs/>
          <w:sz w:val="24"/>
          <w:szCs w:val="24"/>
          <w:lang w:val="en-US"/>
        </w:rPr>
      </w:pPr>
    </w:p>
    <w:p w:rsidR="00A87A0B" w:rsidRDefault="00A87A0B" w:rsidP="00A87A0B">
      <w:pPr>
        <w:shd w:val="clear" w:color="auto" w:fill="FFFFFF"/>
        <w:rPr>
          <w:iCs/>
          <w:sz w:val="24"/>
          <w:szCs w:val="24"/>
          <w:lang w:val="en-US"/>
        </w:rPr>
      </w:pPr>
    </w:p>
    <w:p w:rsidR="00A87A0B" w:rsidRDefault="00A87A0B" w:rsidP="00A87A0B">
      <w:pPr>
        <w:shd w:val="clear" w:color="auto" w:fill="FFFFFF"/>
        <w:ind w:left="708" w:firstLine="708"/>
        <w:rPr>
          <w:b/>
          <w:iCs/>
          <w:sz w:val="22"/>
          <w:szCs w:val="22"/>
          <w:lang w:val="en-US"/>
        </w:rPr>
      </w:pPr>
    </w:p>
    <w:p w:rsidR="00A87A0B" w:rsidRDefault="00A87A0B" w:rsidP="00A87A0B">
      <w:pPr>
        <w:shd w:val="clear" w:color="auto" w:fill="FFFFFF"/>
        <w:ind w:left="708" w:firstLine="708"/>
        <w:rPr>
          <w:b/>
          <w:iCs/>
          <w:sz w:val="22"/>
          <w:szCs w:val="22"/>
          <w:lang w:val="en-US"/>
        </w:rPr>
      </w:pPr>
    </w:p>
    <w:p w:rsidR="00A87A0B" w:rsidRDefault="00A87A0B" w:rsidP="00A87A0B">
      <w:pPr>
        <w:shd w:val="clear" w:color="auto" w:fill="FFFFFF"/>
        <w:ind w:left="708" w:firstLine="708"/>
        <w:rPr>
          <w:iCs/>
          <w:sz w:val="24"/>
          <w:szCs w:val="24"/>
          <w:lang w:val="en-US"/>
        </w:rPr>
      </w:pPr>
      <w:r>
        <w:rPr>
          <w:b/>
          <w:iCs/>
          <w:sz w:val="22"/>
          <w:szCs w:val="22"/>
          <w:lang w:val="en-US"/>
        </w:rPr>
        <w:t xml:space="preserve">Fig. 13. </w:t>
      </w:r>
      <w:r>
        <w:rPr>
          <w:iCs/>
          <w:sz w:val="22"/>
          <w:szCs w:val="22"/>
          <w:lang w:val="en-US"/>
        </w:rPr>
        <w:t xml:space="preserve">Covalent bonds of atom. </w:t>
      </w:r>
      <w:r>
        <w:rPr>
          <w:iCs/>
          <w:sz w:val="24"/>
          <w:szCs w:val="24"/>
          <w:lang w:val="en-US"/>
        </w:rPr>
        <w:tab/>
      </w:r>
    </w:p>
    <w:p w:rsidR="00A87A0B" w:rsidRDefault="00A87A0B" w:rsidP="00A87A0B">
      <w:pPr>
        <w:shd w:val="clear" w:color="auto" w:fill="FFFFFF"/>
        <w:rPr>
          <w:iCs/>
          <w:sz w:val="24"/>
          <w:szCs w:val="24"/>
          <w:lang w:val="en-US"/>
        </w:rPr>
      </w:pPr>
    </w:p>
    <w:p w:rsidR="00A87A0B" w:rsidRPr="000A35BB" w:rsidRDefault="00A87A0B" w:rsidP="009C4271">
      <w:pPr>
        <w:numPr>
          <w:ilvl w:val="0"/>
          <w:numId w:val="17"/>
        </w:numPr>
        <w:shd w:val="clear" w:color="auto" w:fill="FFFFFF"/>
        <w:jc w:val="both"/>
        <w:rPr>
          <w:b/>
          <w:iCs/>
          <w:sz w:val="24"/>
          <w:szCs w:val="24"/>
          <w:u w:val="single"/>
          <w:lang w:val="en-US"/>
        </w:rPr>
      </w:pPr>
      <w:r w:rsidRPr="000A35BB">
        <w:rPr>
          <w:b/>
          <w:iCs/>
          <w:sz w:val="24"/>
          <w:szCs w:val="24"/>
          <w:u w:val="single"/>
          <w:lang w:val="en-US"/>
        </w:rPr>
        <w:t>Check yourself.</w:t>
      </w:r>
    </w:p>
    <w:p w:rsidR="00A87A0B" w:rsidRDefault="00A87A0B" w:rsidP="00A87A0B">
      <w:pPr>
        <w:shd w:val="clear" w:color="auto" w:fill="FFFFFF"/>
        <w:rPr>
          <w:b/>
          <w:iCs/>
          <w:sz w:val="24"/>
          <w:szCs w:val="24"/>
          <w:lang w:val="en-US"/>
        </w:rPr>
        <w:sectPr w:rsidR="00A87A0B" w:rsidSect="008B68D2">
          <w:type w:val="continuous"/>
          <w:pgSz w:w="11906" w:h="16838"/>
          <w:pgMar w:top="1134" w:right="850" w:bottom="1134" w:left="1701" w:header="708" w:footer="708" w:gutter="0"/>
          <w:cols w:space="708"/>
          <w:docGrid w:linePitch="360"/>
        </w:sectPr>
      </w:pPr>
    </w:p>
    <w:p w:rsidR="00A87A0B" w:rsidRPr="004769EB" w:rsidRDefault="00A87A0B" w:rsidP="00A87A0B">
      <w:pPr>
        <w:shd w:val="clear" w:color="auto" w:fill="FFFFFF"/>
        <w:rPr>
          <w:b/>
          <w:iCs/>
          <w:sz w:val="24"/>
          <w:szCs w:val="24"/>
        </w:rPr>
      </w:pPr>
      <w:r>
        <w:rPr>
          <w:b/>
          <w:iCs/>
          <w:sz w:val="24"/>
          <w:szCs w:val="24"/>
          <w:lang w:val="en-US"/>
        </w:rPr>
        <w:lastRenderedPageBreak/>
        <w:t>bond</w:t>
      </w:r>
      <w:r w:rsidRPr="004769EB">
        <w:rPr>
          <w:b/>
          <w:iCs/>
          <w:sz w:val="24"/>
          <w:szCs w:val="24"/>
        </w:rPr>
        <w:t xml:space="preserve"> – </w:t>
      </w:r>
      <w:r>
        <w:rPr>
          <w:iCs/>
          <w:sz w:val="24"/>
          <w:szCs w:val="24"/>
        </w:rPr>
        <w:t>связь</w:t>
      </w:r>
      <w:r w:rsidRPr="004769EB">
        <w:rPr>
          <w:b/>
          <w:iCs/>
          <w:sz w:val="24"/>
          <w:szCs w:val="24"/>
        </w:rPr>
        <w:t xml:space="preserve"> </w:t>
      </w:r>
    </w:p>
    <w:p w:rsidR="00A87A0B" w:rsidRPr="004769EB" w:rsidRDefault="00A87A0B" w:rsidP="00A87A0B">
      <w:pPr>
        <w:shd w:val="clear" w:color="auto" w:fill="FFFFFF"/>
        <w:rPr>
          <w:iCs/>
          <w:sz w:val="24"/>
          <w:szCs w:val="24"/>
        </w:rPr>
      </w:pPr>
      <w:r>
        <w:rPr>
          <w:b/>
          <w:iCs/>
          <w:sz w:val="24"/>
          <w:szCs w:val="24"/>
          <w:lang w:val="en-US"/>
        </w:rPr>
        <w:t>employ</w:t>
      </w:r>
      <w:r w:rsidRPr="004769EB">
        <w:rPr>
          <w:b/>
          <w:iCs/>
          <w:sz w:val="24"/>
          <w:szCs w:val="24"/>
        </w:rPr>
        <w:t xml:space="preserve"> – </w:t>
      </w:r>
      <w:r>
        <w:rPr>
          <w:iCs/>
          <w:sz w:val="24"/>
          <w:szCs w:val="24"/>
        </w:rPr>
        <w:t xml:space="preserve">использовать </w:t>
      </w:r>
    </w:p>
    <w:p w:rsidR="00A87A0B" w:rsidRPr="004769EB" w:rsidRDefault="00A87A0B" w:rsidP="00A87A0B">
      <w:pPr>
        <w:shd w:val="clear" w:color="auto" w:fill="FFFFFF"/>
        <w:rPr>
          <w:iCs/>
          <w:sz w:val="24"/>
          <w:szCs w:val="24"/>
        </w:rPr>
      </w:pPr>
      <w:r>
        <w:rPr>
          <w:b/>
          <w:iCs/>
          <w:sz w:val="24"/>
          <w:szCs w:val="24"/>
          <w:lang w:val="en-US"/>
        </w:rPr>
        <w:t>form</w:t>
      </w:r>
      <w:r w:rsidRPr="004769EB">
        <w:rPr>
          <w:b/>
          <w:iCs/>
          <w:sz w:val="24"/>
          <w:szCs w:val="24"/>
        </w:rPr>
        <w:t xml:space="preserve"> – </w:t>
      </w:r>
      <w:r>
        <w:rPr>
          <w:iCs/>
          <w:sz w:val="24"/>
          <w:szCs w:val="24"/>
        </w:rPr>
        <w:t xml:space="preserve">образовывать </w:t>
      </w:r>
    </w:p>
    <w:p w:rsidR="00A87A0B" w:rsidRPr="004769EB" w:rsidRDefault="00A87A0B" w:rsidP="00A87A0B">
      <w:pPr>
        <w:shd w:val="clear" w:color="auto" w:fill="FFFFFF"/>
        <w:rPr>
          <w:iCs/>
          <w:sz w:val="24"/>
          <w:szCs w:val="24"/>
        </w:rPr>
      </w:pPr>
      <w:r>
        <w:rPr>
          <w:b/>
          <w:iCs/>
          <w:sz w:val="24"/>
          <w:szCs w:val="24"/>
          <w:lang w:val="en-US"/>
        </w:rPr>
        <w:t>lattice</w:t>
      </w:r>
      <w:r w:rsidRPr="004769EB">
        <w:rPr>
          <w:b/>
          <w:iCs/>
          <w:sz w:val="24"/>
          <w:szCs w:val="24"/>
        </w:rPr>
        <w:t xml:space="preserve"> – </w:t>
      </w:r>
      <w:r>
        <w:rPr>
          <w:iCs/>
          <w:sz w:val="24"/>
          <w:szCs w:val="24"/>
        </w:rPr>
        <w:t xml:space="preserve">решетка </w:t>
      </w:r>
    </w:p>
    <w:p w:rsidR="00A87A0B" w:rsidRPr="004769EB" w:rsidRDefault="00A87A0B" w:rsidP="00A87A0B">
      <w:pPr>
        <w:shd w:val="clear" w:color="auto" w:fill="FFFFFF"/>
        <w:rPr>
          <w:iCs/>
          <w:sz w:val="24"/>
          <w:szCs w:val="24"/>
        </w:rPr>
      </w:pPr>
      <w:r>
        <w:rPr>
          <w:b/>
          <w:iCs/>
          <w:sz w:val="24"/>
          <w:szCs w:val="24"/>
          <w:lang w:val="en-US"/>
        </w:rPr>
        <w:t>quantity</w:t>
      </w:r>
      <w:r w:rsidRPr="004769EB">
        <w:rPr>
          <w:b/>
          <w:iCs/>
          <w:sz w:val="24"/>
          <w:szCs w:val="24"/>
        </w:rPr>
        <w:t xml:space="preserve"> – </w:t>
      </w:r>
      <w:r>
        <w:rPr>
          <w:iCs/>
          <w:sz w:val="24"/>
          <w:szCs w:val="24"/>
        </w:rPr>
        <w:t xml:space="preserve">количество </w:t>
      </w:r>
    </w:p>
    <w:p w:rsidR="00A87A0B" w:rsidRPr="004769EB" w:rsidRDefault="00A87A0B" w:rsidP="00A87A0B">
      <w:pPr>
        <w:shd w:val="clear" w:color="auto" w:fill="FFFFFF"/>
        <w:rPr>
          <w:iCs/>
          <w:sz w:val="24"/>
          <w:szCs w:val="24"/>
        </w:rPr>
      </w:pPr>
      <w:r>
        <w:rPr>
          <w:b/>
          <w:iCs/>
          <w:sz w:val="24"/>
          <w:szCs w:val="24"/>
          <w:lang w:val="en-US"/>
        </w:rPr>
        <w:t>piece</w:t>
      </w:r>
      <w:r w:rsidRPr="004769EB">
        <w:rPr>
          <w:b/>
          <w:iCs/>
          <w:sz w:val="24"/>
          <w:szCs w:val="24"/>
        </w:rPr>
        <w:t xml:space="preserve"> – </w:t>
      </w:r>
      <w:r>
        <w:rPr>
          <w:iCs/>
          <w:sz w:val="24"/>
          <w:szCs w:val="24"/>
        </w:rPr>
        <w:t xml:space="preserve">кусок </w:t>
      </w:r>
    </w:p>
    <w:p w:rsidR="00A87A0B" w:rsidRPr="004769EB" w:rsidRDefault="00A87A0B" w:rsidP="00A87A0B">
      <w:pPr>
        <w:shd w:val="clear" w:color="auto" w:fill="FFFFFF"/>
        <w:rPr>
          <w:b/>
          <w:iCs/>
          <w:sz w:val="24"/>
          <w:szCs w:val="24"/>
        </w:rPr>
      </w:pPr>
      <w:r>
        <w:rPr>
          <w:b/>
          <w:iCs/>
          <w:sz w:val="24"/>
          <w:szCs w:val="24"/>
          <w:lang w:val="en-US"/>
        </w:rPr>
        <w:t>phenomenon</w:t>
      </w:r>
      <w:r w:rsidRPr="004769EB">
        <w:rPr>
          <w:b/>
          <w:iCs/>
          <w:sz w:val="24"/>
          <w:szCs w:val="24"/>
        </w:rPr>
        <w:t xml:space="preserve"> –</w:t>
      </w:r>
      <w:r>
        <w:rPr>
          <w:b/>
          <w:iCs/>
          <w:sz w:val="24"/>
          <w:szCs w:val="24"/>
        </w:rPr>
        <w:t xml:space="preserve"> </w:t>
      </w:r>
      <w:r w:rsidRPr="004769EB">
        <w:rPr>
          <w:iCs/>
          <w:sz w:val="24"/>
          <w:szCs w:val="24"/>
        </w:rPr>
        <w:t>явление</w:t>
      </w:r>
      <w:r w:rsidRPr="004769EB">
        <w:rPr>
          <w:b/>
          <w:iCs/>
          <w:sz w:val="24"/>
          <w:szCs w:val="24"/>
        </w:rPr>
        <w:t xml:space="preserve"> </w:t>
      </w:r>
    </w:p>
    <w:p w:rsidR="00A87A0B" w:rsidRPr="004769EB" w:rsidRDefault="00A87A0B" w:rsidP="00A87A0B">
      <w:pPr>
        <w:shd w:val="clear" w:color="auto" w:fill="FFFFFF"/>
        <w:rPr>
          <w:iCs/>
          <w:sz w:val="24"/>
          <w:szCs w:val="24"/>
        </w:rPr>
      </w:pPr>
      <w:r>
        <w:rPr>
          <w:b/>
          <w:iCs/>
          <w:sz w:val="24"/>
          <w:szCs w:val="24"/>
          <w:lang w:val="en-US"/>
        </w:rPr>
        <w:t>phenomena</w:t>
      </w:r>
      <w:r w:rsidRPr="004769EB">
        <w:rPr>
          <w:b/>
          <w:iCs/>
          <w:sz w:val="24"/>
          <w:szCs w:val="24"/>
        </w:rPr>
        <w:t xml:space="preserve"> –</w:t>
      </w:r>
      <w:r>
        <w:rPr>
          <w:b/>
          <w:iCs/>
          <w:sz w:val="24"/>
          <w:szCs w:val="24"/>
        </w:rPr>
        <w:t xml:space="preserve"> </w:t>
      </w:r>
      <w:r>
        <w:rPr>
          <w:iCs/>
          <w:sz w:val="24"/>
          <w:szCs w:val="24"/>
        </w:rPr>
        <w:t xml:space="preserve">явления </w:t>
      </w:r>
    </w:p>
    <w:p w:rsidR="00A87A0B" w:rsidRPr="004769EB" w:rsidRDefault="00A87A0B" w:rsidP="00A87A0B">
      <w:pPr>
        <w:shd w:val="clear" w:color="auto" w:fill="FFFFFF"/>
        <w:rPr>
          <w:iCs/>
          <w:sz w:val="24"/>
          <w:szCs w:val="24"/>
        </w:rPr>
      </w:pPr>
      <w:r>
        <w:rPr>
          <w:b/>
          <w:iCs/>
          <w:sz w:val="24"/>
          <w:szCs w:val="24"/>
          <w:lang w:val="en-US"/>
        </w:rPr>
        <w:lastRenderedPageBreak/>
        <w:t>pure</w:t>
      </w:r>
      <w:r w:rsidRPr="004769EB">
        <w:rPr>
          <w:b/>
          <w:iCs/>
          <w:sz w:val="24"/>
          <w:szCs w:val="24"/>
        </w:rPr>
        <w:t xml:space="preserve"> – </w:t>
      </w:r>
      <w:r>
        <w:rPr>
          <w:iCs/>
          <w:sz w:val="24"/>
          <w:szCs w:val="24"/>
        </w:rPr>
        <w:t xml:space="preserve">чистый, без примеси </w:t>
      </w:r>
    </w:p>
    <w:p w:rsidR="00A87A0B" w:rsidRPr="004769EB" w:rsidRDefault="00A87A0B" w:rsidP="00A87A0B">
      <w:pPr>
        <w:shd w:val="clear" w:color="auto" w:fill="FFFFFF"/>
        <w:rPr>
          <w:iCs/>
          <w:sz w:val="24"/>
          <w:szCs w:val="24"/>
        </w:rPr>
      </w:pPr>
      <w:r>
        <w:rPr>
          <w:b/>
          <w:iCs/>
          <w:sz w:val="24"/>
          <w:szCs w:val="24"/>
          <w:lang w:val="en-US"/>
        </w:rPr>
        <w:t>impure</w:t>
      </w:r>
      <w:r w:rsidRPr="004769EB">
        <w:rPr>
          <w:b/>
          <w:iCs/>
          <w:sz w:val="24"/>
          <w:szCs w:val="24"/>
        </w:rPr>
        <w:t xml:space="preserve"> – </w:t>
      </w:r>
      <w:r>
        <w:rPr>
          <w:iCs/>
          <w:sz w:val="24"/>
          <w:szCs w:val="24"/>
        </w:rPr>
        <w:t xml:space="preserve">с примесью </w:t>
      </w:r>
    </w:p>
    <w:p w:rsidR="00A87A0B" w:rsidRPr="004769EB" w:rsidRDefault="00A87A0B" w:rsidP="00A87A0B">
      <w:pPr>
        <w:shd w:val="clear" w:color="auto" w:fill="FFFFFF"/>
        <w:rPr>
          <w:iCs/>
          <w:sz w:val="24"/>
          <w:szCs w:val="24"/>
        </w:rPr>
      </w:pPr>
      <w:r>
        <w:rPr>
          <w:b/>
          <w:iCs/>
          <w:sz w:val="24"/>
          <w:szCs w:val="24"/>
          <w:lang w:val="en-US"/>
        </w:rPr>
        <w:t>impurity</w:t>
      </w:r>
      <w:r w:rsidRPr="004769EB">
        <w:rPr>
          <w:b/>
          <w:iCs/>
          <w:sz w:val="24"/>
          <w:szCs w:val="24"/>
        </w:rPr>
        <w:t xml:space="preserve"> – </w:t>
      </w:r>
      <w:r>
        <w:rPr>
          <w:iCs/>
          <w:sz w:val="24"/>
          <w:szCs w:val="24"/>
        </w:rPr>
        <w:t xml:space="preserve">примесь </w:t>
      </w:r>
    </w:p>
    <w:p w:rsidR="00A87A0B" w:rsidRPr="004769EB" w:rsidRDefault="00A87A0B" w:rsidP="00A87A0B">
      <w:pPr>
        <w:shd w:val="clear" w:color="auto" w:fill="FFFFFF"/>
        <w:rPr>
          <w:iCs/>
          <w:sz w:val="24"/>
          <w:szCs w:val="24"/>
        </w:rPr>
      </w:pPr>
      <w:r>
        <w:rPr>
          <w:b/>
          <w:iCs/>
          <w:sz w:val="24"/>
          <w:szCs w:val="24"/>
          <w:lang w:val="en-US"/>
        </w:rPr>
        <w:t>relatively</w:t>
      </w:r>
      <w:r w:rsidRPr="004769EB">
        <w:rPr>
          <w:b/>
          <w:iCs/>
          <w:sz w:val="24"/>
          <w:szCs w:val="24"/>
        </w:rPr>
        <w:t xml:space="preserve"> – </w:t>
      </w:r>
      <w:r>
        <w:rPr>
          <w:iCs/>
          <w:sz w:val="24"/>
          <w:szCs w:val="24"/>
        </w:rPr>
        <w:t xml:space="preserve">относительно </w:t>
      </w:r>
    </w:p>
    <w:p w:rsidR="00A87A0B" w:rsidRPr="004769EB" w:rsidRDefault="00A87A0B" w:rsidP="00A87A0B">
      <w:pPr>
        <w:shd w:val="clear" w:color="auto" w:fill="FFFFFF"/>
        <w:rPr>
          <w:iCs/>
          <w:sz w:val="24"/>
          <w:szCs w:val="24"/>
        </w:rPr>
      </w:pPr>
      <w:r>
        <w:rPr>
          <w:b/>
          <w:iCs/>
          <w:sz w:val="24"/>
          <w:szCs w:val="24"/>
          <w:lang w:val="en-US"/>
        </w:rPr>
        <w:t>similar</w:t>
      </w:r>
      <w:r w:rsidRPr="004769EB">
        <w:rPr>
          <w:b/>
          <w:iCs/>
          <w:sz w:val="24"/>
          <w:szCs w:val="24"/>
        </w:rPr>
        <w:t xml:space="preserve"> – </w:t>
      </w:r>
      <w:r>
        <w:rPr>
          <w:iCs/>
          <w:sz w:val="24"/>
          <w:szCs w:val="24"/>
        </w:rPr>
        <w:t xml:space="preserve">подобный </w:t>
      </w:r>
    </w:p>
    <w:p w:rsidR="00A87A0B" w:rsidRPr="004769EB" w:rsidRDefault="00A87A0B" w:rsidP="00A87A0B">
      <w:pPr>
        <w:shd w:val="clear" w:color="auto" w:fill="FFFFFF"/>
        <w:rPr>
          <w:iCs/>
          <w:sz w:val="24"/>
          <w:szCs w:val="24"/>
        </w:rPr>
      </w:pPr>
      <w:r>
        <w:rPr>
          <w:b/>
          <w:iCs/>
          <w:sz w:val="24"/>
          <w:szCs w:val="24"/>
          <w:lang w:val="en-US"/>
        </w:rPr>
        <w:t>solid</w:t>
      </w:r>
      <w:r w:rsidRPr="004769EB">
        <w:rPr>
          <w:b/>
          <w:iCs/>
          <w:sz w:val="24"/>
          <w:szCs w:val="24"/>
        </w:rPr>
        <w:t xml:space="preserve"> – </w:t>
      </w:r>
      <w:r>
        <w:rPr>
          <w:iCs/>
          <w:sz w:val="24"/>
          <w:szCs w:val="24"/>
        </w:rPr>
        <w:t>твердое тело; твердый</w:t>
      </w:r>
    </w:p>
    <w:p w:rsidR="00A87A0B" w:rsidRPr="004769EB" w:rsidRDefault="00A87A0B" w:rsidP="00A87A0B">
      <w:pPr>
        <w:shd w:val="clear" w:color="auto" w:fill="FFFFFF"/>
        <w:rPr>
          <w:iCs/>
          <w:sz w:val="24"/>
          <w:szCs w:val="24"/>
        </w:rPr>
      </w:pPr>
      <w:r>
        <w:rPr>
          <w:b/>
          <w:iCs/>
          <w:sz w:val="24"/>
          <w:szCs w:val="24"/>
          <w:lang w:val="en-US"/>
        </w:rPr>
        <w:t>table</w:t>
      </w:r>
      <w:r w:rsidRPr="004769EB">
        <w:rPr>
          <w:b/>
          <w:iCs/>
          <w:sz w:val="24"/>
          <w:szCs w:val="24"/>
        </w:rPr>
        <w:t xml:space="preserve"> – </w:t>
      </w:r>
      <w:r>
        <w:rPr>
          <w:iCs/>
          <w:sz w:val="24"/>
          <w:szCs w:val="24"/>
        </w:rPr>
        <w:t>таблица</w:t>
      </w:r>
    </w:p>
    <w:p w:rsidR="00A87A0B" w:rsidRPr="004769EB" w:rsidRDefault="00A87A0B" w:rsidP="00A87A0B">
      <w:pPr>
        <w:shd w:val="clear" w:color="auto" w:fill="FFFFFF"/>
        <w:rPr>
          <w:iCs/>
          <w:sz w:val="24"/>
          <w:szCs w:val="24"/>
        </w:rPr>
      </w:pPr>
      <w:r>
        <w:rPr>
          <w:b/>
          <w:iCs/>
          <w:sz w:val="24"/>
          <w:szCs w:val="24"/>
          <w:lang w:val="en-US"/>
        </w:rPr>
        <w:t>take</w:t>
      </w:r>
      <w:r w:rsidRPr="004769EB">
        <w:rPr>
          <w:b/>
          <w:iCs/>
          <w:sz w:val="24"/>
          <w:szCs w:val="24"/>
        </w:rPr>
        <w:t xml:space="preserve"> </w:t>
      </w:r>
      <w:r>
        <w:rPr>
          <w:b/>
          <w:iCs/>
          <w:sz w:val="24"/>
          <w:szCs w:val="24"/>
          <w:lang w:val="en-US"/>
        </w:rPr>
        <w:t>place</w:t>
      </w:r>
      <w:r w:rsidRPr="004769EB">
        <w:rPr>
          <w:b/>
          <w:iCs/>
          <w:sz w:val="24"/>
          <w:szCs w:val="24"/>
        </w:rPr>
        <w:t xml:space="preserve"> – </w:t>
      </w:r>
      <w:r>
        <w:rPr>
          <w:iCs/>
          <w:sz w:val="24"/>
          <w:szCs w:val="24"/>
        </w:rPr>
        <w:t xml:space="preserve">происходить, состояться </w:t>
      </w:r>
    </w:p>
    <w:p w:rsidR="00A87A0B" w:rsidRDefault="00A87A0B" w:rsidP="00A87A0B">
      <w:pPr>
        <w:shd w:val="clear" w:color="auto" w:fill="FFFFFF"/>
        <w:rPr>
          <w:b/>
          <w:iCs/>
          <w:sz w:val="24"/>
          <w:szCs w:val="24"/>
        </w:rPr>
        <w:sectPr w:rsidR="00A87A0B" w:rsidSect="008B68D2">
          <w:type w:val="continuous"/>
          <w:pgSz w:w="11906" w:h="16838"/>
          <w:pgMar w:top="1134" w:right="850" w:bottom="1134" w:left="1701" w:header="708" w:footer="708" w:gutter="0"/>
          <w:cols w:num="2" w:space="708"/>
          <w:docGrid w:linePitch="360"/>
        </w:sectPr>
      </w:pPr>
    </w:p>
    <w:p w:rsidR="00A87A0B" w:rsidRDefault="00A87A0B" w:rsidP="00A87A0B">
      <w:pPr>
        <w:shd w:val="clear" w:color="auto" w:fill="FFFFFF"/>
        <w:rPr>
          <w:b/>
          <w:iCs/>
          <w:sz w:val="24"/>
          <w:szCs w:val="24"/>
        </w:rPr>
      </w:pPr>
    </w:p>
    <w:p w:rsidR="00A87A0B" w:rsidRDefault="00A87A0B" w:rsidP="00A87A0B">
      <w:pPr>
        <w:shd w:val="clear" w:color="auto" w:fill="FFFFFF"/>
        <w:ind w:left="19"/>
        <w:jc w:val="both"/>
        <w:rPr>
          <w:b/>
          <w:sz w:val="24"/>
          <w:szCs w:val="24"/>
          <w:lang w:val="en-US"/>
        </w:rPr>
      </w:pPr>
    </w:p>
    <w:p w:rsidR="00A87A0B" w:rsidRDefault="00A87A0B" w:rsidP="00A87A0B">
      <w:pPr>
        <w:shd w:val="clear" w:color="auto" w:fill="FFFFFF"/>
        <w:ind w:left="19"/>
        <w:jc w:val="both"/>
        <w:rPr>
          <w:b/>
          <w:sz w:val="24"/>
          <w:szCs w:val="24"/>
          <w:lang w:val="en-US"/>
        </w:rPr>
      </w:pPr>
    </w:p>
    <w:p w:rsidR="00A87A0B" w:rsidRDefault="00A87A0B" w:rsidP="00A87A0B">
      <w:pPr>
        <w:shd w:val="clear" w:color="auto" w:fill="FFFFFF"/>
        <w:ind w:left="19"/>
        <w:jc w:val="both"/>
        <w:rPr>
          <w:b/>
          <w:sz w:val="24"/>
          <w:szCs w:val="24"/>
          <w:lang w:val="en-US"/>
        </w:rPr>
      </w:pPr>
      <w:r w:rsidRPr="00025B7E">
        <w:rPr>
          <w:b/>
          <w:sz w:val="24"/>
          <w:szCs w:val="24"/>
          <w:lang w:val="en-US"/>
        </w:rPr>
        <w:lastRenderedPageBreak/>
        <w:t>Lesson</w:t>
      </w:r>
      <w:r>
        <w:rPr>
          <w:b/>
          <w:sz w:val="24"/>
          <w:szCs w:val="24"/>
          <w:lang w:val="en-US"/>
        </w:rPr>
        <w:t xml:space="preserve"> </w:t>
      </w:r>
      <w:r w:rsidRPr="004A06AB">
        <w:rPr>
          <w:b/>
          <w:sz w:val="24"/>
          <w:szCs w:val="24"/>
          <w:lang w:val="en-US"/>
        </w:rPr>
        <w:t>7</w:t>
      </w:r>
      <w:r>
        <w:rPr>
          <w:b/>
          <w:sz w:val="24"/>
          <w:szCs w:val="24"/>
          <w:lang w:val="en-US"/>
        </w:rPr>
        <w:t xml:space="preserve">. Control Work. </w:t>
      </w:r>
    </w:p>
    <w:p w:rsidR="00A87A0B" w:rsidRDefault="00A87A0B" w:rsidP="009C4271">
      <w:pPr>
        <w:numPr>
          <w:ilvl w:val="0"/>
          <w:numId w:val="19"/>
        </w:numPr>
        <w:shd w:val="clear" w:color="auto" w:fill="FFFFFF"/>
        <w:jc w:val="both"/>
        <w:rPr>
          <w:sz w:val="24"/>
          <w:szCs w:val="24"/>
          <w:lang w:val="en-US"/>
        </w:rPr>
      </w:pPr>
      <w:r>
        <w:rPr>
          <w:sz w:val="24"/>
          <w:szCs w:val="24"/>
          <w:lang w:val="en-US"/>
        </w:rPr>
        <w:t>Give the Russian (Kazakh) equivalent to the word “amplify”:</w:t>
      </w:r>
    </w:p>
    <w:p w:rsidR="00A87A0B" w:rsidRPr="0072744F" w:rsidRDefault="00A87A0B" w:rsidP="009C4271">
      <w:pPr>
        <w:numPr>
          <w:ilvl w:val="0"/>
          <w:numId w:val="20"/>
        </w:numPr>
        <w:shd w:val="clear" w:color="auto" w:fill="FFFFFF"/>
        <w:jc w:val="both"/>
        <w:rPr>
          <w:sz w:val="24"/>
          <w:szCs w:val="24"/>
          <w:lang w:val="en-US"/>
        </w:rPr>
      </w:pPr>
      <w:r>
        <w:rPr>
          <w:sz w:val="24"/>
          <w:szCs w:val="24"/>
        </w:rPr>
        <w:t xml:space="preserve">усиливать (ток) </w:t>
      </w:r>
    </w:p>
    <w:p w:rsidR="00A87A0B" w:rsidRPr="0072744F" w:rsidRDefault="00A87A0B" w:rsidP="009C4271">
      <w:pPr>
        <w:numPr>
          <w:ilvl w:val="0"/>
          <w:numId w:val="20"/>
        </w:numPr>
        <w:shd w:val="clear" w:color="auto" w:fill="FFFFFF"/>
        <w:jc w:val="both"/>
        <w:rPr>
          <w:sz w:val="24"/>
          <w:szCs w:val="24"/>
          <w:lang w:val="en-US"/>
        </w:rPr>
      </w:pPr>
      <w:r>
        <w:rPr>
          <w:sz w:val="24"/>
          <w:szCs w:val="24"/>
        </w:rPr>
        <w:t>притягивать</w:t>
      </w:r>
    </w:p>
    <w:p w:rsidR="00A87A0B" w:rsidRPr="0072744F" w:rsidRDefault="00A87A0B" w:rsidP="009C4271">
      <w:pPr>
        <w:numPr>
          <w:ilvl w:val="0"/>
          <w:numId w:val="20"/>
        </w:numPr>
        <w:shd w:val="clear" w:color="auto" w:fill="FFFFFF"/>
        <w:jc w:val="both"/>
        <w:rPr>
          <w:sz w:val="24"/>
          <w:szCs w:val="24"/>
          <w:lang w:val="en-US"/>
        </w:rPr>
      </w:pPr>
      <w:r>
        <w:rPr>
          <w:sz w:val="24"/>
          <w:szCs w:val="24"/>
        </w:rPr>
        <w:t>определять</w:t>
      </w:r>
    </w:p>
    <w:p w:rsidR="00A87A0B" w:rsidRPr="0072744F" w:rsidRDefault="00A87A0B" w:rsidP="009C4271">
      <w:pPr>
        <w:numPr>
          <w:ilvl w:val="0"/>
          <w:numId w:val="20"/>
        </w:numPr>
        <w:shd w:val="clear" w:color="auto" w:fill="FFFFFF"/>
        <w:jc w:val="both"/>
        <w:rPr>
          <w:sz w:val="24"/>
          <w:szCs w:val="24"/>
          <w:lang w:val="en-US"/>
        </w:rPr>
      </w:pPr>
      <w:r>
        <w:rPr>
          <w:sz w:val="24"/>
          <w:szCs w:val="24"/>
        </w:rPr>
        <w:t>выпрямлять (ток)</w:t>
      </w:r>
    </w:p>
    <w:p w:rsidR="00A87A0B" w:rsidRPr="0072744F" w:rsidRDefault="00A87A0B" w:rsidP="009C4271">
      <w:pPr>
        <w:numPr>
          <w:ilvl w:val="0"/>
          <w:numId w:val="20"/>
        </w:numPr>
        <w:shd w:val="clear" w:color="auto" w:fill="FFFFFF"/>
        <w:jc w:val="both"/>
        <w:rPr>
          <w:sz w:val="24"/>
          <w:szCs w:val="24"/>
          <w:lang w:val="en-US"/>
        </w:rPr>
      </w:pPr>
      <w:r>
        <w:rPr>
          <w:sz w:val="24"/>
          <w:szCs w:val="24"/>
        </w:rPr>
        <w:t>направлять</w:t>
      </w:r>
    </w:p>
    <w:p w:rsidR="00A87A0B" w:rsidRDefault="00A87A0B" w:rsidP="009C4271">
      <w:pPr>
        <w:numPr>
          <w:ilvl w:val="0"/>
          <w:numId w:val="19"/>
        </w:numPr>
        <w:shd w:val="clear" w:color="auto" w:fill="FFFFFF"/>
        <w:jc w:val="both"/>
        <w:rPr>
          <w:sz w:val="24"/>
          <w:szCs w:val="24"/>
          <w:lang w:val="en-US"/>
        </w:rPr>
      </w:pPr>
      <w:r>
        <w:rPr>
          <w:sz w:val="24"/>
          <w:szCs w:val="24"/>
          <w:lang w:val="en-US"/>
        </w:rPr>
        <w:t>Give the Russian (Kazakh) equivalent to the word “describe”:</w:t>
      </w:r>
    </w:p>
    <w:p w:rsidR="00A87A0B" w:rsidRPr="0072744F" w:rsidRDefault="00A87A0B" w:rsidP="009C4271">
      <w:pPr>
        <w:numPr>
          <w:ilvl w:val="0"/>
          <w:numId w:val="21"/>
        </w:numPr>
        <w:shd w:val="clear" w:color="auto" w:fill="FFFFFF"/>
        <w:jc w:val="both"/>
        <w:rPr>
          <w:sz w:val="24"/>
          <w:szCs w:val="24"/>
          <w:lang w:val="en-US"/>
        </w:rPr>
      </w:pPr>
      <w:r>
        <w:rPr>
          <w:sz w:val="24"/>
          <w:szCs w:val="24"/>
        </w:rPr>
        <w:t xml:space="preserve">описывать  </w:t>
      </w:r>
    </w:p>
    <w:p w:rsidR="00A87A0B" w:rsidRPr="0072744F" w:rsidRDefault="00A87A0B" w:rsidP="009C4271">
      <w:pPr>
        <w:numPr>
          <w:ilvl w:val="0"/>
          <w:numId w:val="21"/>
        </w:numPr>
        <w:shd w:val="clear" w:color="auto" w:fill="FFFFFF"/>
        <w:jc w:val="both"/>
        <w:rPr>
          <w:sz w:val="24"/>
          <w:szCs w:val="24"/>
          <w:lang w:val="en-US"/>
        </w:rPr>
      </w:pPr>
      <w:r>
        <w:rPr>
          <w:sz w:val="24"/>
          <w:szCs w:val="24"/>
        </w:rPr>
        <w:t>притягивать</w:t>
      </w:r>
    </w:p>
    <w:p w:rsidR="00A87A0B" w:rsidRPr="0072744F" w:rsidRDefault="00A87A0B" w:rsidP="009C4271">
      <w:pPr>
        <w:numPr>
          <w:ilvl w:val="0"/>
          <w:numId w:val="21"/>
        </w:numPr>
        <w:shd w:val="clear" w:color="auto" w:fill="FFFFFF"/>
        <w:jc w:val="both"/>
        <w:rPr>
          <w:sz w:val="24"/>
          <w:szCs w:val="24"/>
          <w:lang w:val="en-US"/>
        </w:rPr>
      </w:pPr>
      <w:r>
        <w:rPr>
          <w:sz w:val="24"/>
          <w:szCs w:val="24"/>
        </w:rPr>
        <w:t>определять</w:t>
      </w:r>
    </w:p>
    <w:p w:rsidR="00A87A0B" w:rsidRPr="0072744F" w:rsidRDefault="00A87A0B" w:rsidP="009C4271">
      <w:pPr>
        <w:numPr>
          <w:ilvl w:val="0"/>
          <w:numId w:val="21"/>
        </w:numPr>
        <w:shd w:val="clear" w:color="auto" w:fill="FFFFFF"/>
        <w:jc w:val="both"/>
        <w:rPr>
          <w:sz w:val="24"/>
          <w:szCs w:val="24"/>
          <w:lang w:val="en-US"/>
        </w:rPr>
      </w:pPr>
      <w:r>
        <w:rPr>
          <w:sz w:val="24"/>
          <w:szCs w:val="24"/>
        </w:rPr>
        <w:t>выпрямлять (ток)</w:t>
      </w:r>
    </w:p>
    <w:p w:rsidR="00A87A0B" w:rsidRPr="0072744F" w:rsidRDefault="00A87A0B" w:rsidP="009C4271">
      <w:pPr>
        <w:numPr>
          <w:ilvl w:val="0"/>
          <w:numId w:val="21"/>
        </w:numPr>
        <w:shd w:val="clear" w:color="auto" w:fill="FFFFFF"/>
        <w:jc w:val="both"/>
        <w:rPr>
          <w:sz w:val="24"/>
          <w:szCs w:val="24"/>
          <w:lang w:val="en-US"/>
        </w:rPr>
      </w:pPr>
      <w:r>
        <w:rPr>
          <w:sz w:val="24"/>
          <w:szCs w:val="24"/>
        </w:rPr>
        <w:t>направлять</w:t>
      </w:r>
    </w:p>
    <w:p w:rsidR="00A87A0B" w:rsidRDefault="00A87A0B" w:rsidP="009C4271">
      <w:pPr>
        <w:numPr>
          <w:ilvl w:val="0"/>
          <w:numId w:val="19"/>
        </w:numPr>
        <w:shd w:val="clear" w:color="auto" w:fill="FFFFFF"/>
        <w:jc w:val="both"/>
        <w:rPr>
          <w:sz w:val="24"/>
          <w:szCs w:val="24"/>
          <w:lang w:val="en-US"/>
        </w:rPr>
      </w:pPr>
      <w:r>
        <w:rPr>
          <w:sz w:val="24"/>
          <w:szCs w:val="24"/>
          <w:lang w:val="en-US"/>
        </w:rPr>
        <w:t>Give the Russian (Kazakh) equivalent to the word “rectify”:</w:t>
      </w:r>
    </w:p>
    <w:p w:rsidR="00A87A0B" w:rsidRPr="0072744F" w:rsidRDefault="00A87A0B" w:rsidP="009C4271">
      <w:pPr>
        <w:numPr>
          <w:ilvl w:val="0"/>
          <w:numId w:val="22"/>
        </w:numPr>
        <w:shd w:val="clear" w:color="auto" w:fill="FFFFFF"/>
        <w:jc w:val="both"/>
        <w:rPr>
          <w:sz w:val="24"/>
          <w:szCs w:val="24"/>
          <w:lang w:val="en-US"/>
        </w:rPr>
      </w:pPr>
      <w:r>
        <w:rPr>
          <w:sz w:val="24"/>
          <w:szCs w:val="24"/>
        </w:rPr>
        <w:t>выпрямлять (ток)</w:t>
      </w:r>
    </w:p>
    <w:p w:rsidR="00A87A0B" w:rsidRDefault="00A87A0B" w:rsidP="009C4271">
      <w:pPr>
        <w:numPr>
          <w:ilvl w:val="0"/>
          <w:numId w:val="22"/>
        </w:numPr>
        <w:shd w:val="clear" w:color="auto" w:fill="FFFFFF"/>
        <w:jc w:val="both"/>
        <w:rPr>
          <w:sz w:val="24"/>
          <w:szCs w:val="24"/>
          <w:lang w:val="en-US"/>
        </w:rPr>
      </w:pPr>
      <w:r>
        <w:rPr>
          <w:sz w:val="24"/>
          <w:szCs w:val="24"/>
        </w:rPr>
        <w:t>направлять</w:t>
      </w:r>
    </w:p>
    <w:p w:rsidR="00A87A0B" w:rsidRPr="0072744F" w:rsidRDefault="00A87A0B" w:rsidP="009C4271">
      <w:pPr>
        <w:numPr>
          <w:ilvl w:val="0"/>
          <w:numId w:val="22"/>
        </w:numPr>
        <w:shd w:val="clear" w:color="auto" w:fill="FFFFFF"/>
        <w:jc w:val="both"/>
        <w:rPr>
          <w:sz w:val="24"/>
          <w:szCs w:val="24"/>
          <w:lang w:val="en-US"/>
        </w:rPr>
      </w:pPr>
      <w:r>
        <w:rPr>
          <w:sz w:val="24"/>
          <w:szCs w:val="24"/>
        </w:rPr>
        <w:t>усиливать (ток)</w:t>
      </w:r>
    </w:p>
    <w:p w:rsidR="00A87A0B" w:rsidRPr="0072744F" w:rsidRDefault="00A87A0B" w:rsidP="009C4271">
      <w:pPr>
        <w:numPr>
          <w:ilvl w:val="0"/>
          <w:numId w:val="22"/>
        </w:numPr>
        <w:shd w:val="clear" w:color="auto" w:fill="FFFFFF"/>
        <w:jc w:val="both"/>
        <w:rPr>
          <w:sz w:val="24"/>
          <w:szCs w:val="24"/>
          <w:lang w:val="en-US"/>
        </w:rPr>
      </w:pPr>
      <w:r>
        <w:rPr>
          <w:sz w:val="24"/>
          <w:szCs w:val="24"/>
        </w:rPr>
        <w:t xml:space="preserve">притягивать </w:t>
      </w:r>
    </w:p>
    <w:p w:rsidR="00A87A0B" w:rsidRPr="0072744F" w:rsidRDefault="00A87A0B" w:rsidP="009C4271">
      <w:pPr>
        <w:numPr>
          <w:ilvl w:val="0"/>
          <w:numId w:val="22"/>
        </w:numPr>
        <w:shd w:val="clear" w:color="auto" w:fill="FFFFFF"/>
        <w:jc w:val="both"/>
        <w:rPr>
          <w:sz w:val="24"/>
          <w:szCs w:val="24"/>
          <w:lang w:val="en-US"/>
        </w:rPr>
      </w:pPr>
      <w:r>
        <w:rPr>
          <w:sz w:val="24"/>
          <w:szCs w:val="24"/>
        </w:rPr>
        <w:t xml:space="preserve">описывать </w:t>
      </w:r>
    </w:p>
    <w:p w:rsidR="00A87A0B" w:rsidRDefault="00A87A0B" w:rsidP="009C4271">
      <w:pPr>
        <w:numPr>
          <w:ilvl w:val="0"/>
          <w:numId w:val="19"/>
        </w:numPr>
        <w:shd w:val="clear" w:color="auto" w:fill="FFFFFF"/>
        <w:jc w:val="both"/>
        <w:rPr>
          <w:sz w:val="24"/>
          <w:szCs w:val="24"/>
          <w:lang w:val="en-US"/>
        </w:rPr>
      </w:pPr>
      <w:r>
        <w:rPr>
          <w:sz w:val="24"/>
          <w:szCs w:val="24"/>
          <w:lang w:val="en-US"/>
        </w:rPr>
        <w:t>Give the Russian (Kazakh) equivalent to the word “conduct”:</w:t>
      </w:r>
    </w:p>
    <w:p w:rsidR="00A87A0B" w:rsidRPr="0072744F" w:rsidRDefault="00A87A0B" w:rsidP="009C4271">
      <w:pPr>
        <w:numPr>
          <w:ilvl w:val="0"/>
          <w:numId w:val="23"/>
        </w:numPr>
        <w:shd w:val="clear" w:color="auto" w:fill="FFFFFF"/>
        <w:jc w:val="both"/>
        <w:rPr>
          <w:sz w:val="24"/>
          <w:szCs w:val="24"/>
          <w:lang w:val="en-US"/>
        </w:rPr>
      </w:pPr>
      <w:r>
        <w:rPr>
          <w:sz w:val="24"/>
          <w:szCs w:val="24"/>
        </w:rPr>
        <w:t xml:space="preserve">проводить (ток) </w:t>
      </w:r>
    </w:p>
    <w:p w:rsidR="00A87A0B" w:rsidRPr="0072744F" w:rsidRDefault="00A87A0B" w:rsidP="009C4271">
      <w:pPr>
        <w:numPr>
          <w:ilvl w:val="0"/>
          <w:numId w:val="23"/>
        </w:numPr>
        <w:shd w:val="clear" w:color="auto" w:fill="FFFFFF"/>
        <w:jc w:val="both"/>
        <w:rPr>
          <w:sz w:val="24"/>
          <w:szCs w:val="24"/>
          <w:lang w:val="en-US"/>
        </w:rPr>
      </w:pPr>
      <w:r w:rsidRPr="0072744F">
        <w:rPr>
          <w:sz w:val="24"/>
          <w:szCs w:val="24"/>
        </w:rPr>
        <w:t>нагревать</w:t>
      </w:r>
    </w:p>
    <w:p w:rsidR="00A87A0B" w:rsidRPr="0072744F" w:rsidRDefault="00A87A0B" w:rsidP="009C4271">
      <w:pPr>
        <w:numPr>
          <w:ilvl w:val="0"/>
          <w:numId w:val="23"/>
        </w:numPr>
        <w:shd w:val="clear" w:color="auto" w:fill="FFFFFF"/>
        <w:jc w:val="both"/>
        <w:rPr>
          <w:sz w:val="24"/>
          <w:szCs w:val="24"/>
          <w:lang w:val="en-US"/>
        </w:rPr>
      </w:pPr>
      <w:r w:rsidRPr="0072744F">
        <w:rPr>
          <w:sz w:val="24"/>
          <w:szCs w:val="24"/>
        </w:rPr>
        <w:t>определять</w:t>
      </w:r>
    </w:p>
    <w:p w:rsidR="00A87A0B" w:rsidRPr="0072744F" w:rsidRDefault="00A87A0B" w:rsidP="009C4271">
      <w:pPr>
        <w:numPr>
          <w:ilvl w:val="0"/>
          <w:numId w:val="23"/>
        </w:numPr>
        <w:shd w:val="clear" w:color="auto" w:fill="FFFFFF"/>
        <w:jc w:val="both"/>
        <w:rPr>
          <w:sz w:val="24"/>
          <w:szCs w:val="24"/>
          <w:lang w:val="en-US"/>
        </w:rPr>
      </w:pPr>
      <w:r>
        <w:rPr>
          <w:sz w:val="24"/>
          <w:szCs w:val="24"/>
        </w:rPr>
        <w:t xml:space="preserve">использовать </w:t>
      </w:r>
    </w:p>
    <w:p w:rsidR="00A87A0B" w:rsidRPr="0072744F" w:rsidRDefault="00A87A0B" w:rsidP="009C4271">
      <w:pPr>
        <w:numPr>
          <w:ilvl w:val="0"/>
          <w:numId w:val="23"/>
        </w:numPr>
        <w:shd w:val="clear" w:color="auto" w:fill="FFFFFF"/>
        <w:jc w:val="both"/>
        <w:rPr>
          <w:sz w:val="24"/>
          <w:szCs w:val="24"/>
          <w:lang w:val="en-US"/>
        </w:rPr>
      </w:pPr>
      <w:r w:rsidRPr="0072744F">
        <w:rPr>
          <w:sz w:val="24"/>
          <w:szCs w:val="24"/>
        </w:rPr>
        <w:t xml:space="preserve">управлять </w:t>
      </w:r>
    </w:p>
    <w:p w:rsidR="00A87A0B" w:rsidRDefault="00A87A0B" w:rsidP="009C4271">
      <w:pPr>
        <w:numPr>
          <w:ilvl w:val="0"/>
          <w:numId w:val="19"/>
        </w:numPr>
        <w:shd w:val="clear" w:color="auto" w:fill="FFFFFF"/>
        <w:jc w:val="both"/>
        <w:rPr>
          <w:sz w:val="24"/>
          <w:szCs w:val="24"/>
          <w:lang w:val="en-US"/>
        </w:rPr>
      </w:pPr>
      <w:r>
        <w:rPr>
          <w:sz w:val="24"/>
          <w:szCs w:val="24"/>
          <w:lang w:val="en-US"/>
        </w:rPr>
        <w:t>Give the Russian (Kazakh) equivalent to the word “operate”:</w:t>
      </w:r>
    </w:p>
    <w:p w:rsidR="00A87A0B" w:rsidRDefault="00A87A0B" w:rsidP="009C4271">
      <w:pPr>
        <w:numPr>
          <w:ilvl w:val="0"/>
          <w:numId w:val="24"/>
        </w:numPr>
        <w:shd w:val="clear" w:color="auto" w:fill="FFFFFF"/>
        <w:jc w:val="both"/>
        <w:rPr>
          <w:sz w:val="24"/>
          <w:szCs w:val="24"/>
          <w:lang w:val="en-US"/>
        </w:rPr>
      </w:pPr>
      <w:r>
        <w:rPr>
          <w:sz w:val="24"/>
          <w:szCs w:val="24"/>
        </w:rPr>
        <w:t xml:space="preserve">приводить в действие  </w:t>
      </w:r>
    </w:p>
    <w:p w:rsidR="00A87A0B" w:rsidRPr="0072744F" w:rsidRDefault="00A87A0B" w:rsidP="009C4271">
      <w:pPr>
        <w:numPr>
          <w:ilvl w:val="0"/>
          <w:numId w:val="24"/>
        </w:numPr>
        <w:shd w:val="clear" w:color="auto" w:fill="FFFFFF"/>
        <w:jc w:val="both"/>
        <w:rPr>
          <w:sz w:val="24"/>
          <w:szCs w:val="24"/>
          <w:lang w:val="en-US"/>
        </w:rPr>
      </w:pPr>
      <w:r>
        <w:rPr>
          <w:sz w:val="24"/>
          <w:szCs w:val="24"/>
        </w:rPr>
        <w:t>усиливать (ток)</w:t>
      </w:r>
    </w:p>
    <w:p w:rsidR="00A87A0B" w:rsidRPr="0072744F" w:rsidRDefault="00A87A0B" w:rsidP="009C4271">
      <w:pPr>
        <w:numPr>
          <w:ilvl w:val="0"/>
          <w:numId w:val="24"/>
        </w:numPr>
        <w:shd w:val="clear" w:color="auto" w:fill="FFFFFF"/>
        <w:jc w:val="both"/>
        <w:rPr>
          <w:sz w:val="24"/>
          <w:szCs w:val="24"/>
          <w:lang w:val="en-US"/>
        </w:rPr>
      </w:pPr>
      <w:r>
        <w:rPr>
          <w:sz w:val="24"/>
          <w:szCs w:val="24"/>
        </w:rPr>
        <w:t>использовать</w:t>
      </w:r>
    </w:p>
    <w:p w:rsidR="00A87A0B" w:rsidRPr="0072744F" w:rsidRDefault="00A87A0B" w:rsidP="009C4271">
      <w:pPr>
        <w:numPr>
          <w:ilvl w:val="0"/>
          <w:numId w:val="24"/>
        </w:numPr>
        <w:shd w:val="clear" w:color="auto" w:fill="FFFFFF"/>
        <w:jc w:val="both"/>
        <w:rPr>
          <w:sz w:val="24"/>
          <w:szCs w:val="24"/>
          <w:lang w:val="en-US"/>
        </w:rPr>
      </w:pPr>
      <w:r>
        <w:rPr>
          <w:sz w:val="24"/>
          <w:szCs w:val="24"/>
        </w:rPr>
        <w:t>управлять</w:t>
      </w:r>
    </w:p>
    <w:p w:rsidR="00A87A0B" w:rsidRPr="0072744F" w:rsidRDefault="00A87A0B" w:rsidP="009C4271">
      <w:pPr>
        <w:numPr>
          <w:ilvl w:val="0"/>
          <w:numId w:val="24"/>
        </w:numPr>
        <w:shd w:val="clear" w:color="auto" w:fill="FFFFFF"/>
        <w:jc w:val="both"/>
        <w:rPr>
          <w:sz w:val="24"/>
          <w:szCs w:val="24"/>
          <w:lang w:val="en-US"/>
        </w:rPr>
      </w:pPr>
      <w:r>
        <w:rPr>
          <w:sz w:val="24"/>
          <w:szCs w:val="24"/>
        </w:rPr>
        <w:t>определять</w:t>
      </w:r>
    </w:p>
    <w:p w:rsidR="00A87A0B" w:rsidRDefault="00A87A0B" w:rsidP="009C4271">
      <w:pPr>
        <w:numPr>
          <w:ilvl w:val="0"/>
          <w:numId w:val="19"/>
        </w:numPr>
        <w:shd w:val="clear" w:color="auto" w:fill="FFFFFF"/>
        <w:jc w:val="both"/>
        <w:rPr>
          <w:sz w:val="24"/>
          <w:szCs w:val="24"/>
          <w:lang w:val="en-US"/>
        </w:rPr>
      </w:pPr>
      <w:r>
        <w:rPr>
          <w:sz w:val="24"/>
          <w:szCs w:val="24"/>
          <w:lang w:val="en-US"/>
        </w:rPr>
        <w:t>Give the right definition to the word “anode”:</w:t>
      </w:r>
    </w:p>
    <w:p w:rsidR="00A87A0B" w:rsidRDefault="00A87A0B" w:rsidP="009C4271">
      <w:pPr>
        <w:numPr>
          <w:ilvl w:val="0"/>
          <w:numId w:val="25"/>
        </w:numPr>
        <w:shd w:val="clear" w:color="auto" w:fill="FFFFFF"/>
        <w:jc w:val="both"/>
        <w:rPr>
          <w:sz w:val="24"/>
          <w:szCs w:val="24"/>
          <w:lang w:val="en-US"/>
        </w:rPr>
      </w:pPr>
      <w:r>
        <w:rPr>
          <w:sz w:val="24"/>
          <w:szCs w:val="24"/>
          <w:lang w:val="en-US"/>
        </w:rPr>
        <w:t>is an electrode for the collection of electrons</w:t>
      </w:r>
    </w:p>
    <w:p w:rsidR="00A87A0B" w:rsidRDefault="00A87A0B" w:rsidP="009C4271">
      <w:pPr>
        <w:numPr>
          <w:ilvl w:val="0"/>
          <w:numId w:val="25"/>
        </w:numPr>
        <w:shd w:val="clear" w:color="auto" w:fill="FFFFFF"/>
        <w:jc w:val="both"/>
        <w:rPr>
          <w:sz w:val="24"/>
          <w:szCs w:val="24"/>
          <w:lang w:val="en-US"/>
        </w:rPr>
      </w:pPr>
      <w:r>
        <w:rPr>
          <w:sz w:val="24"/>
          <w:szCs w:val="24"/>
          <w:lang w:val="en-US"/>
        </w:rPr>
        <w:t>is the electrode from which emission takes place</w:t>
      </w:r>
    </w:p>
    <w:p w:rsidR="00A87A0B" w:rsidRDefault="00A87A0B" w:rsidP="009C4271">
      <w:pPr>
        <w:numPr>
          <w:ilvl w:val="0"/>
          <w:numId w:val="25"/>
        </w:numPr>
        <w:shd w:val="clear" w:color="auto" w:fill="FFFFFF"/>
        <w:jc w:val="both"/>
        <w:rPr>
          <w:sz w:val="24"/>
          <w:szCs w:val="24"/>
          <w:lang w:val="en-US"/>
        </w:rPr>
      </w:pPr>
      <w:r>
        <w:rPr>
          <w:sz w:val="24"/>
          <w:szCs w:val="24"/>
          <w:lang w:val="en-US"/>
        </w:rPr>
        <w:t>is a device that permits a current to flow through it in only one direction</w:t>
      </w:r>
    </w:p>
    <w:p w:rsidR="00A87A0B" w:rsidRDefault="00A87A0B" w:rsidP="009C4271">
      <w:pPr>
        <w:numPr>
          <w:ilvl w:val="0"/>
          <w:numId w:val="25"/>
        </w:numPr>
        <w:shd w:val="clear" w:color="auto" w:fill="FFFFFF"/>
        <w:jc w:val="both"/>
        <w:rPr>
          <w:sz w:val="24"/>
          <w:szCs w:val="24"/>
          <w:lang w:val="en-US"/>
        </w:rPr>
      </w:pPr>
      <w:r>
        <w:rPr>
          <w:sz w:val="24"/>
          <w:szCs w:val="24"/>
          <w:lang w:val="en-US"/>
        </w:rPr>
        <w:t>is a device used for the process of rectification</w:t>
      </w:r>
    </w:p>
    <w:p w:rsidR="00A87A0B" w:rsidRDefault="00A87A0B" w:rsidP="009C4271">
      <w:pPr>
        <w:numPr>
          <w:ilvl w:val="0"/>
          <w:numId w:val="25"/>
        </w:numPr>
        <w:shd w:val="clear" w:color="auto" w:fill="FFFFFF"/>
        <w:jc w:val="both"/>
        <w:rPr>
          <w:sz w:val="24"/>
          <w:szCs w:val="24"/>
          <w:lang w:val="en-US"/>
        </w:rPr>
      </w:pPr>
      <w:r>
        <w:rPr>
          <w:sz w:val="24"/>
          <w:szCs w:val="24"/>
          <w:lang w:val="en-US"/>
        </w:rPr>
        <w:t xml:space="preserve">is an electron tube with two electrodes, a cathode and an anode </w:t>
      </w:r>
    </w:p>
    <w:p w:rsidR="00A87A0B" w:rsidRDefault="00A87A0B" w:rsidP="009C4271">
      <w:pPr>
        <w:numPr>
          <w:ilvl w:val="0"/>
          <w:numId w:val="19"/>
        </w:numPr>
        <w:shd w:val="clear" w:color="auto" w:fill="FFFFFF"/>
        <w:jc w:val="both"/>
        <w:rPr>
          <w:sz w:val="24"/>
          <w:szCs w:val="24"/>
          <w:lang w:val="en-US"/>
        </w:rPr>
      </w:pPr>
      <w:r>
        <w:rPr>
          <w:sz w:val="24"/>
          <w:szCs w:val="24"/>
          <w:lang w:val="en-US"/>
        </w:rPr>
        <w:t>Give the right definition to the word “cathode”:</w:t>
      </w:r>
    </w:p>
    <w:p w:rsidR="00A87A0B" w:rsidRDefault="00A87A0B" w:rsidP="009C4271">
      <w:pPr>
        <w:numPr>
          <w:ilvl w:val="0"/>
          <w:numId w:val="26"/>
        </w:numPr>
        <w:shd w:val="clear" w:color="auto" w:fill="FFFFFF"/>
        <w:jc w:val="both"/>
        <w:rPr>
          <w:sz w:val="24"/>
          <w:szCs w:val="24"/>
          <w:lang w:val="en-US"/>
        </w:rPr>
      </w:pPr>
      <w:r>
        <w:rPr>
          <w:sz w:val="24"/>
          <w:szCs w:val="24"/>
          <w:lang w:val="en-US"/>
        </w:rPr>
        <w:t>is the electrode from which emission takes place</w:t>
      </w:r>
    </w:p>
    <w:p w:rsidR="00A87A0B" w:rsidRDefault="00A87A0B" w:rsidP="009C4271">
      <w:pPr>
        <w:numPr>
          <w:ilvl w:val="0"/>
          <w:numId w:val="26"/>
        </w:numPr>
        <w:shd w:val="clear" w:color="auto" w:fill="FFFFFF"/>
        <w:jc w:val="both"/>
        <w:rPr>
          <w:sz w:val="24"/>
          <w:szCs w:val="24"/>
          <w:lang w:val="en-US"/>
        </w:rPr>
      </w:pPr>
      <w:r>
        <w:rPr>
          <w:sz w:val="24"/>
          <w:szCs w:val="24"/>
          <w:lang w:val="en-US"/>
        </w:rPr>
        <w:t>is a device that permits a current to flow through it in only one direction</w:t>
      </w:r>
    </w:p>
    <w:p w:rsidR="00A87A0B" w:rsidRDefault="00A87A0B" w:rsidP="009C4271">
      <w:pPr>
        <w:numPr>
          <w:ilvl w:val="0"/>
          <w:numId w:val="26"/>
        </w:numPr>
        <w:shd w:val="clear" w:color="auto" w:fill="FFFFFF"/>
        <w:jc w:val="both"/>
        <w:rPr>
          <w:sz w:val="24"/>
          <w:szCs w:val="24"/>
          <w:lang w:val="en-US"/>
        </w:rPr>
      </w:pPr>
      <w:r>
        <w:rPr>
          <w:sz w:val="24"/>
          <w:szCs w:val="24"/>
          <w:lang w:val="en-US"/>
        </w:rPr>
        <w:t>is a device used for the process of rectification</w:t>
      </w:r>
    </w:p>
    <w:p w:rsidR="00A87A0B" w:rsidRDefault="00A87A0B" w:rsidP="009C4271">
      <w:pPr>
        <w:numPr>
          <w:ilvl w:val="0"/>
          <w:numId w:val="26"/>
        </w:numPr>
        <w:shd w:val="clear" w:color="auto" w:fill="FFFFFF"/>
        <w:jc w:val="both"/>
        <w:rPr>
          <w:sz w:val="24"/>
          <w:szCs w:val="24"/>
          <w:lang w:val="en-US"/>
        </w:rPr>
      </w:pPr>
      <w:r>
        <w:rPr>
          <w:sz w:val="24"/>
          <w:szCs w:val="24"/>
          <w:lang w:val="en-US"/>
        </w:rPr>
        <w:t xml:space="preserve">is an electron tube with two electrodes, a cathode and an anode </w:t>
      </w:r>
    </w:p>
    <w:p w:rsidR="00A87A0B" w:rsidRDefault="00A87A0B" w:rsidP="009C4271">
      <w:pPr>
        <w:numPr>
          <w:ilvl w:val="0"/>
          <w:numId w:val="26"/>
        </w:numPr>
        <w:shd w:val="clear" w:color="auto" w:fill="FFFFFF"/>
        <w:jc w:val="both"/>
        <w:rPr>
          <w:sz w:val="24"/>
          <w:szCs w:val="24"/>
          <w:lang w:val="en-US"/>
        </w:rPr>
      </w:pPr>
      <w:r>
        <w:rPr>
          <w:sz w:val="24"/>
          <w:szCs w:val="24"/>
          <w:lang w:val="en-US"/>
        </w:rPr>
        <w:t>is an electrode for the collection of electrons</w:t>
      </w:r>
    </w:p>
    <w:p w:rsidR="00A87A0B" w:rsidRDefault="00A87A0B" w:rsidP="009C4271">
      <w:pPr>
        <w:numPr>
          <w:ilvl w:val="0"/>
          <w:numId w:val="19"/>
        </w:numPr>
        <w:shd w:val="clear" w:color="auto" w:fill="FFFFFF"/>
        <w:jc w:val="both"/>
        <w:rPr>
          <w:sz w:val="24"/>
          <w:szCs w:val="24"/>
          <w:lang w:val="en-US"/>
        </w:rPr>
      </w:pPr>
      <w:r w:rsidRPr="00065D58">
        <w:rPr>
          <w:sz w:val="24"/>
          <w:szCs w:val="24"/>
          <w:lang w:val="en-US"/>
        </w:rPr>
        <w:t>Give the right definition to the word “</w:t>
      </w:r>
      <w:r>
        <w:rPr>
          <w:sz w:val="24"/>
          <w:szCs w:val="24"/>
          <w:lang w:val="en-US"/>
        </w:rPr>
        <w:t>dio</w:t>
      </w:r>
      <w:r w:rsidRPr="00065D58">
        <w:rPr>
          <w:sz w:val="24"/>
          <w:szCs w:val="24"/>
          <w:lang w:val="en-US"/>
        </w:rPr>
        <w:t>de”:</w:t>
      </w:r>
    </w:p>
    <w:p w:rsidR="00A87A0B" w:rsidRDefault="00A87A0B" w:rsidP="009C4271">
      <w:pPr>
        <w:numPr>
          <w:ilvl w:val="0"/>
          <w:numId w:val="27"/>
        </w:numPr>
        <w:shd w:val="clear" w:color="auto" w:fill="FFFFFF"/>
        <w:jc w:val="both"/>
        <w:rPr>
          <w:sz w:val="24"/>
          <w:szCs w:val="24"/>
          <w:lang w:val="en-US"/>
        </w:rPr>
      </w:pPr>
      <w:r>
        <w:rPr>
          <w:sz w:val="24"/>
          <w:szCs w:val="24"/>
          <w:lang w:val="en-US"/>
        </w:rPr>
        <w:t>is a device that permits a current to flow through it in only one direction</w:t>
      </w:r>
    </w:p>
    <w:p w:rsidR="00A87A0B" w:rsidRDefault="00A87A0B" w:rsidP="009C4271">
      <w:pPr>
        <w:numPr>
          <w:ilvl w:val="0"/>
          <w:numId w:val="27"/>
        </w:numPr>
        <w:shd w:val="clear" w:color="auto" w:fill="FFFFFF"/>
        <w:jc w:val="both"/>
        <w:rPr>
          <w:sz w:val="24"/>
          <w:szCs w:val="24"/>
          <w:lang w:val="en-US"/>
        </w:rPr>
      </w:pPr>
      <w:r>
        <w:rPr>
          <w:sz w:val="24"/>
          <w:szCs w:val="24"/>
          <w:lang w:val="en-US"/>
        </w:rPr>
        <w:t>is a device used for the process of rectification</w:t>
      </w:r>
    </w:p>
    <w:p w:rsidR="00A87A0B" w:rsidRDefault="00A87A0B" w:rsidP="009C4271">
      <w:pPr>
        <w:numPr>
          <w:ilvl w:val="0"/>
          <w:numId w:val="27"/>
        </w:numPr>
        <w:shd w:val="clear" w:color="auto" w:fill="FFFFFF"/>
        <w:jc w:val="both"/>
        <w:rPr>
          <w:sz w:val="24"/>
          <w:szCs w:val="24"/>
          <w:lang w:val="en-US"/>
        </w:rPr>
      </w:pPr>
      <w:r>
        <w:rPr>
          <w:sz w:val="24"/>
          <w:szCs w:val="24"/>
          <w:lang w:val="en-US"/>
        </w:rPr>
        <w:t xml:space="preserve">is an electron tube with two electrodes, a cathode and an anode </w:t>
      </w:r>
    </w:p>
    <w:p w:rsidR="00A87A0B" w:rsidRDefault="00A87A0B" w:rsidP="009C4271">
      <w:pPr>
        <w:numPr>
          <w:ilvl w:val="0"/>
          <w:numId w:val="27"/>
        </w:numPr>
        <w:shd w:val="clear" w:color="auto" w:fill="FFFFFF"/>
        <w:jc w:val="both"/>
        <w:rPr>
          <w:sz w:val="24"/>
          <w:szCs w:val="24"/>
          <w:lang w:val="en-US"/>
        </w:rPr>
      </w:pPr>
      <w:r>
        <w:rPr>
          <w:sz w:val="24"/>
          <w:szCs w:val="24"/>
          <w:lang w:val="en-US"/>
        </w:rPr>
        <w:t>is an electrode for the collection of electrons</w:t>
      </w:r>
    </w:p>
    <w:p w:rsidR="00A87A0B" w:rsidRDefault="00A87A0B" w:rsidP="009C4271">
      <w:pPr>
        <w:numPr>
          <w:ilvl w:val="0"/>
          <w:numId w:val="27"/>
        </w:numPr>
        <w:shd w:val="clear" w:color="auto" w:fill="FFFFFF"/>
        <w:jc w:val="both"/>
        <w:rPr>
          <w:sz w:val="24"/>
          <w:szCs w:val="24"/>
          <w:lang w:val="en-US"/>
        </w:rPr>
      </w:pPr>
      <w:r>
        <w:rPr>
          <w:sz w:val="24"/>
          <w:szCs w:val="24"/>
          <w:lang w:val="en-US"/>
        </w:rPr>
        <w:t>is the electrode from which emission takes place</w:t>
      </w:r>
    </w:p>
    <w:p w:rsidR="00A87A0B" w:rsidRDefault="00A87A0B" w:rsidP="009C4271">
      <w:pPr>
        <w:numPr>
          <w:ilvl w:val="0"/>
          <w:numId w:val="19"/>
        </w:numPr>
        <w:shd w:val="clear" w:color="auto" w:fill="FFFFFF"/>
        <w:jc w:val="both"/>
        <w:rPr>
          <w:sz w:val="24"/>
          <w:szCs w:val="24"/>
          <w:lang w:val="en-US"/>
        </w:rPr>
      </w:pPr>
      <w:r w:rsidRPr="005A74E9">
        <w:rPr>
          <w:sz w:val="24"/>
          <w:szCs w:val="24"/>
          <w:lang w:val="en-US"/>
        </w:rPr>
        <w:t>Give the right definition to the word “</w:t>
      </w:r>
      <w:r>
        <w:rPr>
          <w:sz w:val="24"/>
          <w:szCs w:val="24"/>
          <w:lang w:val="en-US"/>
        </w:rPr>
        <w:t>rectifier</w:t>
      </w:r>
      <w:r w:rsidRPr="005A74E9">
        <w:rPr>
          <w:sz w:val="24"/>
          <w:szCs w:val="24"/>
          <w:lang w:val="en-US"/>
        </w:rPr>
        <w:t>”:</w:t>
      </w:r>
    </w:p>
    <w:p w:rsidR="00A87A0B" w:rsidRDefault="00A87A0B" w:rsidP="009C4271">
      <w:pPr>
        <w:numPr>
          <w:ilvl w:val="0"/>
          <w:numId w:val="28"/>
        </w:numPr>
        <w:shd w:val="clear" w:color="auto" w:fill="FFFFFF"/>
        <w:jc w:val="both"/>
        <w:rPr>
          <w:sz w:val="24"/>
          <w:szCs w:val="24"/>
          <w:lang w:val="en-US"/>
        </w:rPr>
      </w:pPr>
      <w:r>
        <w:rPr>
          <w:sz w:val="24"/>
          <w:szCs w:val="24"/>
          <w:lang w:val="en-US"/>
        </w:rPr>
        <w:t>is a device used for the process of rectification</w:t>
      </w:r>
    </w:p>
    <w:p w:rsidR="00A87A0B" w:rsidRDefault="00A87A0B" w:rsidP="009C4271">
      <w:pPr>
        <w:numPr>
          <w:ilvl w:val="0"/>
          <w:numId w:val="28"/>
        </w:numPr>
        <w:shd w:val="clear" w:color="auto" w:fill="FFFFFF"/>
        <w:jc w:val="both"/>
        <w:rPr>
          <w:sz w:val="24"/>
          <w:szCs w:val="24"/>
          <w:lang w:val="en-US"/>
        </w:rPr>
      </w:pPr>
      <w:r>
        <w:rPr>
          <w:sz w:val="24"/>
          <w:szCs w:val="24"/>
          <w:lang w:val="en-US"/>
        </w:rPr>
        <w:t xml:space="preserve">is an electron tube with two electrodes, a cathode and an anode </w:t>
      </w:r>
    </w:p>
    <w:p w:rsidR="00A87A0B" w:rsidRDefault="00A87A0B" w:rsidP="009C4271">
      <w:pPr>
        <w:numPr>
          <w:ilvl w:val="0"/>
          <w:numId w:val="28"/>
        </w:numPr>
        <w:shd w:val="clear" w:color="auto" w:fill="FFFFFF"/>
        <w:jc w:val="both"/>
        <w:rPr>
          <w:sz w:val="24"/>
          <w:szCs w:val="24"/>
          <w:lang w:val="en-US"/>
        </w:rPr>
      </w:pPr>
      <w:r>
        <w:rPr>
          <w:sz w:val="24"/>
          <w:szCs w:val="24"/>
          <w:lang w:val="en-US"/>
        </w:rPr>
        <w:lastRenderedPageBreak/>
        <w:t>is an electrode for the collection of electrons</w:t>
      </w:r>
    </w:p>
    <w:p w:rsidR="00A87A0B" w:rsidRDefault="00A87A0B" w:rsidP="009C4271">
      <w:pPr>
        <w:numPr>
          <w:ilvl w:val="0"/>
          <w:numId w:val="28"/>
        </w:numPr>
        <w:shd w:val="clear" w:color="auto" w:fill="FFFFFF"/>
        <w:jc w:val="both"/>
        <w:rPr>
          <w:sz w:val="24"/>
          <w:szCs w:val="24"/>
          <w:lang w:val="en-US"/>
        </w:rPr>
      </w:pPr>
      <w:r>
        <w:rPr>
          <w:sz w:val="24"/>
          <w:szCs w:val="24"/>
          <w:lang w:val="en-US"/>
        </w:rPr>
        <w:t>is the electrode from which emission takes place</w:t>
      </w:r>
    </w:p>
    <w:p w:rsidR="00A87A0B" w:rsidRDefault="00A87A0B" w:rsidP="009C4271">
      <w:pPr>
        <w:numPr>
          <w:ilvl w:val="0"/>
          <w:numId w:val="28"/>
        </w:numPr>
        <w:shd w:val="clear" w:color="auto" w:fill="FFFFFF"/>
        <w:jc w:val="both"/>
        <w:rPr>
          <w:sz w:val="24"/>
          <w:szCs w:val="24"/>
          <w:lang w:val="en-US"/>
        </w:rPr>
      </w:pPr>
      <w:r>
        <w:rPr>
          <w:sz w:val="24"/>
          <w:szCs w:val="24"/>
          <w:lang w:val="en-US"/>
        </w:rPr>
        <w:t>is a device that permits a current to flow through it in only one direction</w:t>
      </w:r>
    </w:p>
    <w:p w:rsidR="00A87A0B" w:rsidRDefault="00A87A0B" w:rsidP="009C4271">
      <w:pPr>
        <w:numPr>
          <w:ilvl w:val="0"/>
          <w:numId w:val="19"/>
        </w:numPr>
        <w:shd w:val="clear" w:color="auto" w:fill="FFFFFF"/>
        <w:jc w:val="both"/>
        <w:rPr>
          <w:sz w:val="24"/>
          <w:szCs w:val="24"/>
          <w:lang w:val="en-US"/>
        </w:rPr>
      </w:pPr>
      <w:r>
        <w:rPr>
          <w:sz w:val="24"/>
          <w:szCs w:val="24"/>
          <w:lang w:val="en-US"/>
        </w:rPr>
        <w:t>Give the right definition to the word “diode electron tube”:</w:t>
      </w:r>
    </w:p>
    <w:p w:rsidR="00A87A0B" w:rsidRDefault="00A87A0B" w:rsidP="009C4271">
      <w:pPr>
        <w:numPr>
          <w:ilvl w:val="0"/>
          <w:numId w:val="29"/>
        </w:numPr>
        <w:shd w:val="clear" w:color="auto" w:fill="FFFFFF"/>
        <w:jc w:val="both"/>
        <w:rPr>
          <w:sz w:val="24"/>
          <w:szCs w:val="24"/>
          <w:lang w:val="en-US"/>
        </w:rPr>
      </w:pPr>
      <w:r>
        <w:rPr>
          <w:sz w:val="24"/>
          <w:szCs w:val="24"/>
          <w:lang w:val="en-US"/>
        </w:rPr>
        <w:t xml:space="preserve">is an electron tube with two electrodes, a cathode and an anode </w:t>
      </w:r>
    </w:p>
    <w:p w:rsidR="00A87A0B" w:rsidRDefault="00A87A0B" w:rsidP="009C4271">
      <w:pPr>
        <w:numPr>
          <w:ilvl w:val="0"/>
          <w:numId w:val="29"/>
        </w:numPr>
        <w:shd w:val="clear" w:color="auto" w:fill="FFFFFF"/>
        <w:jc w:val="both"/>
        <w:rPr>
          <w:sz w:val="24"/>
          <w:szCs w:val="24"/>
          <w:lang w:val="en-US"/>
        </w:rPr>
      </w:pPr>
      <w:r>
        <w:rPr>
          <w:sz w:val="24"/>
          <w:szCs w:val="24"/>
          <w:lang w:val="en-US"/>
        </w:rPr>
        <w:t>is an electrode for the collection of electrons</w:t>
      </w:r>
    </w:p>
    <w:p w:rsidR="00A87A0B" w:rsidRDefault="00A87A0B" w:rsidP="009C4271">
      <w:pPr>
        <w:numPr>
          <w:ilvl w:val="0"/>
          <w:numId w:val="29"/>
        </w:numPr>
        <w:shd w:val="clear" w:color="auto" w:fill="FFFFFF"/>
        <w:jc w:val="both"/>
        <w:rPr>
          <w:sz w:val="24"/>
          <w:szCs w:val="24"/>
          <w:lang w:val="en-US"/>
        </w:rPr>
      </w:pPr>
      <w:r>
        <w:rPr>
          <w:sz w:val="24"/>
          <w:szCs w:val="24"/>
          <w:lang w:val="en-US"/>
        </w:rPr>
        <w:t>is the electrode from which emission takes place</w:t>
      </w:r>
    </w:p>
    <w:p w:rsidR="00A87A0B" w:rsidRDefault="00A87A0B" w:rsidP="009C4271">
      <w:pPr>
        <w:numPr>
          <w:ilvl w:val="0"/>
          <w:numId w:val="29"/>
        </w:numPr>
        <w:shd w:val="clear" w:color="auto" w:fill="FFFFFF"/>
        <w:jc w:val="both"/>
        <w:rPr>
          <w:sz w:val="24"/>
          <w:szCs w:val="24"/>
          <w:lang w:val="en-US"/>
        </w:rPr>
      </w:pPr>
      <w:r>
        <w:rPr>
          <w:sz w:val="24"/>
          <w:szCs w:val="24"/>
          <w:lang w:val="en-US"/>
        </w:rPr>
        <w:t>is a device that permits a current to flow through it in only one direction</w:t>
      </w:r>
    </w:p>
    <w:p w:rsidR="00A87A0B" w:rsidRDefault="00A87A0B" w:rsidP="009C4271">
      <w:pPr>
        <w:numPr>
          <w:ilvl w:val="0"/>
          <w:numId w:val="29"/>
        </w:numPr>
        <w:shd w:val="clear" w:color="auto" w:fill="FFFFFF"/>
        <w:jc w:val="both"/>
        <w:rPr>
          <w:sz w:val="24"/>
          <w:szCs w:val="24"/>
          <w:lang w:val="en-US"/>
        </w:rPr>
      </w:pPr>
      <w:r>
        <w:rPr>
          <w:sz w:val="24"/>
          <w:szCs w:val="24"/>
          <w:lang w:val="en-US"/>
        </w:rPr>
        <w:t>is a device used for the process of rectification</w:t>
      </w:r>
    </w:p>
    <w:p w:rsidR="00A87A0B" w:rsidRDefault="00A87A0B" w:rsidP="009C4271">
      <w:pPr>
        <w:numPr>
          <w:ilvl w:val="0"/>
          <w:numId w:val="19"/>
        </w:numPr>
        <w:shd w:val="clear" w:color="auto" w:fill="FFFFFF"/>
        <w:jc w:val="both"/>
        <w:rPr>
          <w:sz w:val="24"/>
          <w:szCs w:val="24"/>
          <w:lang w:val="en-US"/>
        </w:rPr>
      </w:pPr>
      <w:r>
        <w:rPr>
          <w:sz w:val="24"/>
          <w:szCs w:val="24"/>
          <w:lang w:val="en-US"/>
        </w:rPr>
        <w:t>Give the right definition to the word “triode”:</w:t>
      </w:r>
    </w:p>
    <w:p w:rsidR="00A87A0B" w:rsidRDefault="00A87A0B" w:rsidP="009C4271">
      <w:pPr>
        <w:numPr>
          <w:ilvl w:val="0"/>
          <w:numId w:val="30"/>
        </w:numPr>
        <w:shd w:val="clear" w:color="auto" w:fill="FFFFFF"/>
        <w:jc w:val="both"/>
        <w:rPr>
          <w:sz w:val="24"/>
          <w:szCs w:val="24"/>
          <w:lang w:val="en-US"/>
        </w:rPr>
      </w:pPr>
      <w:r>
        <w:rPr>
          <w:sz w:val="24"/>
          <w:szCs w:val="24"/>
          <w:lang w:val="en-US"/>
        </w:rPr>
        <w:t xml:space="preserve">is an electron tube with three electrodes namely a cathode, control grid and anode </w:t>
      </w:r>
    </w:p>
    <w:p w:rsidR="00A87A0B" w:rsidRDefault="00A87A0B" w:rsidP="009C4271">
      <w:pPr>
        <w:numPr>
          <w:ilvl w:val="0"/>
          <w:numId w:val="30"/>
        </w:numPr>
        <w:shd w:val="clear" w:color="auto" w:fill="FFFFFF"/>
        <w:jc w:val="both"/>
        <w:rPr>
          <w:sz w:val="24"/>
          <w:szCs w:val="24"/>
          <w:lang w:val="en-US"/>
        </w:rPr>
      </w:pPr>
      <w:r>
        <w:rPr>
          <w:sz w:val="24"/>
          <w:szCs w:val="24"/>
          <w:lang w:val="en-US"/>
        </w:rPr>
        <w:t xml:space="preserve">is an electron tube with two electrodes, a cathode and an anode  </w:t>
      </w:r>
    </w:p>
    <w:p w:rsidR="00A87A0B" w:rsidRDefault="00A87A0B" w:rsidP="009C4271">
      <w:pPr>
        <w:numPr>
          <w:ilvl w:val="0"/>
          <w:numId w:val="30"/>
        </w:numPr>
        <w:shd w:val="clear" w:color="auto" w:fill="FFFFFF"/>
        <w:jc w:val="both"/>
        <w:rPr>
          <w:sz w:val="24"/>
          <w:szCs w:val="24"/>
          <w:lang w:val="en-US"/>
        </w:rPr>
      </w:pPr>
      <w:r>
        <w:rPr>
          <w:sz w:val="24"/>
          <w:szCs w:val="24"/>
          <w:lang w:val="en-US"/>
        </w:rPr>
        <w:t>is an electrode placed between the cathode and the anode of an electron tube and through the interstices of which the main electron stream of the tube passes</w:t>
      </w:r>
    </w:p>
    <w:p w:rsidR="00A87A0B" w:rsidRDefault="00A87A0B" w:rsidP="009C4271">
      <w:pPr>
        <w:numPr>
          <w:ilvl w:val="0"/>
          <w:numId w:val="30"/>
        </w:numPr>
        <w:shd w:val="clear" w:color="auto" w:fill="FFFFFF"/>
        <w:jc w:val="both"/>
        <w:rPr>
          <w:sz w:val="24"/>
          <w:szCs w:val="24"/>
          <w:lang w:val="en-US"/>
        </w:rPr>
      </w:pPr>
      <w:r>
        <w:rPr>
          <w:sz w:val="24"/>
          <w:szCs w:val="24"/>
          <w:lang w:val="en-US"/>
        </w:rPr>
        <w:t>is a general term for an evacuated or gas-filled envelope, containing electrodes and in which conduction occurs by virtue of electrons or ions which move in a controlled manner according to the voltages or currents applied to the electrodes</w:t>
      </w:r>
    </w:p>
    <w:p w:rsidR="00A87A0B" w:rsidRDefault="00A87A0B" w:rsidP="009C4271">
      <w:pPr>
        <w:numPr>
          <w:ilvl w:val="0"/>
          <w:numId w:val="30"/>
        </w:numPr>
        <w:shd w:val="clear" w:color="auto" w:fill="FFFFFF"/>
        <w:jc w:val="both"/>
        <w:rPr>
          <w:sz w:val="24"/>
          <w:szCs w:val="24"/>
          <w:lang w:val="en-US"/>
        </w:rPr>
      </w:pPr>
      <w:r>
        <w:rPr>
          <w:sz w:val="24"/>
          <w:szCs w:val="24"/>
          <w:lang w:val="en-US"/>
        </w:rPr>
        <w:t xml:space="preserve">is a term expressing the ability of a material to carry an electric current </w:t>
      </w:r>
    </w:p>
    <w:p w:rsidR="00A87A0B" w:rsidRDefault="00A87A0B" w:rsidP="009C4271">
      <w:pPr>
        <w:numPr>
          <w:ilvl w:val="0"/>
          <w:numId w:val="19"/>
        </w:numPr>
        <w:shd w:val="clear" w:color="auto" w:fill="FFFFFF"/>
        <w:jc w:val="both"/>
        <w:rPr>
          <w:sz w:val="24"/>
          <w:szCs w:val="24"/>
          <w:lang w:val="en-US"/>
        </w:rPr>
      </w:pPr>
      <w:r>
        <w:rPr>
          <w:sz w:val="24"/>
          <w:szCs w:val="24"/>
          <w:lang w:val="en-US"/>
        </w:rPr>
        <w:t>Give the right definition to the word “grid”:</w:t>
      </w:r>
    </w:p>
    <w:p w:rsidR="00A87A0B" w:rsidRDefault="00A87A0B" w:rsidP="009C4271">
      <w:pPr>
        <w:numPr>
          <w:ilvl w:val="0"/>
          <w:numId w:val="31"/>
        </w:numPr>
        <w:shd w:val="clear" w:color="auto" w:fill="FFFFFF"/>
        <w:jc w:val="both"/>
        <w:rPr>
          <w:sz w:val="24"/>
          <w:szCs w:val="24"/>
          <w:lang w:val="en-US"/>
        </w:rPr>
      </w:pPr>
      <w:r>
        <w:rPr>
          <w:sz w:val="24"/>
          <w:szCs w:val="24"/>
          <w:lang w:val="en-US"/>
        </w:rPr>
        <w:t>is an electrode placed between the cathode and the anode of an electron tube and through the interstices of which the main electron stream of the tube passes</w:t>
      </w:r>
    </w:p>
    <w:p w:rsidR="00A87A0B" w:rsidRDefault="00A87A0B" w:rsidP="009C4271">
      <w:pPr>
        <w:numPr>
          <w:ilvl w:val="0"/>
          <w:numId w:val="31"/>
        </w:numPr>
        <w:shd w:val="clear" w:color="auto" w:fill="FFFFFF"/>
        <w:jc w:val="both"/>
        <w:rPr>
          <w:sz w:val="24"/>
          <w:szCs w:val="24"/>
          <w:lang w:val="en-US"/>
        </w:rPr>
      </w:pPr>
      <w:r>
        <w:rPr>
          <w:sz w:val="24"/>
          <w:szCs w:val="24"/>
          <w:lang w:val="en-US"/>
        </w:rPr>
        <w:t xml:space="preserve">is an electron tube with three electrodes namely a cathode, control grid and anode </w:t>
      </w:r>
    </w:p>
    <w:p w:rsidR="00A87A0B" w:rsidRDefault="00A87A0B" w:rsidP="009C4271">
      <w:pPr>
        <w:numPr>
          <w:ilvl w:val="0"/>
          <w:numId w:val="31"/>
        </w:numPr>
        <w:shd w:val="clear" w:color="auto" w:fill="FFFFFF"/>
        <w:jc w:val="both"/>
        <w:rPr>
          <w:sz w:val="24"/>
          <w:szCs w:val="24"/>
          <w:lang w:val="en-US"/>
        </w:rPr>
      </w:pPr>
      <w:r>
        <w:rPr>
          <w:sz w:val="24"/>
          <w:szCs w:val="24"/>
          <w:lang w:val="en-US"/>
        </w:rPr>
        <w:t xml:space="preserve">is an electron tube with two electrodes, a cathode and an anode  </w:t>
      </w:r>
    </w:p>
    <w:p w:rsidR="00A87A0B" w:rsidRDefault="00A87A0B" w:rsidP="009C4271">
      <w:pPr>
        <w:numPr>
          <w:ilvl w:val="0"/>
          <w:numId w:val="31"/>
        </w:numPr>
        <w:shd w:val="clear" w:color="auto" w:fill="FFFFFF"/>
        <w:jc w:val="both"/>
        <w:rPr>
          <w:sz w:val="24"/>
          <w:szCs w:val="24"/>
          <w:lang w:val="en-US"/>
        </w:rPr>
      </w:pPr>
      <w:r>
        <w:rPr>
          <w:sz w:val="24"/>
          <w:szCs w:val="24"/>
          <w:lang w:val="en-US"/>
        </w:rPr>
        <w:t>is a general term for an evacuated or gas-filled envelope, containing electrodes and in which conduction occurs by virtue of electrons or ions which move in a controlled manner according to the voltages or currents applied to the electrodes</w:t>
      </w:r>
    </w:p>
    <w:p w:rsidR="00A87A0B" w:rsidRDefault="00A87A0B" w:rsidP="009C4271">
      <w:pPr>
        <w:numPr>
          <w:ilvl w:val="0"/>
          <w:numId w:val="31"/>
        </w:numPr>
        <w:shd w:val="clear" w:color="auto" w:fill="FFFFFF"/>
        <w:jc w:val="both"/>
        <w:rPr>
          <w:sz w:val="24"/>
          <w:szCs w:val="24"/>
          <w:lang w:val="en-US"/>
        </w:rPr>
      </w:pPr>
      <w:r>
        <w:rPr>
          <w:sz w:val="24"/>
          <w:szCs w:val="24"/>
          <w:lang w:val="en-US"/>
        </w:rPr>
        <w:t xml:space="preserve">is a term expressing the ability of a material to carry an electric current </w:t>
      </w:r>
    </w:p>
    <w:p w:rsidR="00A87A0B" w:rsidRDefault="00A87A0B" w:rsidP="009C4271">
      <w:pPr>
        <w:numPr>
          <w:ilvl w:val="0"/>
          <w:numId w:val="19"/>
        </w:numPr>
        <w:shd w:val="clear" w:color="auto" w:fill="FFFFFF"/>
        <w:jc w:val="both"/>
        <w:rPr>
          <w:sz w:val="24"/>
          <w:szCs w:val="24"/>
          <w:lang w:val="en-US"/>
        </w:rPr>
      </w:pPr>
      <w:r>
        <w:rPr>
          <w:sz w:val="24"/>
          <w:szCs w:val="24"/>
          <w:lang w:val="en-US"/>
        </w:rPr>
        <w:t>Give the right definition to the word “electron tube”:</w:t>
      </w:r>
    </w:p>
    <w:p w:rsidR="00A87A0B" w:rsidRDefault="00A87A0B" w:rsidP="009C4271">
      <w:pPr>
        <w:numPr>
          <w:ilvl w:val="0"/>
          <w:numId w:val="32"/>
        </w:numPr>
        <w:shd w:val="clear" w:color="auto" w:fill="FFFFFF"/>
        <w:jc w:val="both"/>
        <w:rPr>
          <w:sz w:val="24"/>
          <w:szCs w:val="24"/>
          <w:lang w:val="en-US"/>
        </w:rPr>
      </w:pPr>
      <w:r>
        <w:rPr>
          <w:sz w:val="24"/>
          <w:szCs w:val="24"/>
          <w:lang w:val="en-US"/>
        </w:rPr>
        <w:t>is a general term for an evacuated or gas-filled envelope, containing electrodes and in which conduction occurs by virtue of electrons or ions which move in a controlled manner according to the voltages or currents applied to the electrodes</w:t>
      </w:r>
    </w:p>
    <w:p w:rsidR="00A87A0B" w:rsidRDefault="00A87A0B" w:rsidP="009C4271">
      <w:pPr>
        <w:numPr>
          <w:ilvl w:val="0"/>
          <w:numId w:val="32"/>
        </w:numPr>
        <w:shd w:val="clear" w:color="auto" w:fill="FFFFFF"/>
        <w:jc w:val="both"/>
        <w:rPr>
          <w:sz w:val="24"/>
          <w:szCs w:val="24"/>
          <w:lang w:val="en-US"/>
        </w:rPr>
      </w:pPr>
      <w:r>
        <w:rPr>
          <w:sz w:val="24"/>
          <w:szCs w:val="24"/>
          <w:lang w:val="en-US"/>
        </w:rPr>
        <w:t>is an electrode placed between the cathode and the anode of an electron tube and through the interstices of which the main electron stream of the tube passes</w:t>
      </w:r>
    </w:p>
    <w:p w:rsidR="00A87A0B" w:rsidRDefault="00A87A0B" w:rsidP="009C4271">
      <w:pPr>
        <w:numPr>
          <w:ilvl w:val="0"/>
          <w:numId w:val="32"/>
        </w:numPr>
        <w:shd w:val="clear" w:color="auto" w:fill="FFFFFF"/>
        <w:jc w:val="both"/>
        <w:rPr>
          <w:sz w:val="24"/>
          <w:szCs w:val="24"/>
          <w:lang w:val="en-US"/>
        </w:rPr>
      </w:pPr>
      <w:r>
        <w:rPr>
          <w:sz w:val="24"/>
          <w:szCs w:val="24"/>
          <w:lang w:val="en-US"/>
        </w:rPr>
        <w:t xml:space="preserve">is an electron tube with three electrodes namely a cathode, control grid and anode </w:t>
      </w:r>
    </w:p>
    <w:p w:rsidR="00A87A0B" w:rsidRDefault="00A87A0B" w:rsidP="009C4271">
      <w:pPr>
        <w:numPr>
          <w:ilvl w:val="0"/>
          <w:numId w:val="32"/>
        </w:numPr>
        <w:shd w:val="clear" w:color="auto" w:fill="FFFFFF"/>
        <w:jc w:val="both"/>
        <w:rPr>
          <w:sz w:val="24"/>
          <w:szCs w:val="24"/>
          <w:lang w:val="en-US"/>
        </w:rPr>
      </w:pPr>
      <w:r>
        <w:rPr>
          <w:sz w:val="24"/>
          <w:szCs w:val="24"/>
          <w:lang w:val="en-US"/>
        </w:rPr>
        <w:t xml:space="preserve">is an electron tube with two electrodes, a cathode and an anode  </w:t>
      </w:r>
    </w:p>
    <w:p w:rsidR="00A87A0B" w:rsidRDefault="00A87A0B" w:rsidP="009C4271">
      <w:pPr>
        <w:numPr>
          <w:ilvl w:val="0"/>
          <w:numId w:val="32"/>
        </w:numPr>
        <w:shd w:val="clear" w:color="auto" w:fill="FFFFFF"/>
        <w:jc w:val="both"/>
        <w:rPr>
          <w:sz w:val="24"/>
          <w:szCs w:val="24"/>
          <w:lang w:val="en-US"/>
        </w:rPr>
      </w:pPr>
      <w:r>
        <w:rPr>
          <w:sz w:val="24"/>
          <w:szCs w:val="24"/>
          <w:lang w:val="en-US"/>
        </w:rPr>
        <w:t xml:space="preserve">is a term expressing the ability of a material to carry an electric current </w:t>
      </w:r>
    </w:p>
    <w:p w:rsidR="00A87A0B" w:rsidRDefault="00A87A0B" w:rsidP="009C4271">
      <w:pPr>
        <w:numPr>
          <w:ilvl w:val="0"/>
          <w:numId w:val="19"/>
        </w:numPr>
        <w:shd w:val="clear" w:color="auto" w:fill="FFFFFF"/>
        <w:jc w:val="both"/>
        <w:rPr>
          <w:sz w:val="24"/>
          <w:szCs w:val="24"/>
          <w:lang w:val="en-US"/>
        </w:rPr>
      </w:pPr>
      <w:r>
        <w:rPr>
          <w:sz w:val="24"/>
          <w:szCs w:val="24"/>
          <w:lang w:val="en-US"/>
        </w:rPr>
        <w:t>Give the right definition to the word “conductivity”:</w:t>
      </w:r>
    </w:p>
    <w:p w:rsidR="00A87A0B" w:rsidRDefault="00A87A0B" w:rsidP="009C4271">
      <w:pPr>
        <w:numPr>
          <w:ilvl w:val="0"/>
          <w:numId w:val="33"/>
        </w:numPr>
        <w:shd w:val="clear" w:color="auto" w:fill="FFFFFF"/>
        <w:jc w:val="both"/>
        <w:rPr>
          <w:sz w:val="24"/>
          <w:szCs w:val="24"/>
          <w:lang w:val="en-US"/>
        </w:rPr>
      </w:pPr>
      <w:r>
        <w:rPr>
          <w:sz w:val="24"/>
          <w:szCs w:val="24"/>
          <w:lang w:val="en-US"/>
        </w:rPr>
        <w:t xml:space="preserve">is a term expressing the ability of a material to carry an electric current </w:t>
      </w:r>
    </w:p>
    <w:p w:rsidR="00A87A0B" w:rsidRDefault="00A87A0B" w:rsidP="009C4271">
      <w:pPr>
        <w:numPr>
          <w:ilvl w:val="0"/>
          <w:numId w:val="33"/>
        </w:numPr>
        <w:shd w:val="clear" w:color="auto" w:fill="FFFFFF"/>
        <w:jc w:val="both"/>
        <w:rPr>
          <w:sz w:val="24"/>
          <w:szCs w:val="24"/>
          <w:lang w:val="en-US"/>
        </w:rPr>
      </w:pPr>
      <w:r>
        <w:rPr>
          <w:sz w:val="24"/>
          <w:szCs w:val="24"/>
          <w:lang w:val="en-US"/>
        </w:rPr>
        <w:t>is a general term for an evacuated or gas-filled envelope, containing electrodes and in which conduction occurs by virtue of electrons or ions which move in a controlled manner according to the voltages or currents applied to the electrodes</w:t>
      </w:r>
    </w:p>
    <w:p w:rsidR="00A87A0B" w:rsidRDefault="00A87A0B" w:rsidP="009C4271">
      <w:pPr>
        <w:numPr>
          <w:ilvl w:val="0"/>
          <w:numId w:val="33"/>
        </w:numPr>
        <w:shd w:val="clear" w:color="auto" w:fill="FFFFFF"/>
        <w:jc w:val="both"/>
        <w:rPr>
          <w:sz w:val="24"/>
          <w:szCs w:val="24"/>
          <w:lang w:val="en-US"/>
        </w:rPr>
      </w:pPr>
      <w:r>
        <w:rPr>
          <w:sz w:val="24"/>
          <w:szCs w:val="24"/>
          <w:lang w:val="en-US"/>
        </w:rPr>
        <w:t>is an electrode placed between the cathode and the anode of an electron tube and through the interstices of which the main electron stream of the tube passes</w:t>
      </w:r>
    </w:p>
    <w:p w:rsidR="00A87A0B" w:rsidRDefault="00A87A0B" w:rsidP="009C4271">
      <w:pPr>
        <w:numPr>
          <w:ilvl w:val="0"/>
          <w:numId w:val="33"/>
        </w:numPr>
        <w:shd w:val="clear" w:color="auto" w:fill="FFFFFF"/>
        <w:jc w:val="both"/>
        <w:rPr>
          <w:sz w:val="24"/>
          <w:szCs w:val="24"/>
          <w:lang w:val="en-US"/>
        </w:rPr>
      </w:pPr>
      <w:r>
        <w:rPr>
          <w:sz w:val="24"/>
          <w:szCs w:val="24"/>
          <w:lang w:val="en-US"/>
        </w:rPr>
        <w:t xml:space="preserve">is an electron tube with three electrodes namely a cathode, control grid and anode </w:t>
      </w:r>
    </w:p>
    <w:p w:rsidR="00A87A0B" w:rsidRDefault="00A87A0B" w:rsidP="009C4271">
      <w:pPr>
        <w:numPr>
          <w:ilvl w:val="0"/>
          <w:numId w:val="33"/>
        </w:numPr>
        <w:shd w:val="clear" w:color="auto" w:fill="FFFFFF"/>
        <w:jc w:val="both"/>
        <w:rPr>
          <w:sz w:val="24"/>
          <w:szCs w:val="24"/>
          <w:lang w:val="en-US"/>
        </w:rPr>
      </w:pPr>
      <w:r>
        <w:rPr>
          <w:sz w:val="24"/>
          <w:szCs w:val="24"/>
          <w:lang w:val="en-US"/>
        </w:rPr>
        <w:t xml:space="preserve">is an electron tube with two electrodes, a cathode and an anode  </w:t>
      </w:r>
    </w:p>
    <w:p w:rsidR="00A87A0B" w:rsidRPr="00D72A5C" w:rsidRDefault="00A87A0B" w:rsidP="009C4271">
      <w:pPr>
        <w:numPr>
          <w:ilvl w:val="0"/>
          <w:numId w:val="19"/>
        </w:numPr>
        <w:shd w:val="clear" w:color="auto" w:fill="FFFFFF"/>
        <w:jc w:val="both"/>
        <w:rPr>
          <w:sz w:val="24"/>
          <w:szCs w:val="24"/>
          <w:lang w:val="en-US"/>
        </w:rPr>
      </w:pPr>
      <w:r>
        <w:rPr>
          <w:sz w:val="24"/>
          <w:szCs w:val="24"/>
          <w:lang w:val="en-US"/>
        </w:rPr>
        <w:t>What is the English for “</w:t>
      </w:r>
      <w:r>
        <w:rPr>
          <w:sz w:val="24"/>
          <w:szCs w:val="24"/>
        </w:rPr>
        <w:t>Он</w:t>
      </w:r>
      <w:r w:rsidRPr="00D72A5C">
        <w:rPr>
          <w:sz w:val="24"/>
          <w:szCs w:val="24"/>
          <w:lang w:val="en-US"/>
        </w:rPr>
        <w:t xml:space="preserve"> </w:t>
      </w:r>
      <w:r>
        <w:rPr>
          <w:sz w:val="24"/>
          <w:szCs w:val="24"/>
        </w:rPr>
        <w:t>знает</w:t>
      </w:r>
      <w:r w:rsidRPr="00D72A5C">
        <w:rPr>
          <w:sz w:val="24"/>
          <w:szCs w:val="24"/>
          <w:lang w:val="en-US"/>
        </w:rPr>
        <w:t xml:space="preserve"> …</w:t>
      </w:r>
      <w:r>
        <w:rPr>
          <w:sz w:val="24"/>
          <w:szCs w:val="24"/>
          <w:lang w:val="en-US"/>
        </w:rPr>
        <w:t>”?</w:t>
      </w:r>
    </w:p>
    <w:p w:rsidR="00A87A0B" w:rsidRDefault="00A87A0B" w:rsidP="009C4271">
      <w:pPr>
        <w:numPr>
          <w:ilvl w:val="0"/>
          <w:numId w:val="34"/>
        </w:numPr>
        <w:shd w:val="clear" w:color="auto" w:fill="FFFFFF"/>
        <w:jc w:val="both"/>
        <w:rPr>
          <w:sz w:val="24"/>
          <w:szCs w:val="24"/>
          <w:lang w:val="en-US"/>
        </w:rPr>
      </w:pPr>
      <w:r>
        <w:rPr>
          <w:sz w:val="24"/>
          <w:szCs w:val="24"/>
          <w:lang w:val="en-US"/>
        </w:rPr>
        <w:t>He knows …</w:t>
      </w:r>
    </w:p>
    <w:p w:rsidR="00A87A0B" w:rsidRDefault="00A87A0B" w:rsidP="009C4271">
      <w:pPr>
        <w:numPr>
          <w:ilvl w:val="0"/>
          <w:numId w:val="34"/>
        </w:numPr>
        <w:shd w:val="clear" w:color="auto" w:fill="FFFFFF"/>
        <w:jc w:val="both"/>
        <w:rPr>
          <w:sz w:val="24"/>
          <w:szCs w:val="24"/>
          <w:lang w:val="en-US"/>
        </w:rPr>
      </w:pPr>
      <w:r>
        <w:rPr>
          <w:sz w:val="24"/>
          <w:szCs w:val="24"/>
          <w:lang w:val="en-US"/>
        </w:rPr>
        <w:t>He will know …</w:t>
      </w:r>
    </w:p>
    <w:p w:rsidR="00A87A0B" w:rsidRDefault="00A87A0B" w:rsidP="009C4271">
      <w:pPr>
        <w:numPr>
          <w:ilvl w:val="0"/>
          <w:numId w:val="34"/>
        </w:numPr>
        <w:shd w:val="clear" w:color="auto" w:fill="FFFFFF"/>
        <w:jc w:val="both"/>
        <w:rPr>
          <w:sz w:val="24"/>
          <w:szCs w:val="24"/>
          <w:lang w:val="en-US"/>
        </w:rPr>
      </w:pPr>
      <w:r>
        <w:rPr>
          <w:sz w:val="24"/>
          <w:szCs w:val="24"/>
          <w:lang w:val="en-US"/>
        </w:rPr>
        <w:t>He knew…</w:t>
      </w:r>
    </w:p>
    <w:p w:rsidR="00A87A0B" w:rsidRPr="00D72A5C" w:rsidRDefault="00A87A0B" w:rsidP="009C4271">
      <w:pPr>
        <w:numPr>
          <w:ilvl w:val="0"/>
          <w:numId w:val="19"/>
        </w:numPr>
        <w:shd w:val="clear" w:color="auto" w:fill="FFFFFF"/>
        <w:jc w:val="both"/>
        <w:rPr>
          <w:sz w:val="24"/>
          <w:szCs w:val="24"/>
          <w:lang w:val="en-US"/>
        </w:rPr>
      </w:pPr>
      <w:r>
        <w:rPr>
          <w:sz w:val="24"/>
          <w:szCs w:val="24"/>
          <w:lang w:val="en-US"/>
        </w:rPr>
        <w:t>What is the English for “</w:t>
      </w:r>
      <w:r>
        <w:rPr>
          <w:sz w:val="24"/>
          <w:szCs w:val="24"/>
        </w:rPr>
        <w:t>Они</w:t>
      </w:r>
      <w:r w:rsidRPr="00D72A5C">
        <w:rPr>
          <w:sz w:val="24"/>
          <w:szCs w:val="24"/>
          <w:lang w:val="en-US"/>
        </w:rPr>
        <w:t xml:space="preserve"> </w:t>
      </w:r>
      <w:r>
        <w:rPr>
          <w:sz w:val="24"/>
          <w:szCs w:val="24"/>
        </w:rPr>
        <w:t>зарядили</w:t>
      </w:r>
      <w:r w:rsidRPr="00D72A5C">
        <w:rPr>
          <w:sz w:val="24"/>
          <w:szCs w:val="24"/>
          <w:lang w:val="en-US"/>
        </w:rPr>
        <w:t xml:space="preserve"> …</w:t>
      </w:r>
      <w:r>
        <w:rPr>
          <w:sz w:val="24"/>
          <w:szCs w:val="24"/>
          <w:lang w:val="en-US"/>
        </w:rPr>
        <w:t>”?</w:t>
      </w:r>
    </w:p>
    <w:p w:rsidR="00A87A0B" w:rsidRDefault="00A87A0B" w:rsidP="009C4271">
      <w:pPr>
        <w:numPr>
          <w:ilvl w:val="0"/>
          <w:numId w:val="35"/>
        </w:numPr>
        <w:shd w:val="clear" w:color="auto" w:fill="FFFFFF"/>
        <w:jc w:val="both"/>
        <w:rPr>
          <w:sz w:val="24"/>
          <w:szCs w:val="24"/>
          <w:lang w:val="en-US"/>
        </w:rPr>
      </w:pPr>
      <w:r>
        <w:rPr>
          <w:sz w:val="24"/>
          <w:szCs w:val="24"/>
          <w:lang w:val="en-US"/>
        </w:rPr>
        <w:t>They charged …</w:t>
      </w:r>
    </w:p>
    <w:p w:rsidR="00A87A0B" w:rsidRDefault="00A87A0B" w:rsidP="009C4271">
      <w:pPr>
        <w:numPr>
          <w:ilvl w:val="0"/>
          <w:numId w:val="35"/>
        </w:numPr>
        <w:shd w:val="clear" w:color="auto" w:fill="FFFFFF"/>
        <w:jc w:val="both"/>
        <w:rPr>
          <w:sz w:val="24"/>
          <w:szCs w:val="24"/>
          <w:lang w:val="en-US"/>
        </w:rPr>
      </w:pPr>
      <w:r>
        <w:rPr>
          <w:sz w:val="24"/>
          <w:szCs w:val="24"/>
          <w:lang w:val="en-US"/>
        </w:rPr>
        <w:t>They charge …</w:t>
      </w:r>
    </w:p>
    <w:p w:rsidR="00A87A0B" w:rsidRPr="00D72A5C" w:rsidRDefault="00A87A0B" w:rsidP="009C4271">
      <w:pPr>
        <w:numPr>
          <w:ilvl w:val="0"/>
          <w:numId w:val="35"/>
        </w:numPr>
        <w:shd w:val="clear" w:color="auto" w:fill="FFFFFF"/>
        <w:jc w:val="both"/>
        <w:rPr>
          <w:sz w:val="24"/>
          <w:szCs w:val="24"/>
          <w:lang w:val="en-US"/>
        </w:rPr>
      </w:pPr>
      <w:r>
        <w:rPr>
          <w:sz w:val="24"/>
          <w:szCs w:val="24"/>
          <w:lang w:val="en-US"/>
        </w:rPr>
        <w:lastRenderedPageBreak/>
        <w:t>They will charge …</w:t>
      </w:r>
    </w:p>
    <w:p w:rsidR="00A87A0B" w:rsidRPr="00D72A5C" w:rsidRDefault="00A87A0B" w:rsidP="009C4271">
      <w:pPr>
        <w:numPr>
          <w:ilvl w:val="0"/>
          <w:numId w:val="19"/>
        </w:numPr>
        <w:shd w:val="clear" w:color="auto" w:fill="FFFFFF"/>
        <w:jc w:val="both"/>
        <w:rPr>
          <w:sz w:val="24"/>
          <w:szCs w:val="24"/>
          <w:lang w:val="en-US"/>
        </w:rPr>
      </w:pPr>
      <w:r>
        <w:rPr>
          <w:sz w:val="24"/>
          <w:szCs w:val="24"/>
          <w:lang w:val="en-US"/>
        </w:rPr>
        <w:t>What is the English for “</w:t>
      </w:r>
      <w:r>
        <w:rPr>
          <w:sz w:val="24"/>
          <w:szCs w:val="24"/>
        </w:rPr>
        <w:t>Это не будет зависеть от</w:t>
      </w:r>
      <w:r w:rsidRPr="00D72A5C">
        <w:rPr>
          <w:sz w:val="24"/>
          <w:szCs w:val="24"/>
          <w:lang w:val="en-US"/>
        </w:rPr>
        <w:t xml:space="preserve"> …</w:t>
      </w:r>
      <w:r>
        <w:rPr>
          <w:sz w:val="24"/>
          <w:szCs w:val="24"/>
          <w:lang w:val="en-US"/>
        </w:rPr>
        <w:t>”?</w:t>
      </w:r>
    </w:p>
    <w:p w:rsidR="00A87A0B" w:rsidRDefault="00A87A0B" w:rsidP="009C4271">
      <w:pPr>
        <w:numPr>
          <w:ilvl w:val="0"/>
          <w:numId w:val="36"/>
        </w:numPr>
        <w:shd w:val="clear" w:color="auto" w:fill="FFFFFF"/>
        <w:jc w:val="both"/>
        <w:rPr>
          <w:sz w:val="24"/>
          <w:szCs w:val="24"/>
          <w:lang w:val="en-US"/>
        </w:rPr>
      </w:pPr>
      <w:r>
        <w:rPr>
          <w:sz w:val="24"/>
          <w:szCs w:val="24"/>
          <w:lang w:val="en-US"/>
        </w:rPr>
        <w:t>This will not depend on …</w:t>
      </w:r>
    </w:p>
    <w:p w:rsidR="00A87A0B" w:rsidRDefault="00A87A0B" w:rsidP="009C4271">
      <w:pPr>
        <w:numPr>
          <w:ilvl w:val="0"/>
          <w:numId w:val="36"/>
        </w:numPr>
        <w:shd w:val="clear" w:color="auto" w:fill="FFFFFF"/>
        <w:jc w:val="both"/>
        <w:rPr>
          <w:sz w:val="24"/>
          <w:szCs w:val="24"/>
          <w:lang w:val="en-US"/>
        </w:rPr>
      </w:pPr>
      <w:r>
        <w:rPr>
          <w:sz w:val="24"/>
          <w:szCs w:val="24"/>
          <w:lang w:val="en-US"/>
        </w:rPr>
        <w:t>This does not depend on …</w:t>
      </w:r>
    </w:p>
    <w:p w:rsidR="00A87A0B" w:rsidRPr="00D72A5C" w:rsidRDefault="00A87A0B" w:rsidP="009C4271">
      <w:pPr>
        <w:numPr>
          <w:ilvl w:val="0"/>
          <w:numId w:val="36"/>
        </w:numPr>
        <w:shd w:val="clear" w:color="auto" w:fill="FFFFFF"/>
        <w:jc w:val="both"/>
        <w:rPr>
          <w:sz w:val="24"/>
          <w:szCs w:val="24"/>
          <w:lang w:val="en-US"/>
        </w:rPr>
      </w:pPr>
      <w:r>
        <w:rPr>
          <w:sz w:val="24"/>
          <w:szCs w:val="24"/>
          <w:lang w:val="en-US"/>
        </w:rPr>
        <w:t>This did not depend on …</w:t>
      </w:r>
    </w:p>
    <w:p w:rsidR="00A87A0B" w:rsidRPr="00D72A5C" w:rsidRDefault="00A87A0B" w:rsidP="009C4271">
      <w:pPr>
        <w:numPr>
          <w:ilvl w:val="0"/>
          <w:numId w:val="19"/>
        </w:numPr>
        <w:shd w:val="clear" w:color="auto" w:fill="FFFFFF"/>
        <w:jc w:val="both"/>
        <w:rPr>
          <w:sz w:val="24"/>
          <w:szCs w:val="24"/>
          <w:lang w:val="en-US"/>
        </w:rPr>
      </w:pPr>
      <w:r>
        <w:rPr>
          <w:sz w:val="24"/>
          <w:szCs w:val="24"/>
          <w:lang w:val="en-US"/>
        </w:rPr>
        <w:t>What is the English for “</w:t>
      </w:r>
      <w:r>
        <w:rPr>
          <w:sz w:val="24"/>
          <w:szCs w:val="24"/>
        </w:rPr>
        <w:t>Мы</w:t>
      </w:r>
      <w:r w:rsidRPr="00D72A5C">
        <w:rPr>
          <w:sz w:val="24"/>
          <w:szCs w:val="24"/>
          <w:lang w:val="en-US"/>
        </w:rPr>
        <w:t xml:space="preserve"> </w:t>
      </w:r>
      <w:r>
        <w:rPr>
          <w:sz w:val="24"/>
          <w:szCs w:val="24"/>
        </w:rPr>
        <w:t>не</w:t>
      </w:r>
      <w:r w:rsidRPr="00D72A5C">
        <w:rPr>
          <w:sz w:val="24"/>
          <w:szCs w:val="24"/>
          <w:lang w:val="en-US"/>
        </w:rPr>
        <w:t xml:space="preserve"> </w:t>
      </w:r>
      <w:r>
        <w:rPr>
          <w:sz w:val="24"/>
          <w:szCs w:val="24"/>
        </w:rPr>
        <w:t>брали</w:t>
      </w:r>
      <w:r w:rsidRPr="00D72A5C">
        <w:rPr>
          <w:sz w:val="24"/>
          <w:szCs w:val="24"/>
          <w:lang w:val="en-US"/>
        </w:rPr>
        <w:t xml:space="preserve"> …</w:t>
      </w:r>
      <w:r>
        <w:rPr>
          <w:sz w:val="24"/>
          <w:szCs w:val="24"/>
          <w:lang w:val="en-US"/>
        </w:rPr>
        <w:t>”?</w:t>
      </w:r>
    </w:p>
    <w:p w:rsidR="00A87A0B" w:rsidRDefault="00A87A0B" w:rsidP="009C4271">
      <w:pPr>
        <w:numPr>
          <w:ilvl w:val="0"/>
          <w:numId w:val="37"/>
        </w:numPr>
        <w:shd w:val="clear" w:color="auto" w:fill="FFFFFF"/>
        <w:jc w:val="both"/>
        <w:rPr>
          <w:sz w:val="24"/>
          <w:szCs w:val="24"/>
          <w:lang w:val="en-US"/>
        </w:rPr>
      </w:pPr>
      <w:r>
        <w:rPr>
          <w:sz w:val="24"/>
          <w:szCs w:val="24"/>
          <w:lang w:val="en-US"/>
        </w:rPr>
        <w:t>We did not take …</w:t>
      </w:r>
    </w:p>
    <w:p w:rsidR="00A87A0B" w:rsidRDefault="00A87A0B" w:rsidP="009C4271">
      <w:pPr>
        <w:numPr>
          <w:ilvl w:val="0"/>
          <w:numId w:val="37"/>
        </w:numPr>
        <w:shd w:val="clear" w:color="auto" w:fill="FFFFFF"/>
        <w:jc w:val="both"/>
        <w:rPr>
          <w:sz w:val="24"/>
          <w:szCs w:val="24"/>
          <w:lang w:val="en-US"/>
        </w:rPr>
      </w:pPr>
      <w:r>
        <w:rPr>
          <w:sz w:val="24"/>
          <w:szCs w:val="24"/>
          <w:lang w:val="en-US"/>
        </w:rPr>
        <w:t>We do not take …</w:t>
      </w:r>
    </w:p>
    <w:p w:rsidR="00A87A0B" w:rsidRPr="00D72A5C" w:rsidRDefault="00A87A0B" w:rsidP="009C4271">
      <w:pPr>
        <w:numPr>
          <w:ilvl w:val="0"/>
          <w:numId w:val="37"/>
        </w:numPr>
        <w:shd w:val="clear" w:color="auto" w:fill="FFFFFF"/>
        <w:jc w:val="both"/>
        <w:rPr>
          <w:sz w:val="24"/>
          <w:szCs w:val="24"/>
          <w:lang w:val="en-US"/>
        </w:rPr>
      </w:pPr>
      <w:r>
        <w:rPr>
          <w:sz w:val="24"/>
          <w:szCs w:val="24"/>
          <w:lang w:val="en-US"/>
        </w:rPr>
        <w:t xml:space="preserve">We shall not take… </w:t>
      </w:r>
    </w:p>
    <w:p w:rsidR="00A87A0B" w:rsidRPr="00D72A5C" w:rsidRDefault="00A87A0B" w:rsidP="009C4271">
      <w:pPr>
        <w:numPr>
          <w:ilvl w:val="0"/>
          <w:numId w:val="19"/>
        </w:numPr>
        <w:shd w:val="clear" w:color="auto" w:fill="FFFFFF"/>
        <w:jc w:val="both"/>
        <w:rPr>
          <w:sz w:val="24"/>
          <w:szCs w:val="24"/>
          <w:lang w:val="en-US"/>
        </w:rPr>
      </w:pPr>
      <w:r>
        <w:rPr>
          <w:sz w:val="24"/>
          <w:szCs w:val="24"/>
          <w:lang w:val="en-US"/>
        </w:rPr>
        <w:t>What is the English for “</w:t>
      </w:r>
      <w:r>
        <w:rPr>
          <w:sz w:val="24"/>
          <w:szCs w:val="24"/>
        </w:rPr>
        <w:t>Зависит ли температура от</w:t>
      </w:r>
      <w:r w:rsidRPr="00D72A5C">
        <w:rPr>
          <w:sz w:val="24"/>
          <w:szCs w:val="24"/>
          <w:lang w:val="en-US"/>
        </w:rPr>
        <w:t xml:space="preserve"> …</w:t>
      </w:r>
      <w:r>
        <w:rPr>
          <w:sz w:val="24"/>
          <w:szCs w:val="24"/>
          <w:lang w:val="en-US"/>
        </w:rPr>
        <w:t xml:space="preserve"> ?”?</w:t>
      </w:r>
    </w:p>
    <w:p w:rsidR="00A87A0B" w:rsidRDefault="00A87A0B" w:rsidP="009C4271">
      <w:pPr>
        <w:numPr>
          <w:ilvl w:val="0"/>
          <w:numId w:val="38"/>
        </w:numPr>
        <w:shd w:val="clear" w:color="auto" w:fill="FFFFFF"/>
        <w:jc w:val="both"/>
        <w:rPr>
          <w:sz w:val="24"/>
          <w:szCs w:val="24"/>
          <w:lang w:val="en-US"/>
        </w:rPr>
      </w:pPr>
      <w:r>
        <w:rPr>
          <w:sz w:val="24"/>
          <w:szCs w:val="24"/>
          <w:lang w:val="en-US"/>
        </w:rPr>
        <w:t>Does the temperature depend on ... ?</w:t>
      </w:r>
    </w:p>
    <w:p w:rsidR="00A87A0B" w:rsidRDefault="00A87A0B" w:rsidP="009C4271">
      <w:pPr>
        <w:numPr>
          <w:ilvl w:val="0"/>
          <w:numId w:val="38"/>
        </w:numPr>
        <w:shd w:val="clear" w:color="auto" w:fill="FFFFFF"/>
        <w:jc w:val="both"/>
        <w:rPr>
          <w:sz w:val="24"/>
          <w:szCs w:val="24"/>
          <w:lang w:val="en-US"/>
        </w:rPr>
      </w:pPr>
      <w:r>
        <w:rPr>
          <w:sz w:val="24"/>
          <w:szCs w:val="24"/>
          <w:lang w:val="en-US"/>
        </w:rPr>
        <w:t>Did the temperature depend on … ?</w:t>
      </w:r>
    </w:p>
    <w:p w:rsidR="00A87A0B" w:rsidRPr="00D72A5C" w:rsidRDefault="00A87A0B" w:rsidP="009C4271">
      <w:pPr>
        <w:numPr>
          <w:ilvl w:val="0"/>
          <w:numId w:val="38"/>
        </w:numPr>
        <w:shd w:val="clear" w:color="auto" w:fill="FFFFFF"/>
        <w:jc w:val="both"/>
        <w:rPr>
          <w:sz w:val="24"/>
          <w:szCs w:val="24"/>
          <w:lang w:val="en-US"/>
        </w:rPr>
      </w:pPr>
      <w:r>
        <w:rPr>
          <w:sz w:val="24"/>
          <w:szCs w:val="24"/>
          <w:lang w:val="en-US"/>
        </w:rPr>
        <w:t>Will the temperature depend on … ?</w:t>
      </w:r>
    </w:p>
    <w:p w:rsidR="00A87A0B" w:rsidRPr="00BE0EF5" w:rsidRDefault="00A87A0B" w:rsidP="009C4271">
      <w:pPr>
        <w:numPr>
          <w:ilvl w:val="0"/>
          <w:numId w:val="19"/>
        </w:numPr>
        <w:shd w:val="clear" w:color="auto" w:fill="FFFFFF"/>
        <w:jc w:val="both"/>
        <w:rPr>
          <w:sz w:val="24"/>
          <w:szCs w:val="24"/>
          <w:lang w:val="en-US"/>
        </w:rPr>
      </w:pPr>
      <w:r>
        <w:rPr>
          <w:sz w:val="24"/>
          <w:szCs w:val="24"/>
          <w:lang w:val="en-US"/>
        </w:rPr>
        <w:t>Give the English equivalent to the word “</w:t>
      </w:r>
      <w:r>
        <w:rPr>
          <w:sz w:val="24"/>
          <w:szCs w:val="24"/>
        </w:rPr>
        <w:t>проводимость</w:t>
      </w:r>
      <w:r>
        <w:rPr>
          <w:sz w:val="24"/>
          <w:szCs w:val="24"/>
          <w:lang w:val="en-US"/>
        </w:rPr>
        <w:t>”:</w:t>
      </w:r>
    </w:p>
    <w:p w:rsidR="00A87A0B" w:rsidRDefault="00A87A0B" w:rsidP="009C4271">
      <w:pPr>
        <w:numPr>
          <w:ilvl w:val="0"/>
          <w:numId w:val="39"/>
        </w:numPr>
        <w:shd w:val="clear" w:color="auto" w:fill="FFFFFF"/>
        <w:jc w:val="both"/>
        <w:rPr>
          <w:sz w:val="24"/>
          <w:szCs w:val="24"/>
          <w:lang w:val="en-US"/>
        </w:rPr>
      </w:pPr>
      <w:r>
        <w:rPr>
          <w:sz w:val="24"/>
          <w:szCs w:val="24"/>
          <w:lang w:val="en-US"/>
        </w:rPr>
        <w:t>conductivity</w:t>
      </w:r>
    </w:p>
    <w:p w:rsidR="00A87A0B" w:rsidRDefault="00A87A0B" w:rsidP="009C4271">
      <w:pPr>
        <w:numPr>
          <w:ilvl w:val="0"/>
          <w:numId w:val="39"/>
        </w:numPr>
        <w:shd w:val="clear" w:color="auto" w:fill="FFFFFF"/>
        <w:jc w:val="both"/>
        <w:rPr>
          <w:sz w:val="24"/>
          <w:szCs w:val="24"/>
          <w:lang w:val="en-US"/>
        </w:rPr>
      </w:pPr>
      <w:r>
        <w:rPr>
          <w:sz w:val="24"/>
          <w:szCs w:val="24"/>
          <w:lang w:val="en-US"/>
        </w:rPr>
        <w:t>tension</w:t>
      </w:r>
    </w:p>
    <w:p w:rsidR="00A87A0B" w:rsidRDefault="00A87A0B" w:rsidP="009C4271">
      <w:pPr>
        <w:numPr>
          <w:ilvl w:val="0"/>
          <w:numId w:val="39"/>
        </w:numPr>
        <w:shd w:val="clear" w:color="auto" w:fill="FFFFFF"/>
        <w:jc w:val="both"/>
        <w:rPr>
          <w:sz w:val="24"/>
          <w:szCs w:val="24"/>
          <w:lang w:val="en-US"/>
        </w:rPr>
      </w:pPr>
      <w:r>
        <w:rPr>
          <w:sz w:val="24"/>
          <w:szCs w:val="24"/>
          <w:lang w:val="en-US"/>
        </w:rPr>
        <w:t>efficiency</w:t>
      </w:r>
    </w:p>
    <w:p w:rsidR="00A87A0B" w:rsidRDefault="00A87A0B" w:rsidP="009C4271">
      <w:pPr>
        <w:numPr>
          <w:ilvl w:val="0"/>
          <w:numId w:val="39"/>
        </w:numPr>
        <w:shd w:val="clear" w:color="auto" w:fill="FFFFFF"/>
        <w:jc w:val="both"/>
        <w:rPr>
          <w:sz w:val="24"/>
          <w:szCs w:val="24"/>
          <w:lang w:val="en-US"/>
        </w:rPr>
      </w:pPr>
      <w:r>
        <w:rPr>
          <w:sz w:val="24"/>
          <w:szCs w:val="24"/>
          <w:lang w:val="en-US"/>
        </w:rPr>
        <w:t>saturation</w:t>
      </w:r>
    </w:p>
    <w:p w:rsidR="00A87A0B" w:rsidRPr="00BE0EF5" w:rsidRDefault="00A87A0B" w:rsidP="009C4271">
      <w:pPr>
        <w:numPr>
          <w:ilvl w:val="0"/>
          <w:numId w:val="39"/>
        </w:numPr>
        <w:shd w:val="clear" w:color="auto" w:fill="FFFFFF"/>
        <w:jc w:val="both"/>
        <w:rPr>
          <w:sz w:val="24"/>
          <w:szCs w:val="24"/>
          <w:lang w:val="en-US"/>
        </w:rPr>
      </w:pPr>
      <w:r>
        <w:rPr>
          <w:sz w:val="24"/>
          <w:szCs w:val="24"/>
          <w:lang w:val="en-US"/>
        </w:rPr>
        <w:t xml:space="preserve">sound </w:t>
      </w:r>
    </w:p>
    <w:p w:rsidR="00A87A0B" w:rsidRDefault="00A87A0B" w:rsidP="009C4271">
      <w:pPr>
        <w:numPr>
          <w:ilvl w:val="0"/>
          <w:numId w:val="19"/>
        </w:numPr>
        <w:shd w:val="clear" w:color="auto" w:fill="FFFFFF"/>
        <w:jc w:val="both"/>
        <w:rPr>
          <w:sz w:val="24"/>
          <w:szCs w:val="24"/>
          <w:lang w:val="en-US"/>
        </w:rPr>
      </w:pPr>
      <w:r>
        <w:rPr>
          <w:sz w:val="24"/>
          <w:szCs w:val="24"/>
          <w:lang w:val="en-US"/>
        </w:rPr>
        <w:t>Give the English equivalent to the word “</w:t>
      </w:r>
      <w:r>
        <w:rPr>
          <w:sz w:val="24"/>
          <w:szCs w:val="24"/>
        </w:rPr>
        <w:t>напряжение</w:t>
      </w:r>
      <w:r>
        <w:rPr>
          <w:sz w:val="24"/>
          <w:szCs w:val="24"/>
          <w:lang w:val="en-US"/>
        </w:rPr>
        <w:t>”:</w:t>
      </w:r>
    </w:p>
    <w:p w:rsidR="00A87A0B" w:rsidRDefault="00A87A0B" w:rsidP="009C4271">
      <w:pPr>
        <w:numPr>
          <w:ilvl w:val="0"/>
          <w:numId w:val="40"/>
        </w:numPr>
        <w:shd w:val="clear" w:color="auto" w:fill="FFFFFF"/>
        <w:jc w:val="both"/>
        <w:rPr>
          <w:sz w:val="24"/>
          <w:szCs w:val="24"/>
          <w:lang w:val="en-US"/>
        </w:rPr>
      </w:pPr>
      <w:r>
        <w:rPr>
          <w:sz w:val="24"/>
          <w:szCs w:val="24"/>
          <w:lang w:val="en-US"/>
        </w:rPr>
        <w:t>tension</w:t>
      </w:r>
    </w:p>
    <w:p w:rsidR="00A87A0B" w:rsidRDefault="00A87A0B" w:rsidP="009C4271">
      <w:pPr>
        <w:numPr>
          <w:ilvl w:val="0"/>
          <w:numId w:val="40"/>
        </w:numPr>
        <w:shd w:val="clear" w:color="auto" w:fill="FFFFFF"/>
        <w:jc w:val="both"/>
        <w:rPr>
          <w:sz w:val="24"/>
          <w:szCs w:val="24"/>
          <w:lang w:val="en-US"/>
        </w:rPr>
      </w:pPr>
      <w:r>
        <w:rPr>
          <w:sz w:val="24"/>
          <w:szCs w:val="24"/>
          <w:lang w:val="en-US"/>
        </w:rPr>
        <w:t>efficiency</w:t>
      </w:r>
    </w:p>
    <w:p w:rsidR="00A87A0B" w:rsidRDefault="00A87A0B" w:rsidP="009C4271">
      <w:pPr>
        <w:numPr>
          <w:ilvl w:val="0"/>
          <w:numId w:val="40"/>
        </w:numPr>
        <w:shd w:val="clear" w:color="auto" w:fill="FFFFFF"/>
        <w:jc w:val="both"/>
        <w:rPr>
          <w:sz w:val="24"/>
          <w:szCs w:val="24"/>
          <w:lang w:val="en-US"/>
        </w:rPr>
      </w:pPr>
      <w:r>
        <w:rPr>
          <w:sz w:val="24"/>
          <w:szCs w:val="24"/>
          <w:lang w:val="en-US"/>
        </w:rPr>
        <w:t>conductivity</w:t>
      </w:r>
    </w:p>
    <w:p w:rsidR="00A87A0B" w:rsidRDefault="00A87A0B" w:rsidP="009C4271">
      <w:pPr>
        <w:numPr>
          <w:ilvl w:val="0"/>
          <w:numId w:val="40"/>
        </w:numPr>
        <w:shd w:val="clear" w:color="auto" w:fill="FFFFFF"/>
        <w:jc w:val="both"/>
        <w:rPr>
          <w:sz w:val="24"/>
          <w:szCs w:val="24"/>
          <w:lang w:val="en-US"/>
        </w:rPr>
      </w:pPr>
      <w:r>
        <w:rPr>
          <w:sz w:val="24"/>
          <w:szCs w:val="24"/>
          <w:lang w:val="en-US"/>
        </w:rPr>
        <w:t>cooling</w:t>
      </w:r>
    </w:p>
    <w:p w:rsidR="00A87A0B" w:rsidRPr="00D72A5C" w:rsidRDefault="00A87A0B" w:rsidP="009C4271">
      <w:pPr>
        <w:numPr>
          <w:ilvl w:val="0"/>
          <w:numId w:val="40"/>
        </w:numPr>
        <w:shd w:val="clear" w:color="auto" w:fill="FFFFFF"/>
        <w:jc w:val="both"/>
        <w:rPr>
          <w:sz w:val="24"/>
          <w:szCs w:val="24"/>
          <w:lang w:val="en-US"/>
        </w:rPr>
      </w:pPr>
      <w:r>
        <w:rPr>
          <w:sz w:val="24"/>
          <w:szCs w:val="24"/>
          <w:lang w:val="en-US"/>
        </w:rPr>
        <w:t>heated</w:t>
      </w:r>
    </w:p>
    <w:p w:rsidR="00A87A0B" w:rsidRDefault="00A87A0B" w:rsidP="009C4271">
      <w:pPr>
        <w:numPr>
          <w:ilvl w:val="0"/>
          <w:numId w:val="19"/>
        </w:numPr>
        <w:shd w:val="clear" w:color="auto" w:fill="FFFFFF"/>
        <w:jc w:val="both"/>
        <w:rPr>
          <w:sz w:val="24"/>
          <w:szCs w:val="24"/>
          <w:lang w:val="en-US"/>
        </w:rPr>
      </w:pPr>
      <w:r>
        <w:rPr>
          <w:sz w:val="24"/>
          <w:szCs w:val="24"/>
          <w:lang w:val="en-US"/>
        </w:rPr>
        <w:t>Give the English equivalent to the word “</w:t>
      </w:r>
      <w:r>
        <w:rPr>
          <w:sz w:val="24"/>
          <w:szCs w:val="24"/>
        </w:rPr>
        <w:t>охлаждение</w:t>
      </w:r>
      <w:r>
        <w:rPr>
          <w:sz w:val="24"/>
          <w:szCs w:val="24"/>
          <w:lang w:val="en-US"/>
        </w:rPr>
        <w:t>”:</w:t>
      </w:r>
    </w:p>
    <w:p w:rsidR="00A87A0B" w:rsidRDefault="00A87A0B" w:rsidP="009C4271">
      <w:pPr>
        <w:numPr>
          <w:ilvl w:val="0"/>
          <w:numId w:val="41"/>
        </w:numPr>
        <w:shd w:val="clear" w:color="auto" w:fill="FFFFFF"/>
        <w:jc w:val="both"/>
        <w:rPr>
          <w:sz w:val="24"/>
          <w:szCs w:val="24"/>
          <w:lang w:val="en-US"/>
        </w:rPr>
      </w:pPr>
      <w:r>
        <w:rPr>
          <w:sz w:val="24"/>
          <w:szCs w:val="24"/>
          <w:lang w:val="en-US"/>
        </w:rPr>
        <w:t xml:space="preserve">cooling </w:t>
      </w:r>
    </w:p>
    <w:p w:rsidR="00A87A0B" w:rsidRDefault="00A87A0B" w:rsidP="009C4271">
      <w:pPr>
        <w:numPr>
          <w:ilvl w:val="0"/>
          <w:numId w:val="41"/>
        </w:numPr>
        <w:shd w:val="clear" w:color="auto" w:fill="FFFFFF"/>
        <w:jc w:val="both"/>
        <w:rPr>
          <w:sz w:val="24"/>
          <w:szCs w:val="24"/>
          <w:lang w:val="en-US"/>
        </w:rPr>
      </w:pPr>
      <w:r>
        <w:rPr>
          <w:sz w:val="24"/>
          <w:szCs w:val="24"/>
          <w:lang w:val="en-US"/>
        </w:rPr>
        <w:t>conductivity</w:t>
      </w:r>
    </w:p>
    <w:p w:rsidR="00A87A0B" w:rsidRDefault="00A87A0B" w:rsidP="009C4271">
      <w:pPr>
        <w:numPr>
          <w:ilvl w:val="0"/>
          <w:numId w:val="41"/>
        </w:numPr>
        <w:shd w:val="clear" w:color="auto" w:fill="FFFFFF"/>
        <w:jc w:val="both"/>
        <w:rPr>
          <w:sz w:val="24"/>
          <w:szCs w:val="24"/>
          <w:lang w:val="en-US"/>
        </w:rPr>
      </w:pPr>
      <w:r>
        <w:rPr>
          <w:sz w:val="24"/>
          <w:szCs w:val="24"/>
          <w:lang w:val="en-US"/>
        </w:rPr>
        <w:t>tension</w:t>
      </w:r>
    </w:p>
    <w:p w:rsidR="00A87A0B" w:rsidRDefault="00A87A0B" w:rsidP="009C4271">
      <w:pPr>
        <w:numPr>
          <w:ilvl w:val="0"/>
          <w:numId w:val="41"/>
        </w:numPr>
        <w:shd w:val="clear" w:color="auto" w:fill="FFFFFF"/>
        <w:jc w:val="both"/>
        <w:rPr>
          <w:sz w:val="24"/>
          <w:szCs w:val="24"/>
          <w:lang w:val="en-US"/>
        </w:rPr>
      </w:pPr>
      <w:r>
        <w:rPr>
          <w:sz w:val="24"/>
          <w:szCs w:val="24"/>
          <w:lang w:val="en-US"/>
        </w:rPr>
        <w:t>saturation</w:t>
      </w:r>
    </w:p>
    <w:p w:rsidR="00A87A0B" w:rsidRPr="00D72A5C" w:rsidRDefault="00A87A0B" w:rsidP="009C4271">
      <w:pPr>
        <w:numPr>
          <w:ilvl w:val="0"/>
          <w:numId w:val="41"/>
        </w:numPr>
        <w:shd w:val="clear" w:color="auto" w:fill="FFFFFF"/>
        <w:jc w:val="both"/>
        <w:rPr>
          <w:sz w:val="24"/>
          <w:szCs w:val="24"/>
          <w:lang w:val="en-US"/>
        </w:rPr>
      </w:pPr>
      <w:r>
        <w:rPr>
          <w:sz w:val="24"/>
          <w:szCs w:val="24"/>
          <w:lang w:val="en-US"/>
        </w:rPr>
        <w:t xml:space="preserve">heated </w:t>
      </w:r>
    </w:p>
    <w:p w:rsidR="00A87A0B" w:rsidRDefault="00A87A0B" w:rsidP="009C4271">
      <w:pPr>
        <w:numPr>
          <w:ilvl w:val="0"/>
          <w:numId w:val="19"/>
        </w:numPr>
        <w:shd w:val="clear" w:color="auto" w:fill="FFFFFF"/>
        <w:jc w:val="both"/>
        <w:rPr>
          <w:sz w:val="24"/>
          <w:szCs w:val="24"/>
          <w:lang w:val="en-US"/>
        </w:rPr>
      </w:pPr>
      <w:r>
        <w:rPr>
          <w:sz w:val="24"/>
          <w:szCs w:val="24"/>
          <w:lang w:val="en-US"/>
        </w:rPr>
        <w:t>Give the English equivalent to the word “</w:t>
      </w:r>
      <w:r>
        <w:rPr>
          <w:sz w:val="24"/>
          <w:szCs w:val="24"/>
        </w:rPr>
        <w:t>эффективность</w:t>
      </w:r>
      <w:r>
        <w:rPr>
          <w:sz w:val="24"/>
          <w:szCs w:val="24"/>
          <w:lang w:val="en-US"/>
        </w:rPr>
        <w:t>”:</w:t>
      </w:r>
    </w:p>
    <w:p w:rsidR="00A87A0B" w:rsidRDefault="00A87A0B" w:rsidP="009C4271">
      <w:pPr>
        <w:numPr>
          <w:ilvl w:val="0"/>
          <w:numId w:val="42"/>
        </w:numPr>
        <w:shd w:val="clear" w:color="auto" w:fill="FFFFFF"/>
        <w:jc w:val="both"/>
        <w:rPr>
          <w:sz w:val="24"/>
          <w:szCs w:val="24"/>
          <w:lang w:val="en-US"/>
        </w:rPr>
      </w:pPr>
      <w:r>
        <w:rPr>
          <w:sz w:val="24"/>
          <w:szCs w:val="24"/>
          <w:lang w:val="en-US"/>
        </w:rPr>
        <w:t xml:space="preserve">efficiency </w:t>
      </w:r>
    </w:p>
    <w:p w:rsidR="00A87A0B" w:rsidRDefault="00A87A0B" w:rsidP="009C4271">
      <w:pPr>
        <w:numPr>
          <w:ilvl w:val="0"/>
          <w:numId w:val="42"/>
        </w:numPr>
        <w:shd w:val="clear" w:color="auto" w:fill="FFFFFF"/>
        <w:jc w:val="both"/>
        <w:rPr>
          <w:sz w:val="24"/>
          <w:szCs w:val="24"/>
          <w:lang w:val="en-US"/>
        </w:rPr>
      </w:pPr>
      <w:r>
        <w:rPr>
          <w:sz w:val="24"/>
          <w:szCs w:val="24"/>
          <w:lang w:val="en-US"/>
        </w:rPr>
        <w:t>saturation</w:t>
      </w:r>
    </w:p>
    <w:p w:rsidR="00A87A0B" w:rsidRDefault="00A87A0B" w:rsidP="009C4271">
      <w:pPr>
        <w:numPr>
          <w:ilvl w:val="0"/>
          <w:numId w:val="42"/>
        </w:numPr>
        <w:shd w:val="clear" w:color="auto" w:fill="FFFFFF"/>
        <w:jc w:val="both"/>
        <w:rPr>
          <w:sz w:val="24"/>
          <w:szCs w:val="24"/>
          <w:lang w:val="en-US"/>
        </w:rPr>
      </w:pPr>
      <w:r>
        <w:rPr>
          <w:sz w:val="24"/>
          <w:szCs w:val="24"/>
          <w:lang w:val="en-US"/>
        </w:rPr>
        <w:t>conductivity</w:t>
      </w:r>
    </w:p>
    <w:p w:rsidR="00A87A0B" w:rsidRDefault="00A87A0B" w:rsidP="009C4271">
      <w:pPr>
        <w:numPr>
          <w:ilvl w:val="0"/>
          <w:numId w:val="42"/>
        </w:numPr>
        <w:shd w:val="clear" w:color="auto" w:fill="FFFFFF"/>
        <w:jc w:val="both"/>
        <w:rPr>
          <w:sz w:val="24"/>
          <w:szCs w:val="24"/>
          <w:lang w:val="en-US"/>
        </w:rPr>
      </w:pPr>
      <w:r>
        <w:rPr>
          <w:sz w:val="24"/>
          <w:szCs w:val="24"/>
          <w:lang w:val="en-US"/>
        </w:rPr>
        <w:t>tension</w:t>
      </w:r>
    </w:p>
    <w:p w:rsidR="00A87A0B" w:rsidRPr="00D72A5C" w:rsidRDefault="00A87A0B" w:rsidP="009C4271">
      <w:pPr>
        <w:numPr>
          <w:ilvl w:val="0"/>
          <w:numId w:val="42"/>
        </w:numPr>
        <w:shd w:val="clear" w:color="auto" w:fill="FFFFFF"/>
        <w:jc w:val="both"/>
        <w:rPr>
          <w:sz w:val="24"/>
          <w:szCs w:val="24"/>
          <w:lang w:val="en-US"/>
        </w:rPr>
      </w:pPr>
      <w:r>
        <w:rPr>
          <w:sz w:val="24"/>
          <w:szCs w:val="24"/>
          <w:lang w:val="en-US"/>
        </w:rPr>
        <w:t>cooling</w:t>
      </w:r>
    </w:p>
    <w:p w:rsidR="00A87A0B" w:rsidRDefault="00A87A0B" w:rsidP="009C4271">
      <w:pPr>
        <w:numPr>
          <w:ilvl w:val="0"/>
          <w:numId w:val="19"/>
        </w:numPr>
        <w:shd w:val="clear" w:color="auto" w:fill="FFFFFF"/>
        <w:jc w:val="both"/>
        <w:rPr>
          <w:sz w:val="24"/>
          <w:szCs w:val="24"/>
          <w:lang w:val="en-US"/>
        </w:rPr>
      </w:pPr>
      <w:r>
        <w:rPr>
          <w:sz w:val="24"/>
          <w:szCs w:val="24"/>
          <w:lang w:val="en-US"/>
        </w:rPr>
        <w:t>Give the English equivalent to the word “</w:t>
      </w:r>
      <w:r>
        <w:rPr>
          <w:sz w:val="24"/>
          <w:szCs w:val="24"/>
        </w:rPr>
        <w:t>насыщение</w:t>
      </w:r>
      <w:r>
        <w:rPr>
          <w:sz w:val="24"/>
          <w:szCs w:val="24"/>
          <w:lang w:val="en-US"/>
        </w:rPr>
        <w:t>”:</w:t>
      </w:r>
    </w:p>
    <w:p w:rsidR="00A87A0B" w:rsidRDefault="00A87A0B" w:rsidP="009C4271">
      <w:pPr>
        <w:numPr>
          <w:ilvl w:val="0"/>
          <w:numId w:val="43"/>
        </w:numPr>
        <w:shd w:val="clear" w:color="auto" w:fill="FFFFFF"/>
        <w:jc w:val="both"/>
        <w:rPr>
          <w:sz w:val="24"/>
          <w:szCs w:val="24"/>
          <w:lang w:val="en-US"/>
        </w:rPr>
      </w:pPr>
      <w:r>
        <w:rPr>
          <w:sz w:val="24"/>
          <w:szCs w:val="24"/>
          <w:lang w:val="en-US"/>
        </w:rPr>
        <w:t>saturation</w:t>
      </w:r>
    </w:p>
    <w:p w:rsidR="00A87A0B" w:rsidRDefault="00A87A0B" w:rsidP="009C4271">
      <w:pPr>
        <w:numPr>
          <w:ilvl w:val="0"/>
          <w:numId w:val="43"/>
        </w:numPr>
        <w:shd w:val="clear" w:color="auto" w:fill="FFFFFF"/>
        <w:jc w:val="both"/>
        <w:rPr>
          <w:sz w:val="24"/>
          <w:szCs w:val="24"/>
          <w:lang w:val="en-US"/>
        </w:rPr>
      </w:pPr>
      <w:r>
        <w:rPr>
          <w:sz w:val="24"/>
          <w:szCs w:val="24"/>
          <w:lang w:val="en-US"/>
        </w:rPr>
        <w:t>heated</w:t>
      </w:r>
    </w:p>
    <w:p w:rsidR="00A87A0B" w:rsidRDefault="00A87A0B" w:rsidP="009C4271">
      <w:pPr>
        <w:numPr>
          <w:ilvl w:val="0"/>
          <w:numId w:val="43"/>
        </w:numPr>
        <w:shd w:val="clear" w:color="auto" w:fill="FFFFFF"/>
        <w:jc w:val="both"/>
        <w:rPr>
          <w:sz w:val="24"/>
          <w:szCs w:val="24"/>
          <w:lang w:val="en-US"/>
        </w:rPr>
      </w:pPr>
      <w:r>
        <w:rPr>
          <w:sz w:val="24"/>
          <w:szCs w:val="24"/>
          <w:lang w:val="en-US"/>
        </w:rPr>
        <w:t>cooling</w:t>
      </w:r>
    </w:p>
    <w:p w:rsidR="00A87A0B" w:rsidRDefault="00A87A0B" w:rsidP="009C4271">
      <w:pPr>
        <w:numPr>
          <w:ilvl w:val="0"/>
          <w:numId w:val="43"/>
        </w:numPr>
        <w:shd w:val="clear" w:color="auto" w:fill="FFFFFF"/>
        <w:jc w:val="both"/>
        <w:rPr>
          <w:sz w:val="24"/>
          <w:szCs w:val="24"/>
          <w:lang w:val="en-US"/>
        </w:rPr>
      </w:pPr>
      <w:r>
        <w:rPr>
          <w:sz w:val="24"/>
          <w:szCs w:val="24"/>
          <w:lang w:val="en-US"/>
        </w:rPr>
        <w:t>tension</w:t>
      </w:r>
    </w:p>
    <w:p w:rsidR="00A87A0B" w:rsidRPr="00D72A5C" w:rsidRDefault="00A87A0B" w:rsidP="009C4271">
      <w:pPr>
        <w:numPr>
          <w:ilvl w:val="0"/>
          <w:numId w:val="43"/>
        </w:numPr>
        <w:shd w:val="clear" w:color="auto" w:fill="FFFFFF"/>
        <w:jc w:val="both"/>
        <w:rPr>
          <w:sz w:val="24"/>
          <w:szCs w:val="24"/>
          <w:lang w:val="en-US"/>
        </w:rPr>
      </w:pPr>
      <w:r>
        <w:rPr>
          <w:sz w:val="24"/>
          <w:szCs w:val="24"/>
          <w:lang w:val="en-US"/>
        </w:rPr>
        <w:t>conductivity</w:t>
      </w:r>
    </w:p>
    <w:p w:rsidR="00A87A0B" w:rsidRDefault="00A87A0B" w:rsidP="009C4271">
      <w:pPr>
        <w:numPr>
          <w:ilvl w:val="0"/>
          <w:numId w:val="19"/>
        </w:numPr>
        <w:shd w:val="clear" w:color="auto" w:fill="FFFFFF"/>
        <w:jc w:val="both"/>
        <w:rPr>
          <w:sz w:val="24"/>
          <w:szCs w:val="24"/>
          <w:lang w:val="en-US"/>
        </w:rPr>
      </w:pPr>
      <w:r>
        <w:rPr>
          <w:sz w:val="24"/>
          <w:szCs w:val="24"/>
          <w:lang w:val="en-US"/>
        </w:rPr>
        <w:t>Give the English equivalent to the word “</w:t>
      </w:r>
      <w:r>
        <w:rPr>
          <w:sz w:val="24"/>
          <w:szCs w:val="24"/>
        </w:rPr>
        <w:t>нагретый</w:t>
      </w:r>
      <w:r>
        <w:rPr>
          <w:sz w:val="24"/>
          <w:szCs w:val="24"/>
          <w:lang w:val="en-US"/>
        </w:rPr>
        <w:t>”:</w:t>
      </w:r>
    </w:p>
    <w:p w:rsidR="00A87A0B" w:rsidRDefault="00A87A0B" w:rsidP="009C4271">
      <w:pPr>
        <w:numPr>
          <w:ilvl w:val="0"/>
          <w:numId w:val="44"/>
        </w:numPr>
        <w:shd w:val="clear" w:color="auto" w:fill="FFFFFF"/>
        <w:jc w:val="both"/>
        <w:rPr>
          <w:sz w:val="24"/>
          <w:szCs w:val="24"/>
          <w:lang w:val="en-US"/>
        </w:rPr>
      </w:pPr>
      <w:r>
        <w:rPr>
          <w:sz w:val="24"/>
          <w:szCs w:val="24"/>
          <w:lang w:val="en-US"/>
        </w:rPr>
        <w:t>heated</w:t>
      </w:r>
    </w:p>
    <w:p w:rsidR="00A87A0B" w:rsidRDefault="00A87A0B" w:rsidP="009C4271">
      <w:pPr>
        <w:numPr>
          <w:ilvl w:val="0"/>
          <w:numId w:val="44"/>
        </w:numPr>
        <w:shd w:val="clear" w:color="auto" w:fill="FFFFFF"/>
        <w:jc w:val="both"/>
        <w:rPr>
          <w:sz w:val="24"/>
          <w:szCs w:val="24"/>
          <w:lang w:val="en-US"/>
        </w:rPr>
      </w:pPr>
      <w:r>
        <w:rPr>
          <w:sz w:val="24"/>
          <w:szCs w:val="24"/>
          <w:lang w:val="en-US"/>
        </w:rPr>
        <w:t>cooling</w:t>
      </w:r>
    </w:p>
    <w:p w:rsidR="00A87A0B" w:rsidRDefault="00A87A0B" w:rsidP="009C4271">
      <w:pPr>
        <w:numPr>
          <w:ilvl w:val="0"/>
          <w:numId w:val="44"/>
        </w:numPr>
        <w:shd w:val="clear" w:color="auto" w:fill="FFFFFF"/>
        <w:jc w:val="both"/>
        <w:rPr>
          <w:sz w:val="24"/>
          <w:szCs w:val="24"/>
          <w:lang w:val="en-US"/>
        </w:rPr>
      </w:pPr>
      <w:r>
        <w:rPr>
          <w:sz w:val="24"/>
          <w:szCs w:val="24"/>
          <w:lang w:val="en-US"/>
        </w:rPr>
        <w:t>sound</w:t>
      </w:r>
    </w:p>
    <w:p w:rsidR="00A87A0B" w:rsidRDefault="00A87A0B" w:rsidP="009C4271">
      <w:pPr>
        <w:numPr>
          <w:ilvl w:val="0"/>
          <w:numId w:val="44"/>
        </w:numPr>
        <w:shd w:val="clear" w:color="auto" w:fill="FFFFFF"/>
        <w:jc w:val="both"/>
        <w:rPr>
          <w:sz w:val="24"/>
          <w:szCs w:val="24"/>
          <w:lang w:val="en-US"/>
        </w:rPr>
      </w:pPr>
      <w:r>
        <w:rPr>
          <w:sz w:val="24"/>
          <w:szCs w:val="24"/>
          <w:lang w:val="en-US"/>
        </w:rPr>
        <w:t>tension</w:t>
      </w:r>
    </w:p>
    <w:p w:rsidR="00A87A0B" w:rsidRDefault="00A87A0B" w:rsidP="009C4271">
      <w:pPr>
        <w:numPr>
          <w:ilvl w:val="0"/>
          <w:numId w:val="44"/>
        </w:numPr>
        <w:shd w:val="clear" w:color="auto" w:fill="FFFFFF"/>
        <w:jc w:val="both"/>
        <w:rPr>
          <w:sz w:val="24"/>
          <w:szCs w:val="24"/>
          <w:lang w:val="en-US"/>
        </w:rPr>
      </w:pPr>
      <w:r>
        <w:rPr>
          <w:sz w:val="24"/>
          <w:szCs w:val="24"/>
          <w:lang w:val="en-US"/>
        </w:rPr>
        <w:t>conductivity</w:t>
      </w:r>
    </w:p>
    <w:p w:rsidR="00A87A0B" w:rsidRDefault="00A87A0B" w:rsidP="009C4271">
      <w:pPr>
        <w:numPr>
          <w:ilvl w:val="0"/>
          <w:numId w:val="19"/>
        </w:numPr>
        <w:shd w:val="clear" w:color="auto" w:fill="FFFFFF"/>
        <w:jc w:val="both"/>
        <w:rPr>
          <w:sz w:val="24"/>
          <w:szCs w:val="24"/>
          <w:lang w:val="en-US"/>
        </w:rPr>
      </w:pPr>
      <w:r>
        <w:rPr>
          <w:sz w:val="24"/>
          <w:szCs w:val="24"/>
          <w:lang w:val="en-US"/>
        </w:rPr>
        <w:t>Give the plural form to the word “phenomenon”:</w:t>
      </w:r>
    </w:p>
    <w:p w:rsidR="00A87A0B" w:rsidRDefault="00A87A0B" w:rsidP="009C4271">
      <w:pPr>
        <w:numPr>
          <w:ilvl w:val="0"/>
          <w:numId w:val="45"/>
        </w:numPr>
        <w:shd w:val="clear" w:color="auto" w:fill="FFFFFF"/>
        <w:jc w:val="both"/>
        <w:rPr>
          <w:sz w:val="24"/>
          <w:szCs w:val="24"/>
          <w:lang w:val="en-US"/>
        </w:rPr>
      </w:pPr>
      <w:r>
        <w:rPr>
          <w:sz w:val="24"/>
          <w:szCs w:val="24"/>
          <w:lang w:val="en-US"/>
        </w:rPr>
        <w:t xml:space="preserve">phenomena </w:t>
      </w:r>
    </w:p>
    <w:p w:rsidR="00A87A0B" w:rsidRDefault="00A87A0B" w:rsidP="009C4271">
      <w:pPr>
        <w:numPr>
          <w:ilvl w:val="0"/>
          <w:numId w:val="45"/>
        </w:numPr>
        <w:shd w:val="clear" w:color="auto" w:fill="FFFFFF"/>
        <w:jc w:val="both"/>
        <w:rPr>
          <w:sz w:val="24"/>
          <w:szCs w:val="24"/>
          <w:lang w:val="en-US"/>
        </w:rPr>
      </w:pPr>
      <w:r>
        <w:rPr>
          <w:sz w:val="24"/>
          <w:szCs w:val="24"/>
          <w:lang w:val="en-US"/>
        </w:rPr>
        <w:t xml:space="preserve">phenomenons </w:t>
      </w:r>
    </w:p>
    <w:p w:rsidR="00A87A0B" w:rsidRDefault="00A87A0B" w:rsidP="009C4271">
      <w:pPr>
        <w:numPr>
          <w:ilvl w:val="0"/>
          <w:numId w:val="45"/>
        </w:numPr>
        <w:shd w:val="clear" w:color="auto" w:fill="FFFFFF"/>
        <w:jc w:val="both"/>
        <w:rPr>
          <w:sz w:val="24"/>
          <w:szCs w:val="24"/>
          <w:lang w:val="en-US"/>
        </w:rPr>
      </w:pPr>
      <w:r>
        <w:rPr>
          <w:sz w:val="24"/>
          <w:szCs w:val="24"/>
          <w:lang w:val="en-US"/>
        </w:rPr>
        <w:lastRenderedPageBreak/>
        <w:t xml:space="preserve">phenomenones </w:t>
      </w:r>
    </w:p>
    <w:p w:rsidR="00A87A0B" w:rsidRDefault="00A87A0B" w:rsidP="009C4271">
      <w:pPr>
        <w:numPr>
          <w:ilvl w:val="0"/>
          <w:numId w:val="19"/>
        </w:numPr>
        <w:shd w:val="clear" w:color="auto" w:fill="FFFFFF"/>
        <w:jc w:val="both"/>
        <w:rPr>
          <w:sz w:val="24"/>
          <w:szCs w:val="24"/>
          <w:lang w:val="en-US"/>
        </w:rPr>
      </w:pPr>
      <w:r>
        <w:rPr>
          <w:sz w:val="24"/>
          <w:szCs w:val="24"/>
          <w:lang w:val="en-US"/>
        </w:rPr>
        <w:t>Give the plural form to the word “analysis”:</w:t>
      </w:r>
    </w:p>
    <w:p w:rsidR="00A87A0B" w:rsidRDefault="00A87A0B" w:rsidP="009C4271">
      <w:pPr>
        <w:numPr>
          <w:ilvl w:val="0"/>
          <w:numId w:val="46"/>
        </w:numPr>
        <w:shd w:val="clear" w:color="auto" w:fill="FFFFFF"/>
        <w:jc w:val="both"/>
        <w:rPr>
          <w:sz w:val="24"/>
          <w:szCs w:val="24"/>
          <w:lang w:val="en-US"/>
        </w:rPr>
      </w:pPr>
      <w:r>
        <w:rPr>
          <w:sz w:val="24"/>
          <w:szCs w:val="24"/>
          <w:lang w:val="en-US"/>
        </w:rPr>
        <w:t>analyses</w:t>
      </w:r>
    </w:p>
    <w:p w:rsidR="00A87A0B" w:rsidRDefault="00A87A0B" w:rsidP="009C4271">
      <w:pPr>
        <w:numPr>
          <w:ilvl w:val="0"/>
          <w:numId w:val="46"/>
        </w:numPr>
        <w:shd w:val="clear" w:color="auto" w:fill="FFFFFF"/>
        <w:jc w:val="both"/>
        <w:rPr>
          <w:sz w:val="24"/>
          <w:szCs w:val="24"/>
          <w:lang w:val="en-US"/>
        </w:rPr>
      </w:pPr>
      <w:r>
        <w:rPr>
          <w:sz w:val="24"/>
          <w:szCs w:val="24"/>
          <w:lang w:val="en-US"/>
        </w:rPr>
        <w:t>analysises</w:t>
      </w:r>
    </w:p>
    <w:p w:rsidR="00A87A0B" w:rsidRPr="00646094" w:rsidRDefault="00A87A0B" w:rsidP="009C4271">
      <w:pPr>
        <w:numPr>
          <w:ilvl w:val="0"/>
          <w:numId w:val="46"/>
        </w:numPr>
        <w:shd w:val="clear" w:color="auto" w:fill="FFFFFF"/>
        <w:jc w:val="both"/>
        <w:rPr>
          <w:sz w:val="24"/>
          <w:szCs w:val="24"/>
          <w:lang w:val="en-US"/>
        </w:rPr>
      </w:pPr>
      <w:r>
        <w:rPr>
          <w:sz w:val="24"/>
          <w:szCs w:val="24"/>
          <w:lang w:val="en-US"/>
        </w:rPr>
        <w:t>analysiss</w:t>
      </w:r>
    </w:p>
    <w:p w:rsidR="00A87A0B" w:rsidRDefault="00A87A0B" w:rsidP="009C4271">
      <w:pPr>
        <w:numPr>
          <w:ilvl w:val="0"/>
          <w:numId w:val="19"/>
        </w:numPr>
        <w:shd w:val="clear" w:color="auto" w:fill="FFFFFF"/>
        <w:jc w:val="both"/>
        <w:rPr>
          <w:sz w:val="24"/>
          <w:szCs w:val="24"/>
          <w:lang w:val="en-US"/>
        </w:rPr>
      </w:pPr>
      <w:r>
        <w:rPr>
          <w:sz w:val="24"/>
          <w:szCs w:val="24"/>
          <w:lang w:val="en-US"/>
        </w:rPr>
        <w:t>Give the plural form to the word “automaton”:</w:t>
      </w:r>
    </w:p>
    <w:p w:rsidR="00A87A0B" w:rsidRDefault="00A87A0B" w:rsidP="009C4271">
      <w:pPr>
        <w:numPr>
          <w:ilvl w:val="0"/>
          <w:numId w:val="47"/>
        </w:numPr>
        <w:shd w:val="clear" w:color="auto" w:fill="FFFFFF"/>
        <w:jc w:val="both"/>
        <w:rPr>
          <w:sz w:val="24"/>
          <w:szCs w:val="24"/>
          <w:lang w:val="en-US"/>
        </w:rPr>
      </w:pPr>
      <w:r>
        <w:rPr>
          <w:sz w:val="24"/>
          <w:szCs w:val="24"/>
          <w:lang w:val="en-US"/>
        </w:rPr>
        <w:t>automata</w:t>
      </w:r>
    </w:p>
    <w:p w:rsidR="00A87A0B" w:rsidRDefault="00A87A0B" w:rsidP="009C4271">
      <w:pPr>
        <w:numPr>
          <w:ilvl w:val="0"/>
          <w:numId w:val="47"/>
        </w:numPr>
        <w:shd w:val="clear" w:color="auto" w:fill="FFFFFF"/>
        <w:jc w:val="both"/>
        <w:rPr>
          <w:sz w:val="24"/>
          <w:szCs w:val="24"/>
          <w:lang w:val="en-US"/>
        </w:rPr>
      </w:pPr>
      <w:r>
        <w:rPr>
          <w:sz w:val="24"/>
          <w:szCs w:val="24"/>
          <w:lang w:val="en-US"/>
        </w:rPr>
        <w:t>automatons</w:t>
      </w:r>
    </w:p>
    <w:p w:rsidR="00A87A0B" w:rsidRDefault="00A87A0B" w:rsidP="009C4271">
      <w:pPr>
        <w:numPr>
          <w:ilvl w:val="0"/>
          <w:numId w:val="47"/>
        </w:numPr>
        <w:shd w:val="clear" w:color="auto" w:fill="FFFFFF"/>
        <w:jc w:val="both"/>
        <w:rPr>
          <w:sz w:val="24"/>
          <w:szCs w:val="24"/>
          <w:lang w:val="en-US"/>
        </w:rPr>
      </w:pPr>
      <w:r>
        <w:rPr>
          <w:sz w:val="24"/>
          <w:szCs w:val="24"/>
          <w:lang w:val="en-US"/>
        </w:rPr>
        <w:t>automatones</w:t>
      </w:r>
    </w:p>
    <w:p w:rsidR="00A87A0B" w:rsidRDefault="00A87A0B" w:rsidP="009C4271">
      <w:pPr>
        <w:numPr>
          <w:ilvl w:val="0"/>
          <w:numId w:val="19"/>
        </w:numPr>
        <w:shd w:val="clear" w:color="auto" w:fill="FFFFFF"/>
        <w:jc w:val="both"/>
        <w:rPr>
          <w:sz w:val="24"/>
          <w:szCs w:val="24"/>
          <w:lang w:val="en-US"/>
        </w:rPr>
      </w:pPr>
      <w:r>
        <w:rPr>
          <w:sz w:val="24"/>
          <w:szCs w:val="24"/>
          <w:lang w:val="en-US"/>
        </w:rPr>
        <w:t>Give the plural form to the word “polyhedron”:</w:t>
      </w:r>
    </w:p>
    <w:p w:rsidR="00A87A0B" w:rsidRDefault="00A87A0B" w:rsidP="009C4271">
      <w:pPr>
        <w:numPr>
          <w:ilvl w:val="0"/>
          <w:numId w:val="48"/>
        </w:numPr>
        <w:shd w:val="clear" w:color="auto" w:fill="FFFFFF"/>
        <w:jc w:val="both"/>
        <w:rPr>
          <w:sz w:val="24"/>
          <w:szCs w:val="24"/>
          <w:lang w:val="en-US"/>
        </w:rPr>
      </w:pPr>
      <w:r>
        <w:rPr>
          <w:sz w:val="24"/>
          <w:szCs w:val="24"/>
          <w:lang w:val="en-US"/>
        </w:rPr>
        <w:t>polyhedra</w:t>
      </w:r>
    </w:p>
    <w:p w:rsidR="00A87A0B" w:rsidRDefault="00A87A0B" w:rsidP="009C4271">
      <w:pPr>
        <w:numPr>
          <w:ilvl w:val="0"/>
          <w:numId w:val="48"/>
        </w:numPr>
        <w:shd w:val="clear" w:color="auto" w:fill="FFFFFF"/>
        <w:jc w:val="both"/>
        <w:rPr>
          <w:sz w:val="24"/>
          <w:szCs w:val="24"/>
          <w:lang w:val="en-US"/>
        </w:rPr>
      </w:pPr>
      <w:r>
        <w:rPr>
          <w:sz w:val="24"/>
          <w:szCs w:val="24"/>
          <w:lang w:val="en-US"/>
        </w:rPr>
        <w:t>polyhedras</w:t>
      </w:r>
    </w:p>
    <w:p w:rsidR="00A87A0B" w:rsidRDefault="00A87A0B" w:rsidP="009C4271">
      <w:pPr>
        <w:numPr>
          <w:ilvl w:val="0"/>
          <w:numId w:val="48"/>
        </w:numPr>
        <w:shd w:val="clear" w:color="auto" w:fill="FFFFFF"/>
        <w:jc w:val="both"/>
        <w:rPr>
          <w:sz w:val="24"/>
          <w:szCs w:val="24"/>
          <w:lang w:val="en-US"/>
        </w:rPr>
      </w:pPr>
      <w:r>
        <w:rPr>
          <w:sz w:val="24"/>
          <w:szCs w:val="24"/>
          <w:lang w:val="en-US"/>
        </w:rPr>
        <w:t>polyhedrones</w:t>
      </w:r>
    </w:p>
    <w:p w:rsidR="00A87A0B" w:rsidRDefault="00A87A0B" w:rsidP="009C4271">
      <w:pPr>
        <w:numPr>
          <w:ilvl w:val="0"/>
          <w:numId w:val="19"/>
        </w:numPr>
        <w:shd w:val="clear" w:color="auto" w:fill="FFFFFF"/>
        <w:jc w:val="both"/>
        <w:rPr>
          <w:sz w:val="24"/>
          <w:szCs w:val="24"/>
          <w:lang w:val="en-US"/>
        </w:rPr>
      </w:pPr>
      <w:r>
        <w:rPr>
          <w:sz w:val="24"/>
          <w:szCs w:val="24"/>
          <w:lang w:val="en-US"/>
        </w:rPr>
        <w:t>Give the plural form to the word “alumna”:</w:t>
      </w:r>
    </w:p>
    <w:p w:rsidR="00A87A0B" w:rsidRDefault="00A87A0B" w:rsidP="009C4271">
      <w:pPr>
        <w:numPr>
          <w:ilvl w:val="0"/>
          <w:numId w:val="49"/>
        </w:numPr>
        <w:shd w:val="clear" w:color="auto" w:fill="FFFFFF"/>
        <w:jc w:val="both"/>
        <w:rPr>
          <w:sz w:val="24"/>
          <w:szCs w:val="24"/>
          <w:lang w:val="en-US"/>
        </w:rPr>
      </w:pPr>
      <w:r>
        <w:rPr>
          <w:sz w:val="24"/>
          <w:szCs w:val="24"/>
          <w:lang w:val="en-US"/>
        </w:rPr>
        <w:t>alumnae</w:t>
      </w:r>
    </w:p>
    <w:p w:rsidR="00A87A0B" w:rsidRDefault="00A87A0B" w:rsidP="009C4271">
      <w:pPr>
        <w:numPr>
          <w:ilvl w:val="0"/>
          <w:numId w:val="49"/>
        </w:numPr>
        <w:shd w:val="clear" w:color="auto" w:fill="FFFFFF"/>
        <w:jc w:val="both"/>
        <w:rPr>
          <w:sz w:val="24"/>
          <w:szCs w:val="24"/>
          <w:lang w:val="en-US"/>
        </w:rPr>
      </w:pPr>
      <w:r>
        <w:rPr>
          <w:sz w:val="24"/>
          <w:szCs w:val="24"/>
          <w:lang w:val="en-US"/>
        </w:rPr>
        <w:t>alumnas</w:t>
      </w:r>
    </w:p>
    <w:p w:rsidR="00A87A0B" w:rsidRDefault="00A87A0B" w:rsidP="009C4271">
      <w:pPr>
        <w:numPr>
          <w:ilvl w:val="0"/>
          <w:numId w:val="49"/>
        </w:numPr>
        <w:shd w:val="clear" w:color="auto" w:fill="FFFFFF"/>
        <w:jc w:val="both"/>
        <w:rPr>
          <w:sz w:val="24"/>
          <w:szCs w:val="24"/>
          <w:lang w:val="en-US"/>
        </w:rPr>
      </w:pPr>
      <w:r>
        <w:rPr>
          <w:sz w:val="24"/>
          <w:szCs w:val="24"/>
          <w:lang w:val="en-US"/>
        </w:rPr>
        <w:t xml:space="preserve">alumnaes </w:t>
      </w:r>
    </w:p>
    <w:p w:rsidR="00A87A0B" w:rsidRDefault="00A87A0B" w:rsidP="00A87A0B">
      <w:pPr>
        <w:shd w:val="clear" w:color="auto" w:fill="FFFFFF"/>
        <w:jc w:val="both"/>
        <w:rPr>
          <w:sz w:val="24"/>
          <w:szCs w:val="24"/>
          <w:lang w:val="en-US"/>
        </w:rPr>
      </w:pPr>
    </w:p>
    <w:p w:rsidR="00A87A0B" w:rsidRPr="009F7533" w:rsidRDefault="00A87A0B" w:rsidP="00A87A0B">
      <w:pPr>
        <w:ind w:left="360"/>
        <w:jc w:val="center"/>
        <w:rPr>
          <w:b/>
          <w:sz w:val="24"/>
          <w:szCs w:val="24"/>
          <w:lang w:val="en-US"/>
        </w:rPr>
      </w:pPr>
      <w:r w:rsidRPr="00AD009B">
        <w:rPr>
          <w:b/>
          <w:sz w:val="24"/>
          <w:szCs w:val="24"/>
        </w:rPr>
        <w:t>Модуль</w:t>
      </w:r>
      <w:r w:rsidRPr="008B68D2">
        <w:rPr>
          <w:b/>
          <w:sz w:val="24"/>
          <w:szCs w:val="24"/>
        </w:rPr>
        <w:t xml:space="preserve"> </w:t>
      </w:r>
      <w:r>
        <w:rPr>
          <w:b/>
          <w:sz w:val="24"/>
          <w:szCs w:val="24"/>
          <w:lang w:val="en-US"/>
        </w:rPr>
        <w:t>2</w:t>
      </w:r>
    </w:p>
    <w:p w:rsidR="00A87A0B" w:rsidRDefault="00A87A0B" w:rsidP="00A87A0B">
      <w:pPr>
        <w:shd w:val="clear" w:color="auto" w:fill="FFFFFF"/>
        <w:jc w:val="center"/>
        <w:rPr>
          <w:sz w:val="24"/>
          <w:szCs w:val="24"/>
          <w:lang w:val="en-US"/>
        </w:rPr>
      </w:pPr>
    </w:p>
    <w:p w:rsidR="00A87A0B" w:rsidRDefault="00A87A0B" w:rsidP="00A87A0B">
      <w:pPr>
        <w:shd w:val="clear" w:color="auto" w:fill="FFFFFF"/>
        <w:ind w:left="19"/>
        <w:jc w:val="both"/>
        <w:rPr>
          <w:b/>
          <w:sz w:val="24"/>
          <w:szCs w:val="24"/>
          <w:lang w:val="en-US"/>
        </w:rPr>
      </w:pPr>
      <w:r w:rsidRPr="00025B7E">
        <w:rPr>
          <w:b/>
          <w:sz w:val="24"/>
          <w:szCs w:val="24"/>
          <w:lang w:val="en-US"/>
        </w:rPr>
        <w:t>Lesson</w:t>
      </w:r>
      <w:r>
        <w:rPr>
          <w:b/>
          <w:sz w:val="24"/>
          <w:szCs w:val="24"/>
          <w:lang w:val="en-US"/>
        </w:rPr>
        <w:t xml:space="preserve"> 8. Intrinsic Semiconductors.</w:t>
      </w:r>
    </w:p>
    <w:p w:rsidR="00A87A0B" w:rsidRPr="000A35BB" w:rsidRDefault="00A87A0B" w:rsidP="009C4271">
      <w:pPr>
        <w:numPr>
          <w:ilvl w:val="0"/>
          <w:numId w:val="50"/>
        </w:numPr>
        <w:shd w:val="clear" w:color="auto" w:fill="FFFFFF"/>
        <w:jc w:val="both"/>
        <w:rPr>
          <w:b/>
          <w:sz w:val="24"/>
          <w:szCs w:val="24"/>
          <w:u w:val="single"/>
          <w:lang w:val="en-US"/>
        </w:rPr>
      </w:pPr>
      <w:r w:rsidRPr="000A35BB">
        <w:rPr>
          <w:b/>
          <w:sz w:val="24"/>
          <w:szCs w:val="24"/>
          <w:u w:val="single"/>
          <w:lang w:val="en-US"/>
        </w:rPr>
        <w:t>Choose suitable Russian equivalents to the following English terminological word combinations.</w:t>
      </w:r>
    </w:p>
    <w:p w:rsidR="00A87A0B" w:rsidRPr="00FD1E35" w:rsidRDefault="00A87A0B" w:rsidP="009C4271">
      <w:pPr>
        <w:numPr>
          <w:ilvl w:val="0"/>
          <w:numId w:val="51"/>
        </w:numPr>
        <w:shd w:val="clear" w:color="auto" w:fill="FFFFFF"/>
        <w:jc w:val="both"/>
        <w:rPr>
          <w:b/>
          <w:sz w:val="24"/>
          <w:szCs w:val="24"/>
          <w:lang w:val="en-US"/>
        </w:rPr>
      </w:pPr>
      <w:r>
        <w:rPr>
          <w:sz w:val="24"/>
          <w:szCs w:val="24"/>
          <w:lang w:val="en-US"/>
        </w:rPr>
        <w:t xml:space="preserve">1) contact loss; 2) loss of vacuum; 3) energy loss; 4) metal loss; 5) temperature loss. </w:t>
      </w:r>
    </w:p>
    <w:p w:rsidR="00A87A0B" w:rsidRDefault="00A87A0B" w:rsidP="00A87A0B">
      <w:pPr>
        <w:shd w:val="clear" w:color="auto" w:fill="FFFFFF"/>
        <w:ind w:firstLine="379"/>
        <w:jc w:val="both"/>
        <w:rPr>
          <w:sz w:val="24"/>
          <w:szCs w:val="24"/>
        </w:rPr>
      </w:pPr>
      <w:r>
        <w:rPr>
          <w:sz w:val="24"/>
          <w:szCs w:val="24"/>
          <w:lang w:val="en-US"/>
        </w:rPr>
        <w:t>a</w:t>
      </w:r>
      <w:r w:rsidRPr="00606448">
        <w:rPr>
          <w:sz w:val="24"/>
          <w:szCs w:val="24"/>
        </w:rPr>
        <w:t xml:space="preserve">) </w:t>
      </w:r>
      <w:r>
        <w:rPr>
          <w:sz w:val="24"/>
          <w:szCs w:val="24"/>
        </w:rPr>
        <w:t xml:space="preserve">потери энергии; </w:t>
      </w:r>
      <w:r>
        <w:rPr>
          <w:sz w:val="24"/>
          <w:szCs w:val="24"/>
          <w:lang w:val="en-US"/>
        </w:rPr>
        <w:t>b</w:t>
      </w:r>
      <w:r w:rsidRPr="00606448">
        <w:rPr>
          <w:sz w:val="24"/>
          <w:szCs w:val="24"/>
        </w:rPr>
        <w:t xml:space="preserve">) </w:t>
      </w:r>
      <w:r>
        <w:rPr>
          <w:sz w:val="24"/>
          <w:szCs w:val="24"/>
        </w:rPr>
        <w:t xml:space="preserve">спад температуры; </w:t>
      </w:r>
      <w:r>
        <w:rPr>
          <w:sz w:val="24"/>
          <w:szCs w:val="24"/>
          <w:lang w:val="en-US"/>
        </w:rPr>
        <w:t>c</w:t>
      </w:r>
      <w:r w:rsidRPr="00606448">
        <w:rPr>
          <w:sz w:val="24"/>
          <w:szCs w:val="24"/>
        </w:rPr>
        <w:t xml:space="preserve">) </w:t>
      </w:r>
      <w:r>
        <w:rPr>
          <w:sz w:val="24"/>
          <w:szCs w:val="24"/>
        </w:rPr>
        <w:t xml:space="preserve">угар металла; </w:t>
      </w:r>
      <w:r>
        <w:rPr>
          <w:sz w:val="24"/>
          <w:szCs w:val="24"/>
          <w:lang w:val="en-US"/>
        </w:rPr>
        <w:t>d</w:t>
      </w:r>
      <w:r w:rsidRPr="00606448">
        <w:rPr>
          <w:sz w:val="24"/>
          <w:szCs w:val="24"/>
        </w:rPr>
        <w:t xml:space="preserve">) </w:t>
      </w:r>
      <w:r>
        <w:rPr>
          <w:sz w:val="24"/>
          <w:szCs w:val="24"/>
        </w:rPr>
        <w:t xml:space="preserve">потеря в контакте; </w:t>
      </w:r>
      <w:r>
        <w:rPr>
          <w:sz w:val="24"/>
          <w:szCs w:val="24"/>
          <w:lang w:val="en-US"/>
        </w:rPr>
        <w:t>e</w:t>
      </w:r>
      <w:r w:rsidRPr="00606448">
        <w:rPr>
          <w:sz w:val="24"/>
          <w:szCs w:val="24"/>
        </w:rPr>
        <w:t xml:space="preserve">) </w:t>
      </w:r>
      <w:r>
        <w:rPr>
          <w:sz w:val="24"/>
          <w:szCs w:val="24"/>
        </w:rPr>
        <w:t>ухудшение вакуума.</w:t>
      </w:r>
    </w:p>
    <w:p w:rsidR="00A87A0B" w:rsidRDefault="00A87A0B" w:rsidP="00A87A0B">
      <w:pPr>
        <w:shd w:val="clear" w:color="auto" w:fill="FFFFFF"/>
        <w:jc w:val="both"/>
        <w:rPr>
          <w:sz w:val="24"/>
          <w:szCs w:val="24"/>
          <w:lang w:val="en-US"/>
        </w:rPr>
      </w:pPr>
      <w:r>
        <w:rPr>
          <w:b/>
          <w:sz w:val="24"/>
          <w:szCs w:val="24"/>
          <w:lang w:val="en-US"/>
        </w:rPr>
        <w:t xml:space="preserve">B. </w:t>
      </w:r>
      <w:r>
        <w:rPr>
          <w:sz w:val="24"/>
          <w:szCs w:val="24"/>
          <w:lang w:val="en-US"/>
        </w:rPr>
        <w:t xml:space="preserve">1) impurity concentration; 2) ion concentration; 3) rate of discharge; 4) corrosion rate; 5) information rate. </w:t>
      </w:r>
    </w:p>
    <w:p w:rsidR="00A87A0B" w:rsidRDefault="00A87A0B" w:rsidP="00A87A0B">
      <w:pPr>
        <w:shd w:val="clear" w:color="auto" w:fill="FFFFFF"/>
        <w:jc w:val="both"/>
        <w:rPr>
          <w:sz w:val="24"/>
          <w:szCs w:val="24"/>
        </w:rPr>
      </w:pPr>
      <w:r w:rsidRPr="008C53AD">
        <w:rPr>
          <w:sz w:val="24"/>
          <w:szCs w:val="24"/>
          <w:lang w:val="en-US"/>
        </w:rPr>
        <w:t xml:space="preserve">     </w:t>
      </w:r>
      <w:r>
        <w:rPr>
          <w:sz w:val="24"/>
          <w:szCs w:val="24"/>
          <w:lang w:val="en-US"/>
        </w:rPr>
        <w:t>a</w:t>
      </w:r>
      <w:r w:rsidRPr="00606448">
        <w:rPr>
          <w:sz w:val="24"/>
          <w:szCs w:val="24"/>
        </w:rPr>
        <w:t xml:space="preserve">) </w:t>
      </w:r>
      <w:r>
        <w:rPr>
          <w:sz w:val="24"/>
          <w:szCs w:val="24"/>
        </w:rPr>
        <w:t xml:space="preserve">концентрация ионов; </w:t>
      </w:r>
      <w:r>
        <w:rPr>
          <w:sz w:val="24"/>
          <w:szCs w:val="24"/>
          <w:lang w:val="en-US"/>
        </w:rPr>
        <w:t>b</w:t>
      </w:r>
      <w:r w:rsidRPr="00606448">
        <w:rPr>
          <w:sz w:val="24"/>
          <w:szCs w:val="24"/>
        </w:rPr>
        <w:t xml:space="preserve">) </w:t>
      </w:r>
      <w:r>
        <w:rPr>
          <w:sz w:val="24"/>
          <w:szCs w:val="24"/>
        </w:rPr>
        <w:t xml:space="preserve">скорость коррозии; </w:t>
      </w:r>
      <w:r>
        <w:rPr>
          <w:sz w:val="24"/>
          <w:szCs w:val="24"/>
          <w:lang w:val="en-US"/>
        </w:rPr>
        <w:t>c</w:t>
      </w:r>
      <w:r w:rsidRPr="00606448">
        <w:rPr>
          <w:sz w:val="24"/>
          <w:szCs w:val="24"/>
        </w:rPr>
        <w:t xml:space="preserve">) </w:t>
      </w:r>
      <w:r>
        <w:rPr>
          <w:sz w:val="24"/>
          <w:szCs w:val="24"/>
        </w:rPr>
        <w:t xml:space="preserve">скорость передачи информации; </w:t>
      </w:r>
      <w:r>
        <w:rPr>
          <w:sz w:val="24"/>
          <w:szCs w:val="24"/>
          <w:lang w:val="en-US"/>
        </w:rPr>
        <w:t>d</w:t>
      </w:r>
      <w:r w:rsidRPr="00606448">
        <w:rPr>
          <w:sz w:val="24"/>
          <w:szCs w:val="24"/>
        </w:rPr>
        <w:t xml:space="preserve">) </w:t>
      </w:r>
      <w:r>
        <w:rPr>
          <w:sz w:val="24"/>
          <w:szCs w:val="24"/>
        </w:rPr>
        <w:t xml:space="preserve">скорость разряда; </w:t>
      </w:r>
      <w:r>
        <w:rPr>
          <w:sz w:val="24"/>
          <w:szCs w:val="24"/>
          <w:lang w:val="en-US"/>
        </w:rPr>
        <w:t>e</w:t>
      </w:r>
      <w:r w:rsidRPr="00606448">
        <w:rPr>
          <w:sz w:val="24"/>
          <w:szCs w:val="24"/>
        </w:rPr>
        <w:t xml:space="preserve">) </w:t>
      </w:r>
      <w:r>
        <w:rPr>
          <w:sz w:val="24"/>
          <w:szCs w:val="24"/>
        </w:rPr>
        <w:t xml:space="preserve">концентрация примесей. </w:t>
      </w:r>
    </w:p>
    <w:p w:rsidR="00A87A0B" w:rsidRPr="000A35BB" w:rsidRDefault="00A87A0B" w:rsidP="00A87A0B">
      <w:pPr>
        <w:shd w:val="clear" w:color="auto" w:fill="FFFFFF"/>
        <w:jc w:val="both"/>
        <w:rPr>
          <w:b/>
          <w:sz w:val="24"/>
          <w:szCs w:val="24"/>
          <w:u w:val="single"/>
        </w:rPr>
      </w:pPr>
    </w:p>
    <w:p w:rsidR="00A87A0B" w:rsidRPr="000A35BB" w:rsidRDefault="00A87A0B" w:rsidP="009C4271">
      <w:pPr>
        <w:numPr>
          <w:ilvl w:val="0"/>
          <w:numId w:val="50"/>
        </w:numPr>
        <w:shd w:val="clear" w:color="auto" w:fill="FFFFFF"/>
        <w:jc w:val="both"/>
        <w:rPr>
          <w:b/>
          <w:sz w:val="24"/>
          <w:szCs w:val="24"/>
          <w:u w:val="single"/>
          <w:lang w:val="en-US"/>
        </w:rPr>
      </w:pPr>
      <w:r w:rsidRPr="000A35BB">
        <w:rPr>
          <w:b/>
          <w:sz w:val="24"/>
          <w:szCs w:val="24"/>
          <w:u w:val="single"/>
          <w:lang w:val="en-US"/>
        </w:rPr>
        <w:t xml:space="preserve">Choose suitable Russian equivalents to the following English words. </w:t>
      </w:r>
    </w:p>
    <w:p w:rsidR="00A87A0B" w:rsidRDefault="00A87A0B" w:rsidP="009C4271">
      <w:pPr>
        <w:numPr>
          <w:ilvl w:val="0"/>
          <w:numId w:val="52"/>
        </w:numPr>
        <w:shd w:val="clear" w:color="auto" w:fill="FFFFFF"/>
        <w:jc w:val="both"/>
        <w:rPr>
          <w:sz w:val="24"/>
          <w:szCs w:val="24"/>
          <w:lang w:val="en-US"/>
        </w:rPr>
      </w:pPr>
      <w:r>
        <w:rPr>
          <w:sz w:val="24"/>
          <w:szCs w:val="24"/>
          <w:lang w:val="en-US"/>
        </w:rPr>
        <w:t>according to; 2) due to; 3) either … or; 4) any; 5) less; 6) a few; 7) able; 8) in addition.</w:t>
      </w:r>
    </w:p>
    <w:p w:rsidR="00A87A0B" w:rsidRDefault="00A87A0B" w:rsidP="009C4271">
      <w:pPr>
        <w:numPr>
          <w:ilvl w:val="0"/>
          <w:numId w:val="53"/>
        </w:numPr>
        <w:shd w:val="clear" w:color="auto" w:fill="FFFFFF"/>
        <w:jc w:val="both"/>
        <w:rPr>
          <w:sz w:val="24"/>
          <w:szCs w:val="24"/>
        </w:rPr>
      </w:pPr>
      <w:r>
        <w:rPr>
          <w:sz w:val="24"/>
          <w:szCs w:val="24"/>
        </w:rPr>
        <w:t xml:space="preserve">либо … либо; </w:t>
      </w:r>
      <w:r>
        <w:rPr>
          <w:sz w:val="24"/>
          <w:szCs w:val="24"/>
          <w:lang w:val="en-US"/>
        </w:rPr>
        <w:t>B</w:t>
      </w:r>
      <w:r w:rsidRPr="00AF6071">
        <w:rPr>
          <w:sz w:val="24"/>
          <w:szCs w:val="24"/>
        </w:rPr>
        <w:t xml:space="preserve">) </w:t>
      </w:r>
      <w:r>
        <w:rPr>
          <w:sz w:val="24"/>
          <w:szCs w:val="24"/>
        </w:rPr>
        <w:t xml:space="preserve">любой; </w:t>
      </w:r>
      <w:r>
        <w:rPr>
          <w:sz w:val="24"/>
          <w:szCs w:val="24"/>
          <w:lang w:val="en-US"/>
        </w:rPr>
        <w:t>C</w:t>
      </w:r>
      <w:r w:rsidRPr="00AF6071">
        <w:rPr>
          <w:sz w:val="24"/>
          <w:szCs w:val="24"/>
        </w:rPr>
        <w:t xml:space="preserve">) </w:t>
      </w:r>
      <w:r>
        <w:rPr>
          <w:sz w:val="24"/>
          <w:szCs w:val="24"/>
        </w:rPr>
        <w:t xml:space="preserve">согласно, по; </w:t>
      </w:r>
      <w:r>
        <w:rPr>
          <w:sz w:val="24"/>
          <w:szCs w:val="24"/>
          <w:lang w:val="en-US"/>
        </w:rPr>
        <w:t>D</w:t>
      </w:r>
      <w:r w:rsidRPr="00AF6071">
        <w:rPr>
          <w:sz w:val="24"/>
          <w:szCs w:val="24"/>
        </w:rPr>
        <w:t xml:space="preserve">) </w:t>
      </w:r>
      <w:r>
        <w:rPr>
          <w:sz w:val="24"/>
          <w:szCs w:val="24"/>
        </w:rPr>
        <w:t xml:space="preserve">благодаря; Е) вдобавок; </w:t>
      </w:r>
      <w:r>
        <w:rPr>
          <w:sz w:val="24"/>
          <w:szCs w:val="24"/>
          <w:lang w:val="en-US"/>
        </w:rPr>
        <w:t>F</w:t>
      </w:r>
      <w:r w:rsidRPr="00AF6071">
        <w:rPr>
          <w:sz w:val="24"/>
          <w:szCs w:val="24"/>
        </w:rPr>
        <w:t xml:space="preserve">) </w:t>
      </w:r>
      <w:r>
        <w:rPr>
          <w:sz w:val="24"/>
          <w:szCs w:val="24"/>
        </w:rPr>
        <w:t xml:space="preserve">способный; </w:t>
      </w:r>
      <w:r>
        <w:rPr>
          <w:sz w:val="24"/>
          <w:szCs w:val="24"/>
          <w:lang w:val="en-US"/>
        </w:rPr>
        <w:t>G</w:t>
      </w:r>
      <w:r w:rsidRPr="00AF6071">
        <w:rPr>
          <w:sz w:val="24"/>
          <w:szCs w:val="24"/>
        </w:rPr>
        <w:t xml:space="preserve">) </w:t>
      </w:r>
      <w:r>
        <w:rPr>
          <w:sz w:val="24"/>
          <w:szCs w:val="24"/>
        </w:rPr>
        <w:t xml:space="preserve">несколько; </w:t>
      </w:r>
      <w:r>
        <w:rPr>
          <w:sz w:val="24"/>
          <w:szCs w:val="24"/>
          <w:lang w:val="en-US"/>
        </w:rPr>
        <w:t>H</w:t>
      </w:r>
      <w:r w:rsidRPr="00AF6071">
        <w:rPr>
          <w:sz w:val="24"/>
          <w:szCs w:val="24"/>
        </w:rPr>
        <w:t xml:space="preserve">) </w:t>
      </w:r>
      <w:r>
        <w:rPr>
          <w:sz w:val="24"/>
          <w:szCs w:val="24"/>
        </w:rPr>
        <w:t xml:space="preserve">меньше. </w:t>
      </w:r>
    </w:p>
    <w:p w:rsidR="00A87A0B" w:rsidRPr="000A35BB" w:rsidRDefault="00A87A0B" w:rsidP="009C4271">
      <w:pPr>
        <w:numPr>
          <w:ilvl w:val="0"/>
          <w:numId w:val="50"/>
        </w:numPr>
        <w:shd w:val="clear" w:color="auto" w:fill="FFFFFF"/>
        <w:spacing w:before="149"/>
        <w:jc w:val="both"/>
        <w:rPr>
          <w:b/>
          <w:sz w:val="24"/>
          <w:szCs w:val="24"/>
          <w:u w:val="single"/>
          <w:lang w:val="en-US"/>
        </w:rPr>
      </w:pPr>
      <w:r w:rsidRPr="000A35BB">
        <w:rPr>
          <w:b/>
          <w:sz w:val="24"/>
          <w:szCs w:val="24"/>
          <w:u w:val="single"/>
          <w:lang w:val="en-US"/>
        </w:rPr>
        <w:t xml:space="preserve">Translate the following word combinations. </w:t>
      </w:r>
    </w:p>
    <w:p w:rsidR="00A87A0B" w:rsidRPr="000A35BB" w:rsidRDefault="00A87A0B" w:rsidP="00A87A0B">
      <w:pPr>
        <w:shd w:val="clear" w:color="auto" w:fill="FFFFFF"/>
        <w:ind w:left="19"/>
        <w:jc w:val="both"/>
        <w:rPr>
          <w:b/>
          <w:sz w:val="24"/>
          <w:szCs w:val="24"/>
          <w:u w:val="single"/>
          <w:lang w:val="en-US"/>
        </w:rPr>
      </w:pPr>
      <w:r w:rsidRPr="000A35BB">
        <w:rPr>
          <w:b/>
          <w:sz w:val="24"/>
          <w:szCs w:val="24"/>
          <w:u w:val="single"/>
          <w:lang w:val="en-US"/>
        </w:rPr>
        <w:t>A) Begin from the 1</w:t>
      </w:r>
      <w:r w:rsidRPr="000A35BB">
        <w:rPr>
          <w:b/>
          <w:sz w:val="24"/>
          <w:szCs w:val="24"/>
          <w:u w:val="single"/>
          <w:vertAlign w:val="superscript"/>
          <w:lang w:val="en-US"/>
        </w:rPr>
        <w:t>st</w:t>
      </w:r>
      <w:r w:rsidRPr="000A35BB">
        <w:rPr>
          <w:b/>
          <w:sz w:val="24"/>
          <w:szCs w:val="24"/>
          <w:u w:val="single"/>
          <w:lang w:val="en-US"/>
        </w:rPr>
        <w:t xml:space="preserve"> component: </w:t>
      </w:r>
    </w:p>
    <w:p w:rsidR="00A87A0B" w:rsidRPr="00E37E27" w:rsidRDefault="006A0CFC" w:rsidP="00A87A0B">
      <w:pPr>
        <w:shd w:val="clear" w:color="auto" w:fill="FFFFFF"/>
        <w:jc w:val="both"/>
        <w:rPr>
          <w:sz w:val="24"/>
          <w:szCs w:val="24"/>
          <w:lang w:val="en-US"/>
        </w:rPr>
      </w:pPr>
      <w:r w:rsidRPr="006A0CFC">
        <w:rPr>
          <w:noProof/>
          <w:lang w:eastAsia="ru-RU"/>
        </w:rPr>
        <w:pict>
          <v:shapetype id="_x0000_t32" coordsize="21600,21600" o:spt="32" o:oned="t" path="m,l21600,21600e" filled="f">
            <v:path arrowok="t" fillok="f" o:connecttype="none"/>
            <o:lock v:ext="edit" shapetype="t"/>
          </v:shapetype>
          <v:shape id="AutoShape 39" o:spid="_x0000_s1138" type="#_x0000_t32" style="position:absolute;left:0;text-align:left;margin-left:278.2pt;margin-top:11.5pt;width:18.8pt;height:9.1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">
            <v:stroke endarrow="block"/>
          </v:shape>
        </w:pict>
      </w:r>
      <w:r w:rsidRPr="006A0CFC">
        <w:rPr>
          <w:noProof/>
          <w:lang w:eastAsia="ru-RU"/>
        </w:rPr>
        <w:pict>
          <v:shape id="AutoShape 38" o:spid="_x0000_s1137" type="#_x0000_t32" style="position:absolute;left:0;text-align:left;margin-left:69.35pt;margin-top:11.5pt;width:13.6pt;height:12.9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">
            <v:stroke endarrow="block"/>
          </v:shape>
        </w:pict>
      </w:r>
      <w:r w:rsidRPr="006A0CFC">
        <w:rPr>
          <w:noProof/>
          <w:lang w:eastAsia="ru-RU"/>
        </w:rPr>
        <w:pict>
          <v:shape id="AutoShape 37" o:spid="_x0000_s1136" type="#_x0000_t32" style="position:absolute;left:0;text-align:left;margin-left:73.3pt;margin-top:7.6pt;width:18.1pt;height:0;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FOGNgIAAF8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">
            <v:stroke endarrow="block"/>
          </v:shape>
        </w:pict>
      </w:r>
      <w:r w:rsidR="00A87A0B" w:rsidRPr="00BA4DBA">
        <w:rPr>
          <w:sz w:val="24"/>
          <w:szCs w:val="24"/>
          <w:lang w:val="en-US"/>
        </w:rPr>
        <w:t xml:space="preserve">1) </w:t>
      </w:r>
      <w:r w:rsidR="00A87A0B" w:rsidRPr="00BA4DBA">
        <w:rPr>
          <w:color w:val="0070C0"/>
          <w:sz w:val="24"/>
          <w:szCs w:val="24"/>
          <w:lang w:val="en-US"/>
        </w:rPr>
        <w:t>production</w:t>
      </w:r>
      <w:r w:rsidR="00A87A0B" w:rsidRPr="00E37E27">
        <w:rPr>
          <w:sz w:val="24"/>
          <w:szCs w:val="24"/>
          <w:lang w:val="en-US"/>
        </w:rPr>
        <w:t xml:space="preserve">     </w:t>
      </w:r>
      <w:r w:rsidR="00A87A0B">
        <w:rPr>
          <w:sz w:val="24"/>
          <w:szCs w:val="24"/>
          <w:lang w:val="en-US"/>
        </w:rPr>
        <w:t xml:space="preserve">   of heat</w:t>
      </w:r>
      <w:r w:rsidR="00A87A0B">
        <w:rPr>
          <w:sz w:val="24"/>
          <w:szCs w:val="24"/>
          <w:lang w:val="en-US"/>
        </w:rPr>
        <w:tab/>
      </w:r>
      <w:r w:rsidR="00A87A0B">
        <w:rPr>
          <w:sz w:val="24"/>
          <w:szCs w:val="24"/>
          <w:lang w:val="en-US"/>
        </w:rPr>
        <w:tab/>
      </w:r>
      <w:r w:rsidR="00A87A0B">
        <w:rPr>
          <w:sz w:val="24"/>
          <w:szCs w:val="24"/>
          <w:lang w:val="en-US"/>
        </w:rPr>
        <w:tab/>
        <w:t xml:space="preserve">2) </w:t>
      </w:r>
      <w:r w:rsidR="00A87A0B" w:rsidRPr="003D0FE2">
        <w:rPr>
          <w:color w:val="0070C0"/>
          <w:sz w:val="24"/>
          <w:szCs w:val="24"/>
          <w:lang w:val="en-US"/>
        </w:rPr>
        <w:t>ionization</w:t>
      </w:r>
      <w:r w:rsidR="00A87A0B">
        <w:rPr>
          <w:sz w:val="24"/>
          <w:szCs w:val="24"/>
          <w:lang w:val="en-US"/>
        </w:rPr>
        <w:t xml:space="preserve">  </w:t>
      </w:r>
    </w:p>
    <w:p w:rsidR="00A87A0B" w:rsidRDefault="006A0CFC" w:rsidP="00A87A0B">
      <w:pPr>
        <w:shd w:val="clear" w:color="auto" w:fill="FFFFFF"/>
        <w:ind w:left="379"/>
        <w:jc w:val="both"/>
        <w:rPr>
          <w:sz w:val="24"/>
          <w:szCs w:val="24"/>
          <w:lang w:val="en-US"/>
        </w:rPr>
      </w:pPr>
      <w:r w:rsidRPr="006A0CFC">
        <w:rPr>
          <w:noProof/>
          <w:lang w:eastAsia="ru-RU"/>
        </w:rPr>
        <w:pict>
          <v:shape id="AutoShape 40" o:spid="_x0000_s1135" type="#_x0000_t32" style="position:absolute;left:0;text-align:left;margin-left:251.6pt;margin-top:10.65pt;width:34.4pt;height:0;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">
            <v:stroke endarrow="block"/>
          </v:shape>
        </w:pict>
      </w:r>
      <w:r w:rsidR="00A87A0B" w:rsidRPr="00E37E27">
        <w:rPr>
          <w:sz w:val="24"/>
          <w:szCs w:val="24"/>
          <w:lang w:val="en-US"/>
        </w:rPr>
        <w:t xml:space="preserve">     </w:t>
      </w:r>
      <w:r w:rsidR="00A87A0B">
        <w:rPr>
          <w:sz w:val="24"/>
          <w:szCs w:val="24"/>
          <w:lang w:val="en-US"/>
        </w:rPr>
        <w:tab/>
      </w:r>
      <w:r w:rsidR="00A87A0B">
        <w:rPr>
          <w:sz w:val="24"/>
          <w:szCs w:val="24"/>
          <w:lang w:val="en-US"/>
        </w:rPr>
        <w:tab/>
        <w:t xml:space="preserve">     of neutrons  </w:t>
      </w:r>
      <w:r w:rsidR="00A87A0B">
        <w:rPr>
          <w:sz w:val="24"/>
          <w:szCs w:val="24"/>
          <w:lang w:val="en-US"/>
        </w:rPr>
        <w:tab/>
      </w:r>
      <w:r w:rsidR="00A87A0B">
        <w:rPr>
          <w:sz w:val="24"/>
          <w:szCs w:val="24"/>
          <w:lang w:val="en-US"/>
        </w:rPr>
        <w:tab/>
        <w:t xml:space="preserve">    </w:t>
      </w:r>
      <w:r w:rsidR="00A87A0B" w:rsidRPr="003D0FE2">
        <w:rPr>
          <w:color w:val="0070C0"/>
          <w:sz w:val="24"/>
          <w:szCs w:val="24"/>
          <w:lang w:val="en-US"/>
        </w:rPr>
        <w:t>heat</w:t>
      </w:r>
    </w:p>
    <w:p w:rsidR="00A87A0B" w:rsidRDefault="006A0CFC" w:rsidP="00A87A0B">
      <w:pPr>
        <w:shd w:val="clear" w:color="auto" w:fill="FFFFFF"/>
        <w:jc w:val="both"/>
        <w:rPr>
          <w:sz w:val="24"/>
          <w:szCs w:val="24"/>
          <w:lang w:val="en-US"/>
        </w:rPr>
      </w:pPr>
      <w:r w:rsidRPr="006A0CFC">
        <w:rPr>
          <w:noProof/>
          <w:lang w:eastAsia="ru-RU"/>
        </w:rPr>
        <w:pict>
          <v:shape id="AutoShape 41" o:spid="_x0000_s1134" type="#_x0000_t32" style="position:absolute;left:0;text-align:left;margin-left:251.6pt;margin-top:6.6pt;width:34.4pt;height:.65pt;flip:y;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">
            <v:stroke endarrow="block"/>
          </v:shape>
        </w:pic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 xml:space="preserve">    </w:t>
      </w:r>
      <w:r w:rsidR="00A87A0B" w:rsidRPr="003D0FE2">
        <w:rPr>
          <w:color w:val="0070C0"/>
          <w:sz w:val="24"/>
          <w:szCs w:val="24"/>
          <w:lang w:val="en-US"/>
        </w:rPr>
        <w:t>total</w:t>
      </w:r>
      <w:r w:rsidR="00A87A0B">
        <w:rPr>
          <w:sz w:val="24"/>
          <w:szCs w:val="24"/>
          <w:lang w:val="en-US"/>
        </w:rPr>
        <w:t xml:space="preserve"> </w:t>
      </w:r>
      <w:r w:rsidR="00A87A0B">
        <w:rPr>
          <w:sz w:val="24"/>
          <w:szCs w:val="24"/>
          <w:lang w:val="en-US"/>
        </w:rPr>
        <w:tab/>
        <w:t xml:space="preserve">     </w:t>
      </w:r>
      <w:r w:rsidR="00A87A0B" w:rsidRPr="003D0FE2">
        <w:rPr>
          <w:sz w:val="24"/>
          <w:szCs w:val="24"/>
          <w:lang w:val="en-US"/>
        </w:rPr>
        <w:t>loss (</w:t>
      </w:r>
      <w:r w:rsidR="00A87A0B" w:rsidRPr="003D0FE2">
        <w:rPr>
          <w:sz w:val="24"/>
          <w:szCs w:val="24"/>
        </w:rPr>
        <w:t>потери</w:t>
      </w:r>
      <w:r w:rsidR="00A87A0B" w:rsidRPr="003D0FE2">
        <w:rPr>
          <w:sz w:val="24"/>
          <w:szCs w:val="24"/>
          <w:lang w:val="en-US"/>
        </w:rPr>
        <w:t>)</w:t>
      </w:r>
      <w:r w:rsidR="00A87A0B" w:rsidRPr="008C53AD">
        <w:rPr>
          <w:sz w:val="24"/>
          <w:szCs w:val="24"/>
          <w:lang w:val="en-US"/>
        </w:rPr>
        <w:t xml:space="preserve"> </w:t>
      </w:r>
      <w:r w:rsidR="00A87A0B">
        <w:rPr>
          <w:sz w:val="24"/>
          <w:szCs w:val="24"/>
          <w:lang w:val="en-US"/>
        </w:rPr>
        <w:tab/>
      </w:r>
    </w:p>
    <w:p w:rsidR="00A87A0B" w:rsidRPr="003D0FE2" w:rsidRDefault="006A0CFC" w:rsidP="00A87A0B">
      <w:pPr>
        <w:shd w:val="clear" w:color="auto" w:fill="FFFFFF"/>
        <w:jc w:val="both"/>
        <w:rPr>
          <w:color w:val="0070C0"/>
          <w:sz w:val="24"/>
          <w:szCs w:val="24"/>
          <w:lang w:val="en-US"/>
        </w:rPr>
      </w:pPr>
      <w:r w:rsidRPr="006A0CFC">
        <w:rPr>
          <w:noProof/>
          <w:lang w:eastAsia="ru-RU"/>
        </w:rPr>
        <w:pict>
          <v:shape id="AutoShape 43" o:spid="_x0000_s1133" type="#_x0000_t32" style="position:absolute;left:0;text-align:left;margin-left:274.3pt;margin-top:7.05pt;width:22.7pt;height:15.6pt;flip:y;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">
            <v:stroke endarrow="block"/>
          </v:shape>
        </w:pict>
      </w:r>
      <w:r w:rsidRPr="006A0CFC">
        <w:rPr>
          <w:noProof/>
          <w:lang w:eastAsia="ru-RU"/>
        </w:rPr>
        <w:pict>
          <v:shape id="_x0000_s1132" type="#_x0000_t32" style="position:absolute;left:0;text-align:left;margin-left:274.3pt;margin-top:1.25pt;width:18.8pt;height:5.8pt;flip:y;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">
            <v:stroke endarrow="block"/>
          </v:shape>
        </w:pic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 xml:space="preserve">    </w:t>
      </w:r>
      <w:r w:rsidR="00A87A0B" w:rsidRPr="003D0FE2">
        <w:rPr>
          <w:color w:val="0070C0"/>
          <w:sz w:val="24"/>
          <w:szCs w:val="24"/>
          <w:lang w:val="en-US"/>
        </w:rPr>
        <w:t xml:space="preserve">radiation </w:t>
      </w:r>
    </w:p>
    <w:p w:rsidR="00A87A0B" w:rsidRPr="008C53AD" w:rsidRDefault="00A87A0B" w:rsidP="00A87A0B">
      <w:pPr>
        <w:shd w:val="clear" w:color="auto" w:fill="FFFFFF"/>
        <w:jc w:val="both"/>
        <w:rPr>
          <w:color w:val="0070C0"/>
          <w:sz w:val="24"/>
          <w:szCs w:val="24"/>
          <w:lang w:val="en-US"/>
        </w:rPr>
      </w:pPr>
      <w:r w:rsidRPr="003D0FE2">
        <w:rPr>
          <w:color w:val="0070C0"/>
          <w:sz w:val="24"/>
          <w:szCs w:val="24"/>
          <w:lang w:val="en-US"/>
        </w:rPr>
        <w:tab/>
      </w:r>
      <w:r w:rsidRPr="003D0FE2">
        <w:rPr>
          <w:color w:val="0070C0"/>
          <w:sz w:val="24"/>
          <w:szCs w:val="24"/>
          <w:lang w:val="en-US"/>
        </w:rPr>
        <w:tab/>
      </w:r>
      <w:r w:rsidRPr="003D0FE2">
        <w:rPr>
          <w:color w:val="0070C0"/>
          <w:sz w:val="24"/>
          <w:szCs w:val="24"/>
          <w:lang w:val="en-US"/>
        </w:rPr>
        <w:tab/>
      </w:r>
      <w:r w:rsidRPr="003D0FE2">
        <w:rPr>
          <w:color w:val="0070C0"/>
          <w:sz w:val="24"/>
          <w:szCs w:val="24"/>
          <w:lang w:val="en-US"/>
        </w:rPr>
        <w:tab/>
      </w:r>
      <w:r w:rsidRPr="003D0FE2">
        <w:rPr>
          <w:color w:val="0070C0"/>
          <w:sz w:val="24"/>
          <w:szCs w:val="24"/>
          <w:lang w:val="en-US"/>
        </w:rPr>
        <w:tab/>
      </w:r>
      <w:r w:rsidRPr="003D0FE2">
        <w:rPr>
          <w:color w:val="0070C0"/>
          <w:sz w:val="24"/>
          <w:szCs w:val="24"/>
          <w:lang w:val="en-US"/>
        </w:rPr>
        <w:tab/>
      </w:r>
      <w:r w:rsidRPr="002E28DE">
        <w:rPr>
          <w:color w:val="0070C0"/>
          <w:sz w:val="24"/>
          <w:szCs w:val="24"/>
          <w:lang w:val="en-US"/>
        </w:rPr>
        <w:t xml:space="preserve">    dielectric  </w:t>
      </w:r>
    </w:p>
    <w:p w:rsidR="00A87A0B" w:rsidRPr="00C55CA5" w:rsidRDefault="006A0CFC" w:rsidP="00A87A0B">
      <w:pPr>
        <w:shd w:val="clear" w:color="auto" w:fill="FFFFFF"/>
        <w:jc w:val="both"/>
        <w:rPr>
          <w:sz w:val="24"/>
          <w:szCs w:val="24"/>
          <w:lang w:val="en-US"/>
        </w:rPr>
      </w:pPr>
      <w:r w:rsidRPr="006A0CFC">
        <w:rPr>
          <w:noProof/>
          <w:lang w:eastAsia="ru-RU"/>
        </w:rPr>
        <w:pict>
          <v:shape id="AutoShape 49" o:spid="_x0000_s1131" type="#_x0000_t32" style="position:absolute;left:0;text-align:left;margin-left:319.05pt;margin-top:6.7pt;width:29.85pt;height:13.6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">
            <v:stroke endarrow="block"/>
          </v:shape>
        </w:pict>
      </w:r>
      <w:r w:rsidRPr="006A0CFC">
        <w:rPr>
          <w:noProof/>
          <w:lang w:eastAsia="ru-RU"/>
        </w:rPr>
        <w:pict>
          <v:shape id="_x0000_s1130" type="#_x0000_t32" style="position:absolute;left:0;text-align:left;margin-left:91.4pt;margin-top:6.7pt;width:38.25pt;height:18.2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">
            <v:stroke endarrow="block"/>
          </v:shape>
        </w:pict>
      </w:r>
      <w:r w:rsidR="00A87A0B" w:rsidRPr="00CC4BBE">
        <w:rPr>
          <w:sz w:val="24"/>
          <w:szCs w:val="24"/>
          <w:lang w:val="en-US"/>
        </w:rPr>
        <w:t xml:space="preserve">3) </w:t>
      </w:r>
      <w:r w:rsidR="00A87A0B" w:rsidRPr="006E6B72">
        <w:rPr>
          <w:color w:val="0070C0"/>
          <w:sz w:val="24"/>
          <w:szCs w:val="24"/>
          <w:lang w:val="en-US"/>
        </w:rPr>
        <w:t xml:space="preserve">heat-insulating </w:t>
      </w:r>
      <w:r w:rsidR="00A87A0B" w:rsidRPr="00C55CA5">
        <w:rPr>
          <w:color w:val="0070C0"/>
          <w:sz w:val="24"/>
          <w:szCs w:val="24"/>
          <w:lang w:val="en-US"/>
        </w:rPr>
        <w:tab/>
      </w:r>
      <w:r w:rsidR="00A87A0B" w:rsidRPr="00C55CA5">
        <w:rPr>
          <w:color w:val="0070C0"/>
          <w:sz w:val="24"/>
          <w:szCs w:val="24"/>
          <w:lang w:val="en-US"/>
        </w:rPr>
        <w:tab/>
      </w:r>
      <w:r w:rsidR="00A87A0B" w:rsidRPr="00C55CA5">
        <w:rPr>
          <w:color w:val="0070C0"/>
          <w:sz w:val="24"/>
          <w:szCs w:val="24"/>
          <w:lang w:val="en-US"/>
        </w:rPr>
        <w:tab/>
      </w:r>
      <w:r w:rsidR="00A87A0B" w:rsidRPr="00C55CA5">
        <w:rPr>
          <w:color w:val="0070C0"/>
          <w:sz w:val="24"/>
          <w:szCs w:val="24"/>
          <w:lang w:val="en-US"/>
        </w:rPr>
        <w:tab/>
      </w:r>
      <w:r w:rsidR="00A87A0B" w:rsidRPr="00C55CA5">
        <w:rPr>
          <w:color w:val="0070C0"/>
          <w:sz w:val="24"/>
          <w:szCs w:val="24"/>
          <w:lang w:val="en-US"/>
        </w:rPr>
        <w:tab/>
      </w:r>
      <w:r w:rsidR="00A87A0B" w:rsidRPr="00C55CA5">
        <w:rPr>
          <w:sz w:val="24"/>
          <w:szCs w:val="24"/>
          <w:lang w:val="en-US"/>
        </w:rPr>
        <w:t xml:space="preserve">4) </w:t>
      </w:r>
      <w:r w:rsidR="00A87A0B" w:rsidRPr="00C55CA5">
        <w:rPr>
          <w:color w:val="0070C0"/>
          <w:sz w:val="24"/>
          <w:szCs w:val="24"/>
          <w:lang w:val="en-US"/>
        </w:rPr>
        <w:t>radioactive</w:t>
      </w:r>
      <w:r w:rsidR="00A87A0B">
        <w:rPr>
          <w:color w:val="0070C0"/>
          <w:sz w:val="24"/>
          <w:szCs w:val="24"/>
          <w:lang w:val="en-US"/>
        </w:rPr>
        <w:t xml:space="preserve">  </w:t>
      </w:r>
    </w:p>
    <w:p w:rsidR="00A87A0B" w:rsidRPr="006E6B72" w:rsidRDefault="006A0CFC" w:rsidP="00A87A0B">
      <w:pPr>
        <w:shd w:val="clear" w:color="auto" w:fill="FFFFFF"/>
        <w:jc w:val="both"/>
        <w:rPr>
          <w:color w:val="0070C0"/>
          <w:sz w:val="24"/>
          <w:szCs w:val="24"/>
          <w:lang w:val="en-US"/>
        </w:rPr>
      </w:pPr>
      <w:r w:rsidRPr="006A0CFC">
        <w:rPr>
          <w:noProof/>
          <w:lang w:eastAsia="ru-RU"/>
        </w:rPr>
        <w:pict>
          <v:shape id="AutoShape 50" o:spid="_x0000_s1129" type="#_x0000_t32" style="position:absolute;left:0;text-align:left;margin-left:304.8pt;margin-top:6.55pt;width:38.25pt;height:4.5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">
            <v:stroke endarrow="block"/>
          </v:shape>
        </w:pict>
      </w:r>
      <w:r w:rsidRPr="006A0CFC">
        <w:rPr>
          <w:noProof/>
          <w:lang w:eastAsia="ru-RU"/>
        </w:rPr>
        <w:pict>
          <v:shape id="AutoShape 45" o:spid="_x0000_s1128" type="#_x0000_t32" style="position:absolute;left:0;text-align:left;margin-left:97.2pt;margin-top:11.1pt;width:27.9pt;height:6.4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">
            <v:stroke endarrow="block"/>
          </v:shape>
        </w:pict>
      </w:r>
      <w:r w:rsidR="00A87A0B" w:rsidRPr="006E6B72">
        <w:rPr>
          <w:color w:val="0070C0"/>
          <w:sz w:val="24"/>
          <w:szCs w:val="24"/>
          <w:lang w:val="en-US"/>
        </w:rPr>
        <w:t xml:space="preserve">    non-conducting </w:t>
      </w:r>
      <w:r w:rsidR="00A87A0B">
        <w:rPr>
          <w:color w:val="0070C0"/>
          <w:sz w:val="24"/>
          <w:szCs w:val="24"/>
          <w:lang w:val="en-US"/>
        </w:rPr>
        <w:tab/>
      </w:r>
      <w:r w:rsidR="00A87A0B">
        <w:rPr>
          <w:color w:val="0070C0"/>
          <w:sz w:val="24"/>
          <w:szCs w:val="24"/>
          <w:lang w:val="en-US"/>
        </w:rPr>
        <w:tab/>
      </w:r>
      <w:r w:rsidR="00A87A0B">
        <w:rPr>
          <w:color w:val="0070C0"/>
          <w:sz w:val="24"/>
          <w:szCs w:val="24"/>
          <w:lang w:val="en-US"/>
        </w:rPr>
        <w:tab/>
      </w:r>
      <w:r w:rsidR="00A87A0B">
        <w:rPr>
          <w:color w:val="0070C0"/>
          <w:sz w:val="24"/>
          <w:szCs w:val="24"/>
          <w:lang w:val="en-US"/>
        </w:rPr>
        <w:tab/>
      </w:r>
      <w:r w:rsidR="00A87A0B">
        <w:rPr>
          <w:color w:val="0070C0"/>
          <w:sz w:val="24"/>
          <w:szCs w:val="24"/>
          <w:lang w:val="en-US"/>
        </w:rPr>
        <w:tab/>
        <w:t xml:space="preserve">    emitting </w:t>
      </w:r>
    </w:p>
    <w:p w:rsidR="00A87A0B" w:rsidRDefault="006A0CFC" w:rsidP="00A87A0B">
      <w:pPr>
        <w:shd w:val="clear" w:color="auto" w:fill="FFFFFF"/>
        <w:jc w:val="both"/>
        <w:rPr>
          <w:sz w:val="24"/>
          <w:szCs w:val="24"/>
          <w:lang w:val="en-US"/>
        </w:rPr>
      </w:pPr>
      <w:r w:rsidRPr="006A0CFC">
        <w:rPr>
          <w:noProof/>
          <w:lang w:eastAsia="ru-RU"/>
        </w:rPr>
        <w:pict>
          <v:shape id="AutoShape 52" o:spid="_x0000_s1127" type="#_x0000_t32" style="position:absolute;left:0;text-align:left;margin-left:311.9pt;margin-top:12.2pt;width:31.15pt;height:9.75pt;flip:y;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">
            <v:stroke endarrow="block"/>
          </v:shape>
        </w:pict>
      </w:r>
      <w:r w:rsidRPr="006A0CFC">
        <w:rPr>
          <w:noProof/>
          <w:lang w:eastAsia="ru-RU"/>
        </w:rPr>
        <w:pict>
          <v:shape id="AutoShape 51" o:spid="_x0000_s1126" type="#_x0000_t32" style="position:absolute;left:0;text-align:left;margin-left:293.1pt;margin-top:7.65pt;width:49.95pt;height:0;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">
            <v:stroke endarrow="block"/>
          </v:shape>
        </w:pict>
      </w:r>
      <w:r w:rsidRPr="006A0CFC">
        <w:rPr>
          <w:noProof/>
          <w:lang w:eastAsia="ru-RU"/>
        </w:rPr>
        <w:pict>
          <v:shape id="_x0000_s1125" type="#_x0000_t32" style="position:absolute;left:0;text-align:left;margin-left:86.85pt;margin-top:7.65pt;width:31.15pt;height:1.3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">
            <v:stroke endarrow="block"/>
          </v:shape>
        </w:pict>
      </w:r>
      <w:r w:rsidR="00A87A0B" w:rsidRPr="006E6B72">
        <w:rPr>
          <w:color w:val="0070C0"/>
          <w:sz w:val="24"/>
          <w:szCs w:val="24"/>
          <w:lang w:val="en-US"/>
        </w:rPr>
        <w:t xml:space="preserve">    photographic</w:t>
      </w:r>
      <w:r w:rsidR="00A87A0B">
        <w:rPr>
          <w:sz w:val="24"/>
          <w:szCs w:val="24"/>
          <w:lang w:val="en-US"/>
        </w:rPr>
        <w:tab/>
        <w:t xml:space="preserve">       material (</w:t>
      </w:r>
      <w:r w:rsidR="00A87A0B">
        <w:rPr>
          <w:sz w:val="24"/>
          <w:szCs w:val="24"/>
        </w:rPr>
        <w:t>материал</w:t>
      </w:r>
      <w:r w:rsidR="00A87A0B">
        <w:rPr>
          <w:sz w:val="24"/>
          <w:szCs w:val="24"/>
          <w:lang w:val="en-US"/>
        </w:rPr>
        <w:t>)</w:t>
      </w:r>
      <w:r w:rsidR="00A87A0B">
        <w:rPr>
          <w:sz w:val="24"/>
          <w:szCs w:val="24"/>
          <w:lang w:val="en-US"/>
        </w:rPr>
        <w:tab/>
        <w:t xml:space="preserve">    </w:t>
      </w:r>
      <w:r w:rsidR="00A87A0B" w:rsidRPr="00C55CA5">
        <w:rPr>
          <w:color w:val="0070C0"/>
          <w:sz w:val="24"/>
          <w:szCs w:val="24"/>
          <w:lang w:val="en-US"/>
        </w:rPr>
        <w:t>active</w:t>
      </w:r>
      <w:r w:rsidR="00A87A0B">
        <w:rPr>
          <w:color w:val="0070C0"/>
          <w:sz w:val="24"/>
          <w:szCs w:val="24"/>
          <w:lang w:val="en-US"/>
        </w:rPr>
        <w:t xml:space="preserve"> </w:t>
      </w:r>
      <w:r w:rsidR="00A87A0B">
        <w:rPr>
          <w:sz w:val="24"/>
          <w:szCs w:val="24"/>
          <w:lang w:val="en-US"/>
        </w:rPr>
        <w:t xml:space="preserve"> </w:t>
      </w:r>
      <w:r w:rsidR="00A87A0B">
        <w:rPr>
          <w:sz w:val="24"/>
          <w:szCs w:val="24"/>
          <w:lang w:val="en-US"/>
        </w:rPr>
        <w:tab/>
        <w:t xml:space="preserve">         material (</w:t>
      </w:r>
      <w:r w:rsidR="00A87A0B">
        <w:rPr>
          <w:sz w:val="24"/>
          <w:szCs w:val="24"/>
        </w:rPr>
        <w:t>вещество</w:t>
      </w:r>
      <w:r w:rsidR="00A87A0B">
        <w:rPr>
          <w:sz w:val="24"/>
          <w:szCs w:val="24"/>
          <w:lang w:val="en-US"/>
        </w:rPr>
        <w:t>)</w:t>
      </w:r>
    </w:p>
    <w:p w:rsidR="00A87A0B" w:rsidRPr="006E6B72" w:rsidRDefault="006A0CFC" w:rsidP="00A87A0B">
      <w:pPr>
        <w:shd w:val="clear" w:color="auto" w:fill="FFFFFF"/>
        <w:jc w:val="both"/>
        <w:rPr>
          <w:color w:val="0070C0"/>
          <w:sz w:val="24"/>
          <w:szCs w:val="24"/>
          <w:lang w:val="en-US"/>
        </w:rPr>
      </w:pPr>
      <w:r w:rsidRPr="006A0CFC">
        <w:rPr>
          <w:noProof/>
          <w:lang w:eastAsia="ru-RU"/>
        </w:rPr>
        <w:pict>
          <v:shape id="AutoShape 53" o:spid="_x0000_s1124" type="#_x0000_t32" style="position:absolute;left:0;text-align:left;margin-left:311.9pt;margin-top:2.95pt;width:37pt;height:16.2pt;flip:y;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">
            <v:stroke endarrow="block"/>
          </v:shape>
        </w:pict>
      </w:r>
      <w:r w:rsidRPr="006A0CFC">
        <w:rPr>
          <w:noProof/>
          <w:lang w:eastAsia="ru-RU"/>
        </w:rPr>
        <w:pict>
          <v:shape id="AutoShape 48" o:spid="_x0000_s1123" type="#_x0000_t32" style="position:absolute;left:0;text-align:left;margin-left:73.3pt;margin-top:8.15pt;width:51.8pt;height:16.2pt;flip:y;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">
            <v:stroke endarrow="block"/>
          </v:shape>
        </w:pict>
      </w:r>
      <w:r w:rsidRPr="006A0CFC">
        <w:rPr>
          <w:noProof/>
          <w:lang w:eastAsia="ru-RU"/>
        </w:rPr>
        <w:pict>
          <v:shape id="AutoShape 47" o:spid="_x0000_s1122" type="#_x0000_t32" style="position:absolute;left:0;text-align:left;margin-left:97.2pt;margin-top:2.95pt;width:20.8pt;height:5.2pt;flip:y;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">
            <v:stroke endarrow="block"/>
          </v:shape>
        </w:pict>
      </w:r>
      <w:r w:rsidR="00A87A0B">
        <w:rPr>
          <w:sz w:val="24"/>
          <w:szCs w:val="24"/>
          <w:lang w:val="en-US"/>
        </w:rPr>
        <w:t xml:space="preserve">    </w:t>
      </w:r>
      <w:r w:rsidR="00A87A0B" w:rsidRPr="006E6B72">
        <w:rPr>
          <w:color w:val="0070C0"/>
          <w:sz w:val="24"/>
          <w:szCs w:val="24"/>
          <w:lang w:val="en-US"/>
        </w:rPr>
        <w:t xml:space="preserve">semiconducting </w:t>
      </w:r>
      <w:r w:rsidR="00A87A0B">
        <w:rPr>
          <w:color w:val="0070C0"/>
          <w:sz w:val="24"/>
          <w:szCs w:val="24"/>
          <w:lang w:val="en-US"/>
        </w:rPr>
        <w:tab/>
      </w:r>
      <w:r w:rsidR="00A87A0B">
        <w:rPr>
          <w:color w:val="0070C0"/>
          <w:sz w:val="24"/>
          <w:szCs w:val="24"/>
          <w:lang w:val="en-US"/>
        </w:rPr>
        <w:tab/>
      </w:r>
      <w:r w:rsidR="00A87A0B">
        <w:rPr>
          <w:color w:val="0070C0"/>
          <w:sz w:val="24"/>
          <w:szCs w:val="24"/>
          <w:lang w:val="en-US"/>
        </w:rPr>
        <w:tab/>
      </w:r>
      <w:r w:rsidR="00A87A0B">
        <w:rPr>
          <w:color w:val="0070C0"/>
          <w:sz w:val="24"/>
          <w:szCs w:val="24"/>
          <w:lang w:val="en-US"/>
        </w:rPr>
        <w:tab/>
      </w:r>
      <w:r w:rsidR="00A87A0B">
        <w:rPr>
          <w:color w:val="0070C0"/>
          <w:sz w:val="24"/>
          <w:szCs w:val="24"/>
          <w:lang w:val="en-US"/>
        </w:rPr>
        <w:tab/>
        <w:t xml:space="preserve">    absorbing </w:t>
      </w:r>
    </w:p>
    <w:p w:rsidR="00A87A0B" w:rsidRPr="006E6B72" w:rsidRDefault="00A87A0B" w:rsidP="00A87A0B">
      <w:pPr>
        <w:shd w:val="clear" w:color="auto" w:fill="FFFFFF"/>
        <w:jc w:val="both"/>
        <w:rPr>
          <w:color w:val="0070C0"/>
          <w:sz w:val="24"/>
          <w:szCs w:val="24"/>
          <w:lang w:val="en-US"/>
        </w:rPr>
      </w:pPr>
      <w:r w:rsidRPr="006E6B72">
        <w:rPr>
          <w:color w:val="0070C0"/>
          <w:sz w:val="24"/>
          <w:szCs w:val="24"/>
          <w:lang w:val="en-US"/>
        </w:rPr>
        <w:t xml:space="preserve">    conducting </w:t>
      </w:r>
      <w:r>
        <w:rPr>
          <w:color w:val="0070C0"/>
          <w:sz w:val="24"/>
          <w:szCs w:val="24"/>
          <w:lang w:val="en-US"/>
        </w:rPr>
        <w:tab/>
      </w:r>
      <w:r>
        <w:rPr>
          <w:color w:val="0070C0"/>
          <w:sz w:val="24"/>
          <w:szCs w:val="24"/>
          <w:lang w:val="en-US"/>
        </w:rPr>
        <w:tab/>
      </w:r>
      <w:r>
        <w:rPr>
          <w:color w:val="0070C0"/>
          <w:sz w:val="24"/>
          <w:szCs w:val="24"/>
          <w:lang w:val="en-US"/>
        </w:rPr>
        <w:tab/>
      </w:r>
      <w:r>
        <w:rPr>
          <w:color w:val="0070C0"/>
          <w:sz w:val="24"/>
          <w:szCs w:val="24"/>
          <w:lang w:val="en-US"/>
        </w:rPr>
        <w:tab/>
      </w:r>
      <w:r>
        <w:rPr>
          <w:color w:val="0070C0"/>
          <w:sz w:val="24"/>
          <w:szCs w:val="24"/>
          <w:lang w:val="en-US"/>
        </w:rPr>
        <w:tab/>
      </w:r>
      <w:r>
        <w:rPr>
          <w:color w:val="0070C0"/>
          <w:sz w:val="24"/>
          <w:szCs w:val="24"/>
          <w:lang w:val="en-US"/>
        </w:rPr>
        <w:tab/>
        <w:t xml:space="preserve">    activated  </w:t>
      </w:r>
    </w:p>
    <w:p w:rsidR="00A87A0B" w:rsidRDefault="00A87A0B" w:rsidP="00A87A0B">
      <w:pPr>
        <w:shd w:val="clear" w:color="auto" w:fill="FFFFFF"/>
        <w:jc w:val="both"/>
        <w:rPr>
          <w:b/>
          <w:sz w:val="24"/>
          <w:szCs w:val="24"/>
          <w:u w:val="single"/>
          <w:lang w:val="en-US"/>
        </w:rPr>
      </w:pPr>
    </w:p>
    <w:p w:rsidR="00A87A0B" w:rsidRPr="000A35BB" w:rsidRDefault="00A87A0B" w:rsidP="00A87A0B">
      <w:pPr>
        <w:shd w:val="clear" w:color="auto" w:fill="FFFFFF"/>
        <w:jc w:val="both"/>
        <w:rPr>
          <w:b/>
          <w:sz w:val="24"/>
          <w:szCs w:val="24"/>
          <w:u w:val="single"/>
          <w:lang w:val="en-US"/>
        </w:rPr>
      </w:pPr>
      <w:r w:rsidRPr="000A35BB">
        <w:rPr>
          <w:b/>
          <w:sz w:val="24"/>
          <w:szCs w:val="24"/>
          <w:u w:val="single"/>
          <w:lang w:val="en-US"/>
        </w:rPr>
        <w:t>B</w:t>
      </w:r>
      <w:r>
        <w:rPr>
          <w:b/>
          <w:sz w:val="24"/>
          <w:szCs w:val="24"/>
          <w:u w:val="single"/>
          <w:lang w:val="en-US"/>
        </w:rPr>
        <w:t>) B</w:t>
      </w:r>
      <w:r w:rsidRPr="000A35BB">
        <w:rPr>
          <w:b/>
          <w:sz w:val="24"/>
          <w:szCs w:val="24"/>
          <w:u w:val="single"/>
          <w:lang w:val="en-US"/>
        </w:rPr>
        <w:t>egin from the 2</w:t>
      </w:r>
      <w:r w:rsidRPr="000A35BB">
        <w:rPr>
          <w:b/>
          <w:sz w:val="24"/>
          <w:szCs w:val="24"/>
          <w:u w:val="single"/>
          <w:vertAlign w:val="superscript"/>
          <w:lang w:val="en-US"/>
        </w:rPr>
        <w:t>nd</w:t>
      </w:r>
      <w:r w:rsidRPr="000A35BB">
        <w:rPr>
          <w:b/>
          <w:sz w:val="24"/>
          <w:szCs w:val="24"/>
          <w:u w:val="single"/>
          <w:lang w:val="en-US"/>
        </w:rPr>
        <w:t xml:space="preserve"> component: </w:t>
      </w:r>
      <w:r>
        <w:rPr>
          <w:b/>
          <w:sz w:val="24"/>
          <w:szCs w:val="24"/>
          <w:u w:val="single"/>
          <w:lang w:val="en-US"/>
        </w:rPr>
        <w:t xml:space="preserve"> </w:t>
      </w:r>
    </w:p>
    <w:p w:rsidR="00A87A0B" w:rsidRDefault="006A0CFC" w:rsidP="009C4271">
      <w:pPr>
        <w:numPr>
          <w:ilvl w:val="0"/>
          <w:numId w:val="54"/>
        </w:numPr>
        <w:shd w:val="clear" w:color="auto" w:fill="FFFFFF"/>
        <w:jc w:val="both"/>
        <w:rPr>
          <w:sz w:val="24"/>
          <w:szCs w:val="24"/>
          <w:lang w:val="en-US"/>
        </w:rPr>
      </w:pPr>
      <w:r w:rsidRPr="006A0CFC">
        <w:rPr>
          <w:noProof/>
          <w:lang w:eastAsia="ru-RU"/>
        </w:rPr>
        <w:pict>
          <v:shape id="AutoShape 54" o:spid="_x0000_s1121" type="#_x0000_t32" style="position:absolute;left:0;text-align:left;margin-left:62.85pt;margin-top:8.25pt;width:28.55pt;height:5.2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">
            <v:stroke endarrow="block"/>
          </v:shape>
        </w:pict>
      </w:r>
      <w:r w:rsidR="00A87A0B">
        <w:rPr>
          <w:sz w:val="24"/>
          <w:szCs w:val="24"/>
          <w:lang w:val="en-US"/>
        </w:rPr>
        <w:t xml:space="preserve">impurity </w:t>
      </w:r>
    </w:p>
    <w:p w:rsidR="00A87A0B" w:rsidRPr="00C55CA5" w:rsidRDefault="006A0CFC" w:rsidP="00A87A0B">
      <w:pPr>
        <w:shd w:val="clear" w:color="auto" w:fill="FFFFFF"/>
        <w:ind w:left="379"/>
        <w:jc w:val="both"/>
        <w:rPr>
          <w:color w:val="0070C0"/>
          <w:sz w:val="24"/>
          <w:szCs w:val="24"/>
          <w:lang w:val="en-US"/>
        </w:rPr>
      </w:pPr>
      <w:r w:rsidRPr="006A0CFC">
        <w:rPr>
          <w:noProof/>
          <w:lang w:eastAsia="ru-RU"/>
        </w:rPr>
        <w:pict>
          <v:shape id="AutoShape 56" o:spid="_x0000_s1120" type="#_x0000_t32" style="position:absolute;left:0;text-align:left;margin-left:62.85pt;margin-top:13.25pt;width:28.55pt;height:8.45pt;flip:y;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">
            <v:stroke endarrow="block"/>
          </v:shape>
        </w:pict>
      </w:r>
      <w:r w:rsidRPr="006A0CFC">
        <w:rPr>
          <w:noProof/>
          <w:lang w:eastAsia="ru-RU"/>
        </w:rPr>
        <w:pict>
          <v:shape id="AutoShape 55" o:spid="_x0000_s1119" type="#_x0000_t32" style="position:absolute;left:0;text-align:left;margin-left:39.5pt;margin-top:6.75pt;width:43.45pt;height:.65pt;flip:y;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">
            <v:stroke endarrow="block"/>
          </v:shape>
        </w:pict>
      </w:r>
      <w:r w:rsidR="00A87A0B">
        <w:rPr>
          <w:sz w:val="24"/>
          <w:szCs w:val="24"/>
          <w:lang w:val="en-US"/>
        </w:rPr>
        <w:t xml:space="preserve">ion </w:t>
      </w:r>
      <w:r w:rsidR="00A87A0B">
        <w:rPr>
          <w:sz w:val="24"/>
          <w:szCs w:val="24"/>
          <w:lang w:val="en-US"/>
        </w:rPr>
        <w:tab/>
        <w:t xml:space="preserve">         </w:t>
      </w:r>
      <w:r w:rsidR="00A87A0B" w:rsidRPr="00C55CA5">
        <w:rPr>
          <w:color w:val="0070C0"/>
          <w:sz w:val="24"/>
          <w:szCs w:val="24"/>
          <w:lang w:val="en-US"/>
        </w:rPr>
        <w:t>concentration</w:t>
      </w:r>
    </w:p>
    <w:p w:rsidR="00A87A0B" w:rsidRDefault="00A87A0B" w:rsidP="00A87A0B">
      <w:pPr>
        <w:shd w:val="clear" w:color="auto" w:fill="FFFFFF"/>
        <w:ind w:left="379"/>
        <w:jc w:val="both"/>
        <w:rPr>
          <w:sz w:val="24"/>
          <w:szCs w:val="24"/>
          <w:lang w:val="en-US"/>
        </w:rPr>
      </w:pPr>
      <w:r>
        <w:rPr>
          <w:sz w:val="24"/>
          <w:szCs w:val="24"/>
          <w:lang w:val="en-US"/>
        </w:rPr>
        <w:t xml:space="preserve">electron  </w:t>
      </w:r>
    </w:p>
    <w:p w:rsidR="00A87A0B" w:rsidRDefault="006A0CFC" w:rsidP="009C4271">
      <w:pPr>
        <w:numPr>
          <w:ilvl w:val="0"/>
          <w:numId w:val="54"/>
        </w:numPr>
        <w:shd w:val="clear" w:color="auto" w:fill="FFFFFF"/>
        <w:jc w:val="both"/>
        <w:rPr>
          <w:sz w:val="24"/>
          <w:szCs w:val="24"/>
          <w:lang w:val="en-US"/>
        </w:rPr>
      </w:pPr>
      <w:r w:rsidRPr="006A0CFC">
        <w:rPr>
          <w:noProof/>
          <w:lang w:eastAsia="ru-RU"/>
        </w:rPr>
        <w:lastRenderedPageBreak/>
        <w:pict>
          <v:shape id="AutoShape 57" o:spid="_x0000_s1118" type="#_x0000_t32" style="position:absolute;left:0;text-align:left;margin-left:73.2pt;margin-top:6.2pt;width:66.85pt;height:19.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">
            <v:stroke endarrow="block"/>
          </v:shape>
        </w:pict>
      </w:r>
      <w:r w:rsidR="00A87A0B">
        <w:rPr>
          <w:sz w:val="24"/>
          <w:szCs w:val="24"/>
          <w:lang w:val="en-US"/>
        </w:rPr>
        <w:t xml:space="preserve">ionization </w:t>
      </w:r>
    </w:p>
    <w:p w:rsidR="00A87A0B" w:rsidRPr="006A78D2" w:rsidRDefault="006A0CFC" w:rsidP="00A87A0B">
      <w:pPr>
        <w:shd w:val="clear" w:color="auto" w:fill="FFFFFF"/>
        <w:ind w:left="379"/>
        <w:jc w:val="both"/>
        <w:rPr>
          <w:sz w:val="24"/>
          <w:szCs w:val="24"/>
          <w:lang w:val="en-US"/>
        </w:rPr>
      </w:pPr>
      <w:r w:rsidRPr="006A0CFC">
        <w:rPr>
          <w:noProof/>
          <w:lang w:eastAsia="ru-RU"/>
        </w:rPr>
        <w:pict>
          <v:shape id="AutoShape 64" o:spid="_x0000_s1117" type="#_x0000_t32" style="position:absolute;left:0;text-align:left;margin-left:299.6pt;margin-top:4.75pt;width:36.3pt;height:11.6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">
            <v:stroke endarrow="block"/>
          </v:shape>
        </w:pict>
      </w:r>
      <w:r w:rsidRPr="006A0CFC">
        <w:rPr>
          <w:noProof/>
          <w:lang w:eastAsia="ru-RU"/>
        </w:rPr>
        <w:pict>
          <v:shape id="AutoShape 58" o:spid="_x0000_s1116" type="#_x0000_t32" style="position:absolute;left:0;text-align:left;margin-left:89.45pt;margin-top:8.65pt;width:44.75pt;height:7.75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">
            <v:stroke endarrow="block"/>
          </v:shape>
        </w:pict>
      </w:r>
      <w:r w:rsidR="00A87A0B">
        <w:rPr>
          <w:sz w:val="24"/>
          <w:szCs w:val="24"/>
          <w:lang w:val="en-US"/>
        </w:rPr>
        <w:t xml:space="preserve">de-ionization </w:t>
      </w:r>
      <w:r w:rsidR="00A87A0B">
        <w:rPr>
          <w:sz w:val="24"/>
          <w:szCs w:val="24"/>
        </w:rPr>
        <w:tab/>
      </w:r>
      <w:r w:rsidR="00A87A0B">
        <w:rPr>
          <w:sz w:val="24"/>
          <w:szCs w:val="24"/>
        </w:rPr>
        <w:tab/>
      </w:r>
      <w:r w:rsidR="00A87A0B">
        <w:rPr>
          <w:sz w:val="24"/>
          <w:szCs w:val="24"/>
        </w:rPr>
        <w:tab/>
      </w:r>
      <w:r w:rsidR="00A87A0B">
        <w:rPr>
          <w:sz w:val="24"/>
          <w:szCs w:val="24"/>
        </w:rPr>
        <w:tab/>
      </w:r>
      <w:r w:rsidR="00A87A0B">
        <w:rPr>
          <w:sz w:val="24"/>
          <w:szCs w:val="24"/>
        </w:rPr>
        <w:tab/>
        <w:t xml:space="preserve">3) </w:t>
      </w:r>
      <w:r w:rsidR="00A87A0B">
        <w:rPr>
          <w:sz w:val="24"/>
          <w:szCs w:val="24"/>
          <w:lang w:val="en-US"/>
        </w:rPr>
        <w:t xml:space="preserve">atomic </w:t>
      </w:r>
    </w:p>
    <w:p w:rsidR="00A87A0B" w:rsidRPr="006A78D2" w:rsidRDefault="006A0CFC" w:rsidP="00A87A0B">
      <w:pPr>
        <w:shd w:val="clear" w:color="auto" w:fill="FFFFFF"/>
        <w:ind w:left="379"/>
        <w:jc w:val="both"/>
        <w:rPr>
          <w:color w:val="0070C0"/>
          <w:sz w:val="24"/>
          <w:szCs w:val="24"/>
          <w:lang w:val="en-US"/>
        </w:rPr>
      </w:pPr>
      <w:r w:rsidRPr="006A0CFC">
        <w:rPr>
          <w:noProof/>
          <w:lang w:eastAsia="ru-RU"/>
        </w:rPr>
        <w:pict>
          <v:shape id="AutoShape 65" o:spid="_x0000_s1115" type="#_x0000_t32" style="position:absolute;left:0;text-align:left;margin-left:314.5pt;margin-top:8.45pt;width:21.4pt;height:0;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">
            <v:stroke endarrow="block"/>
          </v:shape>
        </w:pict>
      </w:r>
      <w:r w:rsidRPr="006A0CFC">
        <w:rPr>
          <w:noProof/>
          <w:lang w:eastAsia="ru-RU"/>
        </w:rPr>
        <w:pict>
          <v:shape id="AutoShape 59" o:spid="_x0000_s1114" type="#_x0000_t32" style="position:absolute;left:0;text-align:left;margin-left:94.65pt;margin-top:8.45pt;width:35pt;height:0;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">
            <v:stroke endarrow="block"/>
          </v:shape>
        </w:pict>
      </w:r>
      <w:r w:rsidR="00A87A0B">
        <w:rPr>
          <w:sz w:val="24"/>
          <w:szCs w:val="24"/>
          <w:lang w:val="en-US"/>
        </w:rPr>
        <w:t xml:space="preserve">recombination </w: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 xml:space="preserve">    electronic </w:t>
      </w:r>
      <w:r w:rsidR="00A87A0B">
        <w:rPr>
          <w:sz w:val="24"/>
          <w:szCs w:val="24"/>
          <w:lang w:val="en-US"/>
        </w:rPr>
        <w:tab/>
      </w:r>
      <w:r w:rsidR="00A87A0B">
        <w:rPr>
          <w:sz w:val="24"/>
          <w:szCs w:val="24"/>
          <w:lang w:val="en-US"/>
        </w:rPr>
        <w:tab/>
      </w:r>
      <w:r w:rsidR="00A87A0B">
        <w:rPr>
          <w:color w:val="0070C0"/>
          <w:sz w:val="24"/>
          <w:szCs w:val="24"/>
          <w:lang w:val="en-US"/>
        </w:rPr>
        <w:t xml:space="preserve"> </w:t>
      </w:r>
    </w:p>
    <w:p w:rsidR="00A87A0B" w:rsidRPr="006A78D2" w:rsidRDefault="006A0CFC" w:rsidP="00A87A0B">
      <w:pPr>
        <w:shd w:val="clear" w:color="auto" w:fill="FFFFFF"/>
        <w:ind w:left="379"/>
        <w:jc w:val="both"/>
        <w:rPr>
          <w:sz w:val="24"/>
          <w:szCs w:val="24"/>
          <w:lang w:val="en-US"/>
        </w:rPr>
      </w:pPr>
      <w:r w:rsidRPr="006A0CFC">
        <w:rPr>
          <w:noProof/>
          <w:lang w:eastAsia="ru-RU"/>
        </w:rPr>
        <w:pict>
          <v:shape id="AutoShape 67" o:spid="_x0000_s1113" type="#_x0000_t32" style="position:absolute;left:0;text-align:left;margin-left:299.6pt;margin-top:6.35pt;width:40.2pt;height:14.9pt;flip:y;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">
            <v:stroke endarrow="block"/>
          </v:shape>
        </w:pict>
      </w:r>
      <w:r w:rsidRPr="006A0CFC">
        <w:rPr>
          <w:noProof/>
          <w:lang w:eastAsia="ru-RU"/>
        </w:rPr>
        <w:pict>
          <v:shape id="AutoShape 66" o:spid="_x0000_s1112" type="#_x0000_t32" style="position:absolute;left:0;text-align:left;margin-left:288.55pt;margin-top:1.8pt;width:47.35pt;height:4.55pt;flip:y;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">
            <v:stroke endarrow="block"/>
          </v:shape>
        </w:pict>
      </w:r>
      <w:r w:rsidRPr="006A0CFC">
        <w:rPr>
          <w:noProof/>
          <w:lang w:eastAsia="ru-RU"/>
        </w:rPr>
        <w:pict>
          <v:shape id="AutoShape 61" o:spid="_x0000_s1111" type="#_x0000_t32" style="position:absolute;left:0;text-align:left;margin-left:68.7pt;margin-top:10.2pt;width:60.95pt;height:11.05pt;flip:y;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">
            <v:stroke endarrow="block"/>
          </v:shape>
        </w:pict>
      </w:r>
      <w:r w:rsidRPr="006A0CFC">
        <w:rPr>
          <w:noProof/>
          <w:lang w:eastAsia="ru-RU"/>
        </w:rPr>
        <w:pict>
          <v:shape id="AutoShape 60" o:spid="_x0000_s1110" type="#_x0000_t32" style="position:absolute;left:0;text-align:left;margin-left:77.1pt;margin-top:1.8pt;width:52.55pt;height:4.55pt;flip:y;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">
            <v:stroke endarrow="block"/>
          </v:shape>
        </w:pict>
      </w:r>
      <w:r w:rsidR="00A87A0B">
        <w:rPr>
          <w:sz w:val="24"/>
          <w:szCs w:val="24"/>
          <w:lang w:val="en-US"/>
        </w:rPr>
        <w:t xml:space="preserve">production </w:t>
      </w:r>
      <w:r w:rsidR="00A87A0B">
        <w:rPr>
          <w:sz w:val="24"/>
          <w:szCs w:val="24"/>
          <w:lang w:val="en-US"/>
        </w:rPr>
        <w:tab/>
      </w:r>
      <w:r w:rsidR="00A87A0B">
        <w:rPr>
          <w:sz w:val="24"/>
          <w:szCs w:val="24"/>
          <w:lang w:val="en-US"/>
        </w:rPr>
        <w:tab/>
      </w:r>
      <w:r w:rsidR="00A87A0B" w:rsidRPr="006A78D2">
        <w:rPr>
          <w:color w:val="0070C0"/>
          <w:sz w:val="24"/>
          <w:szCs w:val="24"/>
          <w:lang w:val="en-US"/>
        </w:rPr>
        <w:t>rate (</w:t>
      </w:r>
      <w:r w:rsidR="00A87A0B" w:rsidRPr="006A78D2">
        <w:rPr>
          <w:color w:val="0070C0"/>
          <w:sz w:val="24"/>
          <w:szCs w:val="24"/>
        </w:rPr>
        <w:t>скорость</w:t>
      </w:r>
      <w:r w:rsidR="00A87A0B" w:rsidRPr="006A78D2">
        <w:rPr>
          <w:color w:val="0070C0"/>
          <w:sz w:val="24"/>
          <w:szCs w:val="24"/>
          <w:lang w:val="en-US"/>
        </w:rPr>
        <w:t>)</w:t>
      </w:r>
      <w:r w:rsidR="00A87A0B" w:rsidRPr="006A78D2">
        <w:rPr>
          <w:sz w:val="24"/>
          <w:szCs w:val="24"/>
          <w:lang w:val="en-US"/>
        </w:rPr>
        <w:t xml:space="preserve"> </w:t>
      </w:r>
      <w:r w:rsidR="00A87A0B">
        <w:rPr>
          <w:sz w:val="24"/>
          <w:szCs w:val="24"/>
          <w:lang w:val="en-US"/>
        </w:rPr>
        <w:tab/>
        <w:t xml:space="preserve">    ionic</w:t>
      </w:r>
      <w:r w:rsidR="00A87A0B">
        <w:rPr>
          <w:sz w:val="24"/>
          <w:szCs w:val="24"/>
          <w:lang w:val="en-US"/>
        </w:rPr>
        <w:tab/>
      </w:r>
      <w:r w:rsidR="00A87A0B">
        <w:rPr>
          <w:sz w:val="24"/>
          <w:szCs w:val="24"/>
          <w:lang w:val="en-US"/>
        </w:rPr>
        <w:tab/>
      </w:r>
      <w:r w:rsidR="00A87A0B">
        <w:rPr>
          <w:color w:val="0070C0"/>
          <w:sz w:val="24"/>
          <w:szCs w:val="24"/>
          <w:lang w:val="en-US"/>
        </w:rPr>
        <w:t>charge</w:t>
      </w:r>
      <w:r w:rsidR="00A87A0B">
        <w:rPr>
          <w:sz w:val="24"/>
          <w:szCs w:val="24"/>
          <w:lang w:val="en-US"/>
        </w:rPr>
        <w:tab/>
        <w:t xml:space="preserve">       </w:t>
      </w:r>
      <w:r w:rsidR="00A87A0B">
        <w:rPr>
          <w:sz w:val="24"/>
          <w:szCs w:val="24"/>
          <w:lang w:val="en-US"/>
        </w:rPr>
        <w:tab/>
        <w:t xml:space="preserve"> </w:t>
      </w:r>
    </w:p>
    <w:p w:rsidR="00A87A0B" w:rsidRDefault="006A0CFC" w:rsidP="00A87A0B">
      <w:pPr>
        <w:shd w:val="clear" w:color="auto" w:fill="FFFFFF"/>
        <w:ind w:left="379"/>
        <w:jc w:val="both"/>
        <w:rPr>
          <w:sz w:val="24"/>
          <w:szCs w:val="24"/>
          <w:lang w:val="en-US"/>
        </w:rPr>
      </w:pPr>
      <w:r w:rsidRPr="006A0CFC">
        <w:rPr>
          <w:noProof/>
          <w:lang w:eastAsia="ru-RU"/>
        </w:rPr>
        <w:pict>
          <v:shape id="AutoShape 63" o:spid="_x0000_s1109" type="#_x0000_t32" style="position:absolute;left:0;text-align:left;margin-left:62.85pt;margin-top:11.35pt;width:71.35pt;height:23.35pt;flip:y;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">
            <v:stroke endarrow="block"/>
          </v:shape>
        </w:pict>
      </w:r>
      <w:r w:rsidRPr="006A0CFC">
        <w:rPr>
          <w:noProof/>
          <w:lang w:eastAsia="ru-RU"/>
        </w:rPr>
        <w:pict>
          <v:shape id="AutoShape 62" o:spid="_x0000_s1108" type="#_x0000_t32" style="position:absolute;left:0;text-align:left;margin-left:73.2pt;margin-top:4.2pt;width:56.45pt;height:15.6pt;flip:y;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">
            <v:stroke endarrow="block"/>
          </v:shape>
        </w:pict>
      </w:r>
      <w:r w:rsidR="00A87A0B">
        <w:rPr>
          <w:sz w:val="24"/>
          <w:szCs w:val="24"/>
          <w:lang w:val="en-US"/>
        </w:rPr>
        <w:t xml:space="preserve">discharge  </w: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 xml:space="preserve">    nuclear  </w:t>
      </w:r>
    </w:p>
    <w:p w:rsidR="00A87A0B" w:rsidRDefault="00A87A0B" w:rsidP="00A87A0B">
      <w:pPr>
        <w:shd w:val="clear" w:color="auto" w:fill="FFFFFF"/>
        <w:ind w:left="379"/>
        <w:jc w:val="both"/>
        <w:rPr>
          <w:sz w:val="24"/>
          <w:szCs w:val="24"/>
          <w:lang w:val="en-US"/>
        </w:rPr>
      </w:pPr>
      <w:r>
        <w:rPr>
          <w:sz w:val="24"/>
          <w:szCs w:val="24"/>
          <w:lang w:val="en-US"/>
        </w:rPr>
        <w:t xml:space="preserve">corrosion  </w:t>
      </w:r>
    </w:p>
    <w:p w:rsidR="00A87A0B" w:rsidRPr="00E37E27" w:rsidRDefault="00A87A0B" w:rsidP="00A87A0B">
      <w:pPr>
        <w:shd w:val="clear" w:color="auto" w:fill="FFFFFF"/>
        <w:ind w:left="379"/>
        <w:jc w:val="both"/>
        <w:rPr>
          <w:sz w:val="24"/>
          <w:szCs w:val="24"/>
          <w:lang w:val="en-US"/>
        </w:rPr>
      </w:pPr>
      <w:r>
        <w:rPr>
          <w:sz w:val="24"/>
          <w:szCs w:val="24"/>
          <w:lang w:val="en-US"/>
        </w:rPr>
        <w:t xml:space="preserve">reaction </w:t>
      </w:r>
    </w:p>
    <w:p w:rsidR="00A87A0B" w:rsidRPr="00421A33" w:rsidRDefault="00A87A0B" w:rsidP="00A87A0B">
      <w:pPr>
        <w:shd w:val="clear" w:color="auto" w:fill="FFFFFF"/>
        <w:jc w:val="both"/>
        <w:rPr>
          <w:b/>
          <w:sz w:val="24"/>
          <w:szCs w:val="24"/>
          <w:u w:val="single"/>
          <w:lang w:val="en-US"/>
        </w:rPr>
      </w:pPr>
    </w:p>
    <w:p w:rsidR="00A87A0B" w:rsidRPr="00421A33" w:rsidRDefault="00A87A0B" w:rsidP="009C4271">
      <w:pPr>
        <w:numPr>
          <w:ilvl w:val="0"/>
          <w:numId w:val="50"/>
        </w:numPr>
        <w:shd w:val="clear" w:color="auto" w:fill="FFFFFF"/>
        <w:jc w:val="both"/>
        <w:rPr>
          <w:b/>
          <w:iCs/>
          <w:sz w:val="24"/>
          <w:szCs w:val="24"/>
          <w:u w:val="single"/>
          <w:lang w:val="en-US"/>
        </w:rPr>
      </w:pPr>
      <w:r w:rsidRPr="00421A33">
        <w:rPr>
          <w:b/>
          <w:sz w:val="24"/>
          <w:szCs w:val="24"/>
          <w:u w:val="single"/>
          <w:lang w:val="en-US"/>
        </w:rPr>
        <w:t xml:space="preserve">Work in pairs. Discuss the text paying attention to the words </w:t>
      </w:r>
      <w:r w:rsidRPr="00421A33">
        <w:rPr>
          <w:b/>
          <w:i/>
          <w:sz w:val="24"/>
          <w:szCs w:val="24"/>
          <w:u w:val="single"/>
          <w:lang w:val="en-US"/>
        </w:rPr>
        <w:t>printed in italics</w:t>
      </w:r>
      <w:r w:rsidRPr="00421A33">
        <w:rPr>
          <w:b/>
          <w:sz w:val="24"/>
          <w:szCs w:val="24"/>
          <w:u w:val="single"/>
          <w:lang w:val="en-US"/>
        </w:rPr>
        <w:t>.</w:t>
      </w:r>
    </w:p>
    <w:p w:rsidR="00A87A0B" w:rsidRDefault="00A87A0B" w:rsidP="00A87A0B">
      <w:pPr>
        <w:shd w:val="clear" w:color="auto" w:fill="FFFFFF"/>
        <w:jc w:val="center"/>
        <w:rPr>
          <w:b/>
          <w:sz w:val="24"/>
          <w:szCs w:val="24"/>
          <w:lang w:val="en-US"/>
        </w:rPr>
      </w:pPr>
      <w:r>
        <w:rPr>
          <w:b/>
          <w:sz w:val="24"/>
          <w:szCs w:val="24"/>
          <w:lang w:val="en-US"/>
        </w:rPr>
        <w:t>INTRINSIC SEMICONDUCTORS</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As far as I remember, we have already considered many problems </w:t>
      </w:r>
      <w:r w:rsidRPr="00B65D66">
        <w:rPr>
          <w:b/>
          <w:i/>
          <w:sz w:val="24"/>
          <w:szCs w:val="24"/>
          <w:lang w:val="en-US"/>
        </w:rPr>
        <w:t>connected</w:t>
      </w:r>
      <w:r>
        <w:rPr>
          <w:sz w:val="24"/>
          <w:szCs w:val="24"/>
          <w:lang w:val="en-US"/>
        </w:rPr>
        <w:t xml:space="preserve"> with semiconductors. But what did we speak about last time?</w:t>
      </w:r>
    </w:p>
    <w:p w:rsidR="00A87A0B" w:rsidRDefault="00A87A0B" w:rsidP="009C4271">
      <w:pPr>
        <w:numPr>
          <w:ilvl w:val="0"/>
          <w:numId w:val="16"/>
        </w:numPr>
        <w:shd w:val="clear" w:color="auto" w:fill="FFFFFF"/>
        <w:jc w:val="both"/>
        <w:rPr>
          <w:sz w:val="24"/>
          <w:szCs w:val="24"/>
          <w:lang w:val="en-US"/>
        </w:rPr>
      </w:pPr>
      <w:r>
        <w:rPr>
          <w:sz w:val="24"/>
          <w:szCs w:val="24"/>
          <w:lang w:val="en-US"/>
        </w:rPr>
        <w:t>Sorry to say but I have forgotten.</w:t>
      </w:r>
    </w:p>
    <w:p w:rsidR="00A87A0B" w:rsidRDefault="00A87A0B" w:rsidP="009C4271">
      <w:pPr>
        <w:numPr>
          <w:ilvl w:val="0"/>
          <w:numId w:val="16"/>
        </w:numPr>
        <w:shd w:val="clear" w:color="auto" w:fill="FFFFFF"/>
        <w:jc w:val="both"/>
        <w:rPr>
          <w:sz w:val="24"/>
          <w:szCs w:val="24"/>
          <w:lang w:val="en-US"/>
        </w:rPr>
      </w:pPr>
      <w:r>
        <w:rPr>
          <w:sz w:val="24"/>
          <w:szCs w:val="24"/>
          <w:lang w:val="en-US"/>
        </w:rPr>
        <w:t>About covalent bonds in a piece of pure silicon.</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Yes, now I remember. We considered covalent bonds in silicon. And can you answer such a question: what will occur if the temperature of the crystal rises </w:t>
      </w:r>
      <w:r w:rsidRPr="00B65D66">
        <w:rPr>
          <w:b/>
          <w:i/>
          <w:sz w:val="24"/>
          <w:szCs w:val="24"/>
          <w:lang w:val="en-US"/>
        </w:rPr>
        <w:t>above</w:t>
      </w:r>
      <w:r>
        <w:rPr>
          <w:sz w:val="24"/>
          <w:szCs w:val="24"/>
          <w:lang w:val="en-US"/>
        </w:rPr>
        <w:t xml:space="preserve"> absolute zero?</w:t>
      </w:r>
    </w:p>
    <w:p w:rsidR="00A87A0B" w:rsidRDefault="00A87A0B" w:rsidP="009C4271">
      <w:pPr>
        <w:numPr>
          <w:ilvl w:val="0"/>
          <w:numId w:val="16"/>
        </w:numPr>
        <w:shd w:val="clear" w:color="auto" w:fill="FFFFFF"/>
        <w:jc w:val="both"/>
        <w:rPr>
          <w:sz w:val="24"/>
          <w:szCs w:val="24"/>
          <w:lang w:val="en-US"/>
        </w:rPr>
      </w:pPr>
      <w:r>
        <w:rPr>
          <w:sz w:val="24"/>
          <w:szCs w:val="24"/>
          <w:lang w:val="en-US"/>
        </w:rPr>
        <w:t>Do you mean what will occur if some energy is applied?</w:t>
      </w:r>
    </w:p>
    <w:p w:rsidR="00A87A0B" w:rsidRDefault="00A87A0B" w:rsidP="009C4271">
      <w:pPr>
        <w:numPr>
          <w:ilvl w:val="0"/>
          <w:numId w:val="16"/>
        </w:numPr>
        <w:shd w:val="clear" w:color="auto" w:fill="FFFFFF"/>
        <w:jc w:val="both"/>
        <w:rPr>
          <w:sz w:val="24"/>
          <w:szCs w:val="24"/>
          <w:lang w:val="en-US"/>
        </w:rPr>
      </w:pPr>
      <w:r>
        <w:rPr>
          <w:sz w:val="24"/>
          <w:szCs w:val="24"/>
          <w:lang w:val="en-US"/>
        </w:rPr>
        <w:t>Yes, you are right.</w:t>
      </w:r>
    </w:p>
    <w:p w:rsidR="00A87A0B" w:rsidRPr="005C106A" w:rsidRDefault="00A87A0B" w:rsidP="00A87A0B">
      <w:pPr>
        <w:framePr w:h="1834" w:hSpace="38" w:wrap="notBeside" w:vAnchor="text" w:hAnchor="page" w:x="2726" w:y="699"/>
        <w:ind w:left="720"/>
        <w:rPr>
          <w:sz w:val="24"/>
          <w:szCs w:val="24"/>
          <w:lang w:val="en-US"/>
        </w:rPr>
      </w:pPr>
      <w:r>
        <w:rPr>
          <w:noProof/>
          <w:sz w:val="24"/>
          <w:szCs w:val="24"/>
          <w:lang w:eastAsia="ru-RU"/>
        </w:rPr>
        <w:drawing>
          <wp:inline distT="0" distB="0" distL="0" distR="0">
            <wp:extent cx="1230630" cy="1160780"/>
            <wp:effectExtent l="0" t="0" r="7620" b="127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30630" cy="1160780"/>
                    </a:xfrm>
                    <a:prstGeom prst="rect">
                      <a:avLst/>
                    </a:prstGeom>
                    <a:noFill/>
                    <a:ln>
                      <a:noFill/>
                    </a:ln>
                  </pic:spPr>
                </pic:pic>
              </a:graphicData>
            </a:graphic>
          </wp:inline>
        </w:drawing>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If the temperature of the crystal is above absolute zero, some of the valence electrons </w:t>
      </w:r>
      <w:r w:rsidRPr="00B65D66">
        <w:rPr>
          <w:b/>
          <w:i/>
          <w:sz w:val="24"/>
          <w:szCs w:val="24"/>
          <w:lang w:val="en-US"/>
        </w:rPr>
        <w:t>receive sufficient</w:t>
      </w:r>
      <w:r>
        <w:rPr>
          <w:sz w:val="24"/>
          <w:szCs w:val="24"/>
          <w:lang w:val="en-US"/>
        </w:rPr>
        <w:t xml:space="preserve"> energy (See Fig. 14) to free themselves from covalent bonds. </w:t>
      </w:r>
    </w:p>
    <w:p w:rsidR="00A87A0B" w:rsidRDefault="00A87A0B" w:rsidP="00A87A0B">
      <w:pPr>
        <w:shd w:val="clear" w:color="auto" w:fill="FFFFFF"/>
        <w:ind w:left="4248"/>
        <w:jc w:val="both"/>
        <w:rPr>
          <w:iCs/>
          <w:sz w:val="22"/>
          <w:szCs w:val="22"/>
          <w:lang w:val="en-US"/>
        </w:rPr>
      </w:pPr>
      <w:r>
        <w:rPr>
          <w:b/>
          <w:iCs/>
          <w:sz w:val="22"/>
          <w:szCs w:val="22"/>
          <w:lang w:val="en-US"/>
        </w:rPr>
        <w:t xml:space="preserve">Fig. 14. </w:t>
      </w:r>
      <w:r>
        <w:rPr>
          <w:iCs/>
          <w:sz w:val="22"/>
          <w:szCs w:val="22"/>
          <w:lang w:val="en-US"/>
        </w:rPr>
        <w:t>The atom has gained some additional energy.</w:t>
      </w:r>
    </w:p>
    <w:p w:rsidR="00A87A0B" w:rsidRDefault="00A87A0B" w:rsidP="00A87A0B">
      <w:pPr>
        <w:shd w:val="clear" w:color="auto" w:fill="FFFFFF"/>
        <w:ind w:left="4248"/>
        <w:jc w:val="both"/>
        <w:rPr>
          <w:iCs/>
          <w:sz w:val="24"/>
          <w:szCs w:val="24"/>
          <w:lang w:val="en-US"/>
        </w:rPr>
      </w:pPr>
    </w:p>
    <w:p w:rsidR="00A87A0B" w:rsidRPr="009360F1" w:rsidRDefault="00A87A0B" w:rsidP="009C4271">
      <w:pPr>
        <w:numPr>
          <w:ilvl w:val="0"/>
          <w:numId w:val="16"/>
        </w:numPr>
        <w:shd w:val="clear" w:color="auto" w:fill="FFFFFF"/>
        <w:jc w:val="both"/>
        <w:rPr>
          <w:sz w:val="24"/>
          <w:szCs w:val="24"/>
          <w:lang w:val="en-US"/>
        </w:rPr>
      </w:pPr>
      <w:r>
        <w:rPr>
          <w:iCs/>
          <w:sz w:val="24"/>
          <w:szCs w:val="24"/>
          <w:lang w:val="en-US"/>
        </w:rPr>
        <w:t>But you have not explained what takes place in an atom when one electron frees itself from a covalent bond.</w:t>
      </w:r>
    </w:p>
    <w:p w:rsidR="00A87A0B" w:rsidRPr="009360F1" w:rsidRDefault="00A87A0B" w:rsidP="009C4271">
      <w:pPr>
        <w:numPr>
          <w:ilvl w:val="0"/>
          <w:numId w:val="16"/>
        </w:numPr>
        <w:shd w:val="clear" w:color="auto" w:fill="FFFFFF"/>
        <w:jc w:val="both"/>
        <w:rPr>
          <w:sz w:val="24"/>
          <w:szCs w:val="24"/>
          <w:lang w:val="en-US"/>
        </w:rPr>
      </w:pPr>
      <w:r>
        <w:rPr>
          <w:iCs/>
          <w:sz w:val="24"/>
          <w:szCs w:val="24"/>
          <w:lang w:val="en-US"/>
        </w:rPr>
        <w:t xml:space="preserve">The electron </w:t>
      </w:r>
      <w:r w:rsidRPr="00B65D66">
        <w:rPr>
          <w:b/>
          <w:i/>
          <w:iCs/>
          <w:sz w:val="24"/>
          <w:szCs w:val="24"/>
          <w:lang w:val="en-US"/>
        </w:rPr>
        <w:t>leaves behind</w:t>
      </w:r>
      <w:r>
        <w:rPr>
          <w:iCs/>
          <w:sz w:val="24"/>
          <w:szCs w:val="24"/>
          <w:lang w:val="en-US"/>
        </w:rPr>
        <w:t xml:space="preserve"> it an “absence of an electron”. </w:t>
      </w:r>
      <w:r w:rsidRPr="00B65D66">
        <w:rPr>
          <w:b/>
          <w:i/>
          <w:iCs/>
          <w:sz w:val="24"/>
          <w:szCs w:val="24"/>
          <w:lang w:val="en-US"/>
        </w:rPr>
        <w:t>Since</w:t>
      </w:r>
      <w:r>
        <w:rPr>
          <w:iCs/>
          <w:sz w:val="24"/>
          <w:szCs w:val="24"/>
          <w:lang w:val="en-US"/>
        </w:rPr>
        <w:t xml:space="preserve"> this “absence of an electron” consists of a missing negative charge “e”, it is equivalent to a positive charge of </w:t>
      </w:r>
      <w:r w:rsidRPr="00B65D66">
        <w:rPr>
          <w:b/>
          <w:i/>
          <w:iCs/>
          <w:sz w:val="24"/>
          <w:szCs w:val="24"/>
          <w:lang w:val="en-US"/>
        </w:rPr>
        <w:t>magnitude</w:t>
      </w:r>
      <w:r>
        <w:rPr>
          <w:iCs/>
          <w:sz w:val="24"/>
          <w:szCs w:val="24"/>
          <w:lang w:val="en-US"/>
        </w:rPr>
        <w:t xml:space="preserve"> “e”. Such a positive charge is called </w:t>
      </w:r>
      <w:r w:rsidRPr="00B65D66">
        <w:rPr>
          <w:b/>
          <w:i/>
          <w:iCs/>
          <w:sz w:val="24"/>
          <w:szCs w:val="24"/>
          <w:lang w:val="en-US"/>
        </w:rPr>
        <w:t>a hole</w:t>
      </w:r>
      <w:r>
        <w:rPr>
          <w:iCs/>
          <w:sz w:val="24"/>
          <w:szCs w:val="24"/>
          <w:lang w:val="en-US"/>
        </w:rPr>
        <w:t xml:space="preserve"> (Fig. 15). </w:t>
      </w:r>
    </w:p>
    <w:p w:rsidR="00A87A0B" w:rsidRDefault="006A0CFC" w:rsidP="00A87A0B">
      <w:pPr>
        <w:shd w:val="clear" w:color="auto" w:fill="FFFFFF"/>
        <w:ind w:left="720"/>
        <w:rPr>
          <w:sz w:val="24"/>
          <w:szCs w:val="24"/>
          <w:lang w:val="en-US"/>
        </w:rPr>
      </w:pPr>
      <w:r w:rsidRPr="006A0CFC">
        <w:rPr>
          <w:noProof/>
          <w:lang w:eastAsia="ru-RU"/>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AutoShape 68" o:spid="_x0000_s1107" type="#_x0000_t96" style="position:absolute;left:0;text-align:left;margin-left:119.3pt;margin-top:11.3pt;width:14.9pt;height:18.15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"/>
        </w:pict>
      </w:r>
      <w:r w:rsidR="00A87A0B">
        <w:rPr>
          <w:iCs/>
          <w:sz w:val="24"/>
          <w:szCs w:val="24"/>
          <w:lang w:val="en-US"/>
        </w:rPr>
        <w:t xml:space="preserve"> </w:t>
      </w:r>
      <w:r w:rsidR="00A87A0B">
        <w:rPr>
          <w:iCs/>
          <w:sz w:val="24"/>
          <w:szCs w:val="24"/>
          <w:lang w:val="en-US"/>
        </w:rPr>
        <w:tab/>
      </w:r>
    </w:p>
    <w:p w:rsidR="00A87A0B" w:rsidRPr="00C74C0A" w:rsidRDefault="00A87A0B" w:rsidP="00A87A0B">
      <w:pPr>
        <w:shd w:val="clear" w:color="auto" w:fill="FFFFFF"/>
        <w:ind w:left="720"/>
        <w:rPr>
          <w:rFonts w:ascii="Comic Sans MS" w:hAnsi="Comic Sans MS"/>
          <w:sz w:val="18"/>
          <w:szCs w:val="18"/>
          <w:lang w:val="en-US"/>
        </w:rPr>
      </w:pPr>
      <w:r>
        <w:rPr>
          <w:rFonts w:ascii="Comic Sans MS" w:hAnsi="Comic Sans MS"/>
          <w:sz w:val="24"/>
          <w:szCs w:val="24"/>
          <w:lang w:val="en-US"/>
        </w:rPr>
        <w:t>valence band</w:t>
      </w:r>
    </w:p>
    <w:p w:rsidR="00A87A0B" w:rsidRPr="00C74C0A" w:rsidRDefault="00A87A0B" w:rsidP="00A87A0B">
      <w:pPr>
        <w:framePr w:h="1267" w:hSpace="38" w:wrap="notBeside" w:vAnchor="text" w:hAnchor="margin" w:x="1494" w:y="1"/>
        <w:rPr>
          <w:sz w:val="24"/>
          <w:szCs w:val="24"/>
          <w:lang w:val="en-US"/>
        </w:rPr>
      </w:pPr>
      <w:r>
        <w:rPr>
          <w:noProof/>
          <w:sz w:val="24"/>
          <w:szCs w:val="24"/>
          <w:lang w:eastAsia="ru-RU"/>
        </w:rPr>
        <w:drawing>
          <wp:inline distT="0" distB="0" distL="0" distR="0">
            <wp:extent cx="1063625" cy="808990"/>
            <wp:effectExtent l="0" t="0" r="3175"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63625" cy="808990"/>
                    </a:xfrm>
                    <a:prstGeom prst="rect">
                      <a:avLst/>
                    </a:prstGeom>
                    <a:noFill/>
                    <a:ln>
                      <a:noFill/>
                    </a:ln>
                  </pic:spPr>
                </pic:pic>
              </a:graphicData>
            </a:graphic>
          </wp:inline>
        </w:drawing>
      </w:r>
    </w:p>
    <w:p w:rsidR="00A87A0B" w:rsidRDefault="00A87A0B" w:rsidP="00A87A0B">
      <w:pPr>
        <w:shd w:val="clear" w:color="auto" w:fill="FFFFFF"/>
        <w:ind w:left="4248"/>
        <w:jc w:val="both"/>
        <w:rPr>
          <w:iCs/>
          <w:sz w:val="22"/>
          <w:szCs w:val="22"/>
          <w:lang w:val="en-US"/>
        </w:rPr>
      </w:pPr>
      <w:r>
        <w:rPr>
          <w:b/>
          <w:iCs/>
          <w:sz w:val="22"/>
          <w:szCs w:val="22"/>
          <w:lang w:val="en-US"/>
        </w:rPr>
        <w:t xml:space="preserve">Fig. 15. </w:t>
      </w:r>
      <w:r>
        <w:rPr>
          <w:iCs/>
          <w:sz w:val="22"/>
          <w:szCs w:val="22"/>
          <w:lang w:val="en-US"/>
        </w:rPr>
        <w:t xml:space="preserve">An electron has been removed from the valence band and a hole has been produced. </w:t>
      </w:r>
    </w:p>
    <w:p w:rsidR="00A87A0B" w:rsidRDefault="00A87A0B" w:rsidP="00A87A0B">
      <w:pPr>
        <w:shd w:val="clear" w:color="auto" w:fill="FFFFFF"/>
        <w:jc w:val="both"/>
        <w:rPr>
          <w:iCs/>
          <w:sz w:val="22"/>
          <w:szCs w:val="22"/>
          <w:lang w:val="en-US"/>
        </w:rPr>
      </w:pPr>
    </w:p>
    <w:p w:rsidR="00A87A0B" w:rsidRDefault="00A87A0B" w:rsidP="009C4271">
      <w:pPr>
        <w:numPr>
          <w:ilvl w:val="0"/>
          <w:numId w:val="16"/>
        </w:numPr>
        <w:shd w:val="clear" w:color="auto" w:fill="FFFFFF"/>
        <w:jc w:val="both"/>
        <w:rPr>
          <w:sz w:val="24"/>
          <w:szCs w:val="24"/>
          <w:lang w:val="en-US"/>
        </w:rPr>
      </w:pPr>
      <w:r>
        <w:rPr>
          <w:sz w:val="24"/>
          <w:szCs w:val="24"/>
          <w:lang w:val="en-US"/>
        </w:rPr>
        <w:t>Is the hole able to attract electrons?</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Of course. It can be filled by a </w:t>
      </w:r>
      <w:r w:rsidRPr="00B65D66">
        <w:rPr>
          <w:b/>
          <w:i/>
          <w:sz w:val="24"/>
          <w:szCs w:val="24"/>
          <w:lang w:val="en-US"/>
        </w:rPr>
        <w:t>passing</w:t>
      </w:r>
      <w:r>
        <w:rPr>
          <w:sz w:val="24"/>
          <w:szCs w:val="24"/>
          <w:lang w:val="en-US"/>
        </w:rPr>
        <w:t xml:space="preserve"> electron.</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Is this process called </w:t>
      </w:r>
      <w:r w:rsidRPr="00B65D66">
        <w:rPr>
          <w:b/>
          <w:i/>
          <w:sz w:val="24"/>
          <w:szCs w:val="24"/>
          <w:lang w:val="en-US"/>
        </w:rPr>
        <w:t>recombination</w:t>
      </w:r>
      <w:r>
        <w:rPr>
          <w:sz w:val="24"/>
          <w:szCs w:val="24"/>
          <w:lang w:val="en-US"/>
        </w:rPr>
        <w:t xml:space="preserve">?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Yes, this process is called recombination. It </w:t>
      </w:r>
      <w:r w:rsidRPr="00B65D66">
        <w:rPr>
          <w:b/>
          <w:i/>
          <w:sz w:val="24"/>
          <w:szCs w:val="24"/>
          <w:lang w:val="en-US"/>
        </w:rPr>
        <w:t>causes</w:t>
      </w:r>
      <w:r>
        <w:rPr>
          <w:sz w:val="24"/>
          <w:szCs w:val="24"/>
          <w:lang w:val="en-US"/>
        </w:rPr>
        <w:t xml:space="preserve"> a continual </w:t>
      </w:r>
      <w:r w:rsidRPr="00B65D66">
        <w:rPr>
          <w:b/>
          <w:i/>
          <w:sz w:val="24"/>
          <w:szCs w:val="24"/>
          <w:lang w:val="en-US"/>
        </w:rPr>
        <w:t>loss</w:t>
      </w:r>
      <w:r>
        <w:rPr>
          <w:sz w:val="24"/>
          <w:szCs w:val="24"/>
          <w:lang w:val="en-US"/>
        </w:rPr>
        <w:t xml:space="preserve"> of holes and free electrons.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Can you say anything about the </w:t>
      </w:r>
      <w:r w:rsidRPr="00B65D66">
        <w:rPr>
          <w:b/>
          <w:i/>
          <w:sz w:val="24"/>
          <w:szCs w:val="24"/>
          <w:lang w:val="en-US"/>
        </w:rPr>
        <w:t>rate</w:t>
      </w:r>
      <w:r>
        <w:rPr>
          <w:sz w:val="24"/>
          <w:szCs w:val="24"/>
          <w:lang w:val="en-US"/>
        </w:rPr>
        <w:t xml:space="preserve"> of </w:t>
      </w:r>
      <w:r w:rsidRPr="00B65D66">
        <w:rPr>
          <w:sz w:val="24"/>
          <w:szCs w:val="24"/>
          <w:lang w:val="en-US"/>
        </w:rPr>
        <w:t>recombination</w:t>
      </w:r>
      <w:r>
        <w:rPr>
          <w:sz w:val="24"/>
          <w:szCs w:val="24"/>
          <w:lang w:val="en-US"/>
        </w:rPr>
        <w:t>?</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At any given temperature the rate of recombination of holes and electrons is always </w:t>
      </w:r>
      <w:r w:rsidRPr="00B65D66">
        <w:rPr>
          <w:b/>
          <w:i/>
          <w:sz w:val="24"/>
          <w:szCs w:val="24"/>
          <w:lang w:val="en-US"/>
        </w:rPr>
        <w:t xml:space="preserve">equal </w:t>
      </w:r>
      <w:r>
        <w:rPr>
          <w:sz w:val="24"/>
          <w:szCs w:val="24"/>
          <w:lang w:val="en-US"/>
        </w:rPr>
        <w:t xml:space="preserve">to the rate of production of new holes and electrons. </w:t>
      </w:r>
    </w:p>
    <w:p w:rsidR="00A87A0B" w:rsidRDefault="00A87A0B" w:rsidP="009C4271">
      <w:pPr>
        <w:numPr>
          <w:ilvl w:val="0"/>
          <w:numId w:val="16"/>
        </w:numPr>
        <w:shd w:val="clear" w:color="auto" w:fill="FFFFFF"/>
        <w:jc w:val="both"/>
        <w:rPr>
          <w:sz w:val="24"/>
          <w:szCs w:val="24"/>
          <w:lang w:val="en-US"/>
        </w:rPr>
      </w:pPr>
      <w:r>
        <w:rPr>
          <w:sz w:val="24"/>
          <w:szCs w:val="24"/>
          <w:lang w:val="en-US"/>
        </w:rPr>
        <w:lastRenderedPageBreak/>
        <w:t xml:space="preserve">And the </w:t>
      </w:r>
      <w:r w:rsidRPr="00B65D66">
        <w:rPr>
          <w:b/>
          <w:i/>
          <w:sz w:val="24"/>
          <w:szCs w:val="24"/>
          <w:lang w:val="en-US"/>
        </w:rPr>
        <w:t>total</w:t>
      </w:r>
      <w:r>
        <w:rPr>
          <w:sz w:val="24"/>
          <w:szCs w:val="24"/>
          <w:lang w:val="en-US"/>
        </w:rPr>
        <w:t xml:space="preserve"> number of free electrons and holes is constant, isn’t it?</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Yes, it is, and the material, having equal concentrations of </w:t>
      </w:r>
      <w:r w:rsidRPr="00B65D66">
        <w:rPr>
          <w:b/>
          <w:i/>
          <w:sz w:val="24"/>
          <w:szCs w:val="24"/>
          <w:lang w:val="en-US"/>
        </w:rPr>
        <w:t>mobile</w:t>
      </w:r>
      <w:r>
        <w:rPr>
          <w:sz w:val="24"/>
          <w:szCs w:val="24"/>
          <w:lang w:val="en-US"/>
        </w:rPr>
        <w:t xml:space="preserve"> electrons and holes is called an </w:t>
      </w:r>
      <w:r w:rsidRPr="00B65D66">
        <w:rPr>
          <w:b/>
          <w:i/>
          <w:sz w:val="24"/>
          <w:szCs w:val="24"/>
          <w:lang w:val="en-US"/>
        </w:rPr>
        <w:t>intrinsic semiconductor</w:t>
      </w:r>
      <w:r>
        <w:rPr>
          <w:sz w:val="24"/>
          <w:szCs w:val="24"/>
          <w:lang w:val="en-US"/>
        </w:rPr>
        <w:t xml:space="preserve">. </w:t>
      </w:r>
    </w:p>
    <w:p w:rsidR="00A87A0B" w:rsidRDefault="00A87A0B" w:rsidP="00A87A0B">
      <w:pPr>
        <w:shd w:val="clear" w:color="auto" w:fill="FFFFFF"/>
        <w:jc w:val="both"/>
        <w:rPr>
          <w:sz w:val="24"/>
          <w:szCs w:val="24"/>
          <w:lang w:val="en-US"/>
        </w:rPr>
      </w:pPr>
    </w:p>
    <w:p w:rsidR="00A87A0B" w:rsidRPr="00421A33" w:rsidRDefault="00A87A0B" w:rsidP="009C4271">
      <w:pPr>
        <w:numPr>
          <w:ilvl w:val="0"/>
          <w:numId w:val="50"/>
        </w:numPr>
        <w:shd w:val="clear" w:color="auto" w:fill="FFFFFF"/>
        <w:jc w:val="both"/>
        <w:rPr>
          <w:b/>
          <w:sz w:val="24"/>
          <w:szCs w:val="24"/>
          <w:u w:val="single"/>
          <w:lang w:val="en-US"/>
        </w:rPr>
      </w:pPr>
      <w:r w:rsidRPr="00421A33">
        <w:rPr>
          <w:b/>
          <w:sz w:val="24"/>
          <w:szCs w:val="24"/>
          <w:u w:val="single"/>
          <w:lang w:val="en-US"/>
        </w:rPr>
        <w:t>Check yourself.</w:t>
      </w:r>
    </w:p>
    <w:p w:rsidR="00A87A0B" w:rsidRDefault="00A87A0B" w:rsidP="00A87A0B">
      <w:pPr>
        <w:rPr>
          <w:sz w:val="24"/>
          <w:lang w:val="en-US"/>
        </w:rPr>
        <w:sectPr w:rsidR="00A87A0B" w:rsidSect="008B68D2">
          <w:type w:val="continuous"/>
          <w:pgSz w:w="11906" w:h="16838"/>
          <w:pgMar w:top="1134" w:right="850" w:bottom="1134" w:left="1701" w:header="708" w:footer="708" w:gutter="0"/>
          <w:cols w:space="708"/>
          <w:docGrid w:linePitch="360"/>
        </w:sectPr>
      </w:pPr>
    </w:p>
    <w:p w:rsidR="00A87A0B" w:rsidRPr="00247447" w:rsidRDefault="00A87A0B" w:rsidP="00A87A0B">
      <w:pPr>
        <w:shd w:val="clear" w:color="auto" w:fill="FFFFFF"/>
        <w:ind w:left="19"/>
        <w:jc w:val="both"/>
        <w:rPr>
          <w:sz w:val="24"/>
          <w:szCs w:val="24"/>
          <w:lang w:val="en-US"/>
        </w:rPr>
      </w:pPr>
      <w:r>
        <w:rPr>
          <w:b/>
          <w:sz w:val="24"/>
          <w:szCs w:val="24"/>
          <w:lang w:val="en-US"/>
        </w:rPr>
        <w:lastRenderedPageBreak/>
        <w:t xml:space="preserve">above – </w:t>
      </w:r>
      <w:r>
        <w:rPr>
          <w:sz w:val="24"/>
          <w:szCs w:val="24"/>
        </w:rPr>
        <w:t>выше</w:t>
      </w:r>
      <w:r w:rsidRPr="00247447">
        <w:rPr>
          <w:sz w:val="24"/>
          <w:szCs w:val="24"/>
          <w:lang w:val="en-US"/>
        </w:rPr>
        <w:t xml:space="preserve">, </w:t>
      </w:r>
      <w:r>
        <w:rPr>
          <w:sz w:val="24"/>
          <w:szCs w:val="24"/>
        </w:rPr>
        <w:t>над</w:t>
      </w:r>
    </w:p>
    <w:p w:rsidR="00A87A0B" w:rsidRPr="00247447" w:rsidRDefault="00A87A0B" w:rsidP="00A87A0B">
      <w:pPr>
        <w:shd w:val="clear" w:color="auto" w:fill="FFFFFF"/>
        <w:ind w:left="19"/>
        <w:jc w:val="both"/>
        <w:rPr>
          <w:sz w:val="24"/>
          <w:szCs w:val="24"/>
          <w:lang w:val="en-US"/>
        </w:rPr>
      </w:pPr>
      <w:r>
        <w:rPr>
          <w:b/>
          <w:sz w:val="24"/>
          <w:szCs w:val="24"/>
          <w:lang w:val="en-US"/>
        </w:rPr>
        <w:t xml:space="preserve">behind – </w:t>
      </w:r>
      <w:r>
        <w:rPr>
          <w:sz w:val="24"/>
          <w:szCs w:val="24"/>
        </w:rPr>
        <w:t>позади</w:t>
      </w:r>
    </w:p>
    <w:p w:rsidR="00A87A0B" w:rsidRPr="00247447" w:rsidRDefault="00A87A0B" w:rsidP="00A87A0B">
      <w:pPr>
        <w:shd w:val="clear" w:color="auto" w:fill="FFFFFF"/>
        <w:ind w:left="19"/>
        <w:jc w:val="both"/>
        <w:rPr>
          <w:sz w:val="24"/>
          <w:szCs w:val="24"/>
          <w:lang w:val="en-US"/>
        </w:rPr>
      </w:pPr>
      <w:r>
        <w:rPr>
          <w:b/>
          <w:sz w:val="24"/>
          <w:szCs w:val="24"/>
          <w:lang w:val="en-US"/>
        </w:rPr>
        <w:t xml:space="preserve">cause – </w:t>
      </w:r>
      <w:r>
        <w:rPr>
          <w:sz w:val="24"/>
          <w:szCs w:val="24"/>
        </w:rPr>
        <w:t>причина</w:t>
      </w:r>
      <w:r w:rsidRPr="00247447">
        <w:rPr>
          <w:sz w:val="24"/>
          <w:szCs w:val="24"/>
          <w:lang w:val="en-US"/>
        </w:rPr>
        <w:t xml:space="preserve">, </w:t>
      </w:r>
      <w:r>
        <w:rPr>
          <w:sz w:val="24"/>
          <w:szCs w:val="24"/>
        </w:rPr>
        <w:t>вызывать</w:t>
      </w:r>
      <w:r w:rsidRPr="00247447">
        <w:rPr>
          <w:sz w:val="24"/>
          <w:szCs w:val="24"/>
          <w:lang w:val="en-US"/>
        </w:rPr>
        <w:t xml:space="preserve"> </w:t>
      </w:r>
    </w:p>
    <w:p w:rsidR="00A87A0B" w:rsidRPr="00247447" w:rsidRDefault="00A87A0B" w:rsidP="00A87A0B">
      <w:pPr>
        <w:shd w:val="clear" w:color="auto" w:fill="FFFFFF"/>
        <w:ind w:left="19"/>
        <w:jc w:val="both"/>
        <w:rPr>
          <w:sz w:val="24"/>
          <w:szCs w:val="24"/>
          <w:lang w:val="en-US"/>
        </w:rPr>
      </w:pPr>
      <w:r>
        <w:rPr>
          <w:b/>
          <w:sz w:val="24"/>
          <w:szCs w:val="24"/>
          <w:lang w:val="en-US"/>
        </w:rPr>
        <w:t xml:space="preserve">combine – </w:t>
      </w:r>
      <w:r>
        <w:rPr>
          <w:sz w:val="24"/>
          <w:szCs w:val="24"/>
        </w:rPr>
        <w:t>объединять</w:t>
      </w:r>
      <w:r w:rsidRPr="00247447">
        <w:rPr>
          <w:sz w:val="24"/>
          <w:szCs w:val="24"/>
          <w:lang w:val="en-US"/>
        </w:rPr>
        <w:t xml:space="preserve">, </w:t>
      </w:r>
      <w:r>
        <w:rPr>
          <w:sz w:val="24"/>
          <w:szCs w:val="24"/>
        </w:rPr>
        <w:t>присоединять</w:t>
      </w:r>
      <w:r w:rsidRPr="00247447">
        <w:rPr>
          <w:sz w:val="24"/>
          <w:szCs w:val="24"/>
          <w:lang w:val="en-US"/>
        </w:rPr>
        <w:t xml:space="preserve"> </w:t>
      </w:r>
    </w:p>
    <w:p w:rsidR="00A87A0B" w:rsidRPr="00247447" w:rsidRDefault="00A87A0B" w:rsidP="00A87A0B">
      <w:pPr>
        <w:shd w:val="clear" w:color="auto" w:fill="FFFFFF"/>
        <w:ind w:left="19"/>
        <w:jc w:val="both"/>
        <w:rPr>
          <w:sz w:val="24"/>
          <w:szCs w:val="24"/>
          <w:lang w:val="en-US"/>
        </w:rPr>
      </w:pPr>
      <w:r>
        <w:rPr>
          <w:b/>
          <w:sz w:val="24"/>
          <w:szCs w:val="24"/>
          <w:lang w:val="en-US"/>
        </w:rPr>
        <w:t xml:space="preserve">combination – </w:t>
      </w:r>
      <w:r>
        <w:rPr>
          <w:sz w:val="24"/>
          <w:szCs w:val="24"/>
        </w:rPr>
        <w:t>сочетание</w:t>
      </w:r>
      <w:r w:rsidRPr="00247447">
        <w:rPr>
          <w:sz w:val="24"/>
          <w:szCs w:val="24"/>
          <w:lang w:val="en-US"/>
        </w:rPr>
        <w:t xml:space="preserve">, </w:t>
      </w:r>
      <w:r>
        <w:rPr>
          <w:sz w:val="24"/>
          <w:szCs w:val="24"/>
        </w:rPr>
        <w:t>комбинация</w:t>
      </w:r>
    </w:p>
    <w:p w:rsidR="00A87A0B" w:rsidRPr="00247447" w:rsidRDefault="00A87A0B" w:rsidP="00A87A0B">
      <w:pPr>
        <w:shd w:val="clear" w:color="auto" w:fill="FFFFFF"/>
        <w:ind w:left="19"/>
        <w:jc w:val="both"/>
        <w:rPr>
          <w:sz w:val="24"/>
          <w:szCs w:val="24"/>
          <w:lang w:val="en-US"/>
        </w:rPr>
      </w:pPr>
      <w:r>
        <w:rPr>
          <w:b/>
          <w:sz w:val="24"/>
          <w:szCs w:val="24"/>
          <w:lang w:val="en-US"/>
        </w:rPr>
        <w:t xml:space="preserve">recombination – </w:t>
      </w:r>
      <w:r>
        <w:rPr>
          <w:sz w:val="24"/>
          <w:szCs w:val="24"/>
        </w:rPr>
        <w:t>рекомбинация</w:t>
      </w:r>
    </w:p>
    <w:p w:rsidR="00A87A0B" w:rsidRPr="00247447" w:rsidRDefault="00A87A0B" w:rsidP="00A87A0B">
      <w:pPr>
        <w:shd w:val="clear" w:color="auto" w:fill="FFFFFF"/>
        <w:ind w:left="19"/>
        <w:jc w:val="both"/>
        <w:rPr>
          <w:sz w:val="24"/>
          <w:szCs w:val="24"/>
          <w:lang w:val="en-US"/>
        </w:rPr>
      </w:pPr>
      <w:r>
        <w:rPr>
          <w:b/>
          <w:sz w:val="24"/>
          <w:szCs w:val="24"/>
          <w:lang w:val="en-US"/>
        </w:rPr>
        <w:t xml:space="preserve">connect – </w:t>
      </w:r>
      <w:r>
        <w:rPr>
          <w:sz w:val="24"/>
          <w:szCs w:val="24"/>
        </w:rPr>
        <w:t>связывать</w:t>
      </w:r>
    </w:p>
    <w:p w:rsidR="00A87A0B" w:rsidRPr="00247447" w:rsidRDefault="00A87A0B" w:rsidP="00A87A0B">
      <w:pPr>
        <w:shd w:val="clear" w:color="auto" w:fill="FFFFFF"/>
        <w:ind w:left="19"/>
        <w:jc w:val="both"/>
        <w:rPr>
          <w:sz w:val="24"/>
          <w:szCs w:val="24"/>
          <w:lang w:val="en-US"/>
        </w:rPr>
      </w:pPr>
      <w:r>
        <w:rPr>
          <w:b/>
          <w:sz w:val="24"/>
          <w:szCs w:val="24"/>
          <w:lang w:val="en-US"/>
        </w:rPr>
        <w:t xml:space="preserve">equal – </w:t>
      </w:r>
      <w:r>
        <w:rPr>
          <w:sz w:val="24"/>
          <w:szCs w:val="24"/>
        </w:rPr>
        <w:t>равный</w:t>
      </w:r>
    </w:p>
    <w:p w:rsidR="00A87A0B" w:rsidRPr="00247447" w:rsidRDefault="00A87A0B" w:rsidP="00A87A0B">
      <w:pPr>
        <w:shd w:val="clear" w:color="auto" w:fill="FFFFFF"/>
        <w:ind w:left="19"/>
        <w:jc w:val="both"/>
        <w:rPr>
          <w:sz w:val="24"/>
          <w:szCs w:val="24"/>
          <w:lang w:val="en-US"/>
        </w:rPr>
      </w:pPr>
      <w:r>
        <w:rPr>
          <w:b/>
          <w:sz w:val="24"/>
          <w:szCs w:val="24"/>
          <w:lang w:val="en-US"/>
        </w:rPr>
        <w:t xml:space="preserve">hole – </w:t>
      </w:r>
      <w:r>
        <w:rPr>
          <w:sz w:val="24"/>
          <w:szCs w:val="24"/>
        </w:rPr>
        <w:t>дырка</w:t>
      </w:r>
    </w:p>
    <w:p w:rsidR="00A87A0B" w:rsidRPr="00247447" w:rsidRDefault="00A87A0B" w:rsidP="00A87A0B">
      <w:pPr>
        <w:shd w:val="clear" w:color="auto" w:fill="FFFFFF"/>
        <w:ind w:left="19"/>
        <w:jc w:val="both"/>
        <w:rPr>
          <w:sz w:val="24"/>
          <w:szCs w:val="24"/>
          <w:lang w:val="en-US"/>
        </w:rPr>
      </w:pPr>
      <w:r>
        <w:rPr>
          <w:b/>
          <w:sz w:val="24"/>
          <w:szCs w:val="24"/>
          <w:lang w:val="en-US"/>
        </w:rPr>
        <w:t xml:space="preserve">intrinsic – </w:t>
      </w:r>
      <w:r>
        <w:rPr>
          <w:sz w:val="24"/>
          <w:szCs w:val="24"/>
        </w:rPr>
        <w:t>внутренний</w:t>
      </w:r>
      <w:r w:rsidRPr="00247447">
        <w:rPr>
          <w:sz w:val="24"/>
          <w:szCs w:val="24"/>
          <w:lang w:val="en-US"/>
        </w:rPr>
        <w:t xml:space="preserve"> </w:t>
      </w:r>
    </w:p>
    <w:p w:rsidR="00A87A0B" w:rsidRPr="00DA2C1B" w:rsidRDefault="00A87A0B" w:rsidP="00A87A0B">
      <w:pPr>
        <w:shd w:val="clear" w:color="auto" w:fill="FFFFFF"/>
        <w:ind w:right="567"/>
        <w:rPr>
          <w:b/>
          <w:sz w:val="24"/>
          <w:szCs w:val="24"/>
        </w:rPr>
      </w:pPr>
      <w:r>
        <w:rPr>
          <w:b/>
          <w:sz w:val="24"/>
          <w:szCs w:val="24"/>
          <w:lang w:val="en-US"/>
        </w:rPr>
        <w:t>intrinsic</w:t>
      </w:r>
      <w:r w:rsidRPr="00247447">
        <w:rPr>
          <w:b/>
          <w:sz w:val="24"/>
          <w:szCs w:val="24"/>
        </w:rPr>
        <w:t xml:space="preserve"> </w:t>
      </w:r>
      <w:r>
        <w:rPr>
          <w:b/>
          <w:sz w:val="24"/>
          <w:szCs w:val="24"/>
          <w:lang w:val="en-US"/>
        </w:rPr>
        <w:t>semiconductor</w:t>
      </w:r>
      <w:r w:rsidRPr="00247447">
        <w:rPr>
          <w:b/>
          <w:sz w:val="24"/>
          <w:szCs w:val="24"/>
        </w:rPr>
        <w:t xml:space="preserve"> –</w:t>
      </w:r>
      <w:r>
        <w:rPr>
          <w:b/>
          <w:sz w:val="24"/>
          <w:szCs w:val="24"/>
        </w:rPr>
        <w:t xml:space="preserve"> </w:t>
      </w:r>
      <w:r>
        <w:rPr>
          <w:sz w:val="24"/>
          <w:szCs w:val="24"/>
        </w:rPr>
        <w:t xml:space="preserve">полупроводник с собственной проводимостью, </w:t>
      </w:r>
      <w:r w:rsidRPr="00DA2C1B">
        <w:rPr>
          <w:sz w:val="24"/>
          <w:szCs w:val="24"/>
        </w:rPr>
        <w:t>беспримесный полупроводник</w:t>
      </w:r>
      <w:r w:rsidRPr="00DA2C1B">
        <w:rPr>
          <w:b/>
          <w:sz w:val="24"/>
          <w:szCs w:val="24"/>
        </w:rPr>
        <w:t xml:space="preserve"> </w:t>
      </w:r>
    </w:p>
    <w:p w:rsidR="00A87A0B" w:rsidRPr="00247447" w:rsidRDefault="00A87A0B" w:rsidP="00A87A0B">
      <w:pPr>
        <w:shd w:val="clear" w:color="auto" w:fill="FFFFFF"/>
        <w:ind w:left="19"/>
        <w:jc w:val="both"/>
        <w:rPr>
          <w:sz w:val="24"/>
          <w:szCs w:val="24"/>
        </w:rPr>
      </w:pPr>
      <w:r>
        <w:rPr>
          <w:b/>
          <w:sz w:val="24"/>
          <w:szCs w:val="24"/>
          <w:lang w:val="en-US"/>
        </w:rPr>
        <w:lastRenderedPageBreak/>
        <w:t>leave</w:t>
      </w:r>
      <w:r w:rsidRPr="00247447">
        <w:rPr>
          <w:b/>
          <w:sz w:val="24"/>
          <w:szCs w:val="24"/>
        </w:rPr>
        <w:t xml:space="preserve"> – </w:t>
      </w:r>
      <w:r>
        <w:rPr>
          <w:sz w:val="24"/>
          <w:szCs w:val="24"/>
        </w:rPr>
        <w:t>оставлять</w:t>
      </w:r>
    </w:p>
    <w:p w:rsidR="00A87A0B" w:rsidRPr="00247447" w:rsidRDefault="00A87A0B" w:rsidP="00A87A0B">
      <w:pPr>
        <w:shd w:val="clear" w:color="auto" w:fill="FFFFFF"/>
        <w:ind w:left="19"/>
        <w:jc w:val="both"/>
        <w:rPr>
          <w:sz w:val="24"/>
          <w:szCs w:val="24"/>
        </w:rPr>
      </w:pPr>
      <w:r>
        <w:rPr>
          <w:b/>
          <w:sz w:val="24"/>
          <w:szCs w:val="24"/>
          <w:lang w:val="en-US"/>
        </w:rPr>
        <w:t>lose</w:t>
      </w:r>
      <w:r w:rsidRPr="00247447">
        <w:rPr>
          <w:b/>
          <w:sz w:val="24"/>
          <w:szCs w:val="24"/>
        </w:rPr>
        <w:t xml:space="preserve"> – </w:t>
      </w:r>
      <w:r>
        <w:rPr>
          <w:sz w:val="24"/>
          <w:szCs w:val="24"/>
        </w:rPr>
        <w:t xml:space="preserve">терять </w:t>
      </w:r>
    </w:p>
    <w:p w:rsidR="00A87A0B" w:rsidRPr="00247447" w:rsidRDefault="00A87A0B" w:rsidP="00A87A0B">
      <w:pPr>
        <w:shd w:val="clear" w:color="auto" w:fill="FFFFFF"/>
        <w:ind w:left="19"/>
        <w:jc w:val="both"/>
        <w:rPr>
          <w:sz w:val="24"/>
          <w:szCs w:val="24"/>
        </w:rPr>
      </w:pPr>
      <w:r>
        <w:rPr>
          <w:b/>
          <w:sz w:val="24"/>
          <w:szCs w:val="24"/>
          <w:lang w:val="en-US"/>
        </w:rPr>
        <w:t>loss</w:t>
      </w:r>
      <w:r w:rsidRPr="00247447">
        <w:rPr>
          <w:b/>
          <w:sz w:val="24"/>
          <w:szCs w:val="24"/>
        </w:rPr>
        <w:t xml:space="preserve"> – </w:t>
      </w:r>
      <w:r w:rsidRPr="00247447">
        <w:rPr>
          <w:sz w:val="24"/>
          <w:szCs w:val="24"/>
        </w:rPr>
        <w:t>потеря</w:t>
      </w:r>
    </w:p>
    <w:p w:rsidR="00A87A0B" w:rsidRPr="00247447" w:rsidRDefault="00A87A0B" w:rsidP="00A87A0B">
      <w:pPr>
        <w:shd w:val="clear" w:color="auto" w:fill="FFFFFF"/>
        <w:ind w:left="19"/>
        <w:jc w:val="both"/>
        <w:rPr>
          <w:b/>
          <w:sz w:val="24"/>
          <w:szCs w:val="24"/>
        </w:rPr>
      </w:pPr>
      <w:r>
        <w:rPr>
          <w:b/>
          <w:sz w:val="24"/>
          <w:szCs w:val="24"/>
          <w:lang w:val="en-US"/>
        </w:rPr>
        <w:t>magnitude</w:t>
      </w:r>
      <w:r w:rsidRPr="00247447">
        <w:rPr>
          <w:b/>
          <w:sz w:val="24"/>
          <w:szCs w:val="24"/>
        </w:rPr>
        <w:t xml:space="preserve"> – </w:t>
      </w:r>
      <w:r w:rsidRPr="00247447">
        <w:rPr>
          <w:sz w:val="24"/>
          <w:szCs w:val="24"/>
        </w:rPr>
        <w:t>величина</w:t>
      </w:r>
    </w:p>
    <w:p w:rsidR="00A87A0B" w:rsidRPr="00247447" w:rsidRDefault="00A87A0B" w:rsidP="00A87A0B">
      <w:pPr>
        <w:shd w:val="clear" w:color="auto" w:fill="FFFFFF"/>
        <w:ind w:left="19"/>
        <w:jc w:val="both"/>
        <w:rPr>
          <w:sz w:val="24"/>
          <w:szCs w:val="24"/>
        </w:rPr>
      </w:pPr>
      <w:r>
        <w:rPr>
          <w:b/>
          <w:sz w:val="24"/>
          <w:szCs w:val="24"/>
          <w:lang w:val="en-US"/>
        </w:rPr>
        <w:t>mobile</w:t>
      </w:r>
      <w:r w:rsidRPr="00247447">
        <w:rPr>
          <w:b/>
          <w:sz w:val="24"/>
          <w:szCs w:val="24"/>
        </w:rPr>
        <w:t xml:space="preserve"> – </w:t>
      </w:r>
      <w:r>
        <w:rPr>
          <w:sz w:val="24"/>
          <w:szCs w:val="24"/>
        </w:rPr>
        <w:t>подвижный</w:t>
      </w:r>
    </w:p>
    <w:p w:rsidR="00A87A0B" w:rsidRPr="00247447" w:rsidRDefault="00A87A0B" w:rsidP="00A87A0B">
      <w:pPr>
        <w:shd w:val="clear" w:color="auto" w:fill="FFFFFF"/>
        <w:ind w:left="19"/>
        <w:jc w:val="both"/>
        <w:rPr>
          <w:sz w:val="24"/>
          <w:szCs w:val="24"/>
        </w:rPr>
      </w:pPr>
      <w:r>
        <w:rPr>
          <w:b/>
          <w:sz w:val="24"/>
          <w:szCs w:val="24"/>
          <w:lang w:val="en-US"/>
        </w:rPr>
        <w:t>mobility</w:t>
      </w:r>
      <w:r w:rsidRPr="00247447">
        <w:rPr>
          <w:b/>
          <w:sz w:val="24"/>
          <w:szCs w:val="24"/>
        </w:rPr>
        <w:t xml:space="preserve"> – </w:t>
      </w:r>
      <w:r>
        <w:rPr>
          <w:sz w:val="24"/>
          <w:szCs w:val="24"/>
        </w:rPr>
        <w:t xml:space="preserve">подвижность </w:t>
      </w:r>
    </w:p>
    <w:p w:rsidR="00A87A0B" w:rsidRPr="00247447" w:rsidRDefault="00A87A0B" w:rsidP="00A87A0B">
      <w:pPr>
        <w:shd w:val="clear" w:color="auto" w:fill="FFFFFF"/>
        <w:ind w:left="19"/>
        <w:jc w:val="both"/>
        <w:rPr>
          <w:sz w:val="24"/>
          <w:szCs w:val="24"/>
        </w:rPr>
      </w:pPr>
      <w:r>
        <w:rPr>
          <w:b/>
          <w:sz w:val="24"/>
          <w:szCs w:val="24"/>
          <w:lang w:val="en-US"/>
        </w:rPr>
        <w:t>pass</w:t>
      </w:r>
      <w:r w:rsidRPr="00247447">
        <w:rPr>
          <w:b/>
          <w:sz w:val="24"/>
          <w:szCs w:val="24"/>
        </w:rPr>
        <w:t xml:space="preserve"> – </w:t>
      </w:r>
      <w:r>
        <w:rPr>
          <w:sz w:val="24"/>
          <w:szCs w:val="24"/>
        </w:rPr>
        <w:t>проходить, пропускать (ток)</w:t>
      </w:r>
    </w:p>
    <w:p w:rsidR="00A87A0B" w:rsidRPr="00247447" w:rsidRDefault="00A87A0B" w:rsidP="00A87A0B">
      <w:pPr>
        <w:shd w:val="clear" w:color="auto" w:fill="FFFFFF"/>
        <w:ind w:left="19"/>
        <w:jc w:val="both"/>
        <w:rPr>
          <w:sz w:val="24"/>
          <w:szCs w:val="24"/>
        </w:rPr>
      </w:pPr>
      <w:r>
        <w:rPr>
          <w:b/>
          <w:sz w:val="24"/>
          <w:szCs w:val="24"/>
          <w:lang w:val="en-US"/>
        </w:rPr>
        <w:t>rate</w:t>
      </w:r>
      <w:r w:rsidRPr="00247447">
        <w:rPr>
          <w:b/>
          <w:sz w:val="24"/>
          <w:szCs w:val="24"/>
        </w:rPr>
        <w:t xml:space="preserve"> – </w:t>
      </w:r>
      <w:r>
        <w:rPr>
          <w:sz w:val="24"/>
          <w:szCs w:val="24"/>
        </w:rPr>
        <w:t>скорость</w:t>
      </w:r>
    </w:p>
    <w:p w:rsidR="00A87A0B" w:rsidRPr="00247447" w:rsidRDefault="00A87A0B" w:rsidP="00A87A0B">
      <w:pPr>
        <w:shd w:val="clear" w:color="auto" w:fill="FFFFFF"/>
        <w:ind w:left="19"/>
        <w:jc w:val="both"/>
        <w:rPr>
          <w:sz w:val="24"/>
          <w:szCs w:val="24"/>
        </w:rPr>
      </w:pPr>
      <w:r>
        <w:rPr>
          <w:b/>
          <w:sz w:val="24"/>
          <w:szCs w:val="24"/>
          <w:lang w:val="en-US"/>
        </w:rPr>
        <w:t>receive</w:t>
      </w:r>
      <w:r w:rsidRPr="00247447">
        <w:rPr>
          <w:b/>
          <w:sz w:val="24"/>
          <w:szCs w:val="24"/>
        </w:rPr>
        <w:t xml:space="preserve"> – </w:t>
      </w:r>
      <w:r>
        <w:rPr>
          <w:sz w:val="24"/>
          <w:szCs w:val="24"/>
        </w:rPr>
        <w:t xml:space="preserve">получать </w:t>
      </w:r>
    </w:p>
    <w:p w:rsidR="00A87A0B" w:rsidRPr="00247447" w:rsidRDefault="00A87A0B" w:rsidP="00A87A0B">
      <w:pPr>
        <w:shd w:val="clear" w:color="auto" w:fill="FFFFFF"/>
        <w:ind w:left="19"/>
        <w:jc w:val="both"/>
        <w:rPr>
          <w:sz w:val="24"/>
          <w:szCs w:val="24"/>
        </w:rPr>
      </w:pPr>
      <w:r>
        <w:rPr>
          <w:b/>
          <w:sz w:val="24"/>
          <w:szCs w:val="24"/>
          <w:lang w:val="en-US"/>
        </w:rPr>
        <w:t>since</w:t>
      </w:r>
      <w:r w:rsidRPr="00247447">
        <w:rPr>
          <w:b/>
          <w:sz w:val="24"/>
          <w:szCs w:val="24"/>
        </w:rPr>
        <w:t xml:space="preserve"> – </w:t>
      </w:r>
      <w:r>
        <w:rPr>
          <w:sz w:val="24"/>
          <w:szCs w:val="24"/>
        </w:rPr>
        <w:t>так как, поскольку</w:t>
      </w:r>
    </w:p>
    <w:p w:rsidR="00A87A0B" w:rsidRPr="008C53AD" w:rsidRDefault="00A87A0B" w:rsidP="00A87A0B">
      <w:pPr>
        <w:shd w:val="clear" w:color="auto" w:fill="FFFFFF"/>
        <w:ind w:left="19"/>
        <w:jc w:val="both"/>
        <w:rPr>
          <w:sz w:val="24"/>
          <w:szCs w:val="24"/>
          <w:lang w:val="en-US"/>
        </w:rPr>
      </w:pPr>
      <w:r>
        <w:rPr>
          <w:b/>
          <w:sz w:val="24"/>
          <w:szCs w:val="24"/>
          <w:lang w:val="en-US"/>
        </w:rPr>
        <w:t xml:space="preserve">sufficient – </w:t>
      </w:r>
      <w:r>
        <w:rPr>
          <w:sz w:val="24"/>
          <w:szCs w:val="24"/>
        </w:rPr>
        <w:t>достаточный</w:t>
      </w:r>
    </w:p>
    <w:p w:rsidR="00A87A0B" w:rsidRPr="008C53AD" w:rsidRDefault="00A87A0B" w:rsidP="00A87A0B">
      <w:pPr>
        <w:shd w:val="clear" w:color="auto" w:fill="FFFFFF"/>
        <w:ind w:left="19"/>
        <w:jc w:val="both"/>
        <w:rPr>
          <w:sz w:val="24"/>
          <w:szCs w:val="24"/>
          <w:lang w:val="en-US"/>
        </w:rPr>
      </w:pPr>
      <w:r>
        <w:rPr>
          <w:b/>
          <w:sz w:val="24"/>
          <w:szCs w:val="24"/>
          <w:lang w:val="en-US"/>
        </w:rPr>
        <w:t xml:space="preserve">total – </w:t>
      </w:r>
      <w:r>
        <w:rPr>
          <w:sz w:val="24"/>
          <w:szCs w:val="24"/>
        </w:rPr>
        <w:t>общий</w:t>
      </w:r>
      <w:r w:rsidRPr="008C53AD">
        <w:rPr>
          <w:sz w:val="24"/>
          <w:szCs w:val="24"/>
          <w:lang w:val="en-US"/>
        </w:rPr>
        <w:t xml:space="preserve"> </w:t>
      </w:r>
    </w:p>
    <w:p w:rsidR="00A87A0B" w:rsidRPr="008C53AD" w:rsidRDefault="00A87A0B" w:rsidP="00A87A0B">
      <w:pPr>
        <w:shd w:val="clear" w:color="auto" w:fill="FFFFFF"/>
        <w:ind w:left="19"/>
        <w:jc w:val="both"/>
        <w:rPr>
          <w:b/>
          <w:sz w:val="24"/>
          <w:szCs w:val="24"/>
          <w:lang w:val="en-US"/>
        </w:rPr>
      </w:pPr>
    </w:p>
    <w:p w:rsidR="00A87A0B" w:rsidRPr="008C53AD" w:rsidRDefault="00A87A0B" w:rsidP="00A87A0B">
      <w:pPr>
        <w:rPr>
          <w:sz w:val="24"/>
          <w:lang w:val="en-US"/>
        </w:rPr>
        <w:sectPr w:rsidR="00A87A0B" w:rsidRPr="008C53AD" w:rsidSect="008B68D2">
          <w:type w:val="continuous"/>
          <w:pgSz w:w="11906" w:h="16838"/>
          <w:pgMar w:top="1134" w:right="850" w:bottom="1134" w:left="1701" w:header="708" w:footer="708" w:gutter="0"/>
          <w:cols w:num="2" w:space="708"/>
          <w:docGrid w:linePitch="360"/>
        </w:sectPr>
      </w:pPr>
    </w:p>
    <w:p w:rsidR="00A87A0B" w:rsidRDefault="00A87A0B" w:rsidP="00A87A0B">
      <w:pPr>
        <w:shd w:val="clear" w:color="auto" w:fill="FFFFFF"/>
        <w:jc w:val="both"/>
        <w:rPr>
          <w:sz w:val="24"/>
          <w:szCs w:val="24"/>
          <w:lang w:val="en-US"/>
        </w:rPr>
      </w:pPr>
      <w:r w:rsidRPr="00421A33">
        <w:rPr>
          <w:b/>
          <w:sz w:val="24"/>
          <w:szCs w:val="24"/>
          <w:lang w:val="en-US"/>
        </w:rPr>
        <w:lastRenderedPageBreak/>
        <w:t xml:space="preserve">6. </w:t>
      </w:r>
      <w:r w:rsidRPr="00421A33">
        <w:rPr>
          <w:b/>
          <w:sz w:val="24"/>
          <w:szCs w:val="24"/>
          <w:u w:val="single"/>
          <w:lang w:val="en-US"/>
        </w:rPr>
        <w:t xml:space="preserve">Choose </w:t>
      </w:r>
      <w:r w:rsidRPr="00421A33">
        <w:rPr>
          <w:b/>
          <w:color w:val="000000"/>
          <w:sz w:val="24"/>
          <w:szCs w:val="24"/>
          <w:u w:val="single"/>
          <w:lang w:val="en-US"/>
        </w:rPr>
        <w:t>suitable</w:t>
      </w:r>
      <w:r w:rsidRPr="00421A33">
        <w:rPr>
          <w:b/>
          <w:sz w:val="24"/>
          <w:szCs w:val="24"/>
          <w:u w:val="single"/>
          <w:lang w:val="en-US"/>
        </w:rPr>
        <w:t xml:space="preserve"> Russian equivalents to the following English words.</w:t>
      </w:r>
      <w:r>
        <w:rPr>
          <w:sz w:val="24"/>
          <w:szCs w:val="24"/>
          <w:lang w:val="en-US"/>
        </w:rPr>
        <w:t xml:space="preserve"> </w:t>
      </w:r>
    </w:p>
    <w:p w:rsidR="00A87A0B" w:rsidRPr="008E3B0B" w:rsidRDefault="00A87A0B" w:rsidP="009C4271">
      <w:pPr>
        <w:numPr>
          <w:ilvl w:val="0"/>
          <w:numId w:val="55"/>
        </w:numPr>
        <w:shd w:val="clear" w:color="auto" w:fill="FFFFFF"/>
        <w:jc w:val="both"/>
        <w:rPr>
          <w:b/>
          <w:sz w:val="24"/>
          <w:szCs w:val="24"/>
          <w:lang w:val="en-US"/>
        </w:rPr>
      </w:pPr>
      <w:r>
        <w:rPr>
          <w:sz w:val="24"/>
          <w:szCs w:val="24"/>
          <w:lang w:val="en-US"/>
        </w:rPr>
        <w:t>1) force, 2) average, 3) part, 4) range, 5) amount, 6) powerful, 7) i.e., 8) particular</w:t>
      </w:r>
    </w:p>
    <w:p w:rsidR="00A87A0B" w:rsidRPr="00642A6B" w:rsidRDefault="00A87A0B" w:rsidP="009C4271">
      <w:pPr>
        <w:numPr>
          <w:ilvl w:val="0"/>
          <w:numId w:val="56"/>
        </w:numPr>
        <w:shd w:val="clear" w:color="auto" w:fill="FFFFFF"/>
        <w:jc w:val="both"/>
        <w:rPr>
          <w:b/>
          <w:sz w:val="24"/>
          <w:szCs w:val="24"/>
        </w:rPr>
      </w:pPr>
      <w:r>
        <w:rPr>
          <w:sz w:val="24"/>
          <w:szCs w:val="24"/>
        </w:rPr>
        <w:t xml:space="preserve">диапазон, 2) мощный, 3) средний, 4) т.е., 5) особенный, 6) деталь, 7) количество, 8) сила </w:t>
      </w:r>
    </w:p>
    <w:p w:rsidR="00A87A0B" w:rsidRPr="00566958" w:rsidRDefault="00A87A0B" w:rsidP="00A87A0B">
      <w:pPr>
        <w:rPr>
          <w:b/>
          <w:bCs/>
          <w:sz w:val="24"/>
          <w:lang w:val="en-US"/>
        </w:rPr>
      </w:pPr>
      <w:r w:rsidRPr="00642A6B">
        <w:rPr>
          <w:b/>
          <w:sz w:val="24"/>
          <w:lang w:val="en-US"/>
        </w:rPr>
        <w:t>B)</w:t>
      </w:r>
      <w:r>
        <w:rPr>
          <w:sz w:val="24"/>
          <w:lang w:val="en-US"/>
        </w:rPr>
        <w:t xml:space="preserve"> 1) </w:t>
      </w:r>
      <w:r w:rsidRPr="00642A6B">
        <w:rPr>
          <w:sz w:val="24"/>
          <w:lang w:val="en-US"/>
        </w:rPr>
        <w:t>basis</w:t>
      </w:r>
      <w:r>
        <w:rPr>
          <w:sz w:val="24"/>
          <w:lang w:val="en-US"/>
        </w:rPr>
        <w:t>, 2) simple, 3)</w:t>
      </w:r>
      <w:r w:rsidRPr="00642A6B">
        <w:rPr>
          <w:sz w:val="24"/>
          <w:lang w:val="en-US"/>
        </w:rPr>
        <w:t xml:space="preserve"> point, </w:t>
      </w:r>
      <w:r>
        <w:rPr>
          <w:sz w:val="24"/>
          <w:lang w:val="en-US"/>
        </w:rPr>
        <w:t>4) unit, 5) case, 6)</w:t>
      </w:r>
      <w:r w:rsidRPr="00642A6B">
        <w:rPr>
          <w:sz w:val="24"/>
          <w:lang w:val="en-US"/>
        </w:rPr>
        <w:t xml:space="preserve"> available</w:t>
      </w:r>
      <w:r>
        <w:rPr>
          <w:sz w:val="24"/>
          <w:lang w:val="en-US"/>
        </w:rPr>
        <w:t>, 7)</w:t>
      </w:r>
      <w:r w:rsidRPr="00642A6B">
        <w:rPr>
          <w:sz w:val="24"/>
          <w:lang w:val="en-US"/>
        </w:rPr>
        <w:t xml:space="preserve"> density</w:t>
      </w:r>
      <w:r>
        <w:rPr>
          <w:sz w:val="24"/>
          <w:lang w:val="en-US"/>
        </w:rPr>
        <w:t xml:space="preserve">, 8) </w:t>
      </w:r>
      <w:r w:rsidRPr="00642A6B">
        <w:rPr>
          <w:sz w:val="24"/>
          <w:lang w:val="en-US"/>
        </w:rPr>
        <w:t>resistance</w:t>
      </w:r>
    </w:p>
    <w:p w:rsidR="00A87A0B" w:rsidRPr="00DA2C1B" w:rsidRDefault="00A87A0B" w:rsidP="00A87A0B">
      <w:pPr>
        <w:shd w:val="clear" w:color="auto" w:fill="FFFFFF"/>
        <w:rPr>
          <w:color w:val="000000"/>
          <w:spacing w:val="-2"/>
          <w:sz w:val="24"/>
          <w:szCs w:val="24"/>
        </w:rPr>
      </w:pPr>
      <w:r w:rsidRPr="006A663B">
        <w:rPr>
          <w:color w:val="000000"/>
          <w:spacing w:val="2"/>
          <w:sz w:val="24"/>
          <w:szCs w:val="24"/>
          <w:lang w:val="en-US"/>
        </w:rPr>
        <w:t xml:space="preserve">     </w:t>
      </w:r>
      <w:r w:rsidRPr="00DA2C1B">
        <w:rPr>
          <w:color w:val="000000"/>
          <w:spacing w:val="2"/>
          <w:sz w:val="24"/>
          <w:szCs w:val="24"/>
        </w:rPr>
        <w:t xml:space="preserve">1) блок, 2) доступный, З) плотность, 4) простой, 5) </w:t>
      </w:r>
      <w:r w:rsidRPr="00DA2C1B">
        <w:rPr>
          <w:color w:val="000000"/>
          <w:spacing w:val="-2"/>
          <w:sz w:val="24"/>
          <w:szCs w:val="24"/>
        </w:rPr>
        <w:t>случай, 6) сопротивление, 7) основа, 8) точка</w:t>
      </w:r>
    </w:p>
    <w:p w:rsidR="00A87A0B" w:rsidRPr="006A663B" w:rsidRDefault="00A87A0B" w:rsidP="00A87A0B">
      <w:pPr>
        <w:shd w:val="clear" w:color="auto" w:fill="FFFFFF"/>
        <w:spacing w:line="360" w:lineRule="auto"/>
        <w:ind w:right="14"/>
        <w:jc w:val="both"/>
        <w:rPr>
          <w:color w:val="000000"/>
          <w:spacing w:val="-2"/>
          <w:sz w:val="24"/>
          <w:szCs w:val="24"/>
        </w:rPr>
      </w:pPr>
    </w:p>
    <w:p w:rsidR="00A87A0B" w:rsidRDefault="00A87A0B" w:rsidP="00A87A0B">
      <w:pPr>
        <w:shd w:val="clear" w:color="auto" w:fill="FFFFFF"/>
        <w:spacing w:line="360" w:lineRule="auto"/>
        <w:ind w:right="14"/>
        <w:jc w:val="both"/>
        <w:rPr>
          <w:b/>
          <w:sz w:val="24"/>
          <w:szCs w:val="24"/>
          <w:lang w:val="en-US"/>
        </w:rPr>
      </w:pPr>
      <w:r w:rsidRPr="00066774">
        <w:rPr>
          <w:color w:val="000000"/>
          <w:spacing w:val="-2"/>
          <w:sz w:val="24"/>
          <w:szCs w:val="24"/>
        </w:rPr>
        <w:t xml:space="preserve"> </w:t>
      </w:r>
      <w:r w:rsidRPr="00025B7E">
        <w:rPr>
          <w:b/>
          <w:sz w:val="24"/>
          <w:szCs w:val="24"/>
          <w:lang w:val="en-US"/>
        </w:rPr>
        <w:t>Lesson</w:t>
      </w:r>
      <w:r w:rsidRPr="006A663B">
        <w:rPr>
          <w:b/>
          <w:sz w:val="24"/>
          <w:szCs w:val="24"/>
          <w:lang w:val="en-US"/>
        </w:rPr>
        <w:t xml:space="preserve"> 9. </w:t>
      </w:r>
      <w:r>
        <w:rPr>
          <w:b/>
          <w:sz w:val="24"/>
          <w:szCs w:val="24"/>
          <w:lang w:val="en-US"/>
        </w:rPr>
        <w:t>The Movement of Holes.</w:t>
      </w:r>
    </w:p>
    <w:p w:rsidR="00A87A0B" w:rsidRPr="00421A33" w:rsidRDefault="00A87A0B" w:rsidP="00A87A0B">
      <w:pPr>
        <w:jc w:val="both"/>
        <w:rPr>
          <w:b/>
          <w:sz w:val="24"/>
          <w:u w:val="single"/>
          <w:lang w:val="en-US"/>
        </w:rPr>
      </w:pPr>
      <w:r w:rsidRPr="00421A33">
        <w:rPr>
          <w:b/>
          <w:sz w:val="24"/>
          <w:lang w:val="en-US"/>
        </w:rPr>
        <w:t xml:space="preserve">1. </w:t>
      </w:r>
      <w:r w:rsidRPr="00421A33">
        <w:rPr>
          <w:b/>
          <w:sz w:val="24"/>
          <w:u w:val="single"/>
          <w:lang w:val="en-US"/>
        </w:rPr>
        <w:t>Choose suitable translation to the following sentences.</w:t>
      </w:r>
    </w:p>
    <w:p w:rsidR="00A87A0B" w:rsidRPr="006E7687" w:rsidRDefault="00A87A0B" w:rsidP="00A87A0B">
      <w:pPr>
        <w:jc w:val="both"/>
        <w:rPr>
          <w:sz w:val="24"/>
          <w:lang w:val="en-US"/>
        </w:rPr>
      </w:pPr>
      <w:r w:rsidRPr="00AF43F3">
        <w:rPr>
          <w:b/>
          <w:sz w:val="24"/>
        </w:rPr>
        <w:t>А</w:t>
      </w:r>
      <w:r w:rsidRPr="00AF43F3">
        <w:rPr>
          <w:b/>
          <w:sz w:val="24"/>
          <w:lang w:val="en-US"/>
        </w:rPr>
        <w:t>)</w:t>
      </w:r>
      <w:r w:rsidRPr="00AF43F3">
        <w:rPr>
          <w:sz w:val="24"/>
          <w:lang w:val="en-US"/>
        </w:rPr>
        <w:t xml:space="preserve"> 1. It is clear. 2. It is usual. 3. It is easy. 4. It is </w:t>
      </w:r>
      <w:r w:rsidRPr="00AF43F3">
        <w:rPr>
          <w:spacing w:val="12"/>
          <w:sz w:val="24"/>
          <w:lang w:val="en-US"/>
        </w:rPr>
        <w:t xml:space="preserve">ready. 5. It is far. 6. It is high. </w:t>
      </w:r>
      <w:r w:rsidRPr="006E7687">
        <w:rPr>
          <w:spacing w:val="12"/>
          <w:sz w:val="24"/>
          <w:lang w:val="en-US"/>
        </w:rPr>
        <w:t xml:space="preserve">7. </w:t>
      </w:r>
      <w:r w:rsidRPr="00AF43F3">
        <w:rPr>
          <w:spacing w:val="12"/>
          <w:sz w:val="24"/>
          <w:lang w:val="en-US"/>
        </w:rPr>
        <w:t>It</w:t>
      </w:r>
      <w:r w:rsidRPr="006E7687">
        <w:rPr>
          <w:spacing w:val="12"/>
          <w:sz w:val="24"/>
          <w:lang w:val="en-US"/>
        </w:rPr>
        <w:t xml:space="preserve"> </w:t>
      </w:r>
      <w:r w:rsidRPr="00AF43F3">
        <w:rPr>
          <w:spacing w:val="12"/>
          <w:sz w:val="24"/>
          <w:lang w:val="en-US"/>
        </w:rPr>
        <w:t>is</w:t>
      </w:r>
      <w:r w:rsidRPr="006E7687">
        <w:rPr>
          <w:spacing w:val="12"/>
          <w:sz w:val="24"/>
          <w:lang w:val="en-US"/>
        </w:rPr>
        <w:t xml:space="preserve"> </w:t>
      </w:r>
      <w:r w:rsidRPr="00AF43F3">
        <w:rPr>
          <w:spacing w:val="12"/>
          <w:sz w:val="24"/>
          <w:lang w:val="en-US"/>
        </w:rPr>
        <w:t>convenient</w:t>
      </w:r>
      <w:r w:rsidRPr="006E7687">
        <w:rPr>
          <w:spacing w:val="12"/>
          <w:sz w:val="24"/>
          <w:lang w:val="en-US"/>
        </w:rPr>
        <w:t>.</w:t>
      </w:r>
    </w:p>
    <w:p w:rsidR="00A87A0B" w:rsidRPr="006E7687" w:rsidRDefault="00A87A0B" w:rsidP="00A87A0B">
      <w:pPr>
        <w:jc w:val="both"/>
        <w:rPr>
          <w:sz w:val="24"/>
          <w:lang w:val="en-US"/>
        </w:rPr>
      </w:pPr>
      <w:r>
        <w:rPr>
          <w:sz w:val="24"/>
          <w:lang w:val="en-US"/>
        </w:rPr>
        <w:t>a</w:t>
      </w:r>
      <w:r w:rsidRPr="006E7687">
        <w:rPr>
          <w:sz w:val="24"/>
          <w:lang w:val="en-US"/>
        </w:rPr>
        <w:t xml:space="preserve">. </w:t>
      </w:r>
      <w:r w:rsidRPr="00AF43F3">
        <w:rPr>
          <w:sz w:val="24"/>
        </w:rPr>
        <w:t>Просто</w:t>
      </w:r>
      <w:r w:rsidRPr="006E7687">
        <w:rPr>
          <w:sz w:val="24"/>
          <w:lang w:val="en-US"/>
        </w:rPr>
        <w:t xml:space="preserve">. </w:t>
      </w:r>
      <w:r>
        <w:rPr>
          <w:sz w:val="24"/>
          <w:lang w:val="en-US"/>
        </w:rPr>
        <w:t>b</w:t>
      </w:r>
      <w:r w:rsidRPr="006E7687">
        <w:rPr>
          <w:sz w:val="24"/>
          <w:lang w:val="en-US"/>
        </w:rPr>
        <w:t xml:space="preserve">. </w:t>
      </w:r>
      <w:r w:rsidRPr="00AF43F3">
        <w:rPr>
          <w:sz w:val="24"/>
        </w:rPr>
        <w:t>Обычно</w:t>
      </w:r>
      <w:r w:rsidRPr="006E7687">
        <w:rPr>
          <w:sz w:val="24"/>
          <w:lang w:val="en-US"/>
        </w:rPr>
        <w:t xml:space="preserve">. </w:t>
      </w:r>
      <w:r>
        <w:rPr>
          <w:sz w:val="24"/>
          <w:lang w:val="en-US"/>
        </w:rPr>
        <w:t>c</w:t>
      </w:r>
      <w:r w:rsidRPr="006E7687">
        <w:rPr>
          <w:sz w:val="24"/>
          <w:lang w:val="en-US"/>
        </w:rPr>
        <w:t xml:space="preserve">. </w:t>
      </w:r>
      <w:r w:rsidRPr="00AF43F3">
        <w:rPr>
          <w:sz w:val="24"/>
        </w:rPr>
        <w:t>Далеко</w:t>
      </w:r>
      <w:r w:rsidRPr="006E7687">
        <w:rPr>
          <w:sz w:val="24"/>
          <w:lang w:val="en-US"/>
        </w:rPr>
        <w:t xml:space="preserve">. </w:t>
      </w:r>
      <w:r>
        <w:rPr>
          <w:sz w:val="24"/>
          <w:lang w:val="en-US"/>
        </w:rPr>
        <w:t>d</w:t>
      </w:r>
      <w:r w:rsidRPr="006E7687">
        <w:rPr>
          <w:sz w:val="24"/>
          <w:lang w:val="en-US"/>
        </w:rPr>
        <w:t xml:space="preserve">. </w:t>
      </w:r>
      <w:r w:rsidRPr="00AF43F3">
        <w:rPr>
          <w:sz w:val="24"/>
        </w:rPr>
        <w:t>Высоко</w:t>
      </w:r>
      <w:r w:rsidRPr="006E7687">
        <w:rPr>
          <w:sz w:val="24"/>
          <w:lang w:val="en-US"/>
        </w:rPr>
        <w:t xml:space="preserve">. </w:t>
      </w:r>
      <w:r>
        <w:rPr>
          <w:sz w:val="24"/>
          <w:lang w:val="en-US"/>
        </w:rPr>
        <w:t>e</w:t>
      </w:r>
      <w:r w:rsidRPr="006E7687">
        <w:rPr>
          <w:sz w:val="24"/>
          <w:lang w:val="en-US"/>
        </w:rPr>
        <w:t xml:space="preserve">. </w:t>
      </w:r>
      <w:r w:rsidRPr="00AF43F3">
        <w:rPr>
          <w:sz w:val="24"/>
        </w:rPr>
        <w:t>Ясно</w:t>
      </w:r>
      <w:r w:rsidRPr="006E7687">
        <w:rPr>
          <w:sz w:val="24"/>
          <w:lang w:val="en-US"/>
        </w:rPr>
        <w:t xml:space="preserve">. </w:t>
      </w:r>
      <w:r>
        <w:rPr>
          <w:spacing w:val="-7"/>
          <w:sz w:val="24"/>
          <w:lang w:val="en-US"/>
        </w:rPr>
        <w:t>f</w:t>
      </w:r>
      <w:r w:rsidRPr="006E7687">
        <w:rPr>
          <w:spacing w:val="-7"/>
          <w:sz w:val="24"/>
          <w:lang w:val="en-US"/>
        </w:rPr>
        <w:t xml:space="preserve">. </w:t>
      </w:r>
      <w:r w:rsidRPr="00AF43F3">
        <w:rPr>
          <w:spacing w:val="-7"/>
          <w:sz w:val="24"/>
        </w:rPr>
        <w:t>Удобно</w:t>
      </w:r>
      <w:r w:rsidRPr="006E7687">
        <w:rPr>
          <w:spacing w:val="-7"/>
          <w:sz w:val="24"/>
          <w:lang w:val="en-US"/>
        </w:rPr>
        <w:t xml:space="preserve">. </w:t>
      </w:r>
      <w:r>
        <w:rPr>
          <w:spacing w:val="-7"/>
          <w:sz w:val="24"/>
          <w:lang w:val="en-US"/>
        </w:rPr>
        <w:t>g</w:t>
      </w:r>
      <w:r w:rsidRPr="006E7687">
        <w:rPr>
          <w:spacing w:val="-7"/>
          <w:sz w:val="24"/>
          <w:lang w:val="en-US"/>
        </w:rPr>
        <w:t xml:space="preserve">. </w:t>
      </w:r>
      <w:r w:rsidRPr="00AF43F3">
        <w:rPr>
          <w:spacing w:val="-7"/>
          <w:sz w:val="24"/>
        </w:rPr>
        <w:t>Готово</w:t>
      </w:r>
      <w:r w:rsidRPr="006E7687">
        <w:rPr>
          <w:spacing w:val="-7"/>
          <w:sz w:val="24"/>
          <w:lang w:val="en-US"/>
        </w:rPr>
        <w:t>.</w:t>
      </w:r>
    </w:p>
    <w:p w:rsidR="00A87A0B" w:rsidRPr="00AF43F3" w:rsidRDefault="00A87A0B" w:rsidP="00A87A0B">
      <w:pPr>
        <w:jc w:val="both"/>
        <w:rPr>
          <w:sz w:val="24"/>
          <w:lang w:val="en-US"/>
        </w:rPr>
      </w:pPr>
      <w:r w:rsidRPr="00AF43F3">
        <w:rPr>
          <w:b/>
          <w:spacing w:val="5"/>
          <w:sz w:val="24"/>
          <w:lang w:val="en-US"/>
        </w:rPr>
        <w:t>B)</w:t>
      </w:r>
      <w:r w:rsidRPr="00AF43F3">
        <w:rPr>
          <w:spacing w:val="5"/>
          <w:sz w:val="24"/>
          <w:lang w:val="en-US"/>
        </w:rPr>
        <w:t xml:space="preserve"> 1. It has become clear. 2. It has become convenient. </w:t>
      </w:r>
      <w:r w:rsidRPr="00AF43F3">
        <w:rPr>
          <w:sz w:val="24"/>
          <w:lang w:val="en-US"/>
        </w:rPr>
        <w:t xml:space="preserve">3. It has become usual. 4. It has become easy. 5. It has </w:t>
      </w:r>
      <w:r w:rsidRPr="00566958">
        <w:rPr>
          <w:sz w:val="24"/>
          <w:lang w:val="en-US"/>
        </w:rPr>
        <w:t>be</w:t>
      </w:r>
      <w:r w:rsidRPr="00566958">
        <w:rPr>
          <w:sz w:val="24"/>
          <w:lang w:val="en-US"/>
        </w:rPr>
        <w:softHyphen/>
        <w:t>come</w:t>
      </w:r>
      <w:r w:rsidRPr="00AF43F3">
        <w:rPr>
          <w:sz w:val="24"/>
          <w:lang w:val="en-US"/>
        </w:rPr>
        <w:t xml:space="preserve"> difficult.</w:t>
      </w:r>
    </w:p>
    <w:p w:rsidR="00A87A0B" w:rsidRPr="008C53AD" w:rsidRDefault="00A87A0B" w:rsidP="00A87A0B">
      <w:pPr>
        <w:jc w:val="both"/>
        <w:rPr>
          <w:spacing w:val="-1"/>
          <w:sz w:val="24"/>
          <w:lang w:val="en-US"/>
        </w:rPr>
      </w:pPr>
      <w:r>
        <w:rPr>
          <w:sz w:val="24"/>
          <w:lang w:val="en-US"/>
        </w:rPr>
        <w:t>a</w:t>
      </w:r>
      <w:r w:rsidRPr="008C53AD">
        <w:rPr>
          <w:sz w:val="24"/>
          <w:lang w:val="en-US"/>
        </w:rPr>
        <w:t xml:space="preserve">. </w:t>
      </w:r>
      <w:r w:rsidRPr="00AF43F3">
        <w:rPr>
          <w:sz w:val="24"/>
        </w:rPr>
        <w:t>Стало</w:t>
      </w:r>
      <w:r w:rsidRPr="008C53AD">
        <w:rPr>
          <w:sz w:val="24"/>
          <w:lang w:val="en-US"/>
        </w:rPr>
        <w:t xml:space="preserve"> </w:t>
      </w:r>
      <w:r w:rsidRPr="00AF43F3">
        <w:rPr>
          <w:sz w:val="24"/>
        </w:rPr>
        <w:t>трудно</w:t>
      </w:r>
      <w:r w:rsidRPr="008C53AD">
        <w:rPr>
          <w:sz w:val="24"/>
          <w:lang w:val="en-US"/>
        </w:rPr>
        <w:t xml:space="preserve">. </w:t>
      </w:r>
      <w:r>
        <w:rPr>
          <w:sz w:val="24"/>
          <w:lang w:val="en-US"/>
        </w:rPr>
        <w:t>b</w:t>
      </w:r>
      <w:r w:rsidRPr="008C53AD">
        <w:rPr>
          <w:sz w:val="24"/>
          <w:lang w:val="en-US"/>
        </w:rPr>
        <w:t xml:space="preserve">. </w:t>
      </w:r>
      <w:r w:rsidRPr="00AF43F3">
        <w:rPr>
          <w:sz w:val="24"/>
        </w:rPr>
        <w:t>Стало</w:t>
      </w:r>
      <w:r w:rsidRPr="008C53AD">
        <w:rPr>
          <w:sz w:val="24"/>
          <w:lang w:val="en-US"/>
        </w:rPr>
        <w:t xml:space="preserve"> </w:t>
      </w:r>
      <w:r w:rsidRPr="00AF43F3">
        <w:rPr>
          <w:sz w:val="24"/>
        </w:rPr>
        <w:t>легко</w:t>
      </w:r>
      <w:r w:rsidRPr="008C53AD">
        <w:rPr>
          <w:sz w:val="24"/>
          <w:lang w:val="en-US"/>
        </w:rPr>
        <w:t xml:space="preserve">. </w:t>
      </w:r>
      <w:r>
        <w:rPr>
          <w:sz w:val="24"/>
          <w:lang w:val="en-US"/>
        </w:rPr>
        <w:t>c</w:t>
      </w:r>
      <w:r w:rsidRPr="008C53AD">
        <w:rPr>
          <w:sz w:val="24"/>
          <w:lang w:val="en-US"/>
        </w:rPr>
        <w:t xml:space="preserve">. </w:t>
      </w:r>
      <w:r>
        <w:rPr>
          <w:sz w:val="24"/>
        </w:rPr>
        <w:t>Стало</w:t>
      </w:r>
      <w:r w:rsidRPr="008C53AD">
        <w:rPr>
          <w:sz w:val="24"/>
          <w:lang w:val="en-US"/>
        </w:rPr>
        <w:t xml:space="preserve"> </w:t>
      </w:r>
      <w:r>
        <w:rPr>
          <w:sz w:val="24"/>
        </w:rPr>
        <w:t>обычным</w:t>
      </w:r>
      <w:r w:rsidRPr="008C53AD">
        <w:rPr>
          <w:sz w:val="24"/>
          <w:lang w:val="en-US"/>
        </w:rPr>
        <w:t xml:space="preserve">. </w:t>
      </w:r>
      <w:r>
        <w:rPr>
          <w:sz w:val="24"/>
          <w:lang w:val="en-US"/>
        </w:rPr>
        <w:t>d</w:t>
      </w:r>
      <w:r w:rsidRPr="008C53AD">
        <w:rPr>
          <w:sz w:val="24"/>
          <w:lang w:val="en-US"/>
        </w:rPr>
        <w:t xml:space="preserve">. </w:t>
      </w:r>
      <w:r w:rsidRPr="00AF43F3">
        <w:rPr>
          <w:spacing w:val="-1"/>
          <w:sz w:val="24"/>
        </w:rPr>
        <w:t>Стало</w:t>
      </w:r>
      <w:r w:rsidRPr="008C53AD">
        <w:rPr>
          <w:spacing w:val="-1"/>
          <w:sz w:val="24"/>
          <w:lang w:val="en-US"/>
        </w:rPr>
        <w:t xml:space="preserve"> </w:t>
      </w:r>
      <w:r w:rsidRPr="00AF43F3">
        <w:rPr>
          <w:spacing w:val="-1"/>
          <w:sz w:val="24"/>
        </w:rPr>
        <w:t>ясно</w:t>
      </w:r>
      <w:r w:rsidRPr="008C53AD">
        <w:rPr>
          <w:spacing w:val="-1"/>
          <w:sz w:val="24"/>
          <w:lang w:val="en-US"/>
        </w:rPr>
        <w:t xml:space="preserve">. </w:t>
      </w:r>
      <w:r>
        <w:rPr>
          <w:spacing w:val="-1"/>
          <w:sz w:val="24"/>
          <w:lang w:val="en-US"/>
        </w:rPr>
        <w:t>e</w:t>
      </w:r>
      <w:r w:rsidRPr="008C53AD">
        <w:rPr>
          <w:spacing w:val="-1"/>
          <w:sz w:val="24"/>
          <w:lang w:val="en-US"/>
        </w:rPr>
        <w:t xml:space="preserve">. </w:t>
      </w:r>
      <w:r w:rsidRPr="00AF43F3">
        <w:rPr>
          <w:spacing w:val="-1"/>
          <w:sz w:val="24"/>
        </w:rPr>
        <w:t>Стало</w:t>
      </w:r>
      <w:r w:rsidRPr="008C53AD">
        <w:rPr>
          <w:spacing w:val="-1"/>
          <w:sz w:val="24"/>
          <w:lang w:val="en-US"/>
        </w:rPr>
        <w:t xml:space="preserve"> </w:t>
      </w:r>
      <w:r w:rsidRPr="00AF43F3">
        <w:rPr>
          <w:spacing w:val="-1"/>
          <w:sz w:val="24"/>
        </w:rPr>
        <w:t>удобно</w:t>
      </w:r>
      <w:r w:rsidRPr="008C53AD">
        <w:rPr>
          <w:spacing w:val="-1"/>
          <w:sz w:val="24"/>
          <w:lang w:val="en-US"/>
        </w:rPr>
        <w:t xml:space="preserve">. </w:t>
      </w:r>
    </w:p>
    <w:p w:rsidR="00A87A0B" w:rsidRPr="00421A33" w:rsidRDefault="00A87A0B" w:rsidP="00A87A0B">
      <w:pPr>
        <w:shd w:val="clear" w:color="auto" w:fill="FFFFFF"/>
        <w:spacing w:before="149"/>
        <w:ind w:left="19"/>
        <w:jc w:val="both"/>
        <w:rPr>
          <w:b/>
          <w:sz w:val="24"/>
          <w:szCs w:val="24"/>
          <w:u w:val="single"/>
          <w:lang w:val="en-US"/>
        </w:rPr>
      </w:pPr>
      <w:r w:rsidRPr="00421A33">
        <w:rPr>
          <w:b/>
          <w:color w:val="000000"/>
          <w:spacing w:val="-1"/>
          <w:sz w:val="24"/>
          <w:szCs w:val="24"/>
          <w:lang w:val="en-US"/>
        </w:rPr>
        <w:t xml:space="preserve">2. </w:t>
      </w:r>
      <w:r w:rsidRPr="00421A33">
        <w:rPr>
          <w:b/>
          <w:sz w:val="24"/>
          <w:szCs w:val="24"/>
          <w:u w:val="single"/>
          <w:lang w:val="en-US"/>
        </w:rPr>
        <w:t>Translate t</w:t>
      </w:r>
      <w:r>
        <w:rPr>
          <w:b/>
          <w:sz w:val="24"/>
          <w:szCs w:val="24"/>
          <w:u w:val="single"/>
          <w:lang w:val="en-US"/>
        </w:rPr>
        <w:t>he following word combinations.</w:t>
      </w:r>
      <w:r w:rsidRPr="00421A33">
        <w:rPr>
          <w:b/>
          <w:sz w:val="24"/>
          <w:szCs w:val="24"/>
          <w:u w:val="single"/>
          <w:lang w:val="en-US"/>
        </w:rPr>
        <w:t xml:space="preserve"> Begin from the 1</w:t>
      </w:r>
      <w:r w:rsidRPr="00421A33">
        <w:rPr>
          <w:b/>
          <w:sz w:val="24"/>
          <w:szCs w:val="24"/>
          <w:u w:val="single"/>
          <w:vertAlign w:val="superscript"/>
          <w:lang w:val="en-US"/>
        </w:rPr>
        <w:t>st</w:t>
      </w:r>
      <w:r w:rsidRPr="00421A33">
        <w:rPr>
          <w:b/>
          <w:sz w:val="24"/>
          <w:szCs w:val="24"/>
          <w:u w:val="single"/>
          <w:lang w:val="en-US"/>
        </w:rPr>
        <w:t xml:space="preserve"> component: </w:t>
      </w:r>
    </w:p>
    <w:p w:rsidR="00A87A0B" w:rsidRDefault="006A0CFC" w:rsidP="00A87A0B">
      <w:pPr>
        <w:rPr>
          <w:sz w:val="24"/>
          <w:lang w:val="en-US"/>
        </w:rPr>
      </w:pPr>
      <w:r w:rsidRPr="006A0CFC">
        <w:rPr>
          <w:noProof/>
          <w:lang w:eastAsia="ru-RU"/>
        </w:rPr>
        <w:pict>
          <v:shape id="AutoShape 70" o:spid="_x0000_s1106" type="#_x0000_t88" style="position:absolute;margin-left:324pt;margin-top:2.8pt;width:9pt;height:63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"/>
        </w:pict>
      </w:r>
      <w:r w:rsidRPr="006A0CFC">
        <w:rPr>
          <w:noProof/>
          <w:lang w:eastAsia="ru-RU"/>
        </w:rPr>
        <w:pict>
          <v:shape id="AutoShape 69" o:spid="_x0000_s1105" type="#_x0000_t88" style="position:absolute;margin-left:1in;margin-top:2.8pt;width:18pt;height:63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"/>
        </w:pict>
      </w:r>
      <w:r w:rsidR="00A87A0B">
        <w:rPr>
          <w:sz w:val="24"/>
          <w:lang w:val="en-US"/>
        </w:rPr>
        <w:t xml:space="preserve">1. atmospheric </w:t>
      </w:r>
      <w:r w:rsidR="00A87A0B">
        <w:rPr>
          <w:sz w:val="24"/>
          <w:lang w:val="en-US"/>
        </w:rPr>
        <w:tab/>
      </w:r>
      <w:r w:rsidR="00A87A0B">
        <w:rPr>
          <w:sz w:val="24"/>
          <w:lang w:val="en-US"/>
        </w:rPr>
        <w:tab/>
      </w:r>
      <w:r w:rsidR="00A87A0B">
        <w:rPr>
          <w:sz w:val="24"/>
          <w:lang w:val="en-US"/>
        </w:rPr>
        <w:tab/>
      </w:r>
      <w:r w:rsidR="00A87A0B">
        <w:rPr>
          <w:sz w:val="24"/>
          <w:lang w:val="en-US"/>
        </w:rPr>
        <w:tab/>
      </w:r>
      <w:r w:rsidR="00A87A0B">
        <w:rPr>
          <w:sz w:val="24"/>
          <w:lang w:val="en-US"/>
        </w:rPr>
        <w:tab/>
        <w:t>2. absolute</w:t>
      </w:r>
    </w:p>
    <w:p w:rsidR="00A87A0B" w:rsidRDefault="00A87A0B" w:rsidP="00A87A0B">
      <w:pPr>
        <w:rPr>
          <w:sz w:val="24"/>
          <w:lang w:val="en-US"/>
        </w:rPr>
      </w:pPr>
      <w:r>
        <w:rPr>
          <w:sz w:val="24"/>
          <w:lang w:val="en-US"/>
        </w:rPr>
        <w:t xml:space="preserve">    geological </w:t>
      </w:r>
      <w:r>
        <w:rPr>
          <w:sz w:val="24"/>
          <w:lang w:val="en-US"/>
        </w:rPr>
        <w:tab/>
      </w:r>
      <w:r>
        <w:rPr>
          <w:sz w:val="24"/>
          <w:lang w:val="en-US"/>
        </w:rPr>
        <w:tab/>
      </w:r>
      <w:r>
        <w:rPr>
          <w:sz w:val="24"/>
          <w:lang w:val="en-US"/>
        </w:rPr>
        <w:tab/>
      </w:r>
      <w:r>
        <w:rPr>
          <w:sz w:val="24"/>
          <w:lang w:val="en-US"/>
        </w:rPr>
        <w:tab/>
      </w:r>
      <w:r>
        <w:rPr>
          <w:sz w:val="24"/>
          <w:lang w:val="en-US"/>
        </w:rPr>
        <w:tab/>
      </w:r>
      <w:r>
        <w:rPr>
          <w:sz w:val="24"/>
          <w:lang w:val="en-US"/>
        </w:rPr>
        <w:tab/>
        <w:t xml:space="preserve">    vibratory</w:t>
      </w:r>
    </w:p>
    <w:p w:rsidR="00A87A0B" w:rsidRPr="00FC33A4" w:rsidRDefault="00A87A0B" w:rsidP="00A87A0B">
      <w:pPr>
        <w:rPr>
          <w:color w:val="FF0000"/>
          <w:sz w:val="24"/>
          <w:lang w:val="en-US"/>
        </w:rPr>
      </w:pPr>
      <w:r>
        <w:rPr>
          <w:sz w:val="24"/>
          <w:lang w:val="en-US"/>
        </w:rPr>
        <w:t xml:space="preserve">    operating </w:t>
      </w:r>
      <w:r>
        <w:rPr>
          <w:sz w:val="24"/>
          <w:lang w:val="en-US"/>
        </w:rPr>
        <w:tab/>
      </w:r>
      <w:r>
        <w:rPr>
          <w:sz w:val="24"/>
          <w:lang w:val="en-US"/>
        </w:rPr>
        <w:tab/>
      </w:r>
      <w:r w:rsidRPr="00FC33A4">
        <w:rPr>
          <w:color w:val="FF0000"/>
          <w:sz w:val="24"/>
          <w:lang w:val="en-US"/>
        </w:rPr>
        <w:t xml:space="preserve">conditions </w:t>
      </w:r>
      <w:r w:rsidRPr="00FC33A4">
        <w:rPr>
          <w:color w:val="FF0000"/>
          <w:sz w:val="24"/>
          <w:lang w:val="en-US"/>
        </w:rPr>
        <w:tab/>
      </w:r>
      <w:r>
        <w:rPr>
          <w:sz w:val="24"/>
          <w:lang w:val="en-US"/>
        </w:rPr>
        <w:tab/>
      </w:r>
      <w:r>
        <w:rPr>
          <w:sz w:val="24"/>
          <w:lang w:val="en-US"/>
        </w:rPr>
        <w:tab/>
        <w:t xml:space="preserve">    orbital </w:t>
      </w:r>
      <w:r>
        <w:rPr>
          <w:sz w:val="24"/>
          <w:lang w:val="en-US"/>
        </w:rPr>
        <w:tab/>
      </w:r>
      <w:r>
        <w:rPr>
          <w:sz w:val="24"/>
          <w:lang w:val="en-US"/>
        </w:rPr>
        <w:tab/>
      </w:r>
      <w:r w:rsidRPr="00FC33A4">
        <w:rPr>
          <w:color w:val="FF0000"/>
          <w:sz w:val="24"/>
          <w:lang w:val="en-US"/>
        </w:rPr>
        <w:t xml:space="preserve">movement </w:t>
      </w:r>
    </w:p>
    <w:p w:rsidR="00A87A0B" w:rsidRPr="00D17CD2" w:rsidRDefault="00A87A0B" w:rsidP="00A87A0B">
      <w:pPr>
        <w:rPr>
          <w:sz w:val="24"/>
          <w:lang w:val="en-US"/>
        </w:rPr>
      </w:pPr>
      <w:r>
        <w:rPr>
          <w:sz w:val="24"/>
          <w:lang w:val="en-US"/>
        </w:rPr>
        <w:t xml:space="preserve">    static</w:t>
      </w:r>
      <w:r>
        <w:rPr>
          <w:sz w:val="24"/>
          <w:lang w:val="en-US"/>
        </w:rPr>
        <w:tab/>
      </w:r>
      <w:r>
        <w:rPr>
          <w:sz w:val="24"/>
          <w:lang w:val="en-US"/>
        </w:rPr>
        <w:tab/>
      </w:r>
      <w:r>
        <w:rPr>
          <w:sz w:val="24"/>
          <w:lang w:val="en-US"/>
        </w:rPr>
        <w:tab/>
      </w:r>
      <w:r>
        <w:rPr>
          <w:sz w:val="24"/>
          <w:lang w:val="en-US"/>
        </w:rPr>
        <w:tab/>
      </w:r>
      <w:r>
        <w:rPr>
          <w:sz w:val="24"/>
          <w:lang w:val="en-US"/>
        </w:rPr>
        <w:tab/>
      </w:r>
      <w:r>
        <w:rPr>
          <w:sz w:val="24"/>
          <w:lang w:val="en-US"/>
        </w:rPr>
        <w:tab/>
        <w:t xml:space="preserve">    free </w:t>
      </w:r>
    </w:p>
    <w:p w:rsidR="00A87A0B" w:rsidRDefault="00A87A0B" w:rsidP="00A87A0B">
      <w:pPr>
        <w:rPr>
          <w:sz w:val="24"/>
          <w:lang w:val="en-US"/>
        </w:rPr>
      </w:pPr>
      <w:r w:rsidRPr="00D17CD2">
        <w:rPr>
          <w:sz w:val="24"/>
          <w:lang w:val="en-US"/>
        </w:rPr>
        <w:t xml:space="preserve">    </w:t>
      </w:r>
      <w:r>
        <w:rPr>
          <w:sz w:val="24"/>
          <w:lang w:val="en-US"/>
        </w:rPr>
        <w:t xml:space="preserve">room </w:t>
      </w:r>
      <w:r>
        <w:rPr>
          <w:sz w:val="24"/>
          <w:lang w:val="en-US"/>
        </w:rPr>
        <w:tab/>
      </w:r>
      <w:r>
        <w:rPr>
          <w:sz w:val="24"/>
          <w:lang w:val="en-US"/>
        </w:rPr>
        <w:tab/>
      </w:r>
      <w:r>
        <w:rPr>
          <w:sz w:val="24"/>
          <w:lang w:val="en-US"/>
        </w:rPr>
        <w:tab/>
      </w:r>
      <w:r>
        <w:rPr>
          <w:sz w:val="24"/>
          <w:lang w:val="en-US"/>
        </w:rPr>
        <w:tab/>
      </w:r>
      <w:r>
        <w:rPr>
          <w:sz w:val="24"/>
          <w:lang w:val="en-US"/>
        </w:rPr>
        <w:tab/>
      </w:r>
      <w:r>
        <w:rPr>
          <w:sz w:val="24"/>
          <w:lang w:val="en-US"/>
        </w:rPr>
        <w:tab/>
        <w:t xml:space="preserve">    spherical </w:t>
      </w:r>
    </w:p>
    <w:p w:rsidR="00A87A0B" w:rsidRDefault="00A87A0B" w:rsidP="00A87A0B">
      <w:pPr>
        <w:rPr>
          <w:sz w:val="24"/>
          <w:lang w:val="en-US"/>
        </w:rPr>
      </w:pPr>
    </w:p>
    <w:p w:rsidR="00A87A0B" w:rsidRDefault="00A87A0B" w:rsidP="00A87A0B">
      <w:pPr>
        <w:rPr>
          <w:sz w:val="24"/>
          <w:lang w:val="en-US"/>
        </w:rPr>
      </w:pPr>
    </w:p>
    <w:p w:rsidR="00A87A0B" w:rsidRDefault="006A0CFC" w:rsidP="00A87A0B">
      <w:pPr>
        <w:rPr>
          <w:sz w:val="24"/>
          <w:lang w:val="en-US"/>
        </w:rPr>
      </w:pPr>
      <w:r w:rsidRPr="006A0CFC">
        <w:rPr>
          <w:noProof/>
          <w:lang w:eastAsia="ru-RU"/>
        </w:rPr>
        <w:pict>
          <v:shape id="AutoShape 72" o:spid="_x0000_s1104" type="#_x0000_t88" style="position:absolute;margin-left:333pt;margin-top:0;width:18pt;height:90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"/>
        </w:pict>
      </w:r>
      <w:r w:rsidRPr="006A0CFC">
        <w:rPr>
          <w:noProof/>
          <w:lang w:eastAsia="ru-RU"/>
        </w:rPr>
        <w:pict>
          <v:shape id="AutoShape 71" o:spid="_x0000_s1103" type="#_x0000_t88" style="position:absolute;margin-left:99pt;margin-top:0;width:21pt;height:90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"/>
        </w:pict>
      </w:r>
      <w:r w:rsidR="00A87A0B">
        <w:rPr>
          <w:sz w:val="24"/>
          <w:lang w:val="en-US"/>
        </w:rPr>
        <w:t xml:space="preserve">3. operating </w:t>
      </w:r>
      <w:r w:rsidR="00A87A0B">
        <w:rPr>
          <w:sz w:val="24"/>
          <w:lang w:val="en-US"/>
        </w:rPr>
        <w:tab/>
      </w:r>
      <w:r w:rsidR="00A87A0B">
        <w:rPr>
          <w:sz w:val="24"/>
          <w:lang w:val="en-US"/>
        </w:rPr>
        <w:tab/>
      </w:r>
      <w:r w:rsidR="00A87A0B">
        <w:rPr>
          <w:sz w:val="24"/>
          <w:lang w:val="en-US"/>
        </w:rPr>
        <w:tab/>
      </w:r>
      <w:r w:rsidR="00A87A0B">
        <w:rPr>
          <w:sz w:val="24"/>
          <w:lang w:val="en-US"/>
        </w:rPr>
        <w:tab/>
      </w:r>
      <w:r w:rsidR="00A87A0B">
        <w:rPr>
          <w:sz w:val="24"/>
          <w:lang w:val="en-US"/>
        </w:rPr>
        <w:tab/>
      </w:r>
      <w:r w:rsidR="00A87A0B">
        <w:rPr>
          <w:sz w:val="24"/>
          <w:lang w:val="en-US"/>
        </w:rPr>
        <w:tab/>
        <w:t xml:space="preserve">4. electromagnetic </w:t>
      </w:r>
    </w:p>
    <w:p w:rsidR="00A87A0B" w:rsidRDefault="00A87A0B" w:rsidP="00A87A0B">
      <w:pPr>
        <w:rPr>
          <w:sz w:val="24"/>
          <w:lang w:val="en-US"/>
        </w:rPr>
      </w:pPr>
      <w:r>
        <w:rPr>
          <w:sz w:val="24"/>
          <w:lang w:val="en-US"/>
        </w:rPr>
        <w:t xml:space="preserve">    starting  </w:t>
      </w:r>
      <w:r>
        <w:rPr>
          <w:sz w:val="24"/>
          <w:lang w:val="en-US"/>
        </w:rPr>
        <w:tab/>
      </w:r>
      <w:r>
        <w:rPr>
          <w:sz w:val="24"/>
          <w:lang w:val="en-US"/>
        </w:rPr>
        <w:tab/>
      </w:r>
      <w:r>
        <w:rPr>
          <w:sz w:val="24"/>
          <w:lang w:val="en-US"/>
        </w:rPr>
        <w:tab/>
      </w:r>
      <w:r>
        <w:rPr>
          <w:sz w:val="24"/>
          <w:lang w:val="en-US"/>
        </w:rPr>
        <w:tab/>
      </w:r>
      <w:r>
        <w:rPr>
          <w:sz w:val="24"/>
          <w:lang w:val="en-US"/>
        </w:rPr>
        <w:tab/>
      </w:r>
      <w:r>
        <w:rPr>
          <w:sz w:val="24"/>
          <w:lang w:val="en-US"/>
        </w:rPr>
        <w:tab/>
        <w:t xml:space="preserve">    acoustic</w:t>
      </w:r>
    </w:p>
    <w:p w:rsidR="00A87A0B" w:rsidRDefault="00A87A0B" w:rsidP="00A87A0B">
      <w:pPr>
        <w:rPr>
          <w:sz w:val="24"/>
          <w:lang w:val="en-US"/>
        </w:rPr>
      </w:pPr>
      <w:r>
        <w:rPr>
          <w:sz w:val="24"/>
          <w:lang w:val="en-US"/>
        </w:rPr>
        <w:t xml:space="preserve">    zero</w:t>
      </w:r>
      <w:r w:rsidRPr="001519C3">
        <w:rPr>
          <w:sz w:val="24"/>
          <w:lang w:val="en-US"/>
        </w:rPr>
        <w:tab/>
      </w:r>
      <w:r w:rsidRPr="001519C3">
        <w:rPr>
          <w:sz w:val="24"/>
          <w:lang w:val="en-US"/>
        </w:rPr>
        <w:tab/>
      </w:r>
      <w:r w:rsidRPr="001519C3">
        <w:rPr>
          <w:sz w:val="24"/>
          <w:lang w:val="en-US"/>
        </w:rPr>
        <w:tab/>
      </w:r>
      <w:r w:rsidRPr="001519C3">
        <w:rPr>
          <w:sz w:val="24"/>
          <w:lang w:val="en-US"/>
        </w:rPr>
        <w:tab/>
      </w:r>
      <w:r w:rsidRPr="001519C3">
        <w:rPr>
          <w:color w:val="FF0000"/>
          <w:sz w:val="24"/>
          <w:lang w:val="en-US"/>
        </w:rPr>
        <w:t>position</w:t>
      </w:r>
      <w:r>
        <w:rPr>
          <w:sz w:val="24"/>
          <w:lang w:val="en-US"/>
        </w:rPr>
        <w:t xml:space="preserve">    </w:t>
      </w:r>
      <w:r>
        <w:rPr>
          <w:sz w:val="24"/>
          <w:lang w:val="en-US"/>
        </w:rPr>
        <w:tab/>
      </w:r>
      <w:r>
        <w:rPr>
          <w:sz w:val="24"/>
          <w:lang w:val="en-US"/>
        </w:rPr>
        <w:tab/>
        <w:t xml:space="preserve">    gravitational </w:t>
      </w:r>
      <w:r>
        <w:rPr>
          <w:sz w:val="24"/>
          <w:lang w:val="en-US"/>
        </w:rPr>
        <w:tab/>
      </w:r>
      <w:r w:rsidRPr="001519C3">
        <w:rPr>
          <w:color w:val="FF0000"/>
          <w:sz w:val="24"/>
          <w:lang w:val="en-US"/>
        </w:rPr>
        <w:t>field</w:t>
      </w:r>
      <w:r>
        <w:rPr>
          <w:sz w:val="24"/>
          <w:lang w:val="en-US"/>
        </w:rPr>
        <w:t xml:space="preserve"> </w:t>
      </w:r>
    </w:p>
    <w:p w:rsidR="00A87A0B" w:rsidRDefault="00A87A0B" w:rsidP="00A87A0B">
      <w:pPr>
        <w:rPr>
          <w:sz w:val="24"/>
          <w:lang w:val="en-US"/>
        </w:rPr>
      </w:pPr>
      <w:r>
        <w:rPr>
          <w:sz w:val="24"/>
          <w:lang w:val="en-US"/>
        </w:rPr>
        <w:t xml:space="preserve">    closed</w:t>
      </w:r>
      <w:r>
        <w:rPr>
          <w:sz w:val="24"/>
          <w:lang w:val="en-US"/>
        </w:rPr>
        <w:tab/>
      </w:r>
      <w:r>
        <w:rPr>
          <w:sz w:val="24"/>
          <w:lang w:val="en-US"/>
        </w:rPr>
        <w:tab/>
      </w:r>
      <w:r>
        <w:rPr>
          <w:sz w:val="24"/>
          <w:lang w:val="en-US"/>
        </w:rPr>
        <w:tab/>
      </w:r>
      <w:r>
        <w:rPr>
          <w:sz w:val="24"/>
          <w:lang w:val="en-US"/>
        </w:rPr>
        <w:tab/>
      </w:r>
      <w:r>
        <w:rPr>
          <w:sz w:val="24"/>
          <w:lang w:val="en-US"/>
        </w:rPr>
        <w:tab/>
      </w:r>
      <w:r>
        <w:rPr>
          <w:sz w:val="24"/>
          <w:lang w:val="en-US"/>
        </w:rPr>
        <w:tab/>
        <w:t xml:space="preserve">    magnetic</w:t>
      </w:r>
    </w:p>
    <w:p w:rsidR="00A87A0B" w:rsidRDefault="00A87A0B" w:rsidP="00A87A0B">
      <w:pPr>
        <w:rPr>
          <w:sz w:val="24"/>
          <w:lang w:val="en-US"/>
        </w:rPr>
      </w:pPr>
      <w:r>
        <w:rPr>
          <w:sz w:val="24"/>
          <w:lang w:val="en-US"/>
        </w:rPr>
        <w:t xml:space="preserve">    fixed</w:t>
      </w:r>
      <w:r>
        <w:rPr>
          <w:sz w:val="24"/>
          <w:lang w:val="en-US"/>
        </w:rPr>
        <w:tab/>
      </w:r>
      <w:r>
        <w:rPr>
          <w:sz w:val="24"/>
          <w:lang w:val="en-US"/>
        </w:rPr>
        <w:tab/>
      </w:r>
      <w:r>
        <w:rPr>
          <w:sz w:val="24"/>
          <w:lang w:val="en-US"/>
        </w:rPr>
        <w:tab/>
      </w:r>
      <w:r>
        <w:rPr>
          <w:sz w:val="24"/>
          <w:lang w:val="en-US"/>
        </w:rPr>
        <w:tab/>
      </w:r>
      <w:r>
        <w:rPr>
          <w:sz w:val="24"/>
          <w:lang w:val="en-US"/>
        </w:rPr>
        <w:tab/>
      </w:r>
      <w:r>
        <w:rPr>
          <w:sz w:val="24"/>
          <w:lang w:val="en-US"/>
        </w:rPr>
        <w:tab/>
        <w:t xml:space="preserve">    sinusoidal</w:t>
      </w:r>
    </w:p>
    <w:p w:rsidR="00A87A0B" w:rsidRDefault="00A87A0B" w:rsidP="00A87A0B">
      <w:pPr>
        <w:rPr>
          <w:sz w:val="24"/>
          <w:lang w:val="en-US"/>
        </w:rPr>
      </w:pPr>
      <w:r>
        <w:rPr>
          <w:sz w:val="24"/>
          <w:lang w:val="en-US"/>
        </w:rPr>
        <w:t xml:space="preserve">    angular (</w:t>
      </w:r>
      <w:r>
        <w:rPr>
          <w:sz w:val="24"/>
        </w:rPr>
        <w:t>угловой</w:t>
      </w:r>
      <w:r>
        <w:rPr>
          <w:sz w:val="24"/>
          <w:lang w:val="en-US"/>
        </w:rPr>
        <w:t>)</w:t>
      </w:r>
      <w:r w:rsidRPr="001519C3">
        <w:rPr>
          <w:sz w:val="24"/>
          <w:lang w:val="en-US"/>
        </w:rPr>
        <w:t xml:space="preserve"> </w:t>
      </w:r>
      <w:r>
        <w:rPr>
          <w:sz w:val="24"/>
          <w:lang w:val="en-US"/>
        </w:rPr>
        <w:t xml:space="preserve"> </w:t>
      </w:r>
      <w:r>
        <w:rPr>
          <w:sz w:val="24"/>
          <w:lang w:val="en-US"/>
        </w:rPr>
        <w:tab/>
      </w:r>
      <w:r>
        <w:rPr>
          <w:sz w:val="24"/>
          <w:lang w:val="en-US"/>
        </w:rPr>
        <w:tab/>
      </w:r>
      <w:r>
        <w:rPr>
          <w:sz w:val="24"/>
          <w:lang w:val="en-US"/>
        </w:rPr>
        <w:tab/>
      </w:r>
      <w:r>
        <w:rPr>
          <w:sz w:val="24"/>
          <w:lang w:val="en-US"/>
        </w:rPr>
        <w:tab/>
      </w:r>
      <w:r>
        <w:rPr>
          <w:sz w:val="24"/>
          <w:lang w:val="en-US"/>
        </w:rPr>
        <w:tab/>
        <w:t xml:space="preserve">    vector </w:t>
      </w:r>
    </w:p>
    <w:p w:rsidR="00A87A0B" w:rsidRDefault="00A87A0B" w:rsidP="00A87A0B">
      <w:pPr>
        <w:ind w:left="19"/>
        <w:rPr>
          <w:sz w:val="24"/>
          <w:lang w:val="en-US"/>
        </w:rPr>
      </w:pPr>
    </w:p>
    <w:p w:rsidR="00A87A0B" w:rsidRDefault="00A87A0B" w:rsidP="00A87A0B">
      <w:pPr>
        <w:shd w:val="clear" w:color="auto" w:fill="FFFFFF"/>
        <w:ind w:left="19"/>
        <w:jc w:val="both"/>
        <w:rPr>
          <w:b/>
          <w:sz w:val="24"/>
          <w:lang w:val="en-US"/>
        </w:rPr>
      </w:pPr>
    </w:p>
    <w:p w:rsidR="00A87A0B" w:rsidRDefault="00A87A0B" w:rsidP="00A87A0B">
      <w:pPr>
        <w:shd w:val="clear" w:color="auto" w:fill="FFFFFF"/>
        <w:ind w:left="19"/>
        <w:jc w:val="both"/>
        <w:rPr>
          <w:b/>
          <w:sz w:val="24"/>
          <w:szCs w:val="24"/>
          <w:u w:val="single"/>
          <w:lang w:val="en-US"/>
        </w:rPr>
      </w:pPr>
      <w:r>
        <w:rPr>
          <w:b/>
          <w:sz w:val="24"/>
          <w:lang w:val="en-US"/>
        </w:rPr>
        <w:lastRenderedPageBreak/>
        <w:t xml:space="preserve">3. </w:t>
      </w:r>
      <w:r w:rsidRPr="00421A33">
        <w:rPr>
          <w:b/>
          <w:sz w:val="24"/>
          <w:szCs w:val="24"/>
          <w:u w:val="single"/>
          <w:lang w:val="en-US"/>
        </w:rPr>
        <w:t xml:space="preserve">Work in pairs. Discuss the text paying attention to the words </w:t>
      </w:r>
      <w:r w:rsidRPr="00421A33">
        <w:rPr>
          <w:b/>
          <w:i/>
          <w:sz w:val="24"/>
          <w:szCs w:val="24"/>
          <w:u w:val="single"/>
          <w:lang w:val="en-US"/>
        </w:rPr>
        <w:t>printed in italics</w:t>
      </w:r>
      <w:r w:rsidRPr="00421A33">
        <w:rPr>
          <w:b/>
          <w:sz w:val="24"/>
          <w:szCs w:val="24"/>
          <w:u w:val="single"/>
          <w:lang w:val="en-US"/>
        </w:rPr>
        <w:t>.</w:t>
      </w:r>
    </w:p>
    <w:p w:rsidR="00A87A0B" w:rsidRDefault="00A87A0B" w:rsidP="00A87A0B">
      <w:pPr>
        <w:shd w:val="clear" w:color="auto" w:fill="FFFFFF"/>
        <w:ind w:left="19"/>
        <w:jc w:val="both"/>
        <w:rPr>
          <w:b/>
          <w:iCs/>
          <w:sz w:val="24"/>
          <w:szCs w:val="24"/>
          <w:u w:val="single"/>
          <w:lang w:val="en-US"/>
        </w:rPr>
      </w:pPr>
    </w:p>
    <w:p w:rsidR="00A87A0B" w:rsidRDefault="00A87A0B" w:rsidP="00A87A0B">
      <w:pPr>
        <w:shd w:val="clear" w:color="auto" w:fill="FFFFFF"/>
        <w:ind w:left="19"/>
        <w:jc w:val="center"/>
        <w:rPr>
          <w:b/>
          <w:iCs/>
          <w:sz w:val="24"/>
          <w:szCs w:val="24"/>
          <w:lang w:val="en-US"/>
        </w:rPr>
      </w:pPr>
      <w:r>
        <w:rPr>
          <w:b/>
          <w:iCs/>
          <w:sz w:val="24"/>
          <w:szCs w:val="24"/>
          <w:lang w:val="en-US"/>
        </w:rPr>
        <w:t xml:space="preserve">THE MOVEMENT OF HOLES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As far as I can see, the subject of our today’s talk is “The movement of holes”. Do they </w:t>
      </w:r>
      <w:r w:rsidRPr="009A4526">
        <w:rPr>
          <w:b/>
          <w:i/>
          <w:iCs/>
          <w:sz w:val="24"/>
          <w:szCs w:val="24"/>
          <w:lang w:val="en-US"/>
        </w:rPr>
        <w:t>really</w:t>
      </w:r>
      <w:r>
        <w:rPr>
          <w:iCs/>
          <w:sz w:val="24"/>
          <w:szCs w:val="24"/>
          <w:lang w:val="en-US"/>
        </w:rPr>
        <w:t xml:space="preserve"> move?</w:t>
      </w:r>
    </w:p>
    <w:p w:rsidR="00A87A0B" w:rsidRDefault="00A87A0B" w:rsidP="00A87A0B">
      <w:pPr>
        <w:framePr w:h="1536" w:hSpace="38" w:wrap="notBeside" w:vAnchor="text" w:hAnchor="page" w:x="3143" w:y="868"/>
        <w:rPr>
          <w:sz w:val="24"/>
          <w:szCs w:val="24"/>
        </w:rPr>
      </w:pPr>
      <w:r>
        <w:rPr>
          <w:noProof/>
          <w:sz w:val="24"/>
          <w:szCs w:val="24"/>
          <w:lang w:eastAsia="ru-RU"/>
        </w:rPr>
        <w:drawing>
          <wp:inline distT="0" distB="0" distL="0" distR="0">
            <wp:extent cx="1450975" cy="97599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50975" cy="975995"/>
                    </a:xfrm>
                    <a:prstGeom prst="rect">
                      <a:avLst/>
                    </a:prstGeom>
                    <a:noFill/>
                    <a:ln>
                      <a:noFill/>
                    </a:ln>
                  </pic:spPr>
                </pic:pic>
              </a:graphicData>
            </a:graphic>
          </wp:inline>
        </w:drawing>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I shall explain </w:t>
      </w:r>
      <w:r w:rsidRPr="00BD51F1">
        <w:rPr>
          <w:iCs/>
          <w:sz w:val="24"/>
          <w:szCs w:val="24"/>
          <w:lang w:val="en-US"/>
        </w:rPr>
        <w:t>everything</w:t>
      </w:r>
      <w:r>
        <w:rPr>
          <w:iCs/>
          <w:sz w:val="24"/>
          <w:szCs w:val="24"/>
          <w:lang w:val="en-US"/>
        </w:rPr>
        <w:t xml:space="preserve">. But first, look at figure 16. It shows a </w:t>
      </w:r>
      <w:r w:rsidRPr="009A4526">
        <w:rPr>
          <w:b/>
          <w:i/>
          <w:iCs/>
          <w:sz w:val="24"/>
          <w:szCs w:val="24"/>
          <w:lang w:val="en-US"/>
        </w:rPr>
        <w:t>part</w:t>
      </w:r>
      <w:r>
        <w:rPr>
          <w:iCs/>
          <w:sz w:val="24"/>
          <w:szCs w:val="24"/>
          <w:lang w:val="en-US"/>
        </w:rPr>
        <w:t xml:space="preserve"> of a silicon crystal in which the </w:t>
      </w:r>
      <w:r w:rsidRPr="009A4526">
        <w:rPr>
          <w:b/>
          <w:i/>
          <w:iCs/>
          <w:sz w:val="24"/>
          <w:szCs w:val="24"/>
          <w:lang w:val="en-US"/>
        </w:rPr>
        <w:t>breaking</w:t>
      </w:r>
      <w:r>
        <w:rPr>
          <w:iCs/>
          <w:sz w:val="24"/>
          <w:szCs w:val="24"/>
          <w:lang w:val="en-US"/>
        </w:rPr>
        <w:t xml:space="preserve"> of covalent bonds is taking place. </w:t>
      </w:r>
    </w:p>
    <w:p w:rsidR="00A87A0B" w:rsidRPr="00421A33" w:rsidRDefault="00A87A0B" w:rsidP="00A87A0B">
      <w:pPr>
        <w:shd w:val="clear" w:color="auto" w:fill="FFFFFF"/>
        <w:ind w:left="360"/>
        <w:jc w:val="both"/>
        <w:rPr>
          <w:iCs/>
          <w:sz w:val="24"/>
          <w:szCs w:val="24"/>
          <w:lang w:val="en-US"/>
        </w:rPr>
      </w:pPr>
      <w:r>
        <w:rPr>
          <w:iCs/>
          <w:sz w:val="24"/>
          <w:szCs w:val="24"/>
          <w:lang w:val="en-US"/>
        </w:rPr>
        <w:t xml:space="preserve"> </w:t>
      </w:r>
      <w:r>
        <w:rPr>
          <w:iCs/>
          <w:sz w:val="24"/>
          <w:szCs w:val="24"/>
          <w:lang w:val="en-US"/>
        </w:rPr>
        <w:tab/>
      </w:r>
      <w:r>
        <w:rPr>
          <w:iCs/>
          <w:sz w:val="24"/>
          <w:szCs w:val="24"/>
          <w:lang w:val="en-US"/>
        </w:rPr>
        <w:tab/>
      </w:r>
      <w:r>
        <w:rPr>
          <w:iCs/>
          <w:sz w:val="24"/>
          <w:szCs w:val="24"/>
          <w:lang w:val="en-US"/>
        </w:rPr>
        <w:tab/>
      </w:r>
      <w:r>
        <w:rPr>
          <w:iCs/>
          <w:sz w:val="24"/>
          <w:szCs w:val="24"/>
          <w:lang w:val="en-US"/>
        </w:rPr>
        <w:tab/>
      </w:r>
      <w:r>
        <w:rPr>
          <w:iCs/>
          <w:sz w:val="24"/>
          <w:szCs w:val="24"/>
          <w:lang w:val="en-US"/>
        </w:rPr>
        <w:tab/>
      </w:r>
      <w:r>
        <w:rPr>
          <w:iCs/>
          <w:sz w:val="24"/>
          <w:szCs w:val="24"/>
          <w:lang w:val="en-US"/>
        </w:rPr>
        <w:tab/>
      </w:r>
    </w:p>
    <w:p w:rsidR="00A87A0B" w:rsidRDefault="00A87A0B" w:rsidP="00A87A0B">
      <w:pPr>
        <w:shd w:val="clear" w:color="auto" w:fill="FFFFFF"/>
        <w:ind w:left="4248"/>
        <w:jc w:val="both"/>
        <w:rPr>
          <w:iCs/>
          <w:sz w:val="22"/>
          <w:szCs w:val="22"/>
          <w:lang w:val="en-US"/>
        </w:rPr>
      </w:pPr>
      <w:r>
        <w:rPr>
          <w:b/>
          <w:iCs/>
          <w:sz w:val="22"/>
          <w:szCs w:val="22"/>
          <w:lang w:val="en-US"/>
        </w:rPr>
        <w:t xml:space="preserve">Fig. 16. </w:t>
      </w:r>
      <w:r>
        <w:rPr>
          <w:iCs/>
          <w:sz w:val="22"/>
          <w:szCs w:val="22"/>
          <w:lang w:val="en-US"/>
        </w:rPr>
        <w:t xml:space="preserve">A hole has appeared at point A. </w:t>
      </w:r>
    </w:p>
    <w:p w:rsidR="00A87A0B" w:rsidRDefault="00A87A0B" w:rsidP="00A87A0B">
      <w:pPr>
        <w:shd w:val="clear" w:color="auto" w:fill="FFFFFF"/>
        <w:jc w:val="both"/>
        <w:rPr>
          <w:iCs/>
          <w:sz w:val="22"/>
          <w:szCs w:val="22"/>
          <w:lang w:val="en-US"/>
        </w:rPr>
      </w:pP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Was this caused </w:t>
      </w:r>
      <w:r w:rsidRPr="00363E33">
        <w:rPr>
          <w:b/>
          <w:i/>
          <w:iCs/>
          <w:sz w:val="24"/>
          <w:szCs w:val="24"/>
          <w:lang w:val="en-US"/>
        </w:rPr>
        <w:t>by heating</w:t>
      </w:r>
      <w:r>
        <w:rPr>
          <w:iCs/>
          <w:sz w:val="24"/>
          <w:szCs w:val="24"/>
          <w:lang w:val="en-US"/>
        </w:rPr>
        <w:t xml:space="preserve">?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Yes, by heating. In Fig. 16 it is shown that one covalent bond has </w:t>
      </w:r>
      <w:r w:rsidRPr="00363E33">
        <w:rPr>
          <w:b/>
          <w:i/>
          <w:iCs/>
          <w:sz w:val="24"/>
          <w:szCs w:val="24"/>
          <w:lang w:val="en-US"/>
        </w:rPr>
        <w:t>broken</w:t>
      </w:r>
      <w:r>
        <w:rPr>
          <w:iCs/>
          <w:sz w:val="24"/>
          <w:szCs w:val="24"/>
          <w:lang w:val="en-US"/>
        </w:rPr>
        <w:t xml:space="preserve"> and an electron has freed itself. A hole has </w:t>
      </w:r>
      <w:r w:rsidRPr="00363E33">
        <w:rPr>
          <w:b/>
          <w:i/>
          <w:iCs/>
          <w:sz w:val="24"/>
          <w:szCs w:val="24"/>
          <w:lang w:val="en-US"/>
        </w:rPr>
        <w:t>appeared</w:t>
      </w:r>
      <w:r>
        <w:rPr>
          <w:iCs/>
          <w:sz w:val="24"/>
          <w:szCs w:val="24"/>
          <w:lang w:val="en-US"/>
        </w:rPr>
        <w:t xml:space="preserve"> at point A.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I think, I shall be able to explain whet is taking place in the next figure (Fig. 17): a hole has appeared at point B and now two electrons can move through the crystal. </w:t>
      </w:r>
    </w:p>
    <w:p w:rsidR="00A87A0B" w:rsidRDefault="00A87A0B" w:rsidP="00A87A0B">
      <w:pPr>
        <w:framePr w:h="1536" w:hSpace="38" w:wrap="notBeside" w:vAnchor="text" w:hAnchor="page" w:x="2963" w:y="172"/>
        <w:ind w:firstLine="360"/>
        <w:rPr>
          <w:sz w:val="24"/>
          <w:szCs w:val="24"/>
        </w:rPr>
      </w:pPr>
      <w:r>
        <w:rPr>
          <w:noProof/>
          <w:sz w:val="24"/>
          <w:szCs w:val="24"/>
          <w:lang w:eastAsia="ru-RU"/>
        </w:rPr>
        <w:drawing>
          <wp:inline distT="0" distB="0" distL="0" distR="0">
            <wp:extent cx="1442085" cy="914400"/>
            <wp:effectExtent l="0" t="0" r="571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2085" cy="914400"/>
                    </a:xfrm>
                    <a:prstGeom prst="rect">
                      <a:avLst/>
                    </a:prstGeom>
                    <a:noFill/>
                    <a:ln>
                      <a:noFill/>
                    </a:ln>
                  </pic:spPr>
                </pic:pic>
              </a:graphicData>
            </a:graphic>
          </wp:inline>
        </w:drawing>
      </w:r>
    </w:p>
    <w:p w:rsidR="00A87A0B" w:rsidRDefault="00A87A0B" w:rsidP="00A87A0B">
      <w:pPr>
        <w:shd w:val="clear" w:color="auto" w:fill="FFFFFF"/>
        <w:ind w:left="4248"/>
        <w:jc w:val="both"/>
        <w:rPr>
          <w:iCs/>
          <w:sz w:val="22"/>
          <w:szCs w:val="22"/>
          <w:lang w:val="en-US"/>
        </w:rPr>
      </w:pPr>
      <w:r>
        <w:rPr>
          <w:b/>
          <w:iCs/>
          <w:sz w:val="22"/>
          <w:szCs w:val="22"/>
          <w:lang w:val="en-US"/>
        </w:rPr>
        <w:t xml:space="preserve">Fig. 17. </w:t>
      </w:r>
      <w:r>
        <w:rPr>
          <w:iCs/>
          <w:sz w:val="22"/>
          <w:szCs w:val="22"/>
          <w:lang w:val="en-US"/>
        </w:rPr>
        <w:t>A hole has appeared at point B.</w:t>
      </w:r>
    </w:p>
    <w:p w:rsidR="00A87A0B" w:rsidRDefault="00A87A0B" w:rsidP="00A87A0B">
      <w:pPr>
        <w:shd w:val="clear" w:color="auto" w:fill="FFFFFF"/>
        <w:jc w:val="both"/>
        <w:rPr>
          <w:b/>
          <w:iCs/>
          <w:sz w:val="22"/>
          <w:szCs w:val="22"/>
          <w:lang w:val="en-US"/>
        </w:rPr>
      </w:pPr>
    </w:p>
    <w:p w:rsidR="00A87A0B" w:rsidRDefault="00A87A0B" w:rsidP="009C4271">
      <w:pPr>
        <w:numPr>
          <w:ilvl w:val="0"/>
          <w:numId w:val="16"/>
        </w:numPr>
        <w:shd w:val="clear" w:color="auto" w:fill="FFFFFF"/>
        <w:jc w:val="both"/>
        <w:rPr>
          <w:iCs/>
          <w:sz w:val="24"/>
          <w:szCs w:val="24"/>
          <w:lang w:val="en-US"/>
        </w:rPr>
      </w:pPr>
      <w:r w:rsidRPr="00363E33">
        <w:rPr>
          <w:b/>
          <w:i/>
          <w:iCs/>
          <w:sz w:val="24"/>
          <w:szCs w:val="24"/>
          <w:lang w:val="en-US"/>
        </w:rPr>
        <w:t>Quite</w:t>
      </w:r>
      <w:r>
        <w:rPr>
          <w:iCs/>
          <w:sz w:val="24"/>
          <w:szCs w:val="24"/>
          <w:lang w:val="en-US"/>
        </w:rPr>
        <w:t xml:space="preserve"> right. And now look at Fig. 18. Electron 2 has </w:t>
      </w:r>
      <w:r w:rsidRPr="00363E33">
        <w:rPr>
          <w:b/>
          <w:i/>
          <w:iCs/>
          <w:sz w:val="24"/>
          <w:szCs w:val="24"/>
          <w:lang w:val="en-US"/>
        </w:rPr>
        <w:t>come close enough</w:t>
      </w:r>
      <w:r>
        <w:rPr>
          <w:iCs/>
          <w:sz w:val="24"/>
          <w:szCs w:val="24"/>
          <w:lang w:val="en-US"/>
        </w:rPr>
        <w:t xml:space="preserve"> to the first hole and is attracted by its electric </w:t>
      </w:r>
      <w:r w:rsidRPr="00A70FB0">
        <w:rPr>
          <w:b/>
          <w:i/>
          <w:iCs/>
          <w:sz w:val="24"/>
          <w:szCs w:val="24"/>
          <w:lang w:val="en-US"/>
        </w:rPr>
        <w:t>field</w:t>
      </w:r>
      <w:r>
        <w:rPr>
          <w:iCs/>
          <w:sz w:val="24"/>
          <w:szCs w:val="24"/>
          <w:lang w:val="en-US"/>
        </w:rPr>
        <w:t xml:space="preserve">. Recombination has occurred. Now there is no hole already at point A. But still there is a hole at point B. The hole </w:t>
      </w:r>
      <w:r w:rsidRPr="00A70FB0">
        <w:rPr>
          <w:b/>
          <w:i/>
          <w:iCs/>
          <w:sz w:val="24"/>
          <w:szCs w:val="24"/>
          <w:lang w:val="en-US"/>
        </w:rPr>
        <w:t>seems</w:t>
      </w:r>
      <w:r>
        <w:rPr>
          <w:iCs/>
          <w:sz w:val="24"/>
          <w:szCs w:val="24"/>
          <w:lang w:val="en-US"/>
        </w:rPr>
        <w:t xml:space="preserve"> to have moved from position A to position B. </w:t>
      </w:r>
    </w:p>
    <w:p w:rsidR="00A87A0B" w:rsidRDefault="00A87A0B" w:rsidP="00A87A0B">
      <w:pPr>
        <w:shd w:val="clear" w:color="auto" w:fill="FFFFFF"/>
        <w:ind w:left="360"/>
        <w:jc w:val="both"/>
        <w:rPr>
          <w:iCs/>
          <w:sz w:val="22"/>
          <w:szCs w:val="22"/>
          <w:lang w:val="en-US"/>
        </w:rPr>
      </w:pPr>
      <w:r>
        <w:rPr>
          <w:iCs/>
          <w:sz w:val="24"/>
          <w:szCs w:val="24"/>
          <w:lang w:val="en-US"/>
        </w:rPr>
        <w:t xml:space="preserve"> </w:t>
      </w:r>
      <w:r>
        <w:rPr>
          <w:iCs/>
          <w:sz w:val="22"/>
          <w:szCs w:val="22"/>
          <w:lang w:val="en-US"/>
        </w:rPr>
        <w:t xml:space="preserve"> </w:t>
      </w:r>
    </w:p>
    <w:p w:rsidR="00A87A0B" w:rsidRDefault="00A87A0B" w:rsidP="00A87A0B">
      <w:pPr>
        <w:shd w:val="clear" w:color="auto" w:fill="FFFFFF"/>
        <w:ind w:left="720"/>
        <w:jc w:val="both"/>
        <w:rPr>
          <w:iCs/>
          <w:sz w:val="22"/>
          <w:szCs w:val="22"/>
          <w:lang w:val="en-US"/>
        </w:rPr>
      </w:pPr>
      <w:r>
        <w:rPr>
          <w:noProof/>
          <w:sz w:val="24"/>
          <w:szCs w:val="24"/>
          <w:lang w:eastAsia="ru-RU"/>
        </w:rPr>
        <w:drawing>
          <wp:inline distT="0" distB="0" distL="0" distR="0">
            <wp:extent cx="1565275" cy="984885"/>
            <wp:effectExtent l="0" t="0" r="0"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65275" cy="984885"/>
                    </a:xfrm>
                    <a:prstGeom prst="rect">
                      <a:avLst/>
                    </a:prstGeom>
                    <a:noFill/>
                    <a:ln>
                      <a:noFill/>
                    </a:ln>
                  </pic:spPr>
                </pic:pic>
              </a:graphicData>
            </a:graphic>
          </wp:inline>
        </w:drawing>
      </w:r>
      <w:r>
        <w:rPr>
          <w:sz w:val="24"/>
          <w:szCs w:val="24"/>
          <w:lang w:val="en-US"/>
        </w:rPr>
        <w:tab/>
      </w:r>
      <w:r>
        <w:rPr>
          <w:b/>
          <w:iCs/>
          <w:sz w:val="22"/>
          <w:szCs w:val="22"/>
          <w:lang w:val="en-US"/>
        </w:rPr>
        <w:t xml:space="preserve">Fig. 18. </w:t>
      </w:r>
      <w:r>
        <w:rPr>
          <w:iCs/>
          <w:sz w:val="22"/>
          <w:szCs w:val="22"/>
          <w:lang w:val="en-US"/>
        </w:rPr>
        <w:t xml:space="preserve">Hole A has disappeared and hole C has appeared. </w:t>
      </w:r>
    </w:p>
    <w:p w:rsidR="00A87A0B" w:rsidRDefault="00A87A0B" w:rsidP="00A87A0B">
      <w:pPr>
        <w:shd w:val="clear" w:color="auto" w:fill="FFFFFF"/>
        <w:ind w:left="720"/>
        <w:jc w:val="both"/>
        <w:rPr>
          <w:iCs/>
          <w:sz w:val="22"/>
          <w:szCs w:val="22"/>
          <w:lang w:val="en-US"/>
        </w:rPr>
      </w:pPr>
    </w:p>
    <w:p w:rsidR="00A87A0B" w:rsidRDefault="00A87A0B" w:rsidP="00A87A0B">
      <w:pPr>
        <w:framePr w:h="1478" w:hSpace="38" w:wrap="notBeside" w:vAnchor="text" w:hAnchor="page" w:x="2783" w:y="316"/>
        <w:rPr>
          <w:sz w:val="24"/>
          <w:szCs w:val="24"/>
        </w:rPr>
      </w:pPr>
      <w:r>
        <w:rPr>
          <w:noProof/>
          <w:sz w:val="24"/>
          <w:szCs w:val="24"/>
          <w:lang w:eastAsia="ru-RU"/>
        </w:rPr>
        <w:drawing>
          <wp:inline distT="0" distB="0" distL="0" distR="0">
            <wp:extent cx="1485900" cy="941070"/>
            <wp:effectExtent l="0" t="0" r="0" b="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941070"/>
                    </a:xfrm>
                    <a:prstGeom prst="rect">
                      <a:avLst/>
                    </a:prstGeom>
                    <a:noFill/>
                    <a:ln>
                      <a:noFill/>
                    </a:ln>
                  </pic:spPr>
                </pic:pic>
              </a:graphicData>
            </a:graphic>
          </wp:inline>
        </w:drawing>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Looking at this figure, it becomes clear that one more hole has appeared at point C. </w:t>
      </w:r>
    </w:p>
    <w:p w:rsidR="00A87A0B" w:rsidRDefault="00A87A0B" w:rsidP="00A87A0B">
      <w:pPr>
        <w:shd w:val="clear" w:color="auto" w:fill="FFFFFF"/>
        <w:ind w:left="3540"/>
        <w:jc w:val="both"/>
        <w:rPr>
          <w:iCs/>
          <w:sz w:val="22"/>
          <w:szCs w:val="22"/>
          <w:lang w:val="en-US"/>
        </w:rPr>
      </w:pPr>
      <w:r>
        <w:rPr>
          <w:b/>
          <w:iCs/>
          <w:sz w:val="22"/>
          <w:szCs w:val="22"/>
          <w:lang w:val="en-US"/>
        </w:rPr>
        <w:t xml:space="preserve">Fig. 19. </w:t>
      </w:r>
      <w:r>
        <w:rPr>
          <w:iCs/>
          <w:sz w:val="22"/>
          <w:szCs w:val="22"/>
          <w:lang w:val="en-US"/>
        </w:rPr>
        <w:t>Hole B has disappeared.</w:t>
      </w:r>
    </w:p>
    <w:p w:rsidR="00A87A0B" w:rsidRDefault="00A87A0B" w:rsidP="00A87A0B">
      <w:pPr>
        <w:shd w:val="clear" w:color="auto" w:fill="FFFFFF"/>
        <w:jc w:val="both"/>
        <w:rPr>
          <w:iCs/>
          <w:sz w:val="24"/>
          <w:szCs w:val="24"/>
          <w:lang w:val="en-US"/>
        </w:rPr>
      </w:pP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Yes, as shown in Fig. 19 the third free electron has moved throuh the crystal lattice. </w:t>
      </w:r>
      <w:r w:rsidRPr="00A70FB0">
        <w:rPr>
          <w:b/>
          <w:i/>
          <w:iCs/>
          <w:sz w:val="24"/>
          <w:szCs w:val="24"/>
          <w:lang w:val="en-US"/>
        </w:rPr>
        <w:t>Again</w:t>
      </w:r>
      <w:r>
        <w:rPr>
          <w:iCs/>
          <w:sz w:val="24"/>
          <w:szCs w:val="24"/>
          <w:lang w:val="en-US"/>
        </w:rPr>
        <w:t xml:space="preserve"> recombination has occurred and a hole has </w:t>
      </w:r>
      <w:r w:rsidRPr="00A70FB0">
        <w:rPr>
          <w:b/>
          <w:i/>
          <w:iCs/>
          <w:sz w:val="24"/>
          <w:szCs w:val="24"/>
          <w:lang w:val="en-US"/>
        </w:rPr>
        <w:t>disappeared</w:t>
      </w:r>
      <w:r>
        <w:rPr>
          <w:iCs/>
          <w:sz w:val="24"/>
          <w:szCs w:val="24"/>
          <w:lang w:val="en-US"/>
        </w:rPr>
        <w:t xml:space="preserve">. The effect is </w:t>
      </w:r>
      <w:r w:rsidRPr="00A70FB0">
        <w:rPr>
          <w:b/>
          <w:i/>
          <w:iCs/>
          <w:sz w:val="24"/>
          <w:szCs w:val="24"/>
          <w:lang w:val="en-US"/>
        </w:rPr>
        <w:t>as though</w:t>
      </w:r>
      <w:r>
        <w:rPr>
          <w:iCs/>
          <w:sz w:val="24"/>
          <w:szCs w:val="24"/>
          <w:lang w:val="en-US"/>
        </w:rPr>
        <w:t xml:space="preserve"> a hole has moved from point A to point C. </w:t>
      </w:r>
    </w:p>
    <w:p w:rsidR="00A87A0B" w:rsidRDefault="00A87A0B" w:rsidP="009C4271">
      <w:pPr>
        <w:numPr>
          <w:ilvl w:val="0"/>
          <w:numId w:val="16"/>
        </w:numPr>
        <w:shd w:val="clear" w:color="auto" w:fill="FFFFFF"/>
        <w:jc w:val="both"/>
        <w:rPr>
          <w:iCs/>
          <w:sz w:val="24"/>
          <w:szCs w:val="24"/>
          <w:lang w:val="en-US"/>
        </w:rPr>
      </w:pPr>
      <w:r>
        <w:rPr>
          <w:iCs/>
          <w:sz w:val="24"/>
          <w:szCs w:val="24"/>
          <w:lang w:val="en-US"/>
        </w:rPr>
        <w:t>Is this movement random?</w:t>
      </w:r>
    </w:p>
    <w:p w:rsidR="00A87A0B" w:rsidRDefault="00A87A0B" w:rsidP="009C4271">
      <w:pPr>
        <w:numPr>
          <w:ilvl w:val="0"/>
          <w:numId w:val="16"/>
        </w:numPr>
        <w:shd w:val="clear" w:color="auto" w:fill="FFFFFF"/>
        <w:jc w:val="both"/>
        <w:rPr>
          <w:iCs/>
          <w:sz w:val="24"/>
          <w:szCs w:val="24"/>
          <w:lang w:val="en-US"/>
        </w:rPr>
      </w:pPr>
      <w:r>
        <w:rPr>
          <w:iCs/>
          <w:sz w:val="24"/>
          <w:szCs w:val="24"/>
          <w:lang w:val="en-US"/>
        </w:rPr>
        <w:lastRenderedPageBreak/>
        <w:t xml:space="preserve">Yes, if no voltage is applied to the crystal, the movement of </w:t>
      </w:r>
      <w:r w:rsidRPr="00A70FB0">
        <w:rPr>
          <w:b/>
          <w:i/>
          <w:iCs/>
          <w:sz w:val="24"/>
          <w:szCs w:val="24"/>
          <w:lang w:val="en-US"/>
        </w:rPr>
        <w:t>both</w:t>
      </w:r>
      <w:r>
        <w:rPr>
          <w:iCs/>
          <w:sz w:val="24"/>
          <w:szCs w:val="24"/>
          <w:lang w:val="en-US"/>
        </w:rPr>
        <w:t xml:space="preserve"> holes </w:t>
      </w:r>
      <w:r w:rsidRPr="00A70FB0">
        <w:rPr>
          <w:b/>
          <w:i/>
          <w:iCs/>
          <w:sz w:val="24"/>
          <w:szCs w:val="24"/>
          <w:lang w:val="en-US"/>
        </w:rPr>
        <w:t>and</w:t>
      </w:r>
      <w:r>
        <w:rPr>
          <w:iCs/>
          <w:sz w:val="24"/>
          <w:szCs w:val="24"/>
          <w:lang w:val="en-US"/>
        </w:rPr>
        <w:t xml:space="preserve"> electrons is </w:t>
      </w:r>
      <w:r w:rsidRPr="00A70FB0">
        <w:rPr>
          <w:b/>
          <w:i/>
          <w:iCs/>
          <w:sz w:val="24"/>
          <w:szCs w:val="24"/>
          <w:lang w:val="en-US"/>
        </w:rPr>
        <w:t>quite</w:t>
      </w:r>
      <w:r>
        <w:rPr>
          <w:iCs/>
          <w:sz w:val="24"/>
          <w:szCs w:val="24"/>
          <w:lang w:val="en-US"/>
        </w:rPr>
        <w:t xml:space="preserve"> random. </w:t>
      </w:r>
    </w:p>
    <w:p w:rsidR="00A87A0B" w:rsidRDefault="00A87A0B" w:rsidP="009C4271">
      <w:pPr>
        <w:numPr>
          <w:ilvl w:val="0"/>
          <w:numId w:val="16"/>
        </w:numPr>
        <w:shd w:val="clear" w:color="auto" w:fill="FFFFFF"/>
        <w:jc w:val="both"/>
        <w:rPr>
          <w:iCs/>
          <w:sz w:val="24"/>
          <w:szCs w:val="24"/>
          <w:lang w:val="en-US"/>
        </w:rPr>
      </w:pPr>
      <w:r>
        <w:rPr>
          <w:iCs/>
          <w:sz w:val="24"/>
          <w:szCs w:val="24"/>
          <w:lang w:val="en-US"/>
        </w:rPr>
        <w:t>And if some voltage is applied?</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If some voltage is applied, then the electrons will </w:t>
      </w:r>
      <w:r w:rsidRPr="00A70FB0">
        <w:rPr>
          <w:b/>
          <w:i/>
          <w:iCs/>
          <w:sz w:val="24"/>
          <w:szCs w:val="24"/>
          <w:lang w:val="en-US"/>
        </w:rPr>
        <w:t>begin</w:t>
      </w:r>
      <w:r>
        <w:rPr>
          <w:iCs/>
          <w:sz w:val="24"/>
          <w:szCs w:val="24"/>
          <w:lang w:val="en-US"/>
        </w:rPr>
        <w:t xml:space="preserve"> to move in one direction, and the holes will begin to move in the </w:t>
      </w:r>
      <w:r w:rsidRPr="00A70FB0">
        <w:rPr>
          <w:b/>
          <w:i/>
          <w:iCs/>
          <w:sz w:val="24"/>
          <w:szCs w:val="24"/>
          <w:lang w:val="en-US"/>
        </w:rPr>
        <w:t>opposite</w:t>
      </w:r>
      <w:r>
        <w:rPr>
          <w:iCs/>
          <w:sz w:val="24"/>
          <w:szCs w:val="24"/>
          <w:lang w:val="en-US"/>
        </w:rPr>
        <w:t xml:space="preserve"> direction. Thus conduction may take place in a pure semiconductor. Such a condition has been called intrinsic conduction. Is it clear?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Yes, it is clear now. But can we say that both electrons and holes are charge </w:t>
      </w:r>
      <w:r w:rsidRPr="00A70FB0">
        <w:rPr>
          <w:b/>
          <w:i/>
          <w:iCs/>
          <w:sz w:val="24"/>
          <w:szCs w:val="24"/>
          <w:lang w:val="en-US"/>
        </w:rPr>
        <w:t>carriers</w:t>
      </w:r>
      <w:r>
        <w:rPr>
          <w:iCs/>
          <w:sz w:val="24"/>
          <w:szCs w:val="24"/>
          <w:lang w:val="en-US"/>
        </w:rPr>
        <w:t>?</w:t>
      </w:r>
    </w:p>
    <w:p w:rsidR="00A87A0B" w:rsidRDefault="00A87A0B" w:rsidP="009C4271">
      <w:pPr>
        <w:numPr>
          <w:ilvl w:val="0"/>
          <w:numId w:val="16"/>
        </w:numPr>
        <w:shd w:val="clear" w:color="auto" w:fill="FFFFFF"/>
        <w:jc w:val="both"/>
        <w:rPr>
          <w:iCs/>
          <w:sz w:val="24"/>
          <w:szCs w:val="24"/>
          <w:lang w:val="en-US"/>
        </w:rPr>
      </w:pPr>
      <w:r>
        <w:rPr>
          <w:iCs/>
          <w:sz w:val="24"/>
          <w:szCs w:val="24"/>
          <w:lang w:val="en-US"/>
        </w:rPr>
        <w:t>Of course.</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Does intrinsic conduction depend on temperature?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Yes, for example, the increase of temperature of germanium, by </w:t>
      </w:r>
      <w:r w:rsidRPr="00A70FB0">
        <w:rPr>
          <w:b/>
          <w:i/>
          <w:iCs/>
          <w:sz w:val="24"/>
          <w:szCs w:val="24"/>
          <w:lang w:val="en-US"/>
        </w:rPr>
        <w:t>one degree Centigrade</w:t>
      </w:r>
      <w:r>
        <w:rPr>
          <w:iCs/>
          <w:sz w:val="24"/>
          <w:szCs w:val="24"/>
          <w:lang w:val="en-US"/>
        </w:rPr>
        <w:t xml:space="preserve"> increases its conductivity </w:t>
      </w:r>
      <w:r w:rsidRPr="00A70FB0">
        <w:rPr>
          <w:b/>
          <w:i/>
          <w:iCs/>
          <w:sz w:val="24"/>
          <w:szCs w:val="24"/>
          <w:lang w:val="en-US"/>
        </w:rPr>
        <w:t>approximately by 5 per cent</w:t>
      </w:r>
      <w:r>
        <w:rPr>
          <w:iCs/>
          <w:sz w:val="24"/>
          <w:szCs w:val="24"/>
          <w:lang w:val="en-US"/>
        </w:rPr>
        <w:t xml:space="preserve"> (%). </w:t>
      </w:r>
    </w:p>
    <w:p w:rsidR="00A87A0B" w:rsidRDefault="00A87A0B" w:rsidP="009C4271">
      <w:pPr>
        <w:numPr>
          <w:ilvl w:val="0"/>
          <w:numId w:val="16"/>
        </w:numPr>
        <w:shd w:val="clear" w:color="auto" w:fill="FFFFFF"/>
        <w:jc w:val="both"/>
        <w:rPr>
          <w:iCs/>
          <w:sz w:val="24"/>
          <w:szCs w:val="24"/>
          <w:lang w:val="en-US"/>
        </w:rPr>
      </w:pPr>
      <w:r>
        <w:rPr>
          <w:iCs/>
          <w:sz w:val="24"/>
          <w:szCs w:val="24"/>
          <w:lang w:val="en-US"/>
        </w:rPr>
        <w:t>Does the same take place in silicon?</w:t>
      </w:r>
    </w:p>
    <w:p w:rsidR="00A87A0B" w:rsidRDefault="00A87A0B" w:rsidP="009C4271">
      <w:pPr>
        <w:numPr>
          <w:ilvl w:val="0"/>
          <w:numId w:val="16"/>
        </w:numPr>
        <w:shd w:val="clear" w:color="auto" w:fill="FFFFFF"/>
        <w:jc w:val="both"/>
        <w:rPr>
          <w:iCs/>
          <w:sz w:val="24"/>
          <w:szCs w:val="24"/>
          <w:lang w:val="en-US"/>
        </w:rPr>
      </w:pPr>
      <w:r w:rsidRPr="00A70FB0">
        <w:rPr>
          <w:b/>
          <w:i/>
          <w:iCs/>
          <w:sz w:val="24"/>
          <w:szCs w:val="24"/>
          <w:lang w:val="en-US"/>
        </w:rPr>
        <w:t>Under the same conditions</w:t>
      </w:r>
      <w:r>
        <w:rPr>
          <w:iCs/>
          <w:sz w:val="24"/>
          <w:szCs w:val="24"/>
          <w:lang w:val="en-US"/>
        </w:rPr>
        <w:t xml:space="preserve"> the conductivity of silicon will increase by 7%.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I see. May I say that the problem of the movement of holes has been </w:t>
      </w:r>
      <w:r w:rsidRPr="00A70FB0">
        <w:rPr>
          <w:b/>
          <w:i/>
          <w:iCs/>
          <w:sz w:val="24"/>
          <w:szCs w:val="24"/>
          <w:lang w:val="en-US"/>
        </w:rPr>
        <w:t>completely</w:t>
      </w:r>
      <w:r>
        <w:rPr>
          <w:iCs/>
          <w:sz w:val="24"/>
          <w:szCs w:val="24"/>
          <w:lang w:val="en-US"/>
        </w:rPr>
        <w:t xml:space="preserve"> considered?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By no means. It is a very difficult problem. </w:t>
      </w:r>
    </w:p>
    <w:p w:rsidR="00A87A0B" w:rsidRDefault="00A87A0B" w:rsidP="00A87A0B">
      <w:pPr>
        <w:shd w:val="clear" w:color="auto" w:fill="FFFFFF"/>
        <w:jc w:val="both"/>
        <w:rPr>
          <w:iCs/>
          <w:sz w:val="24"/>
          <w:szCs w:val="24"/>
          <w:lang w:val="en-US"/>
        </w:rPr>
      </w:pPr>
    </w:p>
    <w:p w:rsidR="00A87A0B" w:rsidRDefault="00A87A0B" w:rsidP="00A87A0B">
      <w:pPr>
        <w:shd w:val="clear" w:color="auto" w:fill="FFFFFF"/>
        <w:ind w:left="19"/>
        <w:jc w:val="both"/>
        <w:rPr>
          <w:b/>
          <w:sz w:val="24"/>
          <w:szCs w:val="24"/>
          <w:u w:val="single"/>
          <w:lang w:val="en-US"/>
        </w:rPr>
      </w:pPr>
      <w:r w:rsidRPr="009A4526">
        <w:rPr>
          <w:b/>
          <w:sz w:val="24"/>
          <w:szCs w:val="24"/>
          <w:lang w:val="en-US"/>
        </w:rPr>
        <w:t xml:space="preserve">4. </w:t>
      </w:r>
      <w:r w:rsidRPr="00421A33">
        <w:rPr>
          <w:b/>
          <w:sz w:val="24"/>
          <w:szCs w:val="24"/>
          <w:u w:val="single"/>
          <w:lang w:val="en-US"/>
        </w:rPr>
        <w:t>Check yourself.</w:t>
      </w:r>
    </w:p>
    <w:p w:rsidR="00A87A0B" w:rsidRDefault="00A87A0B" w:rsidP="00A87A0B">
      <w:pPr>
        <w:shd w:val="clear" w:color="auto" w:fill="FFFFFF"/>
        <w:ind w:left="19"/>
        <w:jc w:val="both"/>
        <w:rPr>
          <w:b/>
          <w:sz w:val="24"/>
          <w:szCs w:val="24"/>
          <w:lang w:val="en-US"/>
        </w:rPr>
        <w:sectPr w:rsidR="00A87A0B" w:rsidSect="008B68D2">
          <w:type w:val="continuous"/>
          <w:pgSz w:w="11906" w:h="16838"/>
          <w:pgMar w:top="1134" w:right="850" w:bottom="1134" w:left="1701" w:header="708" w:footer="708" w:gutter="0"/>
          <w:cols w:space="708"/>
          <w:docGrid w:linePitch="360"/>
        </w:sectPr>
      </w:pPr>
    </w:p>
    <w:p w:rsidR="00A87A0B" w:rsidRPr="008C53AD" w:rsidRDefault="00A87A0B" w:rsidP="00A87A0B">
      <w:pPr>
        <w:shd w:val="clear" w:color="auto" w:fill="FFFFFF"/>
        <w:ind w:left="19"/>
        <w:jc w:val="both"/>
        <w:rPr>
          <w:sz w:val="24"/>
          <w:szCs w:val="24"/>
          <w:lang w:val="en-US"/>
        </w:rPr>
      </w:pPr>
      <w:r>
        <w:rPr>
          <w:b/>
          <w:sz w:val="24"/>
          <w:szCs w:val="24"/>
          <w:lang w:val="en-US"/>
        </w:rPr>
        <w:lastRenderedPageBreak/>
        <w:t>again</w:t>
      </w:r>
      <w:r w:rsidRPr="008C53AD">
        <w:rPr>
          <w:b/>
          <w:sz w:val="24"/>
          <w:szCs w:val="24"/>
          <w:lang w:val="en-US"/>
        </w:rPr>
        <w:t xml:space="preserve"> – </w:t>
      </w:r>
      <w:r>
        <w:rPr>
          <w:sz w:val="24"/>
          <w:szCs w:val="24"/>
        </w:rPr>
        <w:t>снова</w:t>
      </w:r>
      <w:r w:rsidRPr="008C53AD">
        <w:rPr>
          <w:sz w:val="24"/>
          <w:szCs w:val="24"/>
          <w:lang w:val="en-US"/>
        </w:rPr>
        <w:t xml:space="preserve">, </w:t>
      </w:r>
      <w:r>
        <w:rPr>
          <w:sz w:val="24"/>
          <w:szCs w:val="24"/>
        </w:rPr>
        <w:t>опять</w:t>
      </w:r>
      <w:r w:rsidRPr="008C53AD">
        <w:rPr>
          <w:sz w:val="24"/>
          <w:szCs w:val="24"/>
          <w:lang w:val="en-US"/>
        </w:rPr>
        <w:t xml:space="preserve"> </w:t>
      </w:r>
    </w:p>
    <w:p w:rsidR="00A87A0B" w:rsidRPr="008C53AD" w:rsidRDefault="00A87A0B" w:rsidP="00A87A0B">
      <w:pPr>
        <w:shd w:val="clear" w:color="auto" w:fill="FFFFFF"/>
        <w:ind w:left="19"/>
        <w:jc w:val="both"/>
        <w:rPr>
          <w:sz w:val="24"/>
          <w:szCs w:val="24"/>
          <w:lang w:val="en-US"/>
        </w:rPr>
      </w:pPr>
      <w:r>
        <w:rPr>
          <w:b/>
          <w:sz w:val="24"/>
          <w:szCs w:val="24"/>
          <w:lang w:val="en-US"/>
        </w:rPr>
        <w:t>appear</w:t>
      </w:r>
      <w:r w:rsidRPr="008C53AD">
        <w:rPr>
          <w:b/>
          <w:sz w:val="24"/>
          <w:szCs w:val="24"/>
          <w:lang w:val="en-US"/>
        </w:rPr>
        <w:t xml:space="preserve"> – </w:t>
      </w:r>
      <w:r>
        <w:rPr>
          <w:sz w:val="24"/>
          <w:szCs w:val="24"/>
        </w:rPr>
        <w:t>появляться</w:t>
      </w:r>
    </w:p>
    <w:p w:rsidR="00A87A0B" w:rsidRPr="008C53AD" w:rsidRDefault="00A87A0B" w:rsidP="00A87A0B">
      <w:pPr>
        <w:shd w:val="clear" w:color="auto" w:fill="FFFFFF"/>
        <w:ind w:left="19"/>
        <w:jc w:val="both"/>
        <w:rPr>
          <w:b/>
          <w:sz w:val="24"/>
          <w:szCs w:val="24"/>
          <w:lang w:val="en-US"/>
        </w:rPr>
      </w:pPr>
      <w:r>
        <w:rPr>
          <w:b/>
          <w:sz w:val="24"/>
          <w:szCs w:val="24"/>
          <w:lang w:val="en-US"/>
        </w:rPr>
        <w:t>disappear</w:t>
      </w:r>
      <w:r w:rsidRPr="008C53AD">
        <w:rPr>
          <w:b/>
          <w:sz w:val="24"/>
          <w:szCs w:val="24"/>
          <w:lang w:val="en-US"/>
        </w:rPr>
        <w:t xml:space="preserve"> – </w:t>
      </w:r>
      <w:r w:rsidRPr="00BD51F1">
        <w:rPr>
          <w:sz w:val="24"/>
          <w:szCs w:val="24"/>
        </w:rPr>
        <w:t>исчезать</w:t>
      </w:r>
      <w:r w:rsidRPr="008C53AD">
        <w:rPr>
          <w:b/>
          <w:sz w:val="24"/>
          <w:szCs w:val="24"/>
          <w:lang w:val="en-US"/>
        </w:rPr>
        <w:t xml:space="preserve"> </w:t>
      </w:r>
    </w:p>
    <w:p w:rsidR="00A87A0B" w:rsidRPr="00BD51F1" w:rsidRDefault="00A87A0B" w:rsidP="00A87A0B">
      <w:pPr>
        <w:shd w:val="clear" w:color="auto" w:fill="FFFFFF"/>
        <w:ind w:left="19"/>
        <w:jc w:val="both"/>
        <w:rPr>
          <w:sz w:val="24"/>
          <w:szCs w:val="24"/>
          <w:lang w:val="en-US"/>
        </w:rPr>
      </w:pPr>
      <w:r>
        <w:rPr>
          <w:b/>
          <w:sz w:val="24"/>
          <w:szCs w:val="24"/>
          <w:lang w:val="en-US"/>
        </w:rPr>
        <w:t xml:space="preserve">approximately – </w:t>
      </w:r>
      <w:r>
        <w:rPr>
          <w:sz w:val="24"/>
          <w:szCs w:val="24"/>
        </w:rPr>
        <w:t>приблизительно</w:t>
      </w:r>
      <w:r w:rsidRPr="00BD51F1">
        <w:rPr>
          <w:sz w:val="24"/>
          <w:szCs w:val="24"/>
          <w:lang w:val="en-US"/>
        </w:rPr>
        <w:t xml:space="preserve"> </w:t>
      </w:r>
    </w:p>
    <w:p w:rsidR="00A87A0B" w:rsidRPr="00BD51F1" w:rsidRDefault="00A87A0B" w:rsidP="00A87A0B">
      <w:pPr>
        <w:shd w:val="clear" w:color="auto" w:fill="FFFFFF"/>
        <w:ind w:left="19"/>
        <w:jc w:val="both"/>
        <w:rPr>
          <w:sz w:val="24"/>
          <w:szCs w:val="24"/>
          <w:lang w:val="en-US"/>
        </w:rPr>
      </w:pPr>
      <w:r>
        <w:rPr>
          <w:b/>
          <w:sz w:val="24"/>
          <w:szCs w:val="24"/>
          <w:lang w:val="en-US"/>
        </w:rPr>
        <w:t xml:space="preserve">begin (began, begun) – </w:t>
      </w:r>
      <w:r>
        <w:rPr>
          <w:sz w:val="24"/>
          <w:szCs w:val="24"/>
        </w:rPr>
        <w:t>начинать</w:t>
      </w:r>
      <w:r w:rsidRPr="00BD51F1">
        <w:rPr>
          <w:sz w:val="24"/>
          <w:szCs w:val="24"/>
          <w:lang w:val="en-US"/>
        </w:rPr>
        <w:t xml:space="preserve"> </w:t>
      </w:r>
    </w:p>
    <w:p w:rsidR="00A87A0B" w:rsidRPr="00BD51F1" w:rsidRDefault="00A87A0B" w:rsidP="00A87A0B">
      <w:pPr>
        <w:shd w:val="clear" w:color="auto" w:fill="FFFFFF"/>
        <w:ind w:left="19"/>
        <w:jc w:val="both"/>
        <w:rPr>
          <w:sz w:val="24"/>
          <w:szCs w:val="24"/>
        </w:rPr>
      </w:pPr>
      <w:r>
        <w:rPr>
          <w:b/>
          <w:sz w:val="24"/>
          <w:szCs w:val="24"/>
          <w:lang w:val="en-US"/>
        </w:rPr>
        <w:t>both</w:t>
      </w:r>
      <w:r w:rsidRPr="00BD51F1">
        <w:rPr>
          <w:b/>
          <w:sz w:val="24"/>
          <w:szCs w:val="24"/>
        </w:rPr>
        <w:t xml:space="preserve"> ... </w:t>
      </w:r>
      <w:r>
        <w:rPr>
          <w:b/>
          <w:sz w:val="24"/>
          <w:szCs w:val="24"/>
          <w:lang w:val="en-US"/>
        </w:rPr>
        <w:t>and</w:t>
      </w:r>
      <w:r w:rsidRPr="00BD51F1">
        <w:rPr>
          <w:b/>
          <w:sz w:val="24"/>
          <w:szCs w:val="24"/>
        </w:rPr>
        <w:t xml:space="preserve"> – </w:t>
      </w:r>
      <w:r>
        <w:rPr>
          <w:sz w:val="24"/>
          <w:szCs w:val="24"/>
        </w:rPr>
        <w:t xml:space="preserve">как … так и </w:t>
      </w:r>
    </w:p>
    <w:p w:rsidR="00A87A0B" w:rsidRPr="00BD51F1" w:rsidRDefault="00A87A0B" w:rsidP="00A87A0B">
      <w:pPr>
        <w:shd w:val="clear" w:color="auto" w:fill="FFFFFF"/>
        <w:ind w:left="19"/>
        <w:jc w:val="both"/>
        <w:rPr>
          <w:sz w:val="24"/>
          <w:szCs w:val="24"/>
        </w:rPr>
      </w:pPr>
      <w:r>
        <w:rPr>
          <w:b/>
          <w:sz w:val="24"/>
          <w:szCs w:val="24"/>
          <w:lang w:val="en-US"/>
        </w:rPr>
        <w:t>break</w:t>
      </w:r>
      <w:r w:rsidRPr="00BD51F1">
        <w:rPr>
          <w:b/>
          <w:sz w:val="24"/>
          <w:szCs w:val="24"/>
        </w:rPr>
        <w:t xml:space="preserve"> (</w:t>
      </w:r>
      <w:r>
        <w:rPr>
          <w:b/>
          <w:sz w:val="24"/>
          <w:szCs w:val="24"/>
          <w:lang w:val="en-US"/>
        </w:rPr>
        <w:t>broke</w:t>
      </w:r>
      <w:r w:rsidRPr="00BD51F1">
        <w:rPr>
          <w:b/>
          <w:sz w:val="24"/>
          <w:szCs w:val="24"/>
        </w:rPr>
        <w:t xml:space="preserve">, </w:t>
      </w:r>
      <w:r>
        <w:rPr>
          <w:b/>
          <w:sz w:val="24"/>
          <w:szCs w:val="24"/>
          <w:lang w:val="en-US"/>
        </w:rPr>
        <w:t>broken</w:t>
      </w:r>
      <w:r w:rsidRPr="00BD51F1">
        <w:rPr>
          <w:b/>
          <w:sz w:val="24"/>
          <w:szCs w:val="24"/>
        </w:rPr>
        <w:t xml:space="preserve">) – </w:t>
      </w:r>
      <w:r>
        <w:rPr>
          <w:sz w:val="24"/>
          <w:szCs w:val="24"/>
        </w:rPr>
        <w:t xml:space="preserve">разрывать, ломать </w:t>
      </w:r>
    </w:p>
    <w:p w:rsidR="00A87A0B" w:rsidRPr="00BD51F1" w:rsidRDefault="00A87A0B" w:rsidP="00A87A0B">
      <w:pPr>
        <w:shd w:val="clear" w:color="auto" w:fill="FFFFFF"/>
        <w:ind w:left="19"/>
        <w:jc w:val="both"/>
        <w:rPr>
          <w:sz w:val="24"/>
          <w:szCs w:val="24"/>
        </w:rPr>
      </w:pPr>
      <w:r>
        <w:rPr>
          <w:b/>
          <w:sz w:val="24"/>
          <w:szCs w:val="24"/>
          <w:lang w:val="en-US"/>
        </w:rPr>
        <w:t>by</w:t>
      </w:r>
      <w:r w:rsidRPr="00BD51F1">
        <w:rPr>
          <w:b/>
          <w:sz w:val="24"/>
          <w:szCs w:val="24"/>
        </w:rPr>
        <w:t xml:space="preserve"> 5 </w:t>
      </w:r>
      <w:r>
        <w:rPr>
          <w:b/>
          <w:sz w:val="24"/>
          <w:szCs w:val="24"/>
          <w:lang w:val="en-US"/>
        </w:rPr>
        <w:t>degrees</w:t>
      </w:r>
      <w:r w:rsidRPr="00BD51F1">
        <w:rPr>
          <w:b/>
          <w:sz w:val="24"/>
          <w:szCs w:val="24"/>
        </w:rPr>
        <w:t xml:space="preserve"> – </w:t>
      </w:r>
      <w:r>
        <w:rPr>
          <w:sz w:val="24"/>
          <w:szCs w:val="24"/>
        </w:rPr>
        <w:t>на 5 градусов</w:t>
      </w:r>
    </w:p>
    <w:p w:rsidR="00A87A0B" w:rsidRPr="00BD51F1" w:rsidRDefault="00A87A0B" w:rsidP="00A87A0B">
      <w:pPr>
        <w:shd w:val="clear" w:color="auto" w:fill="FFFFFF"/>
        <w:ind w:left="19"/>
        <w:jc w:val="both"/>
        <w:rPr>
          <w:sz w:val="24"/>
          <w:szCs w:val="24"/>
        </w:rPr>
      </w:pPr>
      <w:r>
        <w:rPr>
          <w:b/>
          <w:sz w:val="24"/>
          <w:szCs w:val="24"/>
          <w:lang w:val="en-US"/>
        </w:rPr>
        <w:t>by</w:t>
      </w:r>
      <w:r w:rsidRPr="00BD51F1">
        <w:rPr>
          <w:b/>
          <w:sz w:val="24"/>
          <w:szCs w:val="24"/>
        </w:rPr>
        <w:t xml:space="preserve"> </w:t>
      </w:r>
      <w:r>
        <w:rPr>
          <w:b/>
          <w:sz w:val="24"/>
          <w:szCs w:val="24"/>
          <w:lang w:val="en-US"/>
        </w:rPr>
        <w:t>heating</w:t>
      </w:r>
      <w:r w:rsidRPr="00BD51F1">
        <w:rPr>
          <w:b/>
          <w:sz w:val="24"/>
          <w:szCs w:val="24"/>
        </w:rPr>
        <w:t xml:space="preserve"> – </w:t>
      </w:r>
      <w:r>
        <w:rPr>
          <w:sz w:val="24"/>
          <w:szCs w:val="24"/>
        </w:rPr>
        <w:t>нагреванием, посредством нагревания</w:t>
      </w:r>
    </w:p>
    <w:p w:rsidR="00A87A0B" w:rsidRPr="00BD51F1" w:rsidRDefault="00A87A0B" w:rsidP="00A87A0B">
      <w:pPr>
        <w:shd w:val="clear" w:color="auto" w:fill="FFFFFF"/>
        <w:ind w:left="19"/>
        <w:jc w:val="both"/>
        <w:rPr>
          <w:sz w:val="24"/>
          <w:szCs w:val="24"/>
        </w:rPr>
      </w:pPr>
      <w:r>
        <w:rPr>
          <w:b/>
          <w:sz w:val="24"/>
          <w:szCs w:val="24"/>
          <w:lang w:val="en-US"/>
        </w:rPr>
        <w:t>carrier</w:t>
      </w:r>
      <w:r w:rsidRPr="00BD51F1">
        <w:rPr>
          <w:b/>
          <w:sz w:val="24"/>
          <w:szCs w:val="24"/>
        </w:rPr>
        <w:t xml:space="preserve"> – </w:t>
      </w:r>
      <w:r>
        <w:rPr>
          <w:sz w:val="24"/>
          <w:szCs w:val="24"/>
        </w:rPr>
        <w:t xml:space="preserve">носитель </w:t>
      </w:r>
    </w:p>
    <w:p w:rsidR="00A87A0B" w:rsidRPr="00BD51F1" w:rsidRDefault="00A87A0B" w:rsidP="00A87A0B">
      <w:pPr>
        <w:shd w:val="clear" w:color="auto" w:fill="FFFFFF"/>
        <w:ind w:left="19"/>
        <w:jc w:val="both"/>
        <w:rPr>
          <w:sz w:val="24"/>
          <w:szCs w:val="24"/>
        </w:rPr>
      </w:pPr>
      <w:r>
        <w:rPr>
          <w:b/>
          <w:sz w:val="24"/>
          <w:szCs w:val="24"/>
          <w:lang w:val="en-US"/>
        </w:rPr>
        <w:t>Centigrade</w:t>
      </w:r>
      <w:r w:rsidRPr="00BD51F1">
        <w:rPr>
          <w:b/>
          <w:sz w:val="24"/>
          <w:szCs w:val="24"/>
        </w:rPr>
        <w:t xml:space="preserve"> – </w:t>
      </w:r>
      <w:r>
        <w:rPr>
          <w:sz w:val="24"/>
          <w:szCs w:val="24"/>
        </w:rPr>
        <w:t xml:space="preserve">стоградусный </w:t>
      </w:r>
    </w:p>
    <w:p w:rsidR="00A87A0B" w:rsidRPr="00BD51F1" w:rsidRDefault="00A87A0B" w:rsidP="00A87A0B">
      <w:pPr>
        <w:shd w:val="clear" w:color="auto" w:fill="FFFFFF"/>
        <w:ind w:left="19"/>
        <w:jc w:val="both"/>
        <w:rPr>
          <w:sz w:val="24"/>
          <w:szCs w:val="24"/>
        </w:rPr>
      </w:pPr>
      <w:r>
        <w:rPr>
          <w:b/>
          <w:sz w:val="24"/>
          <w:szCs w:val="24"/>
          <w:lang w:val="en-US"/>
        </w:rPr>
        <w:t>close</w:t>
      </w:r>
      <w:r w:rsidRPr="00BD51F1">
        <w:rPr>
          <w:b/>
          <w:sz w:val="24"/>
          <w:szCs w:val="24"/>
        </w:rPr>
        <w:t xml:space="preserve"> – </w:t>
      </w:r>
      <w:r>
        <w:rPr>
          <w:sz w:val="24"/>
          <w:szCs w:val="24"/>
        </w:rPr>
        <w:t xml:space="preserve">близко, близкий </w:t>
      </w:r>
    </w:p>
    <w:p w:rsidR="00A87A0B" w:rsidRPr="008C53AD" w:rsidRDefault="00A87A0B" w:rsidP="00A87A0B">
      <w:pPr>
        <w:shd w:val="clear" w:color="auto" w:fill="FFFFFF"/>
        <w:ind w:left="19"/>
        <w:jc w:val="both"/>
        <w:rPr>
          <w:sz w:val="24"/>
          <w:szCs w:val="24"/>
          <w:lang w:val="en-US"/>
        </w:rPr>
      </w:pPr>
      <w:r>
        <w:rPr>
          <w:b/>
          <w:sz w:val="24"/>
          <w:szCs w:val="24"/>
          <w:lang w:val="en-US"/>
        </w:rPr>
        <w:t>completely</w:t>
      </w:r>
      <w:r w:rsidRPr="008C53AD">
        <w:rPr>
          <w:b/>
          <w:sz w:val="24"/>
          <w:szCs w:val="24"/>
          <w:lang w:val="en-US"/>
        </w:rPr>
        <w:t xml:space="preserve"> – </w:t>
      </w:r>
      <w:r>
        <w:rPr>
          <w:sz w:val="24"/>
          <w:szCs w:val="24"/>
        </w:rPr>
        <w:t>полностью</w:t>
      </w:r>
    </w:p>
    <w:p w:rsidR="00A87A0B" w:rsidRPr="008C53AD" w:rsidRDefault="00A87A0B" w:rsidP="00A87A0B">
      <w:pPr>
        <w:shd w:val="clear" w:color="auto" w:fill="FFFFFF"/>
        <w:ind w:left="19"/>
        <w:jc w:val="both"/>
        <w:rPr>
          <w:sz w:val="24"/>
          <w:szCs w:val="24"/>
          <w:lang w:val="en-US"/>
        </w:rPr>
      </w:pPr>
      <w:r>
        <w:rPr>
          <w:b/>
          <w:sz w:val="24"/>
          <w:szCs w:val="24"/>
          <w:lang w:val="en-US"/>
        </w:rPr>
        <w:lastRenderedPageBreak/>
        <w:t>under</w:t>
      </w:r>
      <w:r w:rsidRPr="008C53AD">
        <w:rPr>
          <w:b/>
          <w:sz w:val="24"/>
          <w:szCs w:val="24"/>
          <w:lang w:val="en-US"/>
        </w:rPr>
        <w:t xml:space="preserve"> </w:t>
      </w:r>
      <w:r>
        <w:rPr>
          <w:b/>
          <w:sz w:val="24"/>
          <w:szCs w:val="24"/>
          <w:lang w:val="en-US"/>
        </w:rPr>
        <w:t>these</w:t>
      </w:r>
      <w:r w:rsidRPr="008C53AD">
        <w:rPr>
          <w:b/>
          <w:sz w:val="24"/>
          <w:szCs w:val="24"/>
          <w:lang w:val="en-US"/>
        </w:rPr>
        <w:t xml:space="preserve"> </w:t>
      </w:r>
      <w:r>
        <w:rPr>
          <w:b/>
          <w:sz w:val="24"/>
          <w:szCs w:val="24"/>
          <w:lang w:val="en-US"/>
        </w:rPr>
        <w:t>conditions</w:t>
      </w:r>
      <w:r w:rsidRPr="008C53AD">
        <w:rPr>
          <w:b/>
          <w:sz w:val="24"/>
          <w:szCs w:val="24"/>
          <w:lang w:val="en-US"/>
        </w:rPr>
        <w:t xml:space="preserve"> – </w:t>
      </w:r>
      <w:r>
        <w:rPr>
          <w:sz w:val="24"/>
          <w:szCs w:val="24"/>
        </w:rPr>
        <w:t>при</w:t>
      </w:r>
      <w:r w:rsidRPr="008C53AD">
        <w:rPr>
          <w:sz w:val="24"/>
          <w:szCs w:val="24"/>
          <w:lang w:val="en-US"/>
        </w:rPr>
        <w:t xml:space="preserve"> </w:t>
      </w:r>
      <w:r>
        <w:rPr>
          <w:sz w:val="24"/>
          <w:szCs w:val="24"/>
        </w:rPr>
        <w:t>этих</w:t>
      </w:r>
      <w:r w:rsidRPr="008C53AD">
        <w:rPr>
          <w:sz w:val="24"/>
          <w:szCs w:val="24"/>
          <w:lang w:val="en-US"/>
        </w:rPr>
        <w:t xml:space="preserve"> </w:t>
      </w:r>
      <w:r>
        <w:rPr>
          <w:sz w:val="24"/>
          <w:szCs w:val="24"/>
        </w:rPr>
        <w:t>условиях</w:t>
      </w:r>
      <w:r w:rsidRPr="008C53AD">
        <w:rPr>
          <w:sz w:val="24"/>
          <w:szCs w:val="24"/>
          <w:lang w:val="en-US"/>
        </w:rPr>
        <w:t xml:space="preserve"> </w:t>
      </w:r>
    </w:p>
    <w:p w:rsidR="00A87A0B" w:rsidRPr="00BD51F1" w:rsidRDefault="00A87A0B" w:rsidP="00A87A0B">
      <w:pPr>
        <w:shd w:val="clear" w:color="auto" w:fill="FFFFFF"/>
        <w:ind w:left="19"/>
        <w:jc w:val="both"/>
        <w:rPr>
          <w:b/>
          <w:sz w:val="24"/>
          <w:szCs w:val="24"/>
        </w:rPr>
      </w:pPr>
      <w:r>
        <w:rPr>
          <w:b/>
          <w:sz w:val="24"/>
          <w:szCs w:val="24"/>
          <w:lang w:val="en-US"/>
        </w:rPr>
        <w:t>to</w:t>
      </w:r>
      <w:r w:rsidRPr="00BD51F1">
        <w:rPr>
          <w:b/>
          <w:sz w:val="24"/>
          <w:szCs w:val="24"/>
        </w:rPr>
        <w:t xml:space="preserve"> </w:t>
      </w:r>
      <w:r>
        <w:rPr>
          <w:b/>
          <w:sz w:val="24"/>
          <w:szCs w:val="24"/>
          <w:lang w:val="en-US"/>
        </w:rPr>
        <w:t>some</w:t>
      </w:r>
      <w:r w:rsidRPr="00BD51F1">
        <w:rPr>
          <w:b/>
          <w:sz w:val="24"/>
          <w:szCs w:val="24"/>
        </w:rPr>
        <w:t xml:space="preserve"> </w:t>
      </w:r>
      <w:r>
        <w:rPr>
          <w:b/>
          <w:sz w:val="24"/>
          <w:szCs w:val="24"/>
          <w:lang w:val="en-US"/>
        </w:rPr>
        <w:t>degree</w:t>
      </w:r>
      <w:r w:rsidRPr="00BD51F1">
        <w:rPr>
          <w:b/>
          <w:sz w:val="24"/>
          <w:szCs w:val="24"/>
        </w:rPr>
        <w:t xml:space="preserve"> –</w:t>
      </w:r>
      <w:r>
        <w:rPr>
          <w:b/>
          <w:sz w:val="24"/>
          <w:szCs w:val="24"/>
        </w:rPr>
        <w:t xml:space="preserve"> </w:t>
      </w:r>
      <w:r>
        <w:rPr>
          <w:sz w:val="24"/>
          <w:szCs w:val="24"/>
        </w:rPr>
        <w:t xml:space="preserve">до некоторой степени </w:t>
      </w:r>
      <w:r w:rsidRPr="00BD51F1">
        <w:rPr>
          <w:b/>
          <w:sz w:val="24"/>
          <w:szCs w:val="24"/>
        </w:rPr>
        <w:t xml:space="preserve"> </w:t>
      </w:r>
    </w:p>
    <w:p w:rsidR="00A87A0B" w:rsidRPr="00BD51F1" w:rsidRDefault="00A87A0B" w:rsidP="00A87A0B">
      <w:pPr>
        <w:shd w:val="clear" w:color="auto" w:fill="FFFFFF"/>
        <w:ind w:left="19"/>
        <w:jc w:val="both"/>
        <w:rPr>
          <w:sz w:val="24"/>
          <w:szCs w:val="24"/>
        </w:rPr>
      </w:pPr>
      <w:r>
        <w:rPr>
          <w:b/>
          <w:sz w:val="24"/>
          <w:szCs w:val="24"/>
          <w:lang w:val="en-US"/>
        </w:rPr>
        <w:t>enough</w:t>
      </w:r>
      <w:r w:rsidRPr="00DA0F3B">
        <w:rPr>
          <w:b/>
          <w:sz w:val="24"/>
          <w:szCs w:val="24"/>
        </w:rPr>
        <w:t xml:space="preserve"> – </w:t>
      </w:r>
      <w:r>
        <w:rPr>
          <w:sz w:val="24"/>
          <w:szCs w:val="24"/>
        </w:rPr>
        <w:t xml:space="preserve">достаточно </w:t>
      </w:r>
    </w:p>
    <w:p w:rsidR="00A87A0B" w:rsidRPr="00DA0F3B" w:rsidRDefault="00A87A0B" w:rsidP="00A87A0B">
      <w:pPr>
        <w:shd w:val="clear" w:color="auto" w:fill="FFFFFF"/>
        <w:ind w:left="19"/>
        <w:jc w:val="both"/>
        <w:rPr>
          <w:sz w:val="24"/>
          <w:szCs w:val="24"/>
        </w:rPr>
      </w:pPr>
      <w:r>
        <w:rPr>
          <w:b/>
          <w:sz w:val="24"/>
          <w:szCs w:val="24"/>
          <w:lang w:val="en-US"/>
        </w:rPr>
        <w:t>field</w:t>
      </w:r>
      <w:r w:rsidRPr="00DA0F3B">
        <w:rPr>
          <w:b/>
          <w:sz w:val="24"/>
          <w:szCs w:val="24"/>
        </w:rPr>
        <w:t xml:space="preserve"> – </w:t>
      </w:r>
      <w:r>
        <w:rPr>
          <w:sz w:val="24"/>
          <w:szCs w:val="24"/>
        </w:rPr>
        <w:t>поле</w:t>
      </w:r>
    </w:p>
    <w:p w:rsidR="00A87A0B" w:rsidRPr="00DA0F3B" w:rsidRDefault="00A87A0B" w:rsidP="00A87A0B">
      <w:pPr>
        <w:shd w:val="clear" w:color="auto" w:fill="FFFFFF"/>
        <w:ind w:left="19"/>
        <w:jc w:val="both"/>
        <w:rPr>
          <w:sz w:val="24"/>
          <w:szCs w:val="24"/>
        </w:rPr>
      </w:pPr>
      <w:r>
        <w:rPr>
          <w:b/>
          <w:sz w:val="24"/>
          <w:szCs w:val="24"/>
          <w:lang w:val="en-US"/>
        </w:rPr>
        <w:t>opposite</w:t>
      </w:r>
      <w:r w:rsidRPr="00DA0F3B">
        <w:rPr>
          <w:b/>
          <w:sz w:val="24"/>
          <w:szCs w:val="24"/>
        </w:rPr>
        <w:t xml:space="preserve"> – </w:t>
      </w:r>
      <w:r>
        <w:rPr>
          <w:sz w:val="24"/>
          <w:szCs w:val="24"/>
        </w:rPr>
        <w:t xml:space="preserve">противоположный </w:t>
      </w:r>
    </w:p>
    <w:p w:rsidR="00A87A0B" w:rsidRPr="00DA0F3B" w:rsidRDefault="00A87A0B" w:rsidP="00A87A0B">
      <w:pPr>
        <w:shd w:val="clear" w:color="auto" w:fill="FFFFFF"/>
        <w:ind w:left="19"/>
        <w:jc w:val="both"/>
        <w:rPr>
          <w:sz w:val="24"/>
          <w:szCs w:val="24"/>
          <w:lang w:val="en-US"/>
        </w:rPr>
      </w:pPr>
      <w:r>
        <w:rPr>
          <w:b/>
          <w:sz w:val="24"/>
          <w:szCs w:val="24"/>
          <w:lang w:val="en-US"/>
        </w:rPr>
        <w:t xml:space="preserve">part – </w:t>
      </w:r>
      <w:r>
        <w:rPr>
          <w:sz w:val="24"/>
          <w:szCs w:val="24"/>
        </w:rPr>
        <w:t>часть</w:t>
      </w:r>
      <w:r w:rsidRPr="00DA0F3B">
        <w:rPr>
          <w:sz w:val="24"/>
          <w:szCs w:val="24"/>
          <w:lang w:val="en-US"/>
        </w:rPr>
        <w:t xml:space="preserve"> </w:t>
      </w:r>
    </w:p>
    <w:p w:rsidR="00A87A0B" w:rsidRPr="00DA0F3B" w:rsidRDefault="00A87A0B" w:rsidP="00A87A0B">
      <w:pPr>
        <w:shd w:val="clear" w:color="auto" w:fill="FFFFFF"/>
        <w:ind w:left="19"/>
        <w:jc w:val="both"/>
        <w:rPr>
          <w:sz w:val="24"/>
          <w:szCs w:val="24"/>
          <w:lang w:val="en-US"/>
        </w:rPr>
      </w:pPr>
      <w:r>
        <w:rPr>
          <w:b/>
          <w:sz w:val="24"/>
          <w:szCs w:val="24"/>
          <w:lang w:val="en-US"/>
        </w:rPr>
        <w:t xml:space="preserve">per cent – </w:t>
      </w:r>
      <w:r>
        <w:rPr>
          <w:sz w:val="24"/>
          <w:szCs w:val="24"/>
        </w:rPr>
        <w:t>процент</w:t>
      </w:r>
      <w:r w:rsidRPr="00DA0F3B">
        <w:rPr>
          <w:sz w:val="24"/>
          <w:szCs w:val="24"/>
          <w:lang w:val="en-US"/>
        </w:rPr>
        <w:t xml:space="preserve"> </w:t>
      </w:r>
    </w:p>
    <w:p w:rsidR="00A87A0B" w:rsidRPr="00DA0F3B" w:rsidRDefault="00A87A0B" w:rsidP="00A87A0B">
      <w:pPr>
        <w:shd w:val="clear" w:color="auto" w:fill="FFFFFF"/>
        <w:ind w:left="19"/>
        <w:jc w:val="both"/>
        <w:rPr>
          <w:sz w:val="24"/>
          <w:szCs w:val="24"/>
          <w:lang w:val="en-US"/>
        </w:rPr>
      </w:pPr>
      <w:r>
        <w:rPr>
          <w:b/>
          <w:sz w:val="24"/>
          <w:szCs w:val="24"/>
          <w:lang w:val="en-US"/>
        </w:rPr>
        <w:t xml:space="preserve">98 per cent – </w:t>
      </w:r>
      <w:r w:rsidRPr="00DA0F3B">
        <w:rPr>
          <w:sz w:val="24"/>
          <w:szCs w:val="24"/>
          <w:lang w:val="en-US"/>
        </w:rPr>
        <w:t>98%</w:t>
      </w:r>
    </w:p>
    <w:p w:rsidR="00A87A0B" w:rsidRPr="00DA0F3B" w:rsidRDefault="00A87A0B" w:rsidP="00A87A0B">
      <w:pPr>
        <w:shd w:val="clear" w:color="auto" w:fill="FFFFFF"/>
        <w:ind w:left="19"/>
        <w:jc w:val="both"/>
        <w:rPr>
          <w:sz w:val="24"/>
          <w:szCs w:val="24"/>
          <w:lang w:val="en-US"/>
        </w:rPr>
      </w:pPr>
      <w:r>
        <w:rPr>
          <w:b/>
          <w:sz w:val="24"/>
          <w:szCs w:val="24"/>
          <w:lang w:val="en-US"/>
        </w:rPr>
        <w:t xml:space="preserve">by 102 per cent – </w:t>
      </w:r>
      <w:r>
        <w:rPr>
          <w:sz w:val="24"/>
          <w:szCs w:val="24"/>
        </w:rPr>
        <w:t>на</w:t>
      </w:r>
      <w:r w:rsidRPr="00DA0F3B">
        <w:rPr>
          <w:sz w:val="24"/>
          <w:szCs w:val="24"/>
          <w:lang w:val="en-US"/>
        </w:rPr>
        <w:t xml:space="preserve"> 102% </w:t>
      </w:r>
    </w:p>
    <w:p w:rsidR="00A87A0B" w:rsidRPr="00DA0F3B" w:rsidRDefault="00A87A0B" w:rsidP="00A87A0B">
      <w:pPr>
        <w:shd w:val="clear" w:color="auto" w:fill="FFFFFF"/>
        <w:ind w:left="19"/>
        <w:jc w:val="both"/>
        <w:rPr>
          <w:sz w:val="24"/>
          <w:szCs w:val="24"/>
          <w:lang w:val="en-US"/>
        </w:rPr>
      </w:pPr>
      <w:r>
        <w:rPr>
          <w:b/>
          <w:sz w:val="24"/>
          <w:szCs w:val="24"/>
          <w:lang w:val="en-US"/>
        </w:rPr>
        <w:t xml:space="preserve">quite – </w:t>
      </w:r>
      <w:r>
        <w:rPr>
          <w:sz w:val="24"/>
          <w:szCs w:val="24"/>
        </w:rPr>
        <w:t>совсем</w:t>
      </w:r>
      <w:r w:rsidRPr="00DA0F3B">
        <w:rPr>
          <w:sz w:val="24"/>
          <w:szCs w:val="24"/>
          <w:lang w:val="en-US"/>
        </w:rPr>
        <w:t xml:space="preserve"> </w:t>
      </w:r>
    </w:p>
    <w:p w:rsidR="00A87A0B" w:rsidRPr="00DA0F3B" w:rsidRDefault="00A87A0B" w:rsidP="00A87A0B">
      <w:pPr>
        <w:shd w:val="clear" w:color="auto" w:fill="FFFFFF"/>
        <w:ind w:left="19"/>
        <w:jc w:val="both"/>
        <w:rPr>
          <w:sz w:val="24"/>
          <w:szCs w:val="24"/>
        </w:rPr>
      </w:pPr>
      <w:r>
        <w:rPr>
          <w:b/>
          <w:sz w:val="24"/>
          <w:szCs w:val="24"/>
          <w:lang w:val="en-US"/>
        </w:rPr>
        <w:t>real</w:t>
      </w:r>
      <w:r w:rsidRPr="00DA0F3B">
        <w:rPr>
          <w:b/>
          <w:sz w:val="24"/>
          <w:szCs w:val="24"/>
        </w:rPr>
        <w:t xml:space="preserve"> – </w:t>
      </w:r>
      <w:r>
        <w:rPr>
          <w:sz w:val="24"/>
          <w:szCs w:val="24"/>
        </w:rPr>
        <w:t xml:space="preserve">действительный </w:t>
      </w:r>
    </w:p>
    <w:p w:rsidR="00A87A0B" w:rsidRPr="00DA0F3B" w:rsidRDefault="00A87A0B" w:rsidP="00A87A0B">
      <w:pPr>
        <w:shd w:val="clear" w:color="auto" w:fill="FFFFFF"/>
        <w:ind w:left="19"/>
        <w:jc w:val="both"/>
        <w:rPr>
          <w:sz w:val="24"/>
          <w:szCs w:val="24"/>
        </w:rPr>
      </w:pPr>
      <w:r>
        <w:rPr>
          <w:b/>
          <w:sz w:val="24"/>
          <w:szCs w:val="24"/>
          <w:lang w:val="en-US"/>
        </w:rPr>
        <w:t>seem</w:t>
      </w:r>
      <w:r w:rsidRPr="00DA0F3B">
        <w:rPr>
          <w:b/>
          <w:sz w:val="24"/>
          <w:szCs w:val="24"/>
        </w:rPr>
        <w:t xml:space="preserve"> – </w:t>
      </w:r>
      <w:r>
        <w:rPr>
          <w:sz w:val="24"/>
          <w:szCs w:val="24"/>
        </w:rPr>
        <w:t xml:space="preserve">казаться </w:t>
      </w:r>
    </w:p>
    <w:p w:rsidR="00A87A0B" w:rsidRPr="00DA0F3B" w:rsidRDefault="00A87A0B" w:rsidP="00A87A0B">
      <w:pPr>
        <w:shd w:val="clear" w:color="auto" w:fill="FFFFFF"/>
        <w:ind w:left="19"/>
        <w:jc w:val="both"/>
        <w:rPr>
          <w:b/>
          <w:sz w:val="24"/>
          <w:szCs w:val="24"/>
        </w:rPr>
      </w:pPr>
      <w:r>
        <w:rPr>
          <w:b/>
          <w:sz w:val="24"/>
          <w:szCs w:val="24"/>
          <w:lang w:val="en-US"/>
        </w:rPr>
        <w:t>as</w:t>
      </w:r>
      <w:r w:rsidRPr="00DA0F3B">
        <w:rPr>
          <w:b/>
          <w:sz w:val="24"/>
          <w:szCs w:val="24"/>
        </w:rPr>
        <w:t xml:space="preserve"> </w:t>
      </w:r>
      <w:r>
        <w:rPr>
          <w:b/>
          <w:sz w:val="24"/>
          <w:szCs w:val="24"/>
          <w:lang w:val="en-US"/>
        </w:rPr>
        <w:t>though</w:t>
      </w:r>
      <w:r w:rsidRPr="00DA0F3B">
        <w:rPr>
          <w:b/>
          <w:sz w:val="24"/>
          <w:szCs w:val="24"/>
        </w:rPr>
        <w:t xml:space="preserve"> –</w:t>
      </w:r>
      <w:r>
        <w:rPr>
          <w:b/>
          <w:sz w:val="24"/>
          <w:szCs w:val="24"/>
        </w:rPr>
        <w:t xml:space="preserve"> </w:t>
      </w:r>
      <w:r>
        <w:rPr>
          <w:sz w:val="24"/>
          <w:szCs w:val="24"/>
        </w:rPr>
        <w:t xml:space="preserve">как будто </w:t>
      </w:r>
      <w:r w:rsidRPr="00DA0F3B">
        <w:rPr>
          <w:b/>
          <w:sz w:val="24"/>
          <w:szCs w:val="24"/>
        </w:rPr>
        <w:t xml:space="preserve"> </w:t>
      </w:r>
    </w:p>
    <w:p w:rsidR="00A87A0B" w:rsidRDefault="00A87A0B" w:rsidP="00A87A0B">
      <w:pPr>
        <w:shd w:val="clear" w:color="auto" w:fill="FFFFFF"/>
        <w:jc w:val="both"/>
        <w:rPr>
          <w:iCs/>
          <w:sz w:val="24"/>
          <w:szCs w:val="24"/>
        </w:rPr>
      </w:pPr>
    </w:p>
    <w:p w:rsidR="00A87A0B" w:rsidRPr="00DA0F3B" w:rsidRDefault="00A87A0B" w:rsidP="00A87A0B">
      <w:pPr>
        <w:shd w:val="clear" w:color="auto" w:fill="FFFFFF"/>
        <w:jc w:val="both"/>
        <w:rPr>
          <w:iCs/>
          <w:sz w:val="24"/>
          <w:szCs w:val="24"/>
        </w:rPr>
        <w:sectPr w:rsidR="00A87A0B" w:rsidRPr="00DA0F3B" w:rsidSect="008B68D2">
          <w:type w:val="continuous"/>
          <w:pgSz w:w="11906" w:h="16838"/>
          <w:pgMar w:top="1134" w:right="850" w:bottom="1134" w:left="1701" w:header="708" w:footer="708" w:gutter="0"/>
          <w:cols w:num="2" w:space="708" w:equalWidth="0">
            <w:col w:w="4323" w:space="708"/>
            <w:col w:w="4323"/>
          </w:cols>
          <w:docGrid w:linePitch="360"/>
        </w:sectPr>
      </w:pPr>
    </w:p>
    <w:p w:rsidR="00A87A0B" w:rsidRPr="006A663B" w:rsidRDefault="00A87A0B" w:rsidP="00A87A0B">
      <w:pPr>
        <w:shd w:val="clear" w:color="auto" w:fill="FFFFFF"/>
        <w:jc w:val="both"/>
        <w:rPr>
          <w:iCs/>
          <w:sz w:val="24"/>
          <w:szCs w:val="24"/>
        </w:rPr>
      </w:pPr>
      <w:r w:rsidRPr="008C53AD">
        <w:rPr>
          <w:iCs/>
          <w:sz w:val="24"/>
          <w:szCs w:val="24"/>
        </w:rPr>
        <w:lastRenderedPageBreak/>
        <w:t xml:space="preserve"> </w:t>
      </w:r>
    </w:p>
    <w:p w:rsidR="00A87A0B" w:rsidRPr="00073EB0" w:rsidRDefault="00A87A0B" w:rsidP="00A87A0B">
      <w:pPr>
        <w:shd w:val="clear" w:color="auto" w:fill="FFFFFF"/>
        <w:jc w:val="both"/>
        <w:rPr>
          <w:b/>
          <w:iCs/>
          <w:sz w:val="24"/>
          <w:szCs w:val="24"/>
          <w:u w:val="single"/>
          <w:lang w:val="en-US"/>
        </w:rPr>
      </w:pPr>
      <w:r>
        <w:rPr>
          <w:b/>
          <w:iCs/>
          <w:sz w:val="24"/>
          <w:szCs w:val="24"/>
          <w:lang w:val="en-US"/>
        </w:rPr>
        <w:t xml:space="preserve">5. </w:t>
      </w:r>
      <w:r w:rsidRPr="00073EB0">
        <w:rPr>
          <w:b/>
          <w:iCs/>
          <w:sz w:val="24"/>
          <w:szCs w:val="24"/>
          <w:u w:val="single"/>
          <w:lang w:val="en-US"/>
        </w:rPr>
        <w:t xml:space="preserve">Translate the following sentences paying attention </w:t>
      </w:r>
      <w:r>
        <w:rPr>
          <w:b/>
          <w:iCs/>
          <w:sz w:val="24"/>
          <w:szCs w:val="24"/>
          <w:u w:val="single"/>
          <w:lang w:val="en-US"/>
        </w:rPr>
        <w:t>to</w:t>
      </w:r>
      <w:r w:rsidRPr="00073EB0">
        <w:rPr>
          <w:b/>
          <w:iCs/>
          <w:sz w:val="24"/>
          <w:szCs w:val="24"/>
          <w:u w:val="single"/>
          <w:lang w:val="en-US"/>
        </w:rPr>
        <w:t xml:space="preserve"> the translation of the word “that”.</w:t>
      </w:r>
    </w:p>
    <w:p w:rsidR="00A87A0B" w:rsidRDefault="00A87A0B" w:rsidP="00A87A0B">
      <w:pPr>
        <w:jc w:val="both"/>
        <w:rPr>
          <w:spacing w:val="4"/>
          <w:sz w:val="24"/>
          <w:lang w:val="en-US"/>
        </w:rPr>
      </w:pPr>
      <w:r>
        <w:rPr>
          <w:spacing w:val="-3"/>
          <w:sz w:val="24"/>
          <w:lang w:val="en-US"/>
        </w:rPr>
        <w:t xml:space="preserve">     1</w:t>
      </w:r>
      <w:r w:rsidRPr="00DB3A2A">
        <w:rPr>
          <w:spacing w:val="-3"/>
          <w:sz w:val="24"/>
          <w:lang w:val="en-US"/>
        </w:rPr>
        <w:t>. When capacitors are connected in series (</w:t>
      </w:r>
      <w:r w:rsidRPr="00DB3A2A">
        <w:rPr>
          <w:spacing w:val="-3"/>
          <w:sz w:val="24"/>
        </w:rPr>
        <w:t>последова</w:t>
      </w:r>
      <w:r w:rsidRPr="00DB3A2A">
        <w:rPr>
          <w:spacing w:val="-3"/>
          <w:sz w:val="24"/>
          <w:lang w:val="en-US"/>
        </w:rPr>
        <w:softHyphen/>
      </w:r>
      <w:r w:rsidRPr="00DB3A2A">
        <w:rPr>
          <w:sz w:val="24"/>
        </w:rPr>
        <w:t>тельно</w:t>
      </w:r>
      <w:r w:rsidRPr="00DB3A2A">
        <w:rPr>
          <w:sz w:val="24"/>
          <w:lang w:val="en-US"/>
        </w:rPr>
        <w:t xml:space="preserve">), the total capacitance is less than </w:t>
      </w:r>
      <w:r w:rsidRPr="00322D08">
        <w:rPr>
          <w:b/>
          <w:sz w:val="24"/>
          <w:lang w:val="en-US"/>
        </w:rPr>
        <w:t>that</w:t>
      </w:r>
      <w:r w:rsidRPr="00DB3A2A">
        <w:rPr>
          <w:sz w:val="24"/>
          <w:lang w:val="en-US"/>
        </w:rPr>
        <w:t xml:space="preserve"> of the smaller capacitor. 2. The amplification factor of a pentode is higher </w:t>
      </w:r>
      <w:r w:rsidRPr="00DB3A2A">
        <w:rPr>
          <w:spacing w:val="2"/>
          <w:sz w:val="24"/>
          <w:lang w:val="en-US"/>
        </w:rPr>
        <w:t xml:space="preserve">than </w:t>
      </w:r>
      <w:r w:rsidRPr="00322D08">
        <w:rPr>
          <w:b/>
          <w:spacing w:val="2"/>
          <w:sz w:val="24"/>
          <w:lang w:val="en-US"/>
        </w:rPr>
        <w:t>that</w:t>
      </w:r>
      <w:r w:rsidRPr="00DB3A2A">
        <w:rPr>
          <w:spacing w:val="2"/>
          <w:sz w:val="24"/>
          <w:lang w:val="en-US"/>
        </w:rPr>
        <w:t xml:space="preserve"> of a tetrode or a triode. 3. Germanium </w:t>
      </w:r>
      <w:r w:rsidRPr="00322D08">
        <w:rPr>
          <w:b/>
          <w:spacing w:val="2"/>
          <w:sz w:val="24"/>
          <w:lang w:val="en-US"/>
        </w:rPr>
        <w:t>that</w:t>
      </w:r>
      <w:r w:rsidRPr="00DB3A2A">
        <w:rPr>
          <w:spacing w:val="2"/>
          <w:sz w:val="24"/>
          <w:lang w:val="en-US"/>
        </w:rPr>
        <w:t xml:space="preserve"> is free </w:t>
      </w:r>
      <w:r w:rsidRPr="00DB3A2A">
        <w:rPr>
          <w:sz w:val="24"/>
          <w:lang w:val="en-US"/>
        </w:rPr>
        <w:t xml:space="preserve">from impurities is called intrinsic germanium. 4. The triode </w:t>
      </w:r>
      <w:r w:rsidRPr="00DB3A2A">
        <w:rPr>
          <w:spacing w:val="-3"/>
          <w:sz w:val="24"/>
          <w:lang w:val="en-US"/>
        </w:rPr>
        <w:t xml:space="preserve">consists of a cathode </w:t>
      </w:r>
      <w:r w:rsidRPr="00322D08">
        <w:rPr>
          <w:b/>
          <w:spacing w:val="-3"/>
          <w:sz w:val="24"/>
          <w:lang w:val="en-US"/>
        </w:rPr>
        <w:t>that</w:t>
      </w:r>
      <w:r w:rsidRPr="00DB3A2A">
        <w:rPr>
          <w:spacing w:val="-3"/>
          <w:sz w:val="24"/>
          <w:lang w:val="en-US"/>
        </w:rPr>
        <w:t xml:space="preserve"> emits electrons; a plate or anode that </w:t>
      </w:r>
      <w:r w:rsidRPr="00DB3A2A">
        <w:rPr>
          <w:spacing w:val="1"/>
          <w:sz w:val="24"/>
          <w:lang w:val="en-US"/>
        </w:rPr>
        <w:t xml:space="preserve">collects the electrons; and a grid </w:t>
      </w:r>
      <w:r w:rsidRPr="00322D08">
        <w:rPr>
          <w:b/>
          <w:spacing w:val="1"/>
          <w:sz w:val="24"/>
          <w:lang w:val="en-US"/>
        </w:rPr>
        <w:t>that</w:t>
      </w:r>
      <w:r w:rsidRPr="00DB3A2A">
        <w:rPr>
          <w:spacing w:val="1"/>
          <w:sz w:val="24"/>
          <w:lang w:val="en-US"/>
        </w:rPr>
        <w:t xml:space="preserve"> controls the flow of </w:t>
      </w:r>
      <w:r w:rsidRPr="00DB3A2A">
        <w:rPr>
          <w:spacing w:val="-1"/>
          <w:sz w:val="24"/>
          <w:lang w:val="en-US"/>
        </w:rPr>
        <w:t xml:space="preserve">electrons to the plate. 5. The transistor consists of an emitter </w:t>
      </w:r>
      <w:r w:rsidRPr="00322D08">
        <w:rPr>
          <w:b/>
          <w:spacing w:val="-1"/>
          <w:sz w:val="24"/>
          <w:lang w:val="en-US"/>
        </w:rPr>
        <w:t>that</w:t>
      </w:r>
      <w:r w:rsidRPr="00DB3A2A">
        <w:rPr>
          <w:spacing w:val="-1"/>
          <w:sz w:val="24"/>
          <w:lang w:val="en-US"/>
        </w:rPr>
        <w:t xml:space="preserve"> s</w:t>
      </w:r>
      <w:r>
        <w:rPr>
          <w:spacing w:val="-1"/>
          <w:sz w:val="24"/>
          <w:lang w:val="en-US"/>
        </w:rPr>
        <w:t>upplies electrons, a collector t</w:t>
      </w:r>
      <w:r w:rsidRPr="00DB3A2A">
        <w:rPr>
          <w:spacing w:val="-1"/>
          <w:sz w:val="24"/>
          <w:lang w:val="en-US"/>
        </w:rPr>
        <w:t xml:space="preserve">hat collects the electrons, </w:t>
      </w:r>
      <w:r w:rsidRPr="00DB3A2A">
        <w:rPr>
          <w:spacing w:val="4"/>
          <w:sz w:val="24"/>
          <w:lang w:val="en-US"/>
        </w:rPr>
        <w:t xml:space="preserve">and a base </w:t>
      </w:r>
      <w:r w:rsidRPr="00322D08">
        <w:rPr>
          <w:b/>
          <w:spacing w:val="4"/>
          <w:sz w:val="24"/>
          <w:lang w:val="en-US"/>
        </w:rPr>
        <w:t>that</w:t>
      </w:r>
      <w:r w:rsidRPr="00DB3A2A">
        <w:rPr>
          <w:spacing w:val="4"/>
          <w:sz w:val="24"/>
          <w:lang w:val="en-US"/>
        </w:rPr>
        <w:t xml:space="preserve"> controls the flow of electrons.</w:t>
      </w:r>
    </w:p>
    <w:p w:rsidR="00A87A0B" w:rsidRDefault="00A87A0B" w:rsidP="00A87A0B">
      <w:pPr>
        <w:jc w:val="both"/>
        <w:rPr>
          <w:spacing w:val="4"/>
          <w:sz w:val="24"/>
          <w:lang w:val="en-US"/>
        </w:rPr>
      </w:pPr>
    </w:p>
    <w:p w:rsidR="00A87A0B" w:rsidRDefault="00A87A0B" w:rsidP="00A87A0B">
      <w:pPr>
        <w:shd w:val="clear" w:color="auto" w:fill="FFFFFF"/>
        <w:spacing w:line="360" w:lineRule="auto"/>
        <w:ind w:right="14"/>
        <w:jc w:val="both"/>
        <w:rPr>
          <w:b/>
          <w:sz w:val="24"/>
          <w:szCs w:val="24"/>
          <w:lang w:val="en-US"/>
        </w:rPr>
      </w:pPr>
      <w:r w:rsidRPr="00025B7E">
        <w:rPr>
          <w:b/>
          <w:sz w:val="24"/>
          <w:szCs w:val="24"/>
          <w:lang w:val="en-US"/>
        </w:rPr>
        <w:t>Lesson</w:t>
      </w:r>
      <w:r>
        <w:rPr>
          <w:b/>
          <w:sz w:val="24"/>
          <w:szCs w:val="24"/>
          <w:lang w:val="en-US"/>
        </w:rPr>
        <w:t xml:space="preserve"> 10. Impurity (Extrinsic) Semiconductors.</w:t>
      </w:r>
    </w:p>
    <w:p w:rsidR="00A87A0B" w:rsidRDefault="00A87A0B" w:rsidP="00A87A0B">
      <w:pPr>
        <w:shd w:val="clear" w:color="auto" w:fill="FFFFFF"/>
        <w:spacing w:line="360" w:lineRule="auto"/>
        <w:ind w:right="14"/>
        <w:jc w:val="both"/>
        <w:rPr>
          <w:b/>
          <w:sz w:val="24"/>
          <w:u w:val="single"/>
          <w:lang w:val="en-US"/>
        </w:rPr>
      </w:pPr>
      <w:r>
        <w:rPr>
          <w:b/>
          <w:sz w:val="24"/>
          <w:lang w:val="en-US"/>
        </w:rPr>
        <w:t xml:space="preserve">1. </w:t>
      </w:r>
      <w:r w:rsidRPr="00421A33">
        <w:rPr>
          <w:b/>
          <w:sz w:val="24"/>
          <w:u w:val="single"/>
          <w:lang w:val="en-US"/>
        </w:rPr>
        <w:t>Choose suitable translation to the following sentences.</w:t>
      </w:r>
    </w:p>
    <w:p w:rsidR="00A87A0B" w:rsidRDefault="00A87A0B" w:rsidP="00A87A0B">
      <w:pPr>
        <w:rPr>
          <w:sz w:val="24"/>
          <w:lang w:val="en-US"/>
        </w:rPr>
      </w:pPr>
      <w:r>
        <w:rPr>
          <w:b/>
          <w:sz w:val="24"/>
          <w:lang w:val="en-US"/>
        </w:rPr>
        <w:t xml:space="preserve">A. </w:t>
      </w:r>
      <w:r>
        <w:rPr>
          <w:sz w:val="24"/>
        </w:rPr>
        <w:t>Мы</w:t>
      </w:r>
      <w:r w:rsidRPr="00540E4B">
        <w:rPr>
          <w:sz w:val="24"/>
          <w:lang w:val="en-US"/>
        </w:rPr>
        <w:t xml:space="preserve"> </w:t>
      </w:r>
      <w:r>
        <w:rPr>
          <w:sz w:val="24"/>
        </w:rPr>
        <w:t>должны</w:t>
      </w:r>
      <w:r w:rsidRPr="00540E4B">
        <w:rPr>
          <w:sz w:val="24"/>
          <w:lang w:val="en-US"/>
        </w:rPr>
        <w:t xml:space="preserve"> </w:t>
      </w:r>
      <w:r>
        <w:rPr>
          <w:sz w:val="24"/>
        </w:rPr>
        <w:t>очистить</w:t>
      </w:r>
      <w:r w:rsidRPr="00540E4B">
        <w:rPr>
          <w:sz w:val="24"/>
          <w:lang w:val="en-US"/>
        </w:rPr>
        <w:t xml:space="preserve"> … - </w:t>
      </w:r>
      <w:r>
        <w:rPr>
          <w:sz w:val="24"/>
          <w:lang w:val="en-US"/>
        </w:rPr>
        <w:t>1. We are to purify ...; 2. We can purify ...; 3. We have to purify ...; 4. We must purify ...</w:t>
      </w:r>
    </w:p>
    <w:p w:rsidR="00A87A0B" w:rsidRDefault="00A87A0B" w:rsidP="00A87A0B">
      <w:pPr>
        <w:rPr>
          <w:sz w:val="24"/>
          <w:lang w:val="en-US"/>
        </w:rPr>
      </w:pPr>
      <w:r>
        <w:rPr>
          <w:b/>
          <w:sz w:val="24"/>
          <w:lang w:val="en-US"/>
        </w:rPr>
        <w:t>B</w:t>
      </w:r>
      <w:r w:rsidRPr="008C53AD">
        <w:rPr>
          <w:b/>
          <w:sz w:val="24"/>
          <w:lang w:val="en-US"/>
        </w:rPr>
        <w:t xml:space="preserve">. </w:t>
      </w:r>
      <w:r>
        <w:rPr>
          <w:sz w:val="24"/>
        </w:rPr>
        <w:t>Они</w:t>
      </w:r>
      <w:r w:rsidRPr="008C53AD">
        <w:rPr>
          <w:sz w:val="24"/>
          <w:lang w:val="en-US"/>
        </w:rPr>
        <w:t xml:space="preserve"> </w:t>
      </w:r>
      <w:r>
        <w:rPr>
          <w:sz w:val="24"/>
        </w:rPr>
        <w:t>не</w:t>
      </w:r>
      <w:r w:rsidRPr="008C53AD">
        <w:rPr>
          <w:sz w:val="24"/>
          <w:lang w:val="en-US"/>
        </w:rPr>
        <w:t xml:space="preserve"> </w:t>
      </w:r>
      <w:r>
        <w:rPr>
          <w:sz w:val="24"/>
        </w:rPr>
        <w:t>могут</w:t>
      </w:r>
      <w:r w:rsidRPr="008C53AD">
        <w:rPr>
          <w:sz w:val="24"/>
          <w:lang w:val="en-US"/>
        </w:rPr>
        <w:t xml:space="preserve"> </w:t>
      </w:r>
      <w:r>
        <w:rPr>
          <w:sz w:val="24"/>
        </w:rPr>
        <w:t>понять</w:t>
      </w:r>
      <w:r w:rsidRPr="008C53AD">
        <w:rPr>
          <w:sz w:val="24"/>
          <w:lang w:val="en-US"/>
        </w:rPr>
        <w:t xml:space="preserve"> … - 1. </w:t>
      </w:r>
      <w:r>
        <w:rPr>
          <w:sz w:val="24"/>
          <w:lang w:val="en-US"/>
        </w:rPr>
        <w:t>They must not understand ...; 2. They are not able to understand ...; 3. They cannot understand ...; 4. They could not understand ...</w:t>
      </w:r>
    </w:p>
    <w:p w:rsidR="00A87A0B" w:rsidRDefault="00A87A0B" w:rsidP="00A87A0B">
      <w:pPr>
        <w:rPr>
          <w:sz w:val="24"/>
          <w:lang w:val="en-US"/>
        </w:rPr>
      </w:pPr>
      <w:r>
        <w:rPr>
          <w:b/>
          <w:sz w:val="24"/>
          <w:lang w:val="en-US"/>
        </w:rPr>
        <w:t xml:space="preserve">C. </w:t>
      </w:r>
      <w:r>
        <w:rPr>
          <w:sz w:val="24"/>
        </w:rPr>
        <w:t>Он</w:t>
      </w:r>
      <w:r w:rsidRPr="009930BA">
        <w:rPr>
          <w:sz w:val="24"/>
          <w:lang w:val="en-US"/>
        </w:rPr>
        <w:t xml:space="preserve"> </w:t>
      </w:r>
      <w:r>
        <w:rPr>
          <w:sz w:val="24"/>
        </w:rPr>
        <w:t>мог</w:t>
      </w:r>
      <w:r w:rsidRPr="009930BA">
        <w:rPr>
          <w:sz w:val="24"/>
          <w:lang w:val="en-US"/>
        </w:rPr>
        <w:t xml:space="preserve"> </w:t>
      </w:r>
      <w:r>
        <w:rPr>
          <w:sz w:val="24"/>
        </w:rPr>
        <w:t>создать</w:t>
      </w:r>
      <w:r w:rsidRPr="009930BA">
        <w:rPr>
          <w:sz w:val="24"/>
          <w:lang w:val="en-US"/>
        </w:rPr>
        <w:t xml:space="preserve"> … </w:t>
      </w:r>
      <w:r>
        <w:rPr>
          <w:sz w:val="24"/>
          <w:lang w:val="en-US"/>
        </w:rPr>
        <w:t xml:space="preserve">- 1. He can create ...; 2. He could create ...; 3. He was able to create ... </w:t>
      </w:r>
    </w:p>
    <w:p w:rsidR="00A87A0B" w:rsidRDefault="00A87A0B" w:rsidP="00A87A0B">
      <w:pPr>
        <w:rPr>
          <w:sz w:val="24"/>
          <w:lang w:val="en-US"/>
        </w:rPr>
      </w:pPr>
      <w:r>
        <w:rPr>
          <w:b/>
          <w:sz w:val="24"/>
          <w:lang w:val="en-US"/>
        </w:rPr>
        <w:lastRenderedPageBreak/>
        <w:t>D</w:t>
      </w:r>
      <w:r w:rsidRPr="008C53AD">
        <w:rPr>
          <w:b/>
          <w:sz w:val="24"/>
          <w:lang w:val="en-US"/>
        </w:rPr>
        <w:t xml:space="preserve">. </w:t>
      </w:r>
      <w:r>
        <w:rPr>
          <w:sz w:val="24"/>
        </w:rPr>
        <w:t>Мы</w:t>
      </w:r>
      <w:r w:rsidRPr="008C53AD">
        <w:rPr>
          <w:sz w:val="24"/>
          <w:lang w:val="en-US"/>
        </w:rPr>
        <w:t xml:space="preserve"> </w:t>
      </w:r>
      <w:r>
        <w:rPr>
          <w:sz w:val="24"/>
        </w:rPr>
        <w:t>должны</w:t>
      </w:r>
      <w:r w:rsidRPr="008C53AD">
        <w:rPr>
          <w:sz w:val="24"/>
          <w:lang w:val="en-US"/>
        </w:rPr>
        <w:t xml:space="preserve"> </w:t>
      </w:r>
      <w:r>
        <w:rPr>
          <w:sz w:val="24"/>
        </w:rPr>
        <w:t>были</w:t>
      </w:r>
      <w:r w:rsidRPr="008C53AD">
        <w:rPr>
          <w:sz w:val="24"/>
          <w:lang w:val="en-US"/>
        </w:rPr>
        <w:t xml:space="preserve"> </w:t>
      </w:r>
      <w:r>
        <w:rPr>
          <w:sz w:val="24"/>
        </w:rPr>
        <w:t>рассмотреть</w:t>
      </w:r>
      <w:r w:rsidRPr="008C53AD">
        <w:rPr>
          <w:sz w:val="24"/>
          <w:lang w:val="en-US"/>
        </w:rPr>
        <w:t xml:space="preserve"> … - 1. </w:t>
      </w:r>
      <w:r>
        <w:rPr>
          <w:sz w:val="24"/>
          <w:lang w:val="en-US"/>
        </w:rPr>
        <w:t xml:space="preserve">We have to consider ...; 2. We had to consider ...; 3. We must consider ... </w:t>
      </w:r>
    </w:p>
    <w:p w:rsidR="00A87A0B" w:rsidRDefault="00A87A0B" w:rsidP="00A87A0B">
      <w:pPr>
        <w:rPr>
          <w:sz w:val="24"/>
          <w:lang w:val="en-US"/>
        </w:rPr>
      </w:pPr>
    </w:p>
    <w:p w:rsidR="00A87A0B" w:rsidRDefault="00A87A0B" w:rsidP="00A87A0B">
      <w:pPr>
        <w:rPr>
          <w:b/>
          <w:sz w:val="24"/>
          <w:u w:val="single"/>
          <w:lang w:val="en-US"/>
        </w:rPr>
      </w:pPr>
      <w:r>
        <w:rPr>
          <w:b/>
          <w:sz w:val="24"/>
          <w:lang w:val="en-US"/>
        </w:rPr>
        <w:t xml:space="preserve">2. </w:t>
      </w:r>
      <w:r>
        <w:rPr>
          <w:b/>
          <w:sz w:val="24"/>
          <w:u w:val="single"/>
          <w:lang w:val="en-US"/>
        </w:rPr>
        <w:t xml:space="preserve">Choose proper translation. </w:t>
      </w:r>
    </w:p>
    <w:p w:rsidR="00A87A0B" w:rsidRDefault="00A87A0B" w:rsidP="00A87A0B">
      <w:pPr>
        <w:rPr>
          <w:sz w:val="24"/>
          <w:lang w:val="en-US"/>
        </w:rPr>
      </w:pPr>
      <w:r>
        <w:rPr>
          <w:b/>
          <w:sz w:val="24"/>
          <w:lang w:val="en-US"/>
        </w:rPr>
        <w:t>A</w:t>
      </w:r>
      <w:r w:rsidRPr="008C53AD">
        <w:rPr>
          <w:b/>
          <w:sz w:val="24"/>
          <w:lang w:val="en-US"/>
        </w:rPr>
        <w:t xml:space="preserve">. </w:t>
      </w:r>
      <w:r>
        <w:rPr>
          <w:sz w:val="24"/>
        </w:rPr>
        <w:t>мало</w:t>
      </w:r>
      <w:r w:rsidRPr="008C53AD">
        <w:rPr>
          <w:sz w:val="24"/>
          <w:lang w:val="en-US"/>
        </w:rPr>
        <w:t xml:space="preserve"> (</w:t>
      </w:r>
      <w:r>
        <w:rPr>
          <w:sz w:val="24"/>
        </w:rPr>
        <w:t>кристаллов</w:t>
      </w:r>
      <w:r w:rsidRPr="008C53AD">
        <w:rPr>
          <w:sz w:val="24"/>
          <w:lang w:val="en-US"/>
        </w:rPr>
        <w:t xml:space="preserve">) – 1. </w:t>
      </w:r>
      <w:r>
        <w:rPr>
          <w:sz w:val="24"/>
          <w:lang w:val="en-US"/>
        </w:rPr>
        <w:t>little</w:t>
      </w:r>
      <w:r w:rsidRPr="008C53AD">
        <w:rPr>
          <w:sz w:val="24"/>
          <w:lang w:val="en-US"/>
        </w:rPr>
        <w:t xml:space="preserve">; 2. </w:t>
      </w:r>
      <w:r>
        <w:rPr>
          <w:sz w:val="24"/>
          <w:lang w:val="en-US"/>
        </w:rPr>
        <w:t>few</w:t>
      </w:r>
      <w:r w:rsidRPr="008C53AD">
        <w:rPr>
          <w:sz w:val="24"/>
          <w:lang w:val="en-US"/>
        </w:rPr>
        <w:t>; 3.</w:t>
      </w:r>
      <w:r>
        <w:rPr>
          <w:sz w:val="24"/>
          <w:lang w:val="en-US"/>
        </w:rPr>
        <w:t xml:space="preserve"> a few</w:t>
      </w:r>
    </w:p>
    <w:p w:rsidR="00A87A0B" w:rsidRDefault="00A87A0B" w:rsidP="00A87A0B">
      <w:pPr>
        <w:rPr>
          <w:sz w:val="24"/>
          <w:lang w:val="en-US"/>
        </w:rPr>
      </w:pPr>
      <w:r>
        <w:rPr>
          <w:b/>
          <w:sz w:val="24"/>
          <w:lang w:val="en-US"/>
        </w:rPr>
        <w:t>B</w:t>
      </w:r>
      <w:r w:rsidRPr="008C53AD">
        <w:rPr>
          <w:b/>
          <w:sz w:val="24"/>
          <w:lang w:val="en-US"/>
        </w:rPr>
        <w:t xml:space="preserve">. </w:t>
      </w:r>
      <w:r>
        <w:rPr>
          <w:sz w:val="24"/>
        </w:rPr>
        <w:t>мало</w:t>
      </w:r>
      <w:r w:rsidRPr="008C53AD">
        <w:rPr>
          <w:sz w:val="24"/>
          <w:lang w:val="en-US"/>
        </w:rPr>
        <w:t xml:space="preserve"> (</w:t>
      </w:r>
      <w:r>
        <w:rPr>
          <w:sz w:val="24"/>
        </w:rPr>
        <w:t>энергии</w:t>
      </w:r>
      <w:r w:rsidRPr="008C53AD">
        <w:rPr>
          <w:sz w:val="24"/>
          <w:lang w:val="en-US"/>
        </w:rPr>
        <w:t xml:space="preserve">) – 1. </w:t>
      </w:r>
      <w:r>
        <w:rPr>
          <w:sz w:val="24"/>
          <w:lang w:val="en-US"/>
        </w:rPr>
        <w:t>much</w:t>
      </w:r>
      <w:r w:rsidRPr="008C53AD">
        <w:rPr>
          <w:sz w:val="24"/>
          <w:lang w:val="en-US"/>
        </w:rPr>
        <w:t xml:space="preserve">; 2. </w:t>
      </w:r>
      <w:r>
        <w:rPr>
          <w:sz w:val="24"/>
          <w:lang w:val="en-US"/>
        </w:rPr>
        <w:t>little; 3. few</w:t>
      </w:r>
    </w:p>
    <w:p w:rsidR="00A87A0B" w:rsidRDefault="00A87A0B" w:rsidP="00A87A0B">
      <w:pPr>
        <w:rPr>
          <w:sz w:val="24"/>
          <w:lang w:val="en-US"/>
        </w:rPr>
      </w:pPr>
      <w:r>
        <w:rPr>
          <w:b/>
          <w:sz w:val="24"/>
          <w:lang w:val="en-US"/>
        </w:rPr>
        <w:t>C</w:t>
      </w:r>
      <w:r w:rsidRPr="008C53AD">
        <w:rPr>
          <w:b/>
          <w:sz w:val="24"/>
          <w:lang w:val="en-US"/>
        </w:rPr>
        <w:t xml:space="preserve">. </w:t>
      </w:r>
      <w:r>
        <w:rPr>
          <w:sz w:val="24"/>
        </w:rPr>
        <w:t>много</w:t>
      </w:r>
      <w:r w:rsidRPr="008C53AD">
        <w:rPr>
          <w:sz w:val="24"/>
          <w:lang w:val="en-US"/>
        </w:rPr>
        <w:t xml:space="preserve"> (</w:t>
      </w:r>
      <w:r>
        <w:rPr>
          <w:sz w:val="24"/>
        </w:rPr>
        <w:t>приборов</w:t>
      </w:r>
      <w:r w:rsidRPr="008C53AD">
        <w:rPr>
          <w:sz w:val="24"/>
          <w:lang w:val="en-US"/>
        </w:rPr>
        <w:t xml:space="preserve">) – 1. </w:t>
      </w:r>
      <w:r>
        <w:rPr>
          <w:sz w:val="24"/>
          <w:lang w:val="en-US"/>
        </w:rPr>
        <w:t>much</w:t>
      </w:r>
      <w:r w:rsidRPr="008C53AD">
        <w:rPr>
          <w:sz w:val="24"/>
          <w:lang w:val="en-US"/>
        </w:rPr>
        <w:t xml:space="preserve">; 2. </w:t>
      </w:r>
      <w:r>
        <w:rPr>
          <w:sz w:val="24"/>
          <w:lang w:val="en-US"/>
        </w:rPr>
        <w:t>many</w:t>
      </w:r>
      <w:r w:rsidRPr="008C53AD">
        <w:rPr>
          <w:sz w:val="24"/>
          <w:lang w:val="en-US"/>
        </w:rPr>
        <w:t xml:space="preserve">; 3. </w:t>
      </w:r>
      <w:r>
        <w:rPr>
          <w:sz w:val="24"/>
          <w:lang w:val="en-US"/>
        </w:rPr>
        <w:t>more</w:t>
      </w:r>
    </w:p>
    <w:p w:rsidR="00A87A0B" w:rsidRDefault="00A87A0B" w:rsidP="00A87A0B">
      <w:pPr>
        <w:rPr>
          <w:sz w:val="24"/>
          <w:lang w:val="en-US"/>
        </w:rPr>
      </w:pPr>
      <w:r>
        <w:rPr>
          <w:b/>
          <w:sz w:val="24"/>
          <w:lang w:val="en-US"/>
        </w:rPr>
        <w:t>D</w:t>
      </w:r>
      <w:r w:rsidRPr="008C53AD">
        <w:rPr>
          <w:b/>
          <w:sz w:val="24"/>
          <w:lang w:val="en-US"/>
        </w:rPr>
        <w:t xml:space="preserve">. </w:t>
      </w:r>
      <w:r>
        <w:rPr>
          <w:sz w:val="24"/>
        </w:rPr>
        <w:t>много</w:t>
      </w:r>
      <w:r w:rsidRPr="008C53AD">
        <w:rPr>
          <w:sz w:val="24"/>
          <w:lang w:val="en-US"/>
        </w:rPr>
        <w:t xml:space="preserve"> (</w:t>
      </w:r>
      <w:r>
        <w:rPr>
          <w:sz w:val="24"/>
        </w:rPr>
        <w:t>времени</w:t>
      </w:r>
      <w:r w:rsidRPr="008C53AD">
        <w:rPr>
          <w:sz w:val="24"/>
          <w:lang w:val="en-US"/>
        </w:rPr>
        <w:t xml:space="preserve">) – 1. </w:t>
      </w:r>
      <w:r>
        <w:rPr>
          <w:sz w:val="24"/>
          <w:lang w:val="en-US"/>
        </w:rPr>
        <w:t>many</w:t>
      </w:r>
      <w:r w:rsidRPr="008C53AD">
        <w:rPr>
          <w:sz w:val="24"/>
          <w:lang w:val="en-US"/>
        </w:rPr>
        <w:t xml:space="preserve">; 2. </w:t>
      </w:r>
      <w:r>
        <w:rPr>
          <w:sz w:val="24"/>
          <w:lang w:val="en-US"/>
        </w:rPr>
        <w:t>much</w:t>
      </w:r>
      <w:r w:rsidRPr="008C53AD">
        <w:rPr>
          <w:sz w:val="24"/>
          <w:lang w:val="en-US"/>
        </w:rPr>
        <w:t xml:space="preserve">; 3. </w:t>
      </w:r>
      <w:r>
        <w:rPr>
          <w:sz w:val="24"/>
          <w:lang w:val="en-US"/>
        </w:rPr>
        <w:t>most</w:t>
      </w:r>
    </w:p>
    <w:p w:rsidR="00A87A0B" w:rsidRDefault="00A87A0B" w:rsidP="00A87A0B">
      <w:pPr>
        <w:rPr>
          <w:sz w:val="24"/>
          <w:lang w:val="en-US"/>
        </w:rPr>
      </w:pPr>
      <w:r>
        <w:rPr>
          <w:b/>
          <w:sz w:val="24"/>
          <w:lang w:val="en-US"/>
        </w:rPr>
        <w:t>E</w:t>
      </w:r>
      <w:r w:rsidRPr="008C53AD">
        <w:rPr>
          <w:b/>
          <w:sz w:val="24"/>
          <w:lang w:val="en-US"/>
        </w:rPr>
        <w:t xml:space="preserve">. </w:t>
      </w:r>
      <w:r>
        <w:rPr>
          <w:sz w:val="24"/>
        </w:rPr>
        <w:t>мало</w:t>
      </w:r>
      <w:r w:rsidRPr="008C53AD">
        <w:rPr>
          <w:sz w:val="24"/>
          <w:lang w:val="en-US"/>
        </w:rPr>
        <w:t xml:space="preserve"> (</w:t>
      </w:r>
      <w:r>
        <w:rPr>
          <w:sz w:val="24"/>
        </w:rPr>
        <w:t>времени</w:t>
      </w:r>
      <w:r w:rsidRPr="008C53AD">
        <w:rPr>
          <w:sz w:val="24"/>
          <w:lang w:val="en-US"/>
        </w:rPr>
        <w:t xml:space="preserve">) – 1. </w:t>
      </w:r>
      <w:r>
        <w:rPr>
          <w:sz w:val="24"/>
          <w:lang w:val="en-US"/>
        </w:rPr>
        <w:t>few</w:t>
      </w:r>
      <w:r w:rsidRPr="008C53AD">
        <w:rPr>
          <w:sz w:val="24"/>
          <w:lang w:val="en-US"/>
        </w:rPr>
        <w:t xml:space="preserve">; 2. </w:t>
      </w:r>
      <w:r>
        <w:rPr>
          <w:sz w:val="24"/>
          <w:lang w:val="en-US"/>
        </w:rPr>
        <w:t>little; 3. less</w:t>
      </w:r>
    </w:p>
    <w:p w:rsidR="00A87A0B" w:rsidRDefault="00A87A0B" w:rsidP="00A87A0B">
      <w:pPr>
        <w:rPr>
          <w:sz w:val="24"/>
          <w:lang w:val="en-US"/>
        </w:rPr>
      </w:pPr>
    </w:p>
    <w:p w:rsidR="00A87A0B" w:rsidRPr="00421A33" w:rsidRDefault="00A87A0B" w:rsidP="00A87A0B">
      <w:pPr>
        <w:shd w:val="clear" w:color="auto" w:fill="FFFFFF"/>
        <w:spacing w:before="149"/>
        <w:ind w:left="19"/>
        <w:jc w:val="both"/>
        <w:rPr>
          <w:b/>
          <w:sz w:val="24"/>
          <w:szCs w:val="24"/>
          <w:u w:val="single"/>
          <w:lang w:val="en-US"/>
        </w:rPr>
      </w:pPr>
      <w:r w:rsidRPr="00411E94">
        <w:rPr>
          <w:b/>
          <w:sz w:val="24"/>
          <w:lang w:val="en-US"/>
        </w:rPr>
        <w:t>3.</w:t>
      </w:r>
      <w:r w:rsidRPr="00411E94">
        <w:rPr>
          <w:b/>
          <w:sz w:val="24"/>
          <w:szCs w:val="24"/>
          <w:lang w:val="en-US"/>
        </w:rPr>
        <w:t xml:space="preserve"> </w:t>
      </w:r>
      <w:r w:rsidRPr="00421A33">
        <w:rPr>
          <w:b/>
          <w:sz w:val="24"/>
          <w:szCs w:val="24"/>
          <w:u w:val="single"/>
          <w:lang w:val="en-US"/>
        </w:rPr>
        <w:t>Translate the following word combinations. Begin from the 1</w:t>
      </w:r>
      <w:r w:rsidRPr="00421A33">
        <w:rPr>
          <w:b/>
          <w:sz w:val="24"/>
          <w:szCs w:val="24"/>
          <w:u w:val="single"/>
          <w:vertAlign w:val="superscript"/>
          <w:lang w:val="en-US"/>
        </w:rPr>
        <w:t>st</w:t>
      </w:r>
      <w:r w:rsidRPr="00421A33">
        <w:rPr>
          <w:b/>
          <w:sz w:val="24"/>
          <w:szCs w:val="24"/>
          <w:u w:val="single"/>
          <w:lang w:val="en-US"/>
        </w:rPr>
        <w:t xml:space="preserve"> component: </w:t>
      </w:r>
    </w:p>
    <w:p w:rsidR="00A87A0B" w:rsidRDefault="006A0CFC" w:rsidP="00A87A0B">
      <w:pPr>
        <w:rPr>
          <w:sz w:val="24"/>
          <w:lang w:val="en-US"/>
        </w:rPr>
      </w:pPr>
      <w:r w:rsidRPr="006A0CFC">
        <w:rPr>
          <w:noProof/>
          <w:lang w:eastAsia="ru-RU"/>
        </w:rPr>
        <w:pict>
          <v:shape id="AutoShape 75" o:spid="_x0000_s1102" type="#_x0000_t88" style="position:absolute;margin-left:63pt;margin-top:2.2pt;width:18pt;height:63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"/>
        </w:pict>
      </w:r>
      <w:r w:rsidRPr="006A0CFC">
        <w:rPr>
          <w:noProof/>
          <w:lang w:eastAsia="ru-RU"/>
        </w:rPr>
        <w:pict>
          <v:shape id="AutoShape 76" o:spid="_x0000_s1101" type="#_x0000_t88" style="position:absolute;margin-left:324pt;margin-top:2.2pt;width:9pt;height:63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"/>
        </w:pict>
      </w:r>
      <w:r w:rsidR="00A87A0B">
        <w:rPr>
          <w:sz w:val="24"/>
          <w:lang w:val="en-US"/>
        </w:rPr>
        <w:t xml:space="preserve">1. optical </w:t>
      </w:r>
      <w:r w:rsidR="00A87A0B">
        <w:rPr>
          <w:sz w:val="24"/>
          <w:lang w:val="en-US"/>
        </w:rPr>
        <w:tab/>
      </w:r>
      <w:r w:rsidR="00A87A0B">
        <w:rPr>
          <w:sz w:val="24"/>
          <w:lang w:val="en-US"/>
        </w:rPr>
        <w:tab/>
      </w:r>
      <w:r w:rsidR="00A87A0B">
        <w:rPr>
          <w:sz w:val="24"/>
          <w:lang w:val="en-US"/>
        </w:rPr>
        <w:tab/>
      </w:r>
      <w:r w:rsidR="00A87A0B">
        <w:rPr>
          <w:sz w:val="24"/>
          <w:lang w:val="en-US"/>
        </w:rPr>
        <w:tab/>
      </w:r>
      <w:r w:rsidR="00A87A0B">
        <w:rPr>
          <w:sz w:val="24"/>
          <w:lang w:val="en-US"/>
        </w:rPr>
        <w:tab/>
        <w:t>2. electrolytic</w:t>
      </w:r>
    </w:p>
    <w:p w:rsidR="00A87A0B" w:rsidRPr="00146660" w:rsidRDefault="00A87A0B" w:rsidP="00A87A0B">
      <w:pPr>
        <w:rPr>
          <w:sz w:val="24"/>
          <w:lang w:val="en-US"/>
        </w:rPr>
      </w:pPr>
      <w:r>
        <w:rPr>
          <w:sz w:val="24"/>
          <w:lang w:val="en-US"/>
        </w:rPr>
        <w:t xml:space="preserve">    prism </w:t>
      </w:r>
      <w:r>
        <w:rPr>
          <w:sz w:val="24"/>
          <w:lang w:val="en-US"/>
        </w:rPr>
        <w:tab/>
      </w:r>
      <w:r>
        <w:rPr>
          <w:sz w:val="24"/>
          <w:lang w:val="en-US"/>
        </w:rPr>
        <w:tab/>
      </w:r>
      <w:r>
        <w:rPr>
          <w:sz w:val="24"/>
          <w:lang w:val="en-US"/>
        </w:rPr>
        <w:tab/>
      </w:r>
      <w:r>
        <w:rPr>
          <w:sz w:val="24"/>
          <w:lang w:val="en-US"/>
        </w:rPr>
        <w:tab/>
      </w:r>
      <w:r>
        <w:rPr>
          <w:sz w:val="24"/>
          <w:lang w:val="en-US"/>
        </w:rPr>
        <w:tab/>
        <w:t xml:space="preserve">    direct </w:t>
      </w:r>
    </w:p>
    <w:p w:rsidR="00A87A0B" w:rsidRPr="00DA28A4" w:rsidRDefault="00A87A0B" w:rsidP="00A87A0B">
      <w:pPr>
        <w:rPr>
          <w:color w:val="008000"/>
          <w:sz w:val="24"/>
          <w:lang w:val="en-US"/>
        </w:rPr>
      </w:pPr>
      <w:r>
        <w:rPr>
          <w:sz w:val="24"/>
          <w:lang w:val="en-US"/>
        </w:rPr>
        <w:t xml:space="preserve">    quartz </w:t>
      </w:r>
      <w:r>
        <w:rPr>
          <w:sz w:val="24"/>
          <w:lang w:val="en-US"/>
        </w:rPr>
        <w:tab/>
        <w:t xml:space="preserve">     </w:t>
      </w:r>
      <w:r w:rsidRPr="00DA28A4">
        <w:rPr>
          <w:color w:val="008000"/>
          <w:sz w:val="24"/>
          <w:lang w:val="en-US"/>
        </w:rPr>
        <w:t xml:space="preserve">glass </w:t>
      </w:r>
      <w:r w:rsidRPr="00FC33A4">
        <w:rPr>
          <w:color w:val="FF0000"/>
          <w:sz w:val="24"/>
          <w:lang w:val="en-US"/>
        </w:rPr>
        <w:tab/>
      </w:r>
      <w:r>
        <w:rPr>
          <w:sz w:val="24"/>
          <w:lang w:val="en-US"/>
        </w:rPr>
        <w:tab/>
        <w:t xml:space="preserve"> </w:t>
      </w:r>
      <w:r>
        <w:rPr>
          <w:sz w:val="24"/>
          <w:lang w:val="en-US"/>
        </w:rPr>
        <w:tab/>
        <w:t xml:space="preserve">    </w:t>
      </w:r>
      <w:r w:rsidRPr="00146660">
        <w:rPr>
          <w:sz w:val="24"/>
          <w:lang w:val="en-US"/>
        </w:rPr>
        <w:t>(</w:t>
      </w:r>
      <w:r>
        <w:rPr>
          <w:sz w:val="24"/>
        </w:rPr>
        <w:t>непосредственное</w:t>
      </w:r>
      <w:r w:rsidRPr="00146660">
        <w:rPr>
          <w:sz w:val="24"/>
          <w:lang w:val="en-US"/>
        </w:rPr>
        <w:t xml:space="preserve">)    </w:t>
      </w:r>
      <w:r w:rsidRPr="00DA28A4">
        <w:rPr>
          <w:color w:val="008000"/>
          <w:sz w:val="24"/>
          <w:lang w:val="en-US"/>
        </w:rPr>
        <w:t>oxidation</w:t>
      </w:r>
    </w:p>
    <w:p w:rsidR="00A87A0B" w:rsidRPr="00D17CD2" w:rsidRDefault="00A87A0B" w:rsidP="00A87A0B">
      <w:pPr>
        <w:rPr>
          <w:sz w:val="24"/>
          <w:lang w:val="en-US"/>
        </w:rPr>
      </w:pPr>
      <w:r>
        <w:rPr>
          <w:sz w:val="24"/>
          <w:lang w:val="en-US"/>
        </w:rPr>
        <w:t xml:space="preserve">    signal</w:t>
      </w:r>
      <w:r>
        <w:rPr>
          <w:sz w:val="24"/>
          <w:lang w:val="en-US"/>
        </w:rPr>
        <w:tab/>
      </w:r>
      <w:r>
        <w:rPr>
          <w:sz w:val="24"/>
          <w:lang w:val="en-US"/>
        </w:rPr>
        <w:tab/>
      </w:r>
      <w:r>
        <w:rPr>
          <w:sz w:val="24"/>
          <w:lang w:val="en-US"/>
        </w:rPr>
        <w:tab/>
      </w:r>
      <w:r>
        <w:rPr>
          <w:sz w:val="24"/>
          <w:lang w:val="en-US"/>
        </w:rPr>
        <w:tab/>
      </w:r>
      <w:r>
        <w:rPr>
          <w:sz w:val="24"/>
          <w:lang w:val="en-US"/>
        </w:rPr>
        <w:tab/>
        <w:t xml:space="preserve">    indirect </w:t>
      </w:r>
    </w:p>
    <w:p w:rsidR="00A87A0B" w:rsidRDefault="00A87A0B" w:rsidP="00A87A0B">
      <w:pPr>
        <w:rPr>
          <w:sz w:val="24"/>
          <w:lang w:val="en-US"/>
        </w:rPr>
      </w:pPr>
      <w:r w:rsidRPr="00D17CD2">
        <w:rPr>
          <w:sz w:val="24"/>
          <w:lang w:val="en-US"/>
        </w:rPr>
        <w:t xml:space="preserve">    </w:t>
      </w:r>
      <w:r>
        <w:rPr>
          <w:sz w:val="24"/>
          <w:lang w:val="en-US"/>
        </w:rPr>
        <w:t xml:space="preserve">volcanic </w:t>
      </w:r>
      <w:r>
        <w:rPr>
          <w:sz w:val="24"/>
          <w:lang w:val="en-US"/>
        </w:rPr>
        <w:tab/>
      </w:r>
      <w:r>
        <w:rPr>
          <w:sz w:val="24"/>
          <w:lang w:val="en-US"/>
        </w:rPr>
        <w:tab/>
      </w:r>
      <w:r>
        <w:rPr>
          <w:sz w:val="24"/>
          <w:lang w:val="en-US"/>
        </w:rPr>
        <w:tab/>
      </w:r>
      <w:r>
        <w:rPr>
          <w:sz w:val="24"/>
          <w:lang w:val="en-US"/>
        </w:rPr>
        <w:tab/>
      </w:r>
      <w:r>
        <w:rPr>
          <w:sz w:val="24"/>
          <w:lang w:val="en-US"/>
        </w:rPr>
        <w:tab/>
        <w:t xml:space="preserve">    (</w:t>
      </w:r>
      <w:r>
        <w:rPr>
          <w:sz w:val="24"/>
        </w:rPr>
        <w:t>непрямое</w:t>
      </w:r>
      <w:r>
        <w:rPr>
          <w:sz w:val="24"/>
          <w:lang w:val="en-US"/>
        </w:rPr>
        <w:t xml:space="preserve">) </w:t>
      </w:r>
    </w:p>
    <w:p w:rsidR="00A87A0B" w:rsidRDefault="00A87A0B" w:rsidP="00A87A0B">
      <w:pPr>
        <w:rPr>
          <w:b/>
          <w:sz w:val="24"/>
          <w:lang w:val="en-US"/>
        </w:rPr>
      </w:pPr>
      <w:r>
        <w:rPr>
          <w:b/>
          <w:sz w:val="24"/>
          <w:lang w:val="en-US"/>
        </w:rPr>
        <w:t xml:space="preserve"> </w:t>
      </w:r>
    </w:p>
    <w:p w:rsidR="00A87A0B" w:rsidRDefault="006A0CFC" w:rsidP="00A87A0B">
      <w:pPr>
        <w:rPr>
          <w:sz w:val="24"/>
          <w:lang w:val="en-US"/>
        </w:rPr>
      </w:pPr>
      <w:r w:rsidRPr="006A0CFC">
        <w:rPr>
          <w:noProof/>
          <w:lang w:eastAsia="ru-RU"/>
        </w:rPr>
        <w:pict>
          <v:shape id="AutoShape 78" o:spid="_x0000_s1100" type="#_x0000_t88" style="position:absolute;margin-left:279pt;margin-top:.4pt;width:18pt;height:81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"/>
        </w:pict>
      </w:r>
      <w:r w:rsidRPr="006A0CFC">
        <w:rPr>
          <w:noProof/>
          <w:lang w:eastAsia="ru-RU"/>
        </w:rPr>
        <w:pict>
          <v:shape id="AutoShape 77" o:spid="_x0000_s1099" type="#_x0000_t88" style="position:absolute;margin-left:63pt;margin-top:.4pt;width:27pt;height:96.6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"/>
        </w:pict>
      </w:r>
      <w:r w:rsidR="00A87A0B">
        <w:rPr>
          <w:sz w:val="24"/>
          <w:lang w:val="en-US"/>
        </w:rPr>
        <w:t xml:space="preserve">3. calcium </w:t>
      </w:r>
      <w:r w:rsidR="00A87A0B">
        <w:rPr>
          <w:sz w:val="24"/>
          <w:lang w:val="en-US"/>
        </w:rPr>
        <w:tab/>
      </w:r>
      <w:r w:rsidR="00A87A0B">
        <w:rPr>
          <w:sz w:val="24"/>
          <w:lang w:val="en-US"/>
        </w:rPr>
        <w:tab/>
      </w:r>
      <w:r w:rsidR="00A87A0B">
        <w:rPr>
          <w:sz w:val="24"/>
          <w:lang w:val="en-US"/>
        </w:rPr>
        <w:tab/>
      </w:r>
      <w:r w:rsidR="00A87A0B">
        <w:rPr>
          <w:sz w:val="24"/>
          <w:lang w:val="en-US"/>
        </w:rPr>
        <w:tab/>
      </w:r>
      <w:r w:rsidR="00A87A0B">
        <w:rPr>
          <w:sz w:val="24"/>
          <w:lang w:val="en-US"/>
        </w:rPr>
        <w:tab/>
        <w:t>4. contact</w:t>
      </w:r>
    </w:p>
    <w:p w:rsidR="00A87A0B" w:rsidRDefault="00A87A0B" w:rsidP="00A87A0B">
      <w:pPr>
        <w:rPr>
          <w:sz w:val="24"/>
          <w:lang w:val="en-US"/>
        </w:rPr>
      </w:pPr>
      <w:r>
        <w:rPr>
          <w:sz w:val="24"/>
          <w:lang w:val="en-US"/>
        </w:rPr>
        <w:t xml:space="preserve">    cadmium </w:t>
      </w:r>
      <w:r>
        <w:rPr>
          <w:sz w:val="24"/>
          <w:lang w:val="en-US"/>
        </w:rPr>
        <w:tab/>
      </w:r>
      <w:r>
        <w:rPr>
          <w:sz w:val="24"/>
          <w:lang w:val="en-US"/>
        </w:rPr>
        <w:tab/>
      </w:r>
      <w:r>
        <w:rPr>
          <w:sz w:val="24"/>
          <w:lang w:val="en-US"/>
        </w:rPr>
        <w:tab/>
      </w:r>
      <w:r>
        <w:rPr>
          <w:sz w:val="24"/>
          <w:lang w:val="en-US"/>
        </w:rPr>
        <w:tab/>
      </w:r>
      <w:r>
        <w:rPr>
          <w:sz w:val="24"/>
          <w:lang w:val="en-US"/>
        </w:rPr>
        <w:tab/>
        <w:t xml:space="preserve">    emitting</w:t>
      </w:r>
    </w:p>
    <w:p w:rsidR="00A87A0B" w:rsidRPr="00FC33A4" w:rsidRDefault="00A87A0B" w:rsidP="00A87A0B">
      <w:pPr>
        <w:rPr>
          <w:color w:val="FF0000"/>
          <w:sz w:val="24"/>
          <w:lang w:val="en-US"/>
        </w:rPr>
      </w:pPr>
      <w:r>
        <w:rPr>
          <w:sz w:val="24"/>
          <w:lang w:val="en-US"/>
        </w:rPr>
        <w:t xml:space="preserve">    chlorine </w:t>
      </w:r>
      <w:r>
        <w:rPr>
          <w:sz w:val="24"/>
          <w:lang w:val="en-US"/>
        </w:rPr>
        <w:tab/>
        <w:t xml:space="preserve">     </w:t>
      </w:r>
      <w:r w:rsidRPr="00DA28A4">
        <w:rPr>
          <w:color w:val="008000"/>
          <w:sz w:val="24"/>
          <w:lang w:val="en-US"/>
        </w:rPr>
        <w:t xml:space="preserve">oxide </w:t>
      </w:r>
      <w:r w:rsidRPr="00FC33A4">
        <w:rPr>
          <w:color w:val="FF0000"/>
          <w:sz w:val="24"/>
          <w:lang w:val="en-US"/>
        </w:rPr>
        <w:tab/>
      </w:r>
      <w:r>
        <w:rPr>
          <w:sz w:val="24"/>
          <w:lang w:val="en-US"/>
        </w:rPr>
        <w:tab/>
      </w:r>
      <w:r>
        <w:rPr>
          <w:sz w:val="24"/>
          <w:lang w:val="en-US"/>
        </w:rPr>
        <w:tab/>
        <w:t xml:space="preserve">    radiating </w:t>
      </w:r>
      <w:r>
        <w:rPr>
          <w:sz w:val="24"/>
          <w:lang w:val="en-US"/>
        </w:rPr>
        <w:tab/>
        <w:t xml:space="preserve">      </w:t>
      </w:r>
      <w:r w:rsidRPr="00DA28A4">
        <w:rPr>
          <w:color w:val="008000"/>
          <w:sz w:val="24"/>
          <w:lang w:val="en-US"/>
        </w:rPr>
        <w:t>surface</w:t>
      </w:r>
      <w:r w:rsidRPr="00FC33A4">
        <w:rPr>
          <w:color w:val="FF0000"/>
          <w:sz w:val="24"/>
          <w:lang w:val="en-US"/>
        </w:rPr>
        <w:t xml:space="preserve"> </w:t>
      </w:r>
    </w:p>
    <w:p w:rsidR="00A87A0B" w:rsidRPr="00D17CD2" w:rsidRDefault="00A87A0B" w:rsidP="00A87A0B">
      <w:pPr>
        <w:rPr>
          <w:sz w:val="24"/>
          <w:lang w:val="en-US"/>
        </w:rPr>
      </w:pPr>
      <w:r>
        <w:rPr>
          <w:sz w:val="24"/>
          <w:lang w:val="en-US"/>
        </w:rPr>
        <w:t xml:space="preserve">    zink</w:t>
      </w:r>
      <w:r>
        <w:rPr>
          <w:sz w:val="24"/>
          <w:lang w:val="en-US"/>
        </w:rPr>
        <w:tab/>
      </w:r>
      <w:r>
        <w:rPr>
          <w:sz w:val="24"/>
          <w:lang w:val="en-US"/>
        </w:rPr>
        <w:tab/>
      </w:r>
      <w:r>
        <w:rPr>
          <w:sz w:val="24"/>
          <w:lang w:val="en-US"/>
        </w:rPr>
        <w:tab/>
      </w:r>
      <w:r>
        <w:rPr>
          <w:sz w:val="24"/>
          <w:lang w:val="en-US"/>
        </w:rPr>
        <w:tab/>
      </w:r>
      <w:r>
        <w:rPr>
          <w:sz w:val="24"/>
          <w:lang w:val="en-US"/>
        </w:rPr>
        <w:tab/>
      </w:r>
      <w:r>
        <w:rPr>
          <w:sz w:val="24"/>
          <w:lang w:val="en-US"/>
        </w:rPr>
        <w:tab/>
        <w:t xml:space="preserve">    reflecting </w:t>
      </w:r>
    </w:p>
    <w:p w:rsidR="00A87A0B" w:rsidRDefault="00A87A0B" w:rsidP="00A87A0B">
      <w:pPr>
        <w:rPr>
          <w:sz w:val="24"/>
          <w:lang w:val="en-US"/>
        </w:rPr>
      </w:pPr>
      <w:r w:rsidRPr="00D17CD2">
        <w:rPr>
          <w:sz w:val="24"/>
          <w:lang w:val="en-US"/>
        </w:rPr>
        <w:t xml:space="preserve">    </w:t>
      </w:r>
      <w:r>
        <w:rPr>
          <w:sz w:val="24"/>
          <w:lang w:val="en-US"/>
        </w:rPr>
        <w:t>uranic</w:t>
      </w:r>
      <w:r>
        <w:rPr>
          <w:sz w:val="24"/>
          <w:lang w:val="en-US"/>
        </w:rPr>
        <w:tab/>
      </w:r>
      <w:r>
        <w:rPr>
          <w:sz w:val="24"/>
          <w:lang w:val="en-US"/>
        </w:rPr>
        <w:tab/>
      </w:r>
      <w:r>
        <w:rPr>
          <w:sz w:val="24"/>
          <w:lang w:val="en-US"/>
        </w:rPr>
        <w:tab/>
      </w:r>
      <w:r>
        <w:rPr>
          <w:sz w:val="24"/>
          <w:lang w:val="en-US"/>
        </w:rPr>
        <w:tab/>
      </w:r>
      <w:r>
        <w:rPr>
          <w:sz w:val="24"/>
          <w:lang w:val="en-US"/>
        </w:rPr>
        <w:tab/>
        <w:t xml:space="preserve">    working</w:t>
      </w:r>
    </w:p>
    <w:p w:rsidR="00A87A0B" w:rsidRDefault="00A87A0B" w:rsidP="00A87A0B">
      <w:pPr>
        <w:rPr>
          <w:sz w:val="24"/>
          <w:lang w:val="en-US"/>
        </w:rPr>
      </w:pPr>
      <w:r>
        <w:rPr>
          <w:sz w:val="24"/>
          <w:lang w:val="en-US"/>
        </w:rPr>
        <w:t xml:space="preserve">    nickel</w:t>
      </w:r>
      <w:r>
        <w:rPr>
          <w:sz w:val="24"/>
          <w:lang w:val="en-US"/>
        </w:rPr>
        <w:tab/>
      </w:r>
      <w:r>
        <w:rPr>
          <w:sz w:val="24"/>
          <w:lang w:val="en-US"/>
        </w:rPr>
        <w:tab/>
      </w:r>
      <w:r>
        <w:rPr>
          <w:sz w:val="24"/>
          <w:lang w:val="en-US"/>
        </w:rPr>
        <w:tab/>
      </w:r>
      <w:r>
        <w:rPr>
          <w:sz w:val="24"/>
          <w:lang w:val="en-US"/>
        </w:rPr>
        <w:tab/>
      </w:r>
      <w:r>
        <w:rPr>
          <w:sz w:val="24"/>
          <w:lang w:val="en-US"/>
        </w:rPr>
        <w:tab/>
        <w:t xml:space="preserve">    carrying</w:t>
      </w:r>
    </w:p>
    <w:p w:rsidR="00A87A0B" w:rsidRDefault="00A87A0B" w:rsidP="00A87A0B">
      <w:pPr>
        <w:rPr>
          <w:sz w:val="24"/>
          <w:lang w:val="en-US"/>
        </w:rPr>
      </w:pPr>
      <w:r>
        <w:rPr>
          <w:sz w:val="24"/>
          <w:lang w:val="en-US"/>
        </w:rPr>
        <w:t xml:space="preserve">    ferric </w:t>
      </w:r>
    </w:p>
    <w:p w:rsidR="00A87A0B" w:rsidRDefault="00A87A0B" w:rsidP="00A87A0B">
      <w:pPr>
        <w:shd w:val="clear" w:color="auto" w:fill="FFFFFF"/>
        <w:ind w:left="19"/>
        <w:jc w:val="both"/>
        <w:rPr>
          <w:b/>
          <w:sz w:val="24"/>
          <w:szCs w:val="24"/>
          <w:u w:val="single"/>
          <w:lang w:val="en-US"/>
        </w:rPr>
      </w:pPr>
    </w:p>
    <w:p w:rsidR="00A87A0B" w:rsidRDefault="00A87A0B" w:rsidP="00A87A0B">
      <w:pPr>
        <w:shd w:val="clear" w:color="auto" w:fill="FFFFFF"/>
        <w:ind w:left="19"/>
        <w:jc w:val="both"/>
        <w:rPr>
          <w:b/>
          <w:sz w:val="24"/>
          <w:szCs w:val="24"/>
          <w:u w:val="single"/>
          <w:lang w:val="en-US"/>
        </w:rPr>
      </w:pPr>
      <w:r w:rsidRPr="00DA28A4">
        <w:rPr>
          <w:b/>
          <w:sz w:val="24"/>
          <w:szCs w:val="24"/>
          <w:lang w:val="en-US"/>
        </w:rPr>
        <w:t xml:space="preserve">4. </w:t>
      </w:r>
      <w:r w:rsidRPr="00421A33">
        <w:rPr>
          <w:b/>
          <w:sz w:val="24"/>
          <w:szCs w:val="24"/>
          <w:u w:val="single"/>
          <w:lang w:val="en-US"/>
        </w:rPr>
        <w:t xml:space="preserve">Work in pairs. Discuss the text paying attention to the words </w:t>
      </w:r>
      <w:r w:rsidRPr="00421A33">
        <w:rPr>
          <w:b/>
          <w:i/>
          <w:sz w:val="24"/>
          <w:szCs w:val="24"/>
          <w:u w:val="single"/>
          <w:lang w:val="en-US"/>
        </w:rPr>
        <w:t>printed in italics</w:t>
      </w:r>
      <w:r w:rsidRPr="00421A33">
        <w:rPr>
          <w:b/>
          <w:sz w:val="24"/>
          <w:szCs w:val="24"/>
          <w:u w:val="single"/>
          <w:lang w:val="en-US"/>
        </w:rPr>
        <w:t>.</w:t>
      </w:r>
    </w:p>
    <w:p w:rsidR="00A87A0B" w:rsidRDefault="00A87A0B" w:rsidP="00A87A0B">
      <w:pPr>
        <w:shd w:val="clear" w:color="auto" w:fill="FFFFFF"/>
        <w:ind w:left="19"/>
        <w:jc w:val="both"/>
        <w:rPr>
          <w:b/>
          <w:sz w:val="24"/>
          <w:szCs w:val="24"/>
          <w:u w:val="single"/>
          <w:lang w:val="en-US"/>
        </w:rPr>
      </w:pPr>
    </w:p>
    <w:p w:rsidR="00A87A0B" w:rsidRDefault="00A87A0B" w:rsidP="00A87A0B">
      <w:pPr>
        <w:shd w:val="clear" w:color="auto" w:fill="FFFFFF"/>
        <w:ind w:left="19"/>
        <w:jc w:val="center"/>
        <w:rPr>
          <w:b/>
          <w:sz w:val="24"/>
          <w:szCs w:val="24"/>
          <w:lang w:val="en-US"/>
        </w:rPr>
      </w:pPr>
      <w:r>
        <w:rPr>
          <w:b/>
          <w:sz w:val="24"/>
          <w:szCs w:val="24"/>
          <w:lang w:val="en-US"/>
        </w:rPr>
        <w:t>IMPURITY (EXTRINSIC) SEMICONDUCTORS</w:t>
      </w:r>
    </w:p>
    <w:p w:rsidR="00A87A0B" w:rsidRDefault="00A87A0B" w:rsidP="009C4271">
      <w:pPr>
        <w:numPr>
          <w:ilvl w:val="0"/>
          <w:numId w:val="16"/>
        </w:numPr>
        <w:shd w:val="clear" w:color="auto" w:fill="FFFFFF"/>
        <w:jc w:val="both"/>
        <w:rPr>
          <w:sz w:val="24"/>
          <w:szCs w:val="24"/>
          <w:lang w:val="en-US"/>
        </w:rPr>
      </w:pPr>
      <w:r>
        <w:rPr>
          <w:sz w:val="24"/>
          <w:szCs w:val="24"/>
          <w:lang w:val="en-US"/>
        </w:rPr>
        <w:t>We have spoken about silicon as a semiconductor. And what do you know about this element in general?</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Silicon is a very </w:t>
      </w:r>
      <w:r w:rsidRPr="006643E1">
        <w:rPr>
          <w:b/>
          <w:i/>
          <w:sz w:val="24"/>
          <w:szCs w:val="24"/>
          <w:lang w:val="en-US"/>
        </w:rPr>
        <w:t>common</w:t>
      </w:r>
      <w:r>
        <w:rPr>
          <w:sz w:val="24"/>
          <w:szCs w:val="24"/>
          <w:lang w:val="en-US"/>
        </w:rPr>
        <w:t xml:space="preserve"> element. The sand, for example, is </w:t>
      </w:r>
      <w:r w:rsidRPr="006643E1">
        <w:rPr>
          <w:b/>
          <w:i/>
          <w:sz w:val="24"/>
          <w:szCs w:val="24"/>
          <w:lang w:val="en-US"/>
        </w:rPr>
        <w:t>mostly</w:t>
      </w:r>
      <w:r>
        <w:rPr>
          <w:sz w:val="24"/>
          <w:szCs w:val="24"/>
          <w:lang w:val="en-US"/>
        </w:rPr>
        <w:t xml:space="preserve"> silicon </w:t>
      </w:r>
      <w:r w:rsidRPr="006643E1">
        <w:rPr>
          <w:b/>
          <w:i/>
          <w:sz w:val="24"/>
          <w:szCs w:val="24"/>
          <w:lang w:val="en-US"/>
        </w:rPr>
        <w:t>oxide</w:t>
      </w:r>
      <w:r>
        <w:rPr>
          <w:sz w:val="24"/>
          <w:szCs w:val="24"/>
          <w:lang w:val="en-US"/>
        </w:rPr>
        <w:t xml:space="preserve">, i.e. the </w:t>
      </w:r>
      <w:r w:rsidRPr="006643E1">
        <w:rPr>
          <w:b/>
          <w:i/>
          <w:sz w:val="24"/>
          <w:szCs w:val="24"/>
          <w:lang w:val="en-US"/>
        </w:rPr>
        <w:t>compound</w:t>
      </w:r>
      <w:r>
        <w:rPr>
          <w:sz w:val="24"/>
          <w:szCs w:val="24"/>
          <w:lang w:val="en-US"/>
        </w:rPr>
        <w:t xml:space="preserve"> of silicon with </w:t>
      </w:r>
      <w:r w:rsidRPr="006643E1">
        <w:rPr>
          <w:b/>
          <w:i/>
          <w:sz w:val="24"/>
          <w:szCs w:val="24"/>
          <w:lang w:val="en-US"/>
        </w:rPr>
        <w:t>oxygen</w:t>
      </w:r>
      <w:r>
        <w:rPr>
          <w:sz w:val="24"/>
          <w:szCs w:val="24"/>
          <w:lang w:val="en-US"/>
        </w:rPr>
        <w:t xml:space="preserve">. </w:t>
      </w:r>
    </w:p>
    <w:p w:rsidR="00A87A0B" w:rsidRDefault="00A87A0B" w:rsidP="009C4271">
      <w:pPr>
        <w:numPr>
          <w:ilvl w:val="0"/>
          <w:numId w:val="16"/>
        </w:numPr>
        <w:shd w:val="clear" w:color="auto" w:fill="FFFFFF"/>
        <w:jc w:val="both"/>
        <w:rPr>
          <w:sz w:val="24"/>
          <w:szCs w:val="24"/>
          <w:lang w:val="en-US"/>
        </w:rPr>
      </w:pPr>
      <w:r>
        <w:rPr>
          <w:sz w:val="24"/>
          <w:szCs w:val="24"/>
          <w:lang w:val="en-US"/>
        </w:rPr>
        <w:t>Have you seen silicon in its pure form?</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Yes, in its pure form silicon is a dark, hard, rather </w:t>
      </w:r>
      <w:r w:rsidRPr="006643E1">
        <w:rPr>
          <w:b/>
          <w:i/>
          <w:sz w:val="24"/>
          <w:szCs w:val="24"/>
          <w:lang w:val="en-US"/>
        </w:rPr>
        <w:t>glassy-looking</w:t>
      </w:r>
      <w:r>
        <w:rPr>
          <w:sz w:val="24"/>
          <w:szCs w:val="24"/>
          <w:lang w:val="en-US"/>
        </w:rPr>
        <w:t xml:space="preserve"> material.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I must add that this material has one very important feature. </w:t>
      </w:r>
    </w:p>
    <w:p w:rsidR="00A87A0B" w:rsidRDefault="00A87A0B" w:rsidP="009C4271">
      <w:pPr>
        <w:numPr>
          <w:ilvl w:val="0"/>
          <w:numId w:val="16"/>
        </w:numPr>
        <w:shd w:val="clear" w:color="auto" w:fill="FFFFFF"/>
        <w:jc w:val="both"/>
        <w:rPr>
          <w:sz w:val="24"/>
          <w:szCs w:val="24"/>
          <w:lang w:val="en-US"/>
        </w:rPr>
      </w:pPr>
      <w:r>
        <w:rPr>
          <w:sz w:val="24"/>
          <w:szCs w:val="24"/>
          <w:lang w:val="en-US"/>
        </w:rPr>
        <w:t>What feature?</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Its </w:t>
      </w:r>
      <w:r w:rsidRPr="006643E1">
        <w:rPr>
          <w:b/>
          <w:i/>
          <w:sz w:val="24"/>
          <w:szCs w:val="24"/>
          <w:lang w:val="en-US"/>
        </w:rPr>
        <w:t>oxidation</w:t>
      </w:r>
      <w:r>
        <w:rPr>
          <w:sz w:val="24"/>
          <w:szCs w:val="24"/>
          <w:lang w:val="en-US"/>
        </w:rPr>
        <w:t xml:space="preserve"> can be </w:t>
      </w:r>
      <w:r w:rsidRPr="006643E1">
        <w:rPr>
          <w:b/>
          <w:i/>
          <w:sz w:val="24"/>
          <w:szCs w:val="24"/>
          <w:lang w:val="en-US"/>
        </w:rPr>
        <w:t>controllable</w:t>
      </w:r>
      <w:r>
        <w:rPr>
          <w:sz w:val="24"/>
          <w:szCs w:val="24"/>
          <w:lang w:val="en-US"/>
        </w:rPr>
        <w:t>.</w:t>
      </w:r>
    </w:p>
    <w:p w:rsidR="00A87A0B" w:rsidRDefault="00A87A0B" w:rsidP="009C4271">
      <w:pPr>
        <w:numPr>
          <w:ilvl w:val="0"/>
          <w:numId w:val="16"/>
        </w:numPr>
        <w:shd w:val="clear" w:color="auto" w:fill="FFFFFF"/>
        <w:jc w:val="both"/>
        <w:rPr>
          <w:sz w:val="24"/>
          <w:szCs w:val="24"/>
          <w:lang w:val="en-US"/>
        </w:rPr>
      </w:pPr>
      <w:r>
        <w:rPr>
          <w:sz w:val="24"/>
          <w:szCs w:val="24"/>
          <w:lang w:val="en-US"/>
        </w:rPr>
        <w:t>Why is this feature of silicon so important?</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Because this oxide is an insulator, and </w:t>
      </w:r>
      <w:r w:rsidRPr="006643E1">
        <w:rPr>
          <w:b/>
          <w:i/>
          <w:sz w:val="24"/>
          <w:szCs w:val="24"/>
          <w:lang w:val="en-US"/>
        </w:rPr>
        <w:t>by means of</w:t>
      </w:r>
      <w:r>
        <w:rPr>
          <w:sz w:val="24"/>
          <w:szCs w:val="24"/>
          <w:lang w:val="en-US"/>
        </w:rPr>
        <w:t xml:space="preserve"> controllable oxidation we can make a very thin insulation on a piece of silicon. </w:t>
      </w:r>
    </w:p>
    <w:p w:rsidR="00A87A0B" w:rsidRDefault="00A87A0B" w:rsidP="009C4271">
      <w:pPr>
        <w:numPr>
          <w:ilvl w:val="0"/>
          <w:numId w:val="16"/>
        </w:numPr>
        <w:shd w:val="clear" w:color="auto" w:fill="FFFFFF"/>
        <w:jc w:val="both"/>
        <w:rPr>
          <w:sz w:val="24"/>
          <w:szCs w:val="24"/>
          <w:lang w:val="en-US"/>
        </w:rPr>
      </w:pPr>
      <w:r>
        <w:rPr>
          <w:sz w:val="24"/>
          <w:szCs w:val="24"/>
          <w:lang w:val="en-US"/>
        </w:rPr>
        <w:t>Why is this insulation so necessary?</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It is often necessary to insulate one piece of silicon from any other material which is in contact with its </w:t>
      </w:r>
      <w:r w:rsidRPr="006643E1">
        <w:rPr>
          <w:b/>
          <w:i/>
          <w:sz w:val="24"/>
          <w:szCs w:val="24"/>
          <w:lang w:val="en-US"/>
        </w:rPr>
        <w:t>surface</w:t>
      </w:r>
      <w:r>
        <w:rPr>
          <w:sz w:val="24"/>
          <w:szCs w:val="24"/>
          <w:lang w:val="en-US"/>
        </w:rPr>
        <w:t>.</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But today we are to discuss impurity semiconductors, aren’t we? </w:t>
      </w:r>
    </w:p>
    <w:p w:rsidR="00A87A0B" w:rsidRDefault="00A87A0B" w:rsidP="009C4271">
      <w:pPr>
        <w:numPr>
          <w:ilvl w:val="0"/>
          <w:numId w:val="16"/>
        </w:numPr>
        <w:shd w:val="clear" w:color="auto" w:fill="FFFFFF"/>
        <w:jc w:val="both"/>
        <w:rPr>
          <w:sz w:val="24"/>
          <w:szCs w:val="24"/>
          <w:lang w:val="en-US"/>
        </w:rPr>
      </w:pPr>
      <w:r>
        <w:rPr>
          <w:sz w:val="24"/>
          <w:szCs w:val="24"/>
          <w:lang w:val="en-US"/>
        </w:rPr>
        <w:t xml:space="preserve">Yes, we are. The term “impurity semiconductor” shows that some impurity is added to the semiconductor material (Fig. 20). </w:t>
      </w:r>
    </w:p>
    <w:p w:rsidR="00A87A0B" w:rsidRDefault="00A87A0B" w:rsidP="00A87A0B">
      <w:pPr>
        <w:framePr w:h="2102" w:hSpace="38" w:wrap="notBeside" w:vAnchor="text" w:hAnchor="page" w:x="2423" w:y="109"/>
        <w:ind w:firstLine="708"/>
        <w:rPr>
          <w:sz w:val="24"/>
          <w:szCs w:val="24"/>
        </w:rPr>
      </w:pPr>
      <w:r>
        <w:rPr>
          <w:noProof/>
          <w:sz w:val="24"/>
          <w:szCs w:val="24"/>
          <w:lang w:eastAsia="ru-RU"/>
        </w:rPr>
        <w:lastRenderedPageBreak/>
        <w:drawing>
          <wp:inline distT="0" distB="0" distL="0" distR="0">
            <wp:extent cx="1108075" cy="1336675"/>
            <wp:effectExtent l="0" t="0" r="0" b="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08075" cy="1336675"/>
                    </a:xfrm>
                    <a:prstGeom prst="rect">
                      <a:avLst/>
                    </a:prstGeom>
                    <a:noFill/>
                    <a:ln>
                      <a:noFill/>
                    </a:ln>
                  </pic:spPr>
                </pic:pic>
              </a:graphicData>
            </a:graphic>
          </wp:inline>
        </w:drawing>
      </w:r>
    </w:p>
    <w:p w:rsidR="00A87A0B" w:rsidRDefault="00A87A0B" w:rsidP="00A87A0B">
      <w:pPr>
        <w:shd w:val="clear" w:color="auto" w:fill="FFFFFF"/>
        <w:ind w:left="2832" w:firstLine="708"/>
        <w:jc w:val="both"/>
        <w:rPr>
          <w:iCs/>
          <w:sz w:val="22"/>
          <w:szCs w:val="22"/>
          <w:lang w:val="en-US"/>
        </w:rPr>
      </w:pPr>
      <w:r>
        <w:rPr>
          <w:b/>
          <w:iCs/>
          <w:sz w:val="22"/>
          <w:szCs w:val="22"/>
          <w:lang w:val="en-US"/>
        </w:rPr>
        <w:t xml:space="preserve">Fig. 20. </w:t>
      </w:r>
      <w:r>
        <w:rPr>
          <w:iCs/>
          <w:sz w:val="22"/>
          <w:szCs w:val="22"/>
          <w:lang w:val="en-US"/>
        </w:rPr>
        <w:t>Some impurity is being added.</w:t>
      </w:r>
    </w:p>
    <w:p w:rsidR="00A87A0B" w:rsidRDefault="00A87A0B" w:rsidP="009C4271">
      <w:pPr>
        <w:numPr>
          <w:ilvl w:val="0"/>
          <w:numId w:val="16"/>
        </w:numPr>
        <w:shd w:val="clear" w:color="auto" w:fill="FFFFFF"/>
        <w:jc w:val="both"/>
        <w:rPr>
          <w:iCs/>
          <w:sz w:val="24"/>
          <w:szCs w:val="24"/>
          <w:lang w:val="en-US"/>
        </w:rPr>
      </w:pPr>
      <w:r>
        <w:rPr>
          <w:iCs/>
          <w:sz w:val="24"/>
          <w:szCs w:val="24"/>
          <w:lang w:val="en-US"/>
        </w:rPr>
        <w:t>What does this result in?</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The addition of impurities is a very </w:t>
      </w:r>
      <w:r w:rsidRPr="006643E1">
        <w:rPr>
          <w:b/>
          <w:i/>
          <w:iCs/>
          <w:sz w:val="24"/>
          <w:szCs w:val="24"/>
          <w:lang w:val="en-US"/>
        </w:rPr>
        <w:t>efficient</w:t>
      </w:r>
      <w:r>
        <w:rPr>
          <w:iCs/>
          <w:sz w:val="24"/>
          <w:szCs w:val="24"/>
          <w:lang w:val="en-US"/>
        </w:rPr>
        <w:t xml:space="preserve"> way of causing conduction in any semiconductor. This conduction is called extrinsic conductivity. </w:t>
      </w:r>
    </w:p>
    <w:p w:rsidR="00A87A0B" w:rsidRDefault="00A87A0B" w:rsidP="009C4271">
      <w:pPr>
        <w:numPr>
          <w:ilvl w:val="0"/>
          <w:numId w:val="16"/>
        </w:numPr>
        <w:shd w:val="clear" w:color="auto" w:fill="FFFFFF"/>
        <w:jc w:val="both"/>
        <w:rPr>
          <w:iCs/>
          <w:sz w:val="24"/>
          <w:szCs w:val="24"/>
          <w:lang w:val="en-US"/>
        </w:rPr>
      </w:pPr>
      <w:r>
        <w:rPr>
          <w:iCs/>
          <w:sz w:val="24"/>
          <w:szCs w:val="24"/>
          <w:lang w:val="en-US"/>
        </w:rPr>
        <w:t>How much impurity must be added?</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Very little. For example, 1 impurity atom per 100 million silicon atoms. </w:t>
      </w:r>
    </w:p>
    <w:p w:rsidR="00A87A0B" w:rsidRDefault="00A87A0B" w:rsidP="009C4271">
      <w:pPr>
        <w:numPr>
          <w:ilvl w:val="0"/>
          <w:numId w:val="16"/>
        </w:numPr>
        <w:shd w:val="clear" w:color="auto" w:fill="FFFFFF"/>
        <w:jc w:val="both"/>
        <w:rPr>
          <w:iCs/>
          <w:sz w:val="24"/>
          <w:szCs w:val="24"/>
          <w:lang w:val="en-US"/>
        </w:rPr>
      </w:pPr>
      <w:r>
        <w:rPr>
          <w:iCs/>
          <w:sz w:val="24"/>
          <w:szCs w:val="24"/>
          <w:lang w:val="en-US"/>
        </w:rPr>
        <w:t>What substances are used as impurities?</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Elements either of group III or group V of the Periodic Table. </w:t>
      </w:r>
    </w:p>
    <w:p w:rsidR="00A87A0B" w:rsidRDefault="00A87A0B" w:rsidP="009C4271">
      <w:pPr>
        <w:numPr>
          <w:ilvl w:val="0"/>
          <w:numId w:val="16"/>
        </w:numPr>
        <w:shd w:val="clear" w:color="auto" w:fill="FFFFFF"/>
        <w:jc w:val="both"/>
        <w:rPr>
          <w:iCs/>
          <w:sz w:val="24"/>
          <w:szCs w:val="24"/>
          <w:lang w:val="en-US"/>
        </w:rPr>
      </w:pPr>
      <w:r>
        <w:rPr>
          <w:iCs/>
          <w:sz w:val="24"/>
          <w:szCs w:val="24"/>
          <w:lang w:val="en-US"/>
        </w:rPr>
        <w:t>Why only of these groups?</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Because these elements have either 3 or 5 valence electrons.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What elements are you speaking about? </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I </w:t>
      </w:r>
      <w:r w:rsidRPr="006643E1">
        <w:rPr>
          <w:b/>
          <w:i/>
          <w:iCs/>
          <w:sz w:val="24"/>
          <w:szCs w:val="24"/>
          <w:lang w:val="en-US"/>
        </w:rPr>
        <w:t>mean</w:t>
      </w:r>
      <w:r>
        <w:rPr>
          <w:iCs/>
          <w:sz w:val="24"/>
          <w:szCs w:val="24"/>
          <w:lang w:val="en-US"/>
        </w:rPr>
        <w:t xml:space="preserve"> indium, aluminium and gallium. They are from group III. </w:t>
      </w:r>
    </w:p>
    <w:p w:rsidR="00A87A0B" w:rsidRDefault="00A87A0B" w:rsidP="009C4271">
      <w:pPr>
        <w:numPr>
          <w:ilvl w:val="0"/>
          <w:numId w:val="16"/>
        </w:numPr>
        <w:shd w:val="clear" w:color="auto" w:fill="FFFFFF"/>
        <w:jc w:val="both"/>
        <w:rPr>
          <w:iCs/>
          <w:sz w:val="24"/>
          <w:szCs w:val="24"/>
          <w:lang w:val="en-US"/>
        </w:rPr>
      </w:pPr>
      <w:r>
        <w:rPr>
          <w:iCs/>
          <w:sz w:val="24"/>
          <w:szCs w:val="24"/>
          <w:lang w:val="en-US"/>
        </w:rPr>
        <w:t>And from group V?</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Elements of group V, that are usually employed as impurities, are arsenic, antimony and phosphorus. </w:t>
      </w:r>
    </w:p>
    <w:p w:rsidR="00A87A0B" w:rsidRDefault="00A87A0B" w:rsidP="009C4271">
      <w:pPr>
        <w:numPr>
          <w:ilvl w:val="0"/>
          <w:numId w:val="16"/>
        </w:numPr>
        <w:shd w:val="clear" w:color="auto" w:fill="FFFFFF"/>
        <w:jc w:val="both"/>
        <w:rPr>
          <w:iCs/>
          <w:sz w:val="24"/>
          <w:szCs w:val="24"/>
          <w:lang w:val="en-US"/>
        </w:rPr>
      </w:pPr>
      <w:r>
        <w:rPr>
          <w:iCs/>
          <w:sz w:val="24"/>
          <w:szCs w:val="24"/>
          <w:lang w:val="en-US"/>
        </w:rPr>
        <w:t>I don’t understand one thing: if we apply some voltage even to the intrinsic semiconductor, the electric current will flow through it. Why then is it necessary to add impurities?</w:t>
      </w:r>
    </w:p>
    <w:p w:rsidR="00A87A0B" w:rsidRDefault="00A87A0B" w:rsidP="009C4271">
      <w:pPr>
        <w:numPr>
          <w:ilvl w:val="0"/>
          <w:numId w:val="16"/>
        </w:numPr>
        <w:shd w:val="clear" w:color="auto" w:fill="FFFFFF"/>
        <w:jc w:val="both"/>
        <w:rPr>
          <w:iCs/>
          <w:sz w:val="24"/>
          <w:szCs w:val="24"/>
          <w:lang w:val="en-US"/>
        </w:rPr>
      </w:pPr>
      <w:r>
        <w:rPr>
          <w:iCs/>
          <w:sz w:val="24"/>
          <w:szCs w:val="24"/>
          <w:lang w:val="en-US"/>
        </w:rPr>
        <w:t xml:space="preserve">You have to understand first of all that extrinsic conductivity appears in addition to intrinsic conductivity of semiconductors. Secondly, by means of impurities we can change the number of positive charge carriers (holes) or negative charge carriers (electrons). This is the most important thing. </w:t>
      </w:r>
    </w:p>
    <w:p w:rsidR="00A87A0B" w:rsidRDefault="00A87A0B" w:rsidP="00A87A0B">
      <w:pPr>
        <w:shd w:val="clear" w:color="auto" w:fill="FFFFFF"/>
        <w:jc w:val="both"/>
        <w:rPr>
          <w:iCs/>
          <w:sz w:val="24"/>
          <w:szCs w:val="24"/>
          <w:lang w:val="en-US"/>
        </w:rPr>
      </w:pPr>
    </w:p>
    <w:p w:rsidR="00A87A0B" w:rsidRDefault="00A87A0B" w:rsidP="00A87A0B">
      <w:pPr>
        <w:shd w:val="clear" w:color="auto" w:fill="FFFFFF"/>
        <w:ind w:left="19"/>
        <w:jc w:val="both"/>
        <w:rPr>
          <w:b/>
          <w:sz w:val="24"/>
          <w:szCs w:val="24"/>
          <w:u w:val="single"/>
          <w:lang w:val="en-US"/>
        </w:rPr>
      </w:pPr>
      <w:r>
        <w:rPr>
          <w:b/>
          <w:sz w:val="24"/>
          <w:szCs w:val="24"/>
          <w:lang w:val="en-US"/>
        </w:rPr>
        <w:t>5</w:t>
      </w:r>
      <w:r w:rsidRPr="009A4526">
        <w:rPr>
          <w:b/>
          <w:sz w:val="24"/>
          <w:szCs w:val="24"/>
          <w:lang w:val="en-US"/>
        </w:rPr>
        <w:t xml:space="preserve">. </w:t>
      </w:r>
      <w:r w:rsidRPr="00421A33">
        <w:rPr>
          <w:b/>
          <w:sz w:val="24"/>
          <w:szCs w:val="24"/>
          <w:u w:val="single"/>
          <w:lang w:val="en-US"/>
        </w:rPr>
        <w:t>Check yourself.</w:t>
      </w:r>
    </w:p>
    <w:p w:rsidR="00A87A0B" w:rsidRDefault="00A87A0B" w:rsidP="00A87A0B">
      <w:pPr>
        <w:shd w:val="clear" w:color="auto" w:fill="FFFFFF"/>
        <w:ind w:left="19"/>
        <w:jc w:val="both"/>
        <w:rPr>
          <w:b/>
          <w:sz w:val="24"/>
          <w:szCs w:val="24"/>
          <w:lang w:val="en-US"/>
        </w:rPr>
        <w:sectPr w:rsidR="00A87A0B" w:rsidSect="008B68D2">
          <w:type w:val="continuous"/>
          <w:pgSz w:w="11906" w:h="16838"/>
          <w:pgMar w:top="1134" w:right="850" w:bottom="1134" w:left="1701" w:header="708" w:footer="708" w:gutter="0"/>
          <w:cols w:space="708"/>
          <w:docGrid w:linePitch="360"/>
        </w:sectPr>
      </w:pPr>
    </w:p>
    <w:p w:rsidR="00A87A0B" w:rsidRPr="00FD4594" w:rsidRDefault="00A87A0B" w:rsidP="00A87A0B">
      <w:pPr>
        <w:shd w:val="clear" w:color="auto" w:fill="FFFFFF"/>
        <w:ind w:left="19"/>
        <w:jc w:val="both"/>
        <w:rPr>
          <w:sz w:val="24"/>
          <w:szCs w:val="24"/>
        </w:rPr>
      </w:pPr>
      <w:r>
        <w:rPr>
          <w:b/>
          <w:sz w:val="24"/>
          <w:szCs w:val="24"/>
          <w:lang w:val="en-US"/>
        </w:rPr>
        <w:lastRenderedPageBreak/>
        <w:t>common</w:t>
      </w:r>
      <w:r w:rsidRPr="00FD4594">
        <w:rPr>
          <w:b/>
          <w:sz w:val="24"/>
          <w:szCs w:val="24"/>
        </w:rPr>
        <w:t xml:space="preserve"> – </w:t>
      </w:r>
      <w:r>
        <w:rPr>
          <w:sz w:val="24"/>
          <w:szCs w:val="24"/>
        </w:rPr>
        <w:t>распространенный</w:t>
      </w:r>
    </w:p>
    <w:p w:rsidR="00A87A0B" w:rsidRPr="00FD4594" w:rsidRDefault="00A87A0B" w:rsidP="00A87A0B">
      <w:pPr>
        <w:shd w:val="clear" w:color="auto" w:fill="FFFFFF"/>
        <w:ind w:left="19"/>
        <w:jc w:val="both"/>
        <w:rPr>
          <w:sz w:val="24"/>
          <w:szCs w:val="24"/>
        </w:rPr>
      </w:pPr>
      <w:r>
        <w:rPr>
          <w:b/>
          <w:sz w:val="24"/>
          <w:szCs w:val="24"/>
          <w:lang w:val="en-US"/>
        </w:rPr>
        <w:t>compound</w:t>
      </w:r>
      <w:r w:rsidRPr="00FD4594">
        <w:rPr>
          <w:b/>
          <w:sz w:val="24"/>
          <w:szCs w:val="24"/>
        </w:rPr>
        <w:t xml:space="preserve"> – </w:t>
      </w:r>
      <w:r>
        <w:rPr>
          <w:sz w:val="24"/>
          <w:szCs w:val="24"/>
        </w:rPr>
        <w:t>соединение</w:t>
      </w:r>
    </w:p>
    <w:p w:rsidR="00A87A0B" w:rsidRPr="00FD4594" w:rsidRDefault="00A87A0B" w:rsidP="00A87A0B">
      <w:pPr>
        <w:shd w:val="clear" w:color="auto" w:fill="FFFFFF"/>
        <w:ind w:left="19"/>
        <w:jc w:val="both"/>
        <w:rPr>
          <w:sz w:val="24"/>
          <w:szCs w:val="24"/>
        </w:rPr>
      </w:pPr>
      <w:r>
        <w:rPr>
          <w:b/>
          <w:sz w:val="24"/>
          <w:szCs w:val="24"/>
          <w:lang w:val="en-US"/>
        </w:rPr>
        <w:t>controllable</w:t>
      </w:r>
      <w:r w:rsidRPr="00FD4594">
        <w:rPr>
          <w:b/>
          <w:sz w:val="24"/>
          <w:szCs w:val="24"/>
        </w:rPr>
        <w:t xml:space="preserve"> – </w:t>
      </w:r>
      <w:r>
        <w:rPr>
          <w:sz w:val="24"/>
          <w:szCs w:val="24"/>
        </w:rPr>
        <w:t>управляемый</w:t>
      </w:r>
    </w:p>
    <w:p w:rsidR="00A87A0B" w:rsidRPr="00216B0F" w:rsidRDefault="00A87A0B" w:rsidP="00A87A0B">
      <w:pPr>
        <w:shd w:val="clear" w:color="auto" w:fill="FFFFFF"/>
        <w:ind w:left="19"/>
        <w:jc w:val="both"/>
        <w:rPr>
          <w:sz w:val="24"/>
          <w:szCs w:val="24"/>
        </w:rPr>
      </w:pPr>
      <w:r>
        <w:rPr>
          <w:b/>
          <w:sz w:val="24"/>
          <w:szCs w:val="24"/>
          <w:lang w:val="en-US"/>
        </w:rPr>
        <w:t>efficient</w:t>
      </w:r>
      <w:r w:rsidRPr="00216B0F">
        <w:rPr>
          <w:b/>
          <w:sz w:val="24"/>
          <w:szCs w:val="24"/>
        </w:rPr>
        <w:t xml:space="preserve"> – </w:t>
      </w:r>
      <w:r>
        <w:rPr>
          <w:sz w:val="24"/>
          <w:szCs w:val="24"/>
        </w:rPr>
        <w:t>эффективный</w:t>
      </w:r>
    </w:p>
    <w:p w:rsidR="00A87A0B" w:rsidRPr="00216B0F" w:rsidRDefault="00A87A0B" w:rsidP="00A87A0B">
      <w:pPr>
        <w:shd w:val="clear" w:color="auto" w:fill="FFFFFF"/>
        <w:ind w:left="19"/>
        <w:jc w:val="both"/>
        <w:rPr>
          <w:sz w:val="24"/>
          <w:szCs w:val="24"/>
        </w:rPr>
      </w:pPr>
      <w:r>
        <w:rPr>
          <w:b/>
          <w:sz w:val="24"/>
          <w:szCs w:val="24"/>
          <w:lang w:val="en-US"/>
        </w:rPr>
        <w:t>efficiency</w:t>
      </w:r>
      <w:r w:rsidRPr="00216B0F">
        <w:rPr>
          <w:b/>
          <w:sz w:val="24"/>
          <w:szCs w:val="24"/>
        </w:rPr>
        <w:t xml:space="preserve"> – </w:t>
      </w:r>
      <w:r>
        <w:rPr>
          <w:sz w:val="24"/>
          <w:szCs w:val="24"/>
        </w:rPr>
        <w:t>коэффициент полезного действия</w:t>
      </w:r>
    </w:p>
    <w:p w:rsidR="00A87A0B" w:rsidRDefault="00A87A0B" w:rsidP="00A87A0B">
      <w:pPr>
        <w:shd w:val="clear" w:color="auto" w:fill="FFFFFF"/>
        <w:ind w:left="19"/>
        <w:jc w:val="both"/>
        <w:rPr>
          <w:b/>
          <w:sz w:val="24"/>
          <w:szCs w:val="24"/>
          <w:lang w:val="en-US"/>
        </w:rPr>
      </w:pPr>
      <w:r>
        <w:rPr>
          <w:b/>
          <w:sz w:val="24"/>
          <w:szCs w:val="24"/>
          <w:lang w:val="en-US"/>
        </w:rPr>
        <w:t>mean (meant) –</w:t>
      </w:r>
      <w:r w:rsidRPr="00216B0F">
        <w:rPr>
          <w:b/>
          <w:sz w:val="24"/>
          <w:szCs w:val="24"/>
          <w:lang w:val="en-US"/>
        </w:rPr>
        <w:t xml:space="preserve"> </w:t>
      </w:r>
      <w:r>
        <w:rPr>
          <w:sz w:val="24"/>
          <w:szCs w:val="24"/>
        </w:rPr>
        <w:t>означать</w:t>
      </w:r>
      <w:r w:rsidRPr="00216B0F">
        <w:rPr>
          <w:sz w:val="24"/>
          <w:szCs w:val="24"/>
          <w:lang w:val="en-US"/>
        </w:rPr>
        <w:t xml:space="preserve"> </w:t>
      </w:r>
      <w:r>
        <w:rPr>
          <w:b/>
          <w:sz w:val="24"/>
          <w:szCs w:val="24"/>
          <w:lang w:val="en-US"/>
        </w:rPr>
        <w:t xml:space="preserve"> </w:t>
      </w:r>
    </w:p>
    <w:p w:rsidR="00A87A0B" w:rsidRDefault="00A87A0B" w:rsidP="00A87A0B">
      <w:pPr>
        <w:shd w:val="clear" w:color="auto" w:fill="FFFFFF"/>
        <w:ind w:left="19"/>
        <w:jc w:val="both"/>
        <w:rPr>
          <w:b/>
          <w:sz w:val="24"/>
          <w:szCs w:val="24"/>
          <w:lang w:val="en-US"/>
        </w:rPr>
      </w:pPr>
      <w:r>
        <w:rPr>
          <w:b/>
          <w:sz w:val="24"/>
          <w:szCs w:val="24"/>
          <w:lang w:val="en-US"/>
        </w:rPr>
        <w:t>a means of –</w:t>
      </w:r>
      <w:r w:rsidRPr="00216B0F">
        <w:rPr>
          <w:b/>
          <w:sz w:val="24"/>
          <w:szCs w:val="24"/>
          <w:lang w:val="en-US"/>
        </w:rPr>
        <w:t xml:space="preserve"> </w:t>
      </w:r>
      <w:r>
        <w:rPr>
          <w:sz w:val="24"/>
          <w:szCs w:val="24"/>
        </w:rPr>
        <w:t>средство</w:t>
      </w:r>
      <w:r w:rsidRPr="00216B0F">
        <w:rPr>
          <w:sz w:val="24"/>
          <w:szCs w:val="24"/>
          <w:lang w:val="en-US"/>
        </w:rPr>
        <w:t xml:space="preserve">, </w:t>
      </w:r>
      <w:r>
        <w:rPr>
          <w:sz w:val="24"/>
          <w:szCs w:val="24"/>
        </w:rPr>
        <w:t>способ</w:t>
      </w:r>
      <w:r>
        <w:rPr>
          <w:b/>
          <w:sz w:val="24"/>
          <w:szCs w:val="24"/>
          <w:lang w:val="en-US"/>
        </w:rPr>
        <w:t xml:space="preserve"> </w:t>
      </w:r>
    </w:p>
    <w:p w:rsidR="00A87A0B" w:rsidRPr="00216B0F" w:rsidRDefault="00A87A0B" w:rsidP="00A87A0B">
      <w:pPr>
        <w:shd w:val="clear" w:color="auto" w:fill="FFFFFF"/>
        <w:ind w:left="19"/>
        <w:jc w:val="both"/>
        <w:rPr>
          <w:sz w:val="24"/>
          <w:szCs w:val="24"/>
          <w:lang w:val="en-US"/>
        </w:rPr>
      </w:pPr>
      <w:r>
        <w:rPr>
          <w:b/>
          <w:sz w:val="24"/>
          <w:szCs w:val="24"/>
          <w:lang w:val="en-US"/>
        </w:rPr>
        <w:lastRenderedPageBreak/>
        <w:t xml:space="preserve">by means of – </w:t>
      </w:r>
      <w:r>
        <w:rPr>
          <w:sz w:val="24"/>
          <w:szCs w:val="24"/>
        </w:rPr>
        <w:t>посредством</w:t>
      </w:r>
    </w:p>
    <w:p w:rsidR="00A87A0B" w:rsidRPr="00216B0F" w:rsidRDefault="00A87A0B" w:rsidP="00A87A0B">
      <w:pPr>
        <w:shd w:val="clear" w:color="auto" w:fill="FFFFFF"/>
        <w:ind w:left="19"/>
        <w:jc w:val="both"/>
        <w:rPr>
          <w:sz w:val="24"/>
          <w:szCs w:val="24"/>
        </w:rPr>
      </w:pPr>
      <w:r>
        <w:rPr>
          <w:b/>
          <w:sz w:val="24"/>
          <w:szCs w:val="24"/>
          <w:lang w:val="en-US"/>
        </w:rPr>
        <w:t>mostly</w:t>
      </w:r>
      <w:r w:rsidRPr="00216B0F">
        <w:rPr>
          <w:b/>
          <w:sz w:val="24"/>
          <w:szCs w:val="24"/>
        </w:rPr>
        <w:t xml:space="preserve"> – </w:t>
      </w:r>
      <w:r>
        <w:rPr>
          <w:sz w:val="24"/>
          <w:szCs w:val="24"/>
        </w:rPr>
        <w:t>главным образом</w:t>
      </w:r>
    </w:p>
    <w:p w:rsidR="00A87A0B" w:rsidRPr="00216B0F" w:rsidRDefault="00A87A0B" w:rsidP="00A87A0B">
      <w:pPr>
        <w:shd w:val="clear" w:color="auto" w:fill="FFFFFF"/>
        <w:ind w:left="19"/>
        <w:jc w:val="both"/>
        <w:rPr>
          <w:sz w:val="24"/>
          <w:szCs w:val="24"/>
        </w:rPr>
      </w:pPr>
      <w:r>
        <w:rPr>
          <w:b/>
          <w:sz w:val="24"/>
          <w:szCs w:val="24"/>
          <w:lang w:val="en-US"/>
        </w:rPr>
        <w:t>oxide</w:t>
      </w:r>
      <w:r w:rsidRPr="00216B0F">
        <w:rPr>
          <w:b/>
          <w:sz w:val="24"/>
          <w:szCs w:val="24"/>
        </w:rPr>
        <w:t xml:space="preserve"> – </w:t>
      </w:r>
      <w:r>
        <w:rPr>
          <w:sz w:val="24"/>
          <w:szCs w:val="24"/>
        </w:rPr>
        <w:t>окись</w:t>
      </w:r>
    </w:p>
    <w:p w:rsidR="00A87A0B" w:rsidRPr="00216B0F" w:rsidRDefault="00A87A0B" w:rsidP="00A87A0B">
      <w:pPr>
        <w:shd w:val="clear" w:color="auto" w:fill="FFFFFF"/>
        <w:ind w:left="19"/>
        <w:jc w:val="both"/>
        <w:rPr>
          <w:sz w:val="24"/>
          <w:szCs w:val="24"/>
        </w:rPr>
      </w:pPr>
      <w:r>
        <w:rPr>
          <w:b/>
          <w:sz w:val="24"/>
          <w:szCs w:val="24"/>
          <w:lang w:val="en-US"/>
        </w:rPr>
        <w:t>oxidation</w:t>
      </w:r>
      <w:r w:rsidRPr="00216B0F">
        <w:rPr>
          <w:b/>
          <w:sz w:val="24"/>
          <w:szCs w:val="24"/>
        </w:rPr>
        <w:t xml:space="preserve"> – </w:t>
      </w:r>
      <w:r>
        <w:rPr>
          <w:sz w:val="24"/>
          <w:szCs w:val="24"/>
        </w:rPr>
        <w:t xml:space="preserve">окисление </w:t>
      </w:r>
    </w:p>
    <w:p w:rsidR="00A87A0B" w:rsidRPr="00216B0F" w:rsidRDefault="00A87A0B" w:rsidP="00A87A0B">
      <w:pPr>
        <w:shd w:val="clear" w:color="auto" w:fill="FFFFFF"/>
        <w:ind w:left="19"/>
        <w:jc w:val="both"/>
        <w:rPr>
          <w:sz w:val="24"/>
          <w:szCs w:val="24"/>
          <w:lang w:val="en-US"/>
        </w:rPr>
      </w:pPr>
      <w:r>
        <w:rPr>
          <w:b/>
          <w:sz w:val="24"/>
          <w:szCs w:val="24"/>
          <w:lang w:val="en-US"/>
        </w:rPr>
        <w:t xml:space="preserve">oxygen – </w:t>
      </w:r>
      <w:r>
        <w:rPr>
          <w:sz w:val="24"/>
          <w:szCs w:val="24"/>
        </w:rPr>
        <w:t>кислород</w:t>
      </w:r>
    </w:p>
    <w:p w:rsidR="00A87A0B" w:rsidRPr="00216B0F" w:rsidRDefault="00A87A0B" w:rsidP="00A87A0B">
      <w:pPr>
        <w:shd w:val="clear" w:color="auto" w:fill="FFFFFF"/>
        <w:ind w:left="19"/>
        <w:jc w:val="both"/>
        <w:rPr>
          <w:sz w:val="24"/>
          <w:szCs w:val="24"/>
          <w:lang w:val="en-US"/>
        </w:rPr>
      </w:pPr>
      <w:r>
        <w:rPr>
          <w:b/>
          <w:sz w:val="24"/>
          <w:szCs w:val="24"/>
          <w:lang w:val="en-US"/>
        </w:rPr>
        <w:t>surface –</w:t>
      </w:r>
      <w:r w:rsidRPr="00216B0F">
        <w:rPr>
          <w:b/>
          <w:sz w:val="24"/>
          <w:szCs w:val="24"/>
          <w:lang w:val="en-US"/>
        </w:rPr>
        <w:t xml:space="preserve"> </w:t>
      </w:r>
      <w:r>
        <w:rPr>
          <w:sz w:val="24"/>
          <w:szCs w:val="24"/>
        </w:rPr>
        <w:t>поверхность</w:t>
      </w:r>
      <w:r w:rsidRPr="00216B0F">
        <w:rPr>
          <w:sz w:val="24"/>
          <w:szCs w:val="24"/>
          <w:lang w:val="en-US"/>
        </w:rPr>
        <w:t xml:space="preserve"> </w:t>
      </w:r>
    </w:p>
    <w:p w:rsidR="00A87A0B" w:rsidRDefault="00A87A0B" w:rsidP="00A87A0B">
      <w:pPr>
        <w:shd w:val="clear" w:color="auto" w:fill="FFFFFF"/>
        <w:ind w:left="19"/>
        <w:jc w:val="both"/>
        <w:rPr>
          <w:b/>
          <w:sz w:val="24"/>
          <w:szCs w:val="24"/>
          <w:lang w:val="en-US"/>
        </w:rPr>
      </w:pPr>
      <w:r>
        <w:rPr>
          <w:b/>
          <w:sz w:val="24"/>
          <w:szCs w:val="24"/>
          <w:lang w:val="en-US"/>
        </w:rPr>
        <w:t xml:space="preserve"> </w:t>
      </w:r>
    </w:p>
    <w:p w:rsidR="00A87A0B" w:rsidRDefault="00A87A0B" w:rsidP="00A87A0B">
      <w:pPr>
        <w:shd w:val="clear" w:color="auto" w:fill="FFFFFF"/>
        <w:ind w:left="19"/>
        <w:jc w:val="both"/>
        <w:rPr>
          <w:b/>
          <w:sz w:val="24"/>
          <w:szCs w:val="24"/>
          <w:lang w:val="en-US"/>
        </w:rPr>
        <w:sectPr w:rsidR="00A87A0B" w:rsidSect="008B68D2">
          <w:type w:val="continuous"/>
          <w:pgSz w:w="11906" w:h="16838"/>
          <w:pgMar w:top="1134" w:right="850" w:bottom="1134" w:left="1701" w:header="708" w:footer="708" w:gutter="0"/>
          <w:cols w:num="2" w:space="708" w:equalWidth="0">
            <w:col w:w="4323" w:space="708"/>
            <w:col w:w="4323"/>
          </w:cols>
          <w:docGrid w:linePitch="360"/>
        </w:sectPr>
      </w:pPr>
    </w:p>
    <w:p w:rsidR="00A87A0B" w:rsidRDefault="00A87A0B" w:rsidP="00A87A0B">
      <w:pPr>
        <w:shd w:val="clear" w:color="auto" w:fill="FFFFFF"/>
        <w:ind w:left="19"/>
        <w:jc w:val="both"/>
        <w:rPr>
          <w:b/>
          <w:sz w:val="24"/>
          <w:szCs w:val="24"/>
          <w:lang w:val="en-US"/>
        </w:rPr>
      </w:pPr>
    </w:p>
    <w:p w:rsidR="00A87A0B" w:rsidRPr="00216B0F" w:rsidRDefault="00A87A0B" w:rsidP="00A87A0B">
      <w:pPr>
        <w:shd w:val="clear" w:color="auto" w:fill="FFFFFF"/>
        <w:ind w:left="19"/>
        <w:jc w:val="both"/>
        <w:rPr>
          <w:b/>
          <w:sz w:val="24"/>
          <w:szCs w:val="24"/>
          <w:u w:val="single"/>
          <w:lang w:val="en-US"/>
        </w:rPr>
      </w:pPr>
      <w:r w:rsidRPr="00216B0F">
        <w:rPr>
          <w:b/>
          <w:sz w:val="24"/>
          <w:szCs w:val="24"/>
          <w:lang w:val="en-US"/>
        </w:rPr>
        <w:t>6</w:t>
      </w:r>
      <w:r>
        <w:rPr>
          <w:b/>
          <w:sz w:val="24"/>
          <w:szCs w:val="24"/>
          <w:lang w:val="en-US"/>
        </w:rPr>
        <w:t xml:space="preserve">. </w:t>
      </w:r>
      <w:r>
        <w:rPr>
          <w:b/>
          <w:iCs/>
          <w:sz w:val="24"/>
          <w:szCs w:val="24"/>
          <w:u w:val="single"/>
          <w:lang w:val="en-US"/>
        </w:rPr>
        <w:t xml:space="preserve">Translate the pairs of </w:t>
      </w:r>
      <w:r w:rsidRPr="00073EB0">
        <w:rPr>
          <w:b/>
          <w:iCs/>
          <w:sz w:val="24"/>
          <w:szCs w:val="24"/>
          <w:u w:val="single"/>
          <w:lang w:val="en-US"/>
        </w:rPr>
        <w:t xml:space="preserve">sentences paying attention </w:t>
      </w:r>
      <w:r>
        <w:rPr>
          <w:b/>
          <w:iCs/>
          <w:sz w:val="24"/>
          <w:szCs w:val="24"/>
          <w:u w:val="single"/>
          <w:lang w:val="en-US"/>
        </w:rPr>
        <w:t>to</w:t>
      </w:r>
      <w:r w:rsidRPr="00073EB0">
        <w:rPr>
          <w:b/>
          <w:iCs/>
          <w:sz w:val="24"/>
          <w:szCs w:val="24"/>
          <w:u w:val="single"/>
          <w:lang w:val="en-US"/>
        </w:rPr>
        <w:t xml:space="preserve"> the translation of the word “</w:t>
      </w:r>
      <w:r>
        <w:rPr>
          <w:b/>
          <w:iCs/>
          <w:sz w:val="24"/>
          <w:szCs w:val="24"/>
          <w:u w:val="single"/>
          <w:lang w:val="en-US"/>
        </w:rPr>
        <w:t>as</w:t>
      </w:r>
      <w:r w:rsidRPr="00073EB0">
        <w:rPr>
          <w:b/>
          <w:iCs/>
          <w:sz w:val="24"/>
          <w:szCs w:val="24"/>
          <w:u w:val="single"/>
          <w:lang w:val="en-US"/>
        </w:rPr>
        <w:t>”.</w:t>
      </w:r>
    </w:p>
    <w:p w:rsidR="00A87A0B" w:rsidRDefault="00A87A0B" w:rsidP="00A87A0B">
      <w:pPr>
        <w:shd w:val="clear" w:color="auto" w:fill="FFFFFF"/>
        <w:ind w:firstLine="708"/>
        <w:jc w:val="both"/>
        <w:rPr>
          <w:iCs/>
          <w:sz w:val="24"/>
          <w:szCs w:val="24"/>
          <w:lang w:val="en-US"/>
        </w:rPr>
      </w:pPr>
      <w:r>
        <w:rPr>
          <w:iCs/>
          <w:sz w:val="24"/>
          <w:szCs w:val="24"/>
          <w:lang w:val="en-US"/>
        </w:rPr>
        <w:t xml:space="preserve">1. a. These elements are employed as impurities. b. As I have already said, this device operates better. </w:t>
      </w:r>
    </w:p>
    <w:p w:rsidR="00A87A0B" w:rsidRDefault="00A87A0B" w:rsidP="00A87A0B">
      <w:pPr>
        <w:shd w:val="clear" w:color="auto" w:fill="FFFFFF"/>
        <w:ind w:firstLine="708"/>
        <w:jc w:val="both"/>
        <w:rPr>
          <w:iCs/>
          <w:sz w:val="24"/>
          <w:szCs w:val="24"/>
          <w:lang w:val="en-US"/>
        </w:rPr>
      </w:pPr>
      <w:r>
        <w:rPr>
          <w:iCs/>
          <w:sz w:val="24"/>
          <w:szCs w:val="24"/>
          <w:lang w:val="en-US"/>
        </w:rPr>
        <w:t xml:space="preserve">2. a. He works as an engineer. b. As we are to be there at 5 o’clock we must hurry. </w:t>
      </w:r>
    </w:p>
    <w:p w:rsidR="00A87A0B" w:rsidRPr="00C51C82" w:rsidRDefault="00A87A0B" w:rsidP="00A87A0B">
      <w:pPr>
        <w:shd w:val="clear" w:color="auto" w:fill="FFFFFF"/>
        <w:ind w:firstLine="708"/>
        <w:jc w:val="both"/>
        <w:rPr>
          <w:iCs/>
          <w:sz w:val="24"/>
          <w:szCs w:val="24"/>
          <w:u w:val="single"/>
          <w:lang w:val="en-US"/>
        </w:rPr>
      </w:pPr>
      <w:r w:rsidRPr="00C51C82">
        <w:rPr>
          <w:b/>
          <w:iCs/>
          <w:sz w:val="24"/>
          <w:szCs w:val="24"/>
          <w:u w:val="single"/>
          <w:lang w:val="en-US"/>
        </w:rPr>
        <w:t xml:space="preserve">Make your own sentences using word “as” in different meanings. </w:t>
      </w:r>
      <w:r w:rsidRPr="00C51C82">
        <w:rPr>
          <w:iCs/>
          <w:sz w:val="24"/>
          <w:szCs w:val="24"/>
          <w:u w:val="single"/>
          <w:lang w:val="en-US"/>
        </w:rPr>
        <w:t xml:space="preserve"> </w:t>
      </w:r>
    </w:p>
    <w:p w:rsidR="00A87A0B" w:rsidRPr="00DA28A4" w:rsidRDefault="00A87A0B" w:rsidP="00A87A0B">
      <w:pPr>
        <w:shd w:val="clear" w:color="auto" w:fill="FFFFFF"/>
        <w:jc w:val="both"/>
        <w:rPr>
          <w:sz w:val="24"/>
          <w:szCs w:val="24"/>
          <w:lang w:val="en-US"/>
        </w:rPr>
      </w:pPr>
    </w:p>
    <w:p w:rsidR="00A87A0B" w:rsidRDefault="00A87A0B" w:rsidP="00A87A0B">
      <w:pPr>
        <w:rPr>
          <w:b/>
          <w:sz w:val="24"/>
          <w:u w:val="single"/>
          <w:lang w:val="en-US"/>
        </w:rPr>
      </w:pPr>
      <w:r>
        <w:rPr>
          <w:b/>
          <w:sz w:val="24"/>
          <w:lang w:val="en-US"/>
        </w:rPr>
        <w:t xml:space="preserve">7. </w:t>
      </w:r>
      <w:r>
        <w:rPr>
          <w:b/>
          <w:sz w:val="24"/>
          <w:u w:val="single"/>
          <w:lang w:val="en-US"/>
        </w:rPr>
        <w:t xml:space="preserve">Complete the following sentences. </w:t>
      </w:r>
    </w:p>
    <w:p w:rsidR="00A87A0B" w:rsidRDefault="00A87A0B" w:rsidP="00A87A0B">
      <w:pPr>
        <w:rPr>
          <w:sz w:val="24"/>
          <w:lang w:val="en-US"/>
        </w:rPr>
      </w:pPr>
      <w:r>
        <w:rPr>
          <w:b/>
          <w:sz w:val="24"/>
          <w:lang w:val="en-US"/>
        </w:rPr>
        <w:t xml:space="preserve">A. </w:t>
      </w:r>
      <w:r>
        <w:rPr>
          <w:sz w:val="24"/>
          <w:lang w:val="en-US"/>
        </w:rPr>
        <w:t xml:space="preserve">1. We are employing ... 2. We were employing ... 3. We employed ... 4. We shall employ ... </w:t>
      </w:r>
    </w:p>
    <w:p w:rsidR="00A87A0B" w:rsidRDefault="00A87A0B" w:rsidP="00A87A0B">
      <w:pPr>
        <w:rPr>
          <w:sz w:val="24"/>
          <w:lang w:val="en-US"/>
        </w:rPr>
      </w:pPr>
      <w:r>
        <w:rPr>
          <w:sz w:val="24"/>
          <w:lang w:val="en-US"/>
        </w:rPr>
        <w:t xml:space="preserve">5. We employ ... 6. We had employed ... 7. We have employed ... </w:t>
      </w:r>
    </w:p>
    <w:p w:rsidR="00A87A0B" w:rsidRDefault="00A87A0B" w:rsidP="00A87A0B">
      <w:pPr>
        <w:rPr>
          <w:sz w:val="24"/>
          <w:lang w:val="en-US"/>
        </w:rPr>
      </w:pPr>
      <w:r>
        <w:rPr>
          <w:b/>
          <w:sz w:val="24"/>
          <w:lang w:val="en-US"/>
        </w:rPr>
        <w:t xml:space="preserve">B. </w:t>
      </w:r>
      <w:r>
        <w:rPr>
          <w:sz w:val="24"/>
          <w:lang w:val="en-US"/>
        </w:rPr>
        <w:t xml:space="preserve">1. They oxidize ... 2. They are oxidizing ... 3. They will oxidize ... 4. They oxidized ... 5. They have oxidized ... 6. They had oxidized ... 7. They were oxidizing ... </w:t>
      </w:r>
    </w:p>
    <w:p w:rsidR="00A87A0B" w:rsidRDefault="00A87A0B" w:rsidP="00A87A0B">
      <w:pPr>
        <w:rPr>
          <w:sz w:val="24"/>
          <w:lang w:val="en-US"/>
        </w:rPr>
      </w:pPr>
      <w:r>
        <w:rPr>
          <w:b/>
          <w:sz w:val="24"/>
          <w:lang w:val="en-US"/>
        </w:rPr>
        <w:lastRenderedPageBreak/>
        <w:t xml:space="preserve">C. </w:t>
      </w:r>
      <w:r>
        <w:rPr>
          <w:sz w:val="24"/>
          <w:lang w:val="en-US"/>
        </w:rPr>
        <w:t xml:space="preserve">1. The method (it) was employed ... 2. It has been employed ... 3. It had been employed ... </w:t>
      </w:r>
    </w:p>
    <w:p w:rsidR="00A87A0B" w:rsidRDefault="00A87A0B" w:rsidP="00A87A0B">
      <w:pPr>
        <w:rPr>
          <w:sz w:val="24"/>
          <w:lang w:val="en-US"/>
        </w:rPr>
      </w:pPr>
      <w:r>
        <w:rPr>
          <w:sz w:val="24"/>
          <w:lang w:val="en-US"/>
        </w:rPr>
        <w:t xml:space="preserve">4. It was being employed ... 5. It is being employed ... 6. It will be employed ... 7. It is employed ... </w:t>
      </w:r>
    </w:p>
    <w:p w:rsidR="00A87A0B" w:rsidRDefault="00A87A0B" w:rsidP="00A87A0B">
      <w:pPr>
        <w:rPr>
          <w:sz w:val="24"/>
          <w:lang w:val="en-US"/>
        </w:rPr>
      </w:pPr>
      <w:r>
        <w:rPr>
          <w:b/>
          <w:sz w:val="24"/>
          <w:lang w:val="en-US"/>
        </w:rPr>
        <w:t xml:space="preserve">D. </w:t>
      </w:r>
      <w:r>
        <w:rPr>
          <w:sz w:val="24"/>
          <w:lang w:val="en-US"/>
        </w:rPr>
        <w:t xml:space="preserve">1. The silicon (it) was oxidized ... 2. It has been oxidized ... 3. It had been oxidized ... 4. It was being oxidized ... 5. It is being oxidized ... 6. It will be oxidized ... 7. It is oxidized ... </w:t>
      </w:r>
    </w:p>
    <w:p w:rsidR="00A87A0B" w:rsidRDefault="00A87A0B" w:rsidP="00A87A0B">
      <w:pPr>
        <w:rPr>
          <w:sz w:val="24"/>
          <w:lang w:val="en-US"/>
        </w:rPr>
      </w:pPr>
    </w:p>
    <w:p w:rsidR="00A87A0B" w:rsidRDefault="00A87A0B" w:rsidP="00A87A0B">
      <w:pPr>
        <w:rPr>
          <w:b/>
          <w:sz w:val="24"/>
          <w:u w:val="single"/>
          <w:lang w:val="en-US"/>
        </w:rPr>
      </w:pPr>
      <w:r>
        <w:rPr>
          <w:b/>
          <w:sz w:val="24"/>
          <w:lang w:val="en-US"/>
        </w:rPr>
        <w:t xml:space="preserve">8. </w:t>
      </w:r>
      <w:r>
        <w:rPr>
          <w:b/>
          <w:sz w:val="24"/>
          <w:u w:val="single"/>
          <w:lang w:val="en-US"/>
        </w:rPr>
        <w:t xml:space="preserve">Choose suitable equivalent. </w:t>
      </w:r>
    </w:p>
    <w:p w:rsidR="00A87A0B" w:rsidRDefault="00A87A0B" w:rsidP="00A87A0B">
      <w:pPr>
        <w:rPr>
          <w:sz w:val="24"/>
          <w:lang w:val="en-US"/>
        </w:rPr>
        <w:sectPr w:rsidR="00A87A0B" w:rsidSect="008B68D2">
          <w:type w:val="continuous"/>
          <w:pgSz w:w="11906" w:h="16838"/>
          <w:pgMar w:top="1134" w:right="850" w:bottom="1134" w:left="1701" w:header="708" w:footer="708" w:gutter="0"/>
          <w:cols w:space="708"/>
          <w:docGrid w:linePitch="360"/>
        </w:sectPr>
      </w:pPr>
    </w:p>
    <w:p w:rsidR="00A87A0B" w:rsidRPr="000D1765" w:rsidRDefault="00A87A0B" w:rsidP="00A87A0B">
      <w:pPr>
        <w:rPr>
          <w:color w:val="800080"/>
          <w:sz w:val="24"/>
          <w:lang w:val="en-US"/>
        </w:rPr>
      </w:pPr>
      <w:r w:rsidRPr="000D1765">
        <w:rPr>
          <w:color w:val="800080"/>
          <w:sz w:val="24"/>
          <w:lang w:val="en-US"/>
        </w:rPr>
        <w:lastRenderedPageBreak/>
        <w:t xml:space="preserve">causing    </w:t>
      </w:r>
    </w:p>
    <w:p w:rsidR="00A87A0B" w:rsidRPr="000D1765" w:rsidRDefault="00A87A0B" w:rsidP="00A87A0B">
      <w:pPr>
        <w:rPr>
          <w:color w:val="800080"/>
          <w:sz w:val="24"/>
          <w:lang w:val="en-US"/>
        </w:rPr>
      </w:pPr>
      <w:r w:rsidRPr="000D1765">
        <w:rPr>
          <w:color w:val="800080"/>
          <w:sz w:val="24"/>
          <w:lang w:val="en-US"/>
        </w:rPr>
        <w:t>following</w:t>
      </w:r>
    </w:p>
    <w:p w:rsidR="00A87A0B" w:rsidRPr="000D1765" w:rsidRDefault="00A87A0B" w:rsidP="00A87A0B">
      <w:pPr>
        <w:rPr>
          <w:color w:val="800080"/>
          <w:sz w:val="24"/>
          <w:lang w:val="en-US"/>
        </w:rPr>
      </w:pPr>
      <w:r w:rsidRPr="000D1765">
        <w:rPr>
          <w:color w:val="800080"/>
          <w:sz w:val="24"/>
          <w:lang w:val="en-US"/>
        </w:rPr>
        <w:t>leaving</w:t>
      </w:r>
    </w:p>
    <w:p w:rsidR="00A87A0B" w:rsidRPr="000D1765" w:rsidRDefault="00A87A0B" w:rsidP="00A87A0B">
      <w:pPr>
        <w:rPr>
          <w:color w:val="800080"/>
          <w:sz w:val="24"/>
          <w:lang w:val="en-US"/>
        </w:rPr>
      </w:pPr>
      <w:r w:rsidRPr="000D1765">
        <w:rPr>
          <w:color w:val="800080"/>
          <w:sz w:val="24"/>
          <w:lang w:val="en-US"/>
        </w:rPr>
        <w:t xml:space="preserve">including </w:t>
      </w:r>
    </w:p>
    <w:p w:rsidR="00A87A0B" w:rsidRPr="000D1765" w:rsidRDefault="006A0CFC" w:rsidP="00A87A0B">
      <w:pPr>
        <w:rPr>
          <w:color w:val="800080"/>
          <w:sz w:val="24"/>
          <w:lang w:val="en-US"/>
        </w:rPr>
      </w:pPr>
      <w:r>
        <w:rPr>
          <w:noProof/>
          <w:color w:val="800080"/>
          <w:sz w:val="24"/>
          <w:lang w:eastAsia="ru-RU"/>
        </w:rPr>
        <w:pict>
          <v:line id="Line 79" o:spid="_x0000_s1098" style="position:absolute;flip:y;z-index:251735040;visibility:visible" from="45pt,11.45pt" to="243pt,3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">
            <v:stroke endarrow="block"/>
          </v:line>
        </w:pict>
      </w:r>
      <w:r w:rsidR="00A87A0B" w:rsidRPr="000D1765">
        <w:rPr>
          <w:color w:val="800080"/>
          <w:sz w:val="24"/>
          <w:lang w:val="en-US"/>
        </w:rPr>
        <w:t>appearing</w:t>
      </w:r>
    </w:p>
    <w:p w:rsidR="00A87A0B" w:rsidRPr="008B68D2" w:rsidRDefault="00A87A0B" w:rsidP="00A87A0B">
      <w:pPr>
        <w:rPr>
          <w:color w:val="800080"/>
          <w:sz w:val="24"/>
        </w:rPr>
      </w:pPr>
      <w:r w:rsidRPr="000D1765">
        <w:rPr>
          <w:color w:val="800080"/>
          <w:sz w:val="24"/>
          <w:lang w:val="en-US"/>
        </w:rPr>
        <w:t>moving</w:t>
      </w:r>
    </w:p>
    <w:p w:rsidR="00A87A0B" w:rsidRPr="008B68D2" w:rsidRDefault="00A87A0B" w:rsidP="00A87A0B">
      <w:pPr>
        <w:rPr>
          <w:color w:val="800080"/>
          <w:sz w:val="24"/>
        </w:rPr>
      </w:pPr>
      <w:r w:rsidRPr="000D1765">
        <w:rPr>
          <w:color w:val="800080"/>
          <w:sz w:val="24"/>
          <w:lang w:val="en-US"/>
        </w:rPr>
        <w:t>seeming</w:t>
      </w:r>
    </w:p>
    <w:p w:rsidR="00A87A0B" w:rsidRPr="008B68D2" w:rsidRDefault="00A87A0B" w:rsidP="00A87A0B">
      <w:pPr>
        <w:rPr>
          <w:color w:val="800080"/>
          <w:sz w:val="24"/>
        </w:rPr>
      </w:pPr>
      <w:r w:rsidRPr="000D1765">
        <w:rPr>
          <w:color w:val="800080"/>
          <w:sz w:val="24"/>
          <w:lang w:val="en-US"/>
        </w:rPr>
        <w:t>receiving</w:t>
      </w:r>
      <w:r w:rsidRPr="008B68D2">
        <w:rPr>
          <w:color w:val="800080"/>
          <w:sz w:val="24"/>
        </w:rPr>
        <w:t xml:space="preserve"> </w:t>
      </w:r>
    </w:p>
    <w:p w:rsidR="00A87A0B" w:rsidRDefault="00A87A0B" w:rsidP="00A87A0B">
      <w:pPr>
        <w:rPr>
          <w:sz w:val="24"/>
        </w:rPr>
      </w:pPr>
      <w:r>
        <w:rPr>
          <w:sz w:val="24"/>
        </w:rPr>
        <w:lastRenderedPageBreak/>
        <w:t xml:space="preserve">содержащий </w:t>
      </w:r>
    </w:p>
    <w:p w:rsidR="00A87A0B" w:rsidRDefault="00A87A0B" w:rsidP="00A87A0B">
      <w:pPr>
        <w:rPr>
          <w:sz w:val="24"/>
        </w:rPr>
      </w:pPr>
      <w:r>
        <w:rPr>
          <w:sz w:val="24"/>
        </w:rPr>
        <w:t>двигающийся</w:t>
      </w:r>
    </w:p>
    <w:p w:rsidR="00A87A0B" w:rsidRDefault="00A87A0B" w:rsidP="00A87A0B">
      <w:pPr>
        <w:rPr>
          <w:sz w:val="24"/>
        </w:rPr>
      </w:pPr>
      <w:r>
        <w:rPr>
          <w:sz w:val="24"/>
        </w:rPr>
        <w:t>получающий</w:t>
      </w:r>
    </w:p>
    <w:p w:rsidR="00A87A0B" w:rsidRDefault="00A87A0B" w:rsidP="00A87A0B">
      <w:pPr>
        <w:rPr>
          <w:sz w:val="24"/>
        </w:rPr>
      </w:pPr>
      <w:r>
        <w:rPr>
          <w:sz w:val="24"/>
        </w:rPr>
        <w:t>следующий</w:t>
      </w:r>
    </w:p>
    <w:p w:rsidR="00A87A0B" w:rsidRDefault="00A87A0B" w:rsidP="00A87A0B">
      <w:pPr>
        <w:rPr>
          <w:sz w:val="24"/>
        </w:rPr>
      </w:pPr>
      <w:r>
        <w:rPr>
          <w:sz w:val="24"/>
        </w:rPr>
        <w:t>кажущийся</w:t>
      </w:r>
    </w:p>
    <w:p w:rsidR="00A87A0B" w:rsidRDefault="00A87A0B" w:rsidP="00A87A0B">
      <w:pPr>
        <w:rPr>
          <w:sz w:val="24"/>
        </w:rPr>
      </w:pPr>
      <w:r>
        <w:rPr>
          <w:sz w:val="24"/>
        </w:rPr>
        <w:t>появляющийся</w:t>
      </w:r>
    </w:p>
    <w:p w:rsidR="00A87A0B" w:rsidRDefault="00A87A0B" w:rsidP="00A87A0B">
      <w:pPr>
        <w:rPr>
          <w:sz w:val="24"/>
        </w:rPr>
      </w:pPr>
      <w:r>
        <w:rPr>
          <w:sz w:val="24"/>
        </w:rPr>
        <w:t>вызывающий</w:t>
      </w:r>
    </w:p>
    <w:p w:rsidR="00A87A0B" w:rsidRPr="009069DB" w:rsidRDefault="00A87A0B" w:rsidP="00A87A0B">
      <w:pPr>
        <w:rPr>
          <w:sz w:val="24"/>
        </w:rPr>
      </w:pPr>
      <w:r>
        <w:rPr>
          <w:sz w:val="24"/>
        </w:rPr>
        <w:t xml:space="preserve">покидающий </w:t>
      </w:r>
    </w:p>
    <w:p w:rsidR="00A87A0B" w:rsidRDefault="00A87A0B" w:rsidP="00A87A0B">
      <w:pPr>
        <w:rPr>
          <w:sz w:val="24"/>
        </w:rPr>
        <w:sectPr w:rsidR="00A87A0B" w:rsidSect="008B68D2">
          <w:type w:val="continuous"/>
          <w:pgSz w:w="11906" w:h="16838"/>
          <w:pgMar w:top="1134" w:right="850" w:bottom="1134" w:left="1701" w:header="708" w:footer="708" w:gutter="0"/>
          <w:cols w:num="2" w:space="708" w:equalWidth="0">
            <w:col w:w="4323" w:space="708"/>
            <w:col w:w="4323"/>
          </w:cols>
          <w:docGrid w:linePitch="360"/>
        </w:sectPr>
      </w:pPr>
    </w:p>
    <w:p w:rsidR="00A87A0B" w:rsidRPr="008B68D2" w:rsidRDefault="00A87A0B" w:rsidP="00A87A0B">
      <w:pPr>
        <w:rPr>
          <w:sz w:val="24"/>
        </w:rPr>
      </w:pPr>
      <w:r w:rsidRPr="000D1765">
        <w:rPr>
          <w:sz w:val="24"/>
        </w:rPr>
        <w:lastRenderedPageBreak/>
        <w:tab/>
      </w:r>
      <w:r w:rsidRPr="000D1765">
        <w:rPr>
          <w:sz w:val="24"/>
        </w:rPr>
        <w:tab/>
      </w:r>
      <w:r w:rsidRPr="000D1765">
        <w:rPr>
          <w:sz w:val="24"/>
        </w:rPr>
        <w:tab/>
      </w:r>
      <w:r w:rsidRPr="000D1765">
        <w:rPr>
          <w:sz w:val="24"/>
        </w:rPr>
        <w:tab/>
      </w:r>
      <w:r w:rsidRPr="000D1765">
        <w:rPr>
          <w:sz w:val="24"/>
        </w:rPr>
        <w:tab/>
      </w:r>
      <w:r w:rsidRPr="000D1765">
        <w:rPr>
          <w:sz w:val="24"/>
        </w:rPr>
        <w:tab/>
      </w:r>
      <w:r w:rsidRPr="008B68D2">
        <w:rPr>
          <w:sz w:val="24"/>
        </w:rPr>
        <w:t xml:space="preserve">     </w:t>
      </w:r>
    </w:p>
    <w:p w:rsidR="00A87A0B" w:rsidRPr="008B68D2" w:rsidRDefault="00A87A0B" w:rsidP="00A87A0B">
      <w:pPr>
        <w:rPr>
          <w:sz w:val="24"/>
        </w:rPr>
        <w:sectPr w:rsidR="00A87A0B" w:rsidRPr="008B68D2" w:rsidSect="008B68D2">
          <w:type w:val="continuous"/>
          <w:pgSz w:w="11906" w:h="16838"/>
          <w:pgMar w:top="1134" w:right="850" w:bottom="1134" w:left="1701" w:header="708" w:footer="708" w:gutter="0"/>
          <w:cols w:space="708"/>
          <w:docGrid w:linePitch="360"/>
        </w:sectPr>
      </w:pPr>
    </w:p>
    <w:p w:rsidR="00A87A0B" w:rsidRPr="008B68D2" w:rsidRDefault="00A87A0B" w:rsidP="00A87A0B">
      <w:pPr>
        <w:rPr>
          <w:sz w:val="24"/>
        </w:rPr>
      </w:pPr>
      <w:r>
        <w:rPr>
          <w:sz w:val="24"/>
          <w:lang w:val="en-US"/>
        </w:rPr>
        <w:lastRenderedPageBreak/>
        <w:t>passing</w:t>
      </w:r>
      <w:r w:rsidRPr="008B68D2">
        <w:rPr>
          <w:sz w:val="24"/>
        </w:rPr>
        <w:t xml:space="preserve"> </w:t>
      </w:r>
    </w:p>
    <w:p w:rsidR="00A87A0B" w:rsidRDefault="00A87A0B" w:rsidP="00A87A0B">
      <w:pPr>
        <w:rPr>
          <w:sz w:val="24"/>
          <w:lang w:val="en-US"/>
        </w:rPr>
      </w:pPr>
      <w:r>
        <w:rPr>
          <w:sz w:val="24"/>
          <w:lang w:val="en-US"/>
        </w:rPr>
        <w:t>containing</w:t>
      </w:r>
    </w:p>
    <w:p w:rsidR="00A87A0B" w:rsidRDefault="006A0CFC" w:rsidP="00A87A0B">
      <w:pPr>
        <w:rPr>
          <w:sz w:val="24"/>
          <w:lang w:val="en-US"/>
        </w:rPr>
      </w:pPr>
      <w:r>
        <w:rPr>
          <w:noProof/>
          <w:sz w:val="24"/>
          <w:lang w:eastAsia="ru-RU"/>
        </w:rPr>
        <w:pict>
          <v:line id="Line 80" o:spid="_x0000_s1097" style="position:absolute;flip:x y;z-index:251736064;visibility:visible" from="45pt,4.85pt" to="252pt,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">
            <v:stroke endarrow="block"/>
          </v:line>
        </w:pict>
      </w:r>
      <w:r w:rsidR="00A87A0B">
        <w:rPr>
          <w:sz w:val="24"/>
          <w:lang w:val="en-US"/>
        </w:rPr>
        <w:t>providing</w:t>
      </w:r>
    </w:p>
    <w:p w:rsidR="00A87A0B" w:rsidRDefault="00A87A0B" w:rsidP="00A87A0B">
      <w:pPr>
        <w:rPr>
          <w:sz w:val="24"/>
          <w:lang w:val="en-US"/>
        </w:rPr>
      </w:pPr>
      <w:r>
        <w:rPr>
          <w:sz w:val="24"/>
          <w:lang w:val="en-US"/>
        </w:rPr>
        <w:t>carrying</w:t>
      </w:r>
    </w:p>
    <w:p w:rsidR="00A87A0B" w:rsidRDefault="00A87A0B" w:rsidP="00A87A0B">
      <w:pPr>
        <w:rPr>
          <w:sz w:val="24"/>
          <w:lang w:val="en-US"/>
        </w:rPr>
      </w:pPr>
      <w:r>
        <w:rPr>
          <w:sz w:val="24"/>
          <w:lang w:val="en-US"/>
        </w:rPr>
        <w:t>creating</w:t>
      </w:r>
    </w:p>
    <w:p w:rsidR="00A87A0B" w:rsidRDefault="00A87A0B" w:rsidP="00A87A0B">
      <w:pPr>
        <w:rPr>
          <w:sz w:val="24"/>
          <w:lang w:val="en-US"/>
        </w:rPr>
      </w:pPr>
      <w:r>
        <w:rPr>
          <w:sz w:val="24"/>
          <w:lang w:val="en-US"/>
        </w:rPr>
        <w:t>considering</w:t>
      </w:r>
    </w:p>
    <w:p w:rsidR="00A87A0B" w:rsidRPr="008B68D2" w:rsidRDefault="00A87A0B" w:rsidP="00A87A0B">
      <w:pPr>
        <w:rPr>
          <w:sz w:val="24"/>
          <w:lang w:val="en-US"/>
        </w:rPr>
      </w:pPr>
      <w:r>
        <w:rPr>
          <w:sz w:val="24"/>
          <w:lang w:val="en-US"/>
        </w:rPr>
        <w:t>ranging</w:t>
      </w:r>
    </w:p>
    <w:p w:rsidR="00A87A0B" w:rsidRPr="000D1765" w:rsidRDefault="00A87A0B" w:rsidP="00A87A0B">
      <w:pPr>
        <w:rPr>
          <w:sz w:val="24"/>
        </w:rPr>
      </w:pPr>
      <w:r>
        <w:rPr>
          <w:sz w:val="24"/>
          <w:lang w:val="en-US"/>
        </w:rPr>
        <w:t>giving</w:t>
      </w:r>
    </w:p>
    <w:p w:rsidR="00A87A0B" w:rsidRPr="000D1765" w:rsidRDefault="00A87A0B" w:rsidP="00A87A0B">
      <w:pPr>
        <w:rPr>
          <w:color w:val="0000FF"/>
          <w:sz w:val="24"/>
        </w:rPr>
      </w:pPr>
      <w:r w:rsidRPr="000D1765">
        <w:rPr>
          <w:color w:val="0000FF"/>
          <w:sz w:val="24"/>
        </w:rPr>
        <w:lastRenderedPageBreak/>
        <w:t>колеблющийся</w:t>
      </w:r>
    </w:p>
    <w:p w:rsidR="00A87A0B" w:rsidRPr="000D1765" w:rsidRDefault="00A87A0B" w:rsidP="00A87A0B">
      <w:pPr>
        <w:rPr>
          <w:color w:val="0000FF"/>
          <w:sz w:val="24"/>
        </w:rPr>
      </w:pPr>
      <w:r w:rsidRPr="000D1765">
        <w:rPr>
          <w:color w:val="0000FF"/>
          <w:sz w:val="24"/>
        </w:rPr>
        <w:t>создающий</w:t>
      </w:r>
    </w:p>
    <w:p w:rsidR="00A87A0B" w:rsidRPr="000D1765" w:rsidRDefault="00A87A0B" w:rsidP="00A87A0B">
      <w:pPr>
        <w:rPr>
          <w:color w:val="0000FF"/>
          <w:sz w:val="24"/>
        </w:rPr>
      </w:pPr>
      <w:r w:rsidRPr="000D1765">
        <w:rPr>
          <w:color w:val="0000FF"/>
          <w:sz w:val="24"/>
        </w:rPr>
        <w:t>дающий</w:t>
      </w:r>
    </w:p>
    <w:p w:rsidR="00A87A0B" w:rsidRPr="000D1765" w:rsidRDefault="00A87A0B" w:rsidP="00A87A0B">
      <w:pPr>
        <w:rPr>
          <w:color w:val="0000FF"/>
          <w:sz w:val="24"/>
        </w:rPr>
      </w:pPr>
      <w:r w:rsidRPr="000D1765">
        <w:rPr>
          <w:color w:val="0000FF"/>
          <w:sz w:val="24"/>
        </w:rPr>
        <w:t>рассматривающий</w:t>
      </w:r>
    </w:p>
    <w:p w:rsidR="00A87A0B" w:rsidRPr="000D1765" w:rsidRDefault="00A87A0B" w:rsidP="00A87A0B">
      <w:pPr>
        <w:rPr>
          <w:color w:val="0000FF"/>
          <w:sz w:val="24"/>
        </w:rPr>
      </w:pPr>
      <w:r w:rsidRPr="000D1765">
        <w:rPr>
          <w:color w:val="0000FF"/>
          <w:sz w:val="24"/>
        </w:rPr>
        <w:t>проходящий</w:t>
      </w:r>
    </w:p>
    <w:p w:rsidR="00A87A0B" w:rsidRPr="000D1765" w:rsidRDefault="00A87A0B" w:rsidP="00A87A0B">
      <w:pPr>
        <w:rPr>
          <w:color w:val="0000FF"/>
          <w:sz w:val="24"/>
        </w:rPr>
      </w:pPr>
      <w:r w:rsidRPr="000D1765">
        <w:rPr>
          <w:color w:val="0000FF"/>
          <w:sz w:val="24"/>
        </w:rPr>
        <w:t>несущий</w:t>
      </w:r>
    </w:p>
    <w:p w:rsidR="00A87A0B" w:rsidRPr="000D1765" w:rsidRDefault="00A87A0B" w:rsidP="00A87A0B">
      <w:pPr>
        <w:rPr>
          <w:color w:val="0000FF"/>
          <w:sz w:val="24"/>
        </w:rPr>
      </w:pPr>
      <w:r w:rsidRPr="000D1765">
        <w:rPr>
          <w:color w:val="0000FF"/>
          <w:sz w:val="24"/>
        </w:rPr>
        <w:t>обеспечивающий</w:t>
      </w:r>
    </w:p>
    <w:p w:rsidR="00A87A0B" w:rsidRPr="000D1765" w:rsidRDefault="00A87A0B" w:rsidP="00A87A0B">
      <w:pPr>
        <w:rPr>
          <w:color w:val="0000FF"/>
          <w:sz w:val="24"/>
        </w:rPr>
      </w:pPr>
      <w:r w:rsidRPr="000D1765">
        <w:rPr>
          <w:color w:val="0000FF"/>
          <w:sz w:val="24"/>
        </w:rPr>
        <w:t xml:space="preserve">содержащий </w:t>
      </w:r>
    </w:p>
    <w:p w:rsidR="00A87A0B" w:rsidRDefault="00A87A0B" w:rsidP="00A87A0B">
      <w:pPr>
        <w:shd w:val="clear" w:color="auto" w:fill="FFFFFF"/>
        <w:spacing w:line="360" w:lineRule="auto"/>
        <w:ind w:right="14"/>
        <w:jc w:val="both"/>
        <w:rPr>
          <w:sz w:val="24"/>
          <w:szCs w:val="24"/>
        </w:rPr>
        <w:sectPr w:rsidR="00A87A0B" w:rsidSect="008B68D2">
          <w:type w:val="continuous"/>
          <w:pgSz w:w="11906" w:h="16838"/>
          <w:pgMar w:top="1134" w:right="850" w:bottom="1134" w:left="1701" w:header="708" w:footer="708" w:gutter="0"/>
          <w:cols w:num="2" w:space="708" w:equalWidth="0">
            <w:col w:w="4323" w:space="708"/>
            <w:col w:w="4323"/>
          </w:cols>
          <w:docGrid w:linePitch="360"/>
        </w:sectPr>
      </w:pPr>
    </w:p>
    <w:p w:rsidR="00A87A0B" w:rsidRDefault="00A87A0B" w:rsidP="00A87A0B">
      <w:pPr>
        <w:shd w:val="clear" w:color="auto" w:fill="FFFFFF"/>
        <w:spacing w:line="360" w:lineRule="auto"/>
        <w:ind w:right="14"/>
        <w:jc w:val="both"/>
        <w:rPr>
          <w:sz w:val="24"/>
          <w:szCs w:val="24"/>
        </w:rPr>
      </w:pPr>
    </w:p>
    <w:p w:rsidR="00A87A0B" w:rsidRPr="008B68D2" w:rsidRDefault="00A87A0B" w:rsidP="00A87A0B">
      <w:pPr>
        <w:shd w:val="clear" w:color="auto" w:fill="FFFFFF"/>
        <w:spacing w:line="360" w:lineRule="auto"/>
        <w:ind w:right="14"/>
        <w:jc w:val="both"/>
        <w:rPr>
          <w:b/>
          <w:sz w:val="24"/>
          <w:szCs w:val="24"/>
        </w:rPr>
      </w:pPr>
      <w:r w:rsidRPr="00025B7E">
        <w:rPr>
          <w:b/>
          <w:sz w:val="24"/>
          <w:szCs w:val="24"/>
          <w:lang w:val="en-US"/>
        </w:rPr>
        <w:t>Lesson</w:t>
      </w:r>
      <w:r w:rsidRPr="008B68D2">
        <w:rPr>
          <w:b/>
          <w:sz w:val="24"/>
          <w:szCs w:val="24"/>
        </w:rPr>
        <w:t xml:space="preserve"> 1</w:t>
      </w:r>
      <w:r>
        <w:rPr>
          <w:b/>
          <w:sz w:val="24"/>
          <w:szCs w:val="24"/>
        </w:rPr>
        <w:t>1</w:t>
      </w:r>
      <w:r w:rsidRPr="008B68D2">
        <w:rPr>
          <w:b/>
          <w:sz w:val="24"/>
          <w:szCs w:val="24"/>
        </w:rPr>
        <w:t xml:space="preserve">. </w:t>
      </w:r>
      <w:r>
        <w:rPr>
          <w:b/>
          <w:sz w:val="24"/>
          <w:szCs w:val="24"/>
          <w:lang w:val="en-US"/>
        </w:rPr>
        <w:t>Silicon</w:t>
      </w:r>
      <w:r w:rsidRPr="008B68D2">
        <w:rPr>
          <w:b/>
          <w:sz w:val="24"/>
          <w:szCs w:val="24"/>
        </w:rPr>
        <w:t>.</w:t>
      </w:r>
    </w:p>
    <w:p w:rsidR="00A87A0B" w:rsidRDefault="00A87A0B" w:rsidP="00A87A0B">
      <w:pPr>
        <w:shd w:val="clear" w:color="auto" w:fill="FFFFFF"/>
        <w:spacing w:line="360" w:lineRule="auto"/>
        <w:ind w:right="14"/>
        <w:jc w:val="both"/>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shd w:val="clear" w:color="auto" w:fill="FFFFFF"/>
        <w:spacing w:line="360" w:lineRule="auto"/>
        <w:ind w:right="14"/>
        <w:jc w:val="center"/>
        <w:rPr>
          <w:b/>
          <w:sz w:val="24"/>
          <w:szCs w:val="24"/>
          <w:lang w:val="en-US"/>
        </w:rPr>
      </w:pPr>
      <w:r>
        <w:rPr>
          <w:b/>
          <w:sz w:val="24"/>
          <w:szCs w:val="24"/>
          <w:lang w:val="en-US"/>
        </w:rPr>
        <w:t>SILICON</w:t>
      </w:r>
    </w:p>
    <w:p w:rsidR="00A87A0B" w:rsidRDefault="00A87A0B" w:rsidP="00A87A0B">
      <w:pPr>
        <w:jc w:val="both"/>
        <w:rPr>
          <w:sz w:val="24"/>
          <w:szCs w:val="24"/>
          <w:lang w:val="en-US"/>
        </w:rPr>
      </w:pPr>
      <w:r>
        <w:rPr>
          <w:b/>
          <w:lang w:val="en-US"/>
        </w:rPr>
        <w:tab/>
      </w:r>
      <w:r w:rsidRPr="006B6226">
        <w:rPr>
          <w:sz w:val="24"/>
          <w:szCs w:val="24"/>
          <w:lang w:val="en-US"/>
        </w:rPr>
        <w:t xml:space="preserve">Silicon is a very common element. In its pure form silicon is a dark, hard, rather glassy-looking </w:t>
      </w:r>
      <w:r>
        <w:rPr>
          <w:sz w:val="24"/>
          <w:szCs w:val="24"/>
          <w:lang w:val="en-US"/>
        </w:rPr>
        <w:t xml:space="preserve">material. The sand, for exampe, is mostly silicon oxide, i.e. the sand is a compound of silicon and oxygen. </w:t>
      </w:r>
    </w:p>
    <w:p w:rsidR="00A87A0B" w:rsidRDefault="00A87A0B" w:rsidP="00A87A0B">
      <w:pPr>
        <w:jc w:val="both"/>
        <w:rPr>
          <w:sz w:val="24"/>
          <w:szCs w:val="24"/>
          <w:lang w:val="en-US"/>
        </w:rPr>
      </w:pPr>
      <w:r>
        <w:rPr>
          <w:sz w:val="24"/>
          <w:szCs w:val="24"/>
          <w:lang w:val="en-US"/>
        </w:rPr>
        <w:tab/>
        <w:t xml:space="preserve">The silicon oxide is an insulator, and when it is necessary we can make a very thin insulation on a piece of silicon by means of controllable oxidation. </w:t>
      </w:r>
    </w:p>
    <w:p w:rsidR="00A87A0B" w:rsidRDefault="00A87A0B" w:rsidP="00A87A0B">
      <w:pPr>
        <w:jc w:val="both"/>
        <w:rPr>
          <w:sz w:val="24"/>
          <w:szCs w:val="24"/>
          <w:lang w:val="en-US"/>
        </w:rPr>
      </w:pPr>
      <w:r>
        <w:rPr>
          <w:sz w:val="24"/>
          <w:szCs w:val="24"/>
          <w:lang w:val="en-US"/>
        </w:rPr>
        <w:tab/>
        <w:t>Silicon is a semiconductor. If an electric field is set up in the crystal of silicon, the electrons tend (</w:t>
      </w:r>
      <w:r>
        <w:rPr>
          <w:sz w:val="24"/>
          <w:szCs w:val="24"/>
        </w:rPr>
        <w:t>стремиться</w:t>
      </w:r>
      <w:r>
        <w:rPr>
          <w:sz w:val="24"/>
          <w:szCs w:val="24"/>
          <w:lang w:val="en-US"/>
        </w:rPr>
        <w:t xml:space="preserve">) to move in the direction of the field and the holes tend to move in the opposite direction. Thus conduction of current in a pure silicon known as intrinsic conduction takes place. If a little impurity is added to silicon, it will become an impurity semiconductor. The addition of impurities is a very efficient way of causing extrinsic conductivity. It appears in addition to intrinsic conductivity. </w:t>
      </w:r>
    </w:p>
    <w:p w:rsidR="00A87A0B" w:rsidRDefault="00A87A0B" w:rsidP="00A87A0B">
      <w:pPr>
        <w:jc w:val="both"/>
        <w:rPr>
          <w:sz w:val="24"/>
          <w:szCs w:val="24"/>
          <w:lang w:val="en-US"/>
        </w:rPr>
      </w:pPr>
      <w:r>
        <w:rPr>
          <w:sz w:val="24"/>
          <w:szCs w:val="24"/>
          <w:lang w:val="en-US"/>
        </w:rPr>
        <w:tab/>
        <w:t xml:space="preserve">Elements of group III or group V of the Periodic Table are usually employed as impurities. These elements have either 3 or 5 valence electrons. </w:t>
      </w:r>
    </w:p>
    <w:p w:rsidR="00A87A0B" w:rsidRDefault="00A87A0B" w:rsidP="00A87A0B">
      <w:pPr>
        <w:jc w:val="both"/>
        <w:rPr>
          <w:b/>
          <w:sz w:val="24"/>
          <w:szCs w:val="24"/>
          <w:u w:val="single"/>
          <w:lang w:val="en-US"/>
        </w:rPr>
      </w:pPr>
      <w:r>
        <w:rPr>
          <w:sz w:val="24"/>
          <w:szCs w:val="24"/>
          <w:lang w:val="en-US"/>
        </w:rPr>
        <w:tab/>
      </w:r>
      <w:r>
        <w:rPr>
          <w:b/>
          <w:sz w:val="24"/>
          <w:szCs w:val="24"/>
          <w:u w:val="single"/>
          <w:lang w:val="en-US"/>
        </w:rPr>
        <w:t>Make 5 questions according to the text and ask your group-mate.</w:t>
      </w:r>
    </w:p>
    <w:p w:rsidR="00A87A0B" w:rsidRDefault="00A87A0B" w:rsidP="00A87A0B">
      <w:pPr>
        <w:jc w:val="both"/>
        <w:rPr>
          <w:b/>
          <w:sz w:val="24"/>
          <w:szCs w:val="24"/>
          <w:u w:val="single"/>
          <w:lang w:val="en-US"/>
        </w:rPr>
      </w:pPr>
    </w:p>
    <w:p w:rsidR="00A87A0B" w:rsidRPr="005A1C1F" w:rsidRDefault="00A87A0B" w:rsidP="00A87A0B">
      <w:pPr>
        <w:widowControl w:val="0"/>
        <w:shd w:val="clear" w:color="auto" w:fill="FFFFFF"/>
        <w:autoSpaceDE w:val="0"/>
        <w:autoSpaceDN w:val="0"/>
        <w:adjustRightInd w:val="0"/>
        <w:ind w:left="19"/>
        <w:rPr>
          <w:b/>
          <w:sz w:val="24"/>
          <w:szCs w:val="24"/>
          <w:u w:val="single"/>
          <w:lang w:val="en-US"/>
        </w:rPr>
      </w:pPr>
      <w:r>
        <w:rPr>
          <w:b/>
          <w:sz w:val="24"/>
          <w:szCs w:val="24"/>
          <w:lang w:val="en-US"/>
        </w:rPr>
        <w:t xml:space="preserve">2. </w:t>
      </w:r>
      <w:r w:rsidRPr="005A1C1F">
        <w:rPr>
          <w:b/>
          <w:sz w:val="24"/>
          <w:szCs w:val="24"/>
          <w:u w:val="single"/>
          <w:lang w:val="en-US"/>
        </w:rPr>
        <w:t>Read and translate the following international words.</w:t>
      </w:r>
    </w:p>
    <w:p w:rsidR="00A87A0B" w:rsidRPr="00AC04DA" w:rsidRDefault="00A87A0B" w:rsidP="00A87A0B">
      <w:pPr>
        <w:shd w:val="clear" w:color="auto" w:fill="FFFFFF"/>
        <w:ind w:left="379"/>
        <w:jc w:val="both"/>
        <w:rPr>
          <w:sz w:val="24"/>
          <w:szCs w:val="24"/>
          <w:lang w:val="en-US"/>
        </w:rPr>
      </w:pPr>
      <w:r w:rsidRPr="00AC04DA">
        <w:rPr>
          <w:b/>
          <w:sz w:val="24"/>
          <w:szCs w:val="24"/>
          <w:lang w:val="en-US"/>
        </w:rPr>
        <w:t xml:space="preserve">Nouns: </w:t>
      </w:r>
      <w:r w:rsidRPr="00AC04DA">
        <w:rPr>
          <w:sz w:val="24"/>
          <w:szCs w:val="24"/>
          <w:lang w:val="en-US"/>
        </w:rPr>
        <w:t>ac</w:t>
      </w:r>
      <w:r>
        <w:rPr>
          <w:sz w:val="24"/>
          <w:szCs w:val="24"/>
          <w:lang w:val="en-US"/>
        </w:rPr>
        <w:t>ceptor</w:t>
      </w:r>
      <w:r w:rsidRPr="00AC04DA">
        <w:rPr>
          <w:sz w:val="24"/>
          <w:szCs w:val="24"/>
          <w:lang w:val="en-US"/>
        </w:rPr>
        <w:t xml:space="preserve">, </w:t>
      </w:r>
      <w:r>
        <w:rPr>
          <w:sz w:val="24"/>
          <w:szCs w:val="24"/>
          <w:lang w:val="en-US"/>
        </w:rPr>
        <w:t xml:space="preserve">communication, compressor, gallium, telephone, turbine, variant. </w:t>
      </w:r>
      <w:r w:rsidRPr="00AC04DA">
        <w:rPr>
          <w:b/>
          <w:sz w:val="24"/>
          <w:szCs w:val="24"/>
          <w:lang w:val="en-US"/>
        </w:rPr>
        <w:t xml:space="preserve">Adjectives: </w:t>
      </w:r>
      <w:r w:rsidRPr="00AC04DA">
        <w:rPr>
          <w:sz w:val="24"/>
          <w:szCs w:val="24"/>
          <w:lang w:val="en-US"/>
        </w:rPr>
        <w:t>p</w:t>
      </w:r>
      <w:r>
        <w:rPr>
          <w:sz w:val="24"/>
          <w:szCs w:val="24"/>
          <w:lang w:val="en-US"/>
        </w:rPr>
        <w:t xml:space="preserve">ractical, progressive, thermal. </w:t>
      </w:r>
      <w:r w:rsidRPr="00AC04DA">
        <w:rPr>
          <w:sz w:val="24"/>
          <w:szCs w:val="24"/>
          <w:lang w:val="en-US"/>
        </w:rPr>
        <w:t xml:space="preserve"> </w:t>
      </w:r>
    </w:p>
    <w:p w:rsidR="00A87A0B" w:rsidRDefault="00A87A0B" w:rsidP="00A87A0B">
      <w:pPr>
        <w:shd w:val="clear" w:color="auto" w:fill="FFFFFF"/>
        <w:ind w:left="19" w:firstLine="360"/>
        <w:jc w:val="both"/>
        <w:rPr>
          <w:sz w:val="24"/>
          <w:szCs w:val="24"/>
          <w:lang w:val="en-US"/>
        </w:rPr>
      </w:pPr>
      <w:r w:rsidRPr="00AC04DA">
        <w:rPr>
          <w:b/>
          <w:sz w:val="24"/>
          <w:szCs w:val="24"/>
          <w:lang w:val="en-US"/>
        </w:rPr>
        <w:t>Verbs:</w:t>
      </w:r>
      <w:r>
        <w:rPr>
          <w:sz w:val="24"/>
          <w:szCs w:val="24"/>
          <w:lang w:val="en-US"/>
        </w:rPr>
        <w:t xml:space="preserve"> condense</w:t>
      </w:r>
      <w:r w:rsidRPr="00AC04DA">
        <w:rPr>
          <w:sz w:val="24"/>
          <w:szCs w:val="24"/>
          <w:lang w:val="en-US"/>
        </w:rPr>
        <w:t>, process.</w:t>
      </w:r>
    </w:p>
    <w:p w:rsidR="00A87A0B" w:rsidRDefault="00A87A0B" w:rsidP="00A87A0B">
      <w:pPr>
        <w:rPr>
          <w:b/>
          <w:sz w:val="24"/>
          <w:u w:val="single"/>
          <w:lang w:val="en-US"/>
        </w:rPr>
      </w:pPr>
      <w:r>
        <w:rPr>
          <w:b/>
          <w:sz w:val="24"/>
          <w:szCs w:val="24"/>
          <w:lang w:val="en-US"/>
        </w:rPr>
        <w:t xml:space="preserve">3. </w:t>
      </w:r>
      <w:r>
        <w:rPr>
          <w:b/>
          <w:sz w:val="24"/>
          <w:u w:val="single"/>
          <w:lang w:val="en-US"/>
        </w:rPr>
        <w:t xml:space="preserve">Choose suitable translation. </w:t>
      </w:r>
    </w:p>
    <w:p w:rsidR="00A87A0B" w:rsidRPr="00024E77" w:rsidRDefault="00A87A0B" w:rsidP="00A87A0B">
      <w:pPr>
        <w:rPr>
          <w:sz w:val="24"/>
          <w:lang w:val="en-US"/>
        </w:rPr>
      </w:pPr>
      <w:r>
        <w:rPr>
          <w:b/>
          <w:sz w:val="24"/>
          <w:lang w:val="en-US"/>
        </w:rPr>
        <w:t>A</w:t>
      </w:r>
      <w:r w:rsidRPr="008C53AD">
        <w:rPr>
          <w:b/>
          <w:sz w:val="24"/>
          <w:lang w:val="en-US"/>
        </w:rPr>
        <w:t xml:space="preserve">. </w:t>
      </w:r>
      <w:r>
        <w:rPr>
          <w:sz w:val="24"/>
        </w:rPr>
        <w:t>управляемый</w:t>
      </w:r>
      <w:r w:rsidRPr="00024E77">
        <w:rPr>
          <w:sz w:val="24"/>
          <w:lang w:val="en-US"/>
        </w:rPr>
        <w:t xml:space="preserve"> – 1. </w:t>
      </w:r>
      <w:r>
        <w:rPr>
          <w:sz w:val="24"/>
          <w:lang w:val="en-US"/>
        </w:rPr>
        <w:t>controller; 2. controlling; 3. controllable</w:t>
      </w:r>
    </w:p>
    <w:p w:rsidR="00A87A0B" w:rsidRPr="00024E77" w:rsidRDefault="00A87A0B" w:rsidP="00A87A0B">
      <w:pPr>
        <w:rPr>
          <w:sz w:val="24"/>
          <w:lang w:val="en-US"/>
        </w:rPr>
      </w:pPr>
      <w:r>
        <w:rPr>
          <w:b/>
          <w:sz w:val="24"/>
          <w:lang w:val="en-US"/>
        </w:rPr>
        <w:t>B</w:t>
      </w:r>
      <w:r w:rsidRPr="008C53AD">
        <w:rPr>
          <w:b/>
          <w:sz w:val="24"/>
          <w:lang w:val="en-US"/>
        </w:rPr>
        <w:t xml:space="preserve">. </w:t>
      </w:r>
      <w:r>
        <w:rPr>
          <w:sz w:val="24"/>
        </w:rPr>
        <w:t>обсуждение</w:t>
      </w:r>
      <w:r w:rsidRPr="00024E77">
        <w:rPr>
          <w:sz w:val="24"/>
          <w:lang w:val="en-US"/>
        </w:rPr>
        <w:t xml:space="preserve"> – 1.</w:t>
      </w:r>
      <w:r>
        <w:rPr>
          <w:sz w:val="24"/>
          <w:lang w:val="en-US"/>
        </w:rPr>
        <w:t xml:space="preserve"> discussion; 2. discussed; 3. discussible</w:t>
      </w:r>
    </w:p>
    <w:p w:rsidR="00A87A0B" w:rsidRPr="00024E77" w:rsidRDefault="00A87A0B" w:rsidP="00A87A0B">
      <w:pPr>
        <w:rPr>
          <w:sz w:val="24"/>
          <w:lang w:val="en-US"/>
        </w:rPr>
      </w:pPr>
      <w:r>
        <w:rPr>
          <w:b/>
          <w:sz w:val="24"/>
          <w:lang w:val="en-US"/>
        </w:rPr>
        <w:lastRenderedPageBreak/>
        <w:t>C</w:t>
      </w:r>
      <w:r w:rsidRPr="008C53AD">
        <w:rPr>
          <w:b/>
          <w:sz w:val="24"/>
          <w:lang w:val="en-US"/>
        </w:rPr>
        <w:t xml:space="preserve">. </w:t>
      </w:r>
      <w:r>
        <w:rPr>
          <w:sz w:val="24"/>
        </w:rPr>
        <w:t>действительно</w:t>
      </w:r>
      <w:r w:rsidRPr="00024E77">
        <w:rPr>
          <w:sz w:val="24"/>
          <w:lang w:val="en-US"/>
        </w:rPr>
        <w:t xml:space="preserve"> – 1. </w:t>
      </w:r>
      <w:r>
        <w:rPr>
          <w:sz w:val="24"/>
          <w:lang w:val="en-US"/>
        </w:rPr>
        <w:t>realize; 2. reality; 3. really</w:t>
      </w:r>
    </w:p>
    <w:p w:rsidR="00A87A0B" w:rsidRPr="00024E77" w:rsidRDefault="00A87A0B" w:rsidP="00A87A0B">
      <w:pPr>
        <w:rPr>
          <w:sz w:val="24"/>
          <w:lang w:val="en-US"/>
        </w:rPr>
      </w:pPr>
      <w:r>
        <w:rPr>
          <w:b/>
          <w:sz w:val="24"/>
          <w:lang w:val="en-US"/>
        </w:rPr>
        <w:t>D</w:t>
      </w:r>
      <w:r w:rsidRPr="008C53AD">
        <w:rPr>
          <w:b/>
          <w:sz w:val="24"/>
          <w:lang w:val="en-US"/>
        </w:rPr>
        <w:t xml:space="preserve">. </w:t>
      </w:r>
      <w:r>
        <w:rPr>
          <w:sz w:val="24"/>
        </w:rPr>
        <w:t>наблюдаемый</w:t>
      </w:r>
      <w:r w:rsidRPr="00024E77">
        <w:rPr>
          <w:sz w:val="24"/>
          <w:lang w:val="en-US"/>
        </w:rPr>
        <w:t xml:space="preserve"> – </w:t>
      </w:r>
      <w:r>
        <w:rPr>
          <w:sz w:val="24"/>
          <w:lang w:val="en-US"/>
        </w:rPr>
        <w:t>1. observer; 2. observation; 3. observable</w:t>
      </w:r>
    </w:p>
    <w:p w:rsidR="00A87A0B" w:rsidRPr="00024E77" w:rsidRDefault="00A87A0B" w:rsidP="00A87A0B">
      <w:pPr>
        <w:rPr>
          <w:sz w:val="24"/>
          <w:lang w:val="en-US"/>
        </w:rPr>
      </w:pPr>
      <w:r>
        <w:rPr>
          <w:b/>
          <w:sz w:val="24"/>
          <w:lang w:val="en-US"/>
        </w:rPr>
        <w:t>E</w:t>
      </w:r>
      <w:r w:rsidRPr="008C53AD">
        <w:rPr>
          <w:b/>
          <w:sz w:val="24"/>
          <w:lang w:val="en-US"/>
        </w:rPr>
        <w:t xml:space="preserve">. </w:t>
      </w:r>
      <w:r>
        <w:rPr>
          <w:sz w:val="24"/>
        </w:rPr>
        <w:t>конструктор</w:t>
      </w:r>
      <w:r w:rsidRPr="00024E77">
        <w:rPr>
          <w:sz w:val="24"/>
          <w:lang w:val="en-US"/>
        </w:rPr>
        <w:t xml:space="preserve"> – 1. </w:t>
      </w:r>
      <w:r>
        <w:rPr>
          <w:sz w:val="24"/>
          <w:lang w:val="en-US"/>
        </w:rPr>
        <w:t>designing; 2. designed; 3. designer</w:t>
      </w:r>
    </w:p>
    <w:p w:rsidR="00A87A0B" w:rsidRPr="00024E77" w:rsidRDefault="00A87A0B" w:rsidP="00A87A0B">
      <w:pPr>
        <w:shd w:val="clear" w:color="auto" w:fill="FFFFFF"/>
        <w:jc w:val="both"/>
        <w:rPr>
          <w:sz w:val="24"/>
          <w:szCs w:val="24"/>
          <w:lang w:val="en-US"/>
        </w:rPr>
      </w:pPr>
      <w:r>
        <w:rPr>
          <w:b/>
          <w:sz w:val="24"/>
          <w:szCs w:val="24"/>
          <w:lang w:val="en-US"/>
        </w:rPr>
        <w:t xml:space="preserve">F. </w:t>
      </w:r>
      <w:r>
        <w:rPr>
          <w:sz w:val="24"/>
          <w:szCs w:val="24"/>
        </w:rPr>
        <w:t>изобретение</w:t>
      </w:r>
      <w:r w:rsidRPr="00024E77">
        <w:rPr>
          <w:sz w:val="24"/>
          <w:szCs w:val="24"/>
          <w:lang w:val="en-US"/>
        </w:rPr>
        <w:t xml:space="preserve"> – 1. </w:t>
      </w:r>
      <w:r>
        <w:rPr>
          <w:sz w:val="24"/>
          <w:szCs w:val="24"/>
          <w:lang w:val="en-US"/>
        </w:rPr>
        <w:t xml:space="preserve">invented; 2. invention; 3. inventor </w:t>
      </w:r>
    </w:p>
    <w:p w:rsidR="00A87A0B" w:rsidRDefault="00A87A0B" w:rsidP="00A87A0B">
      <w:pPr>
        <w:shd w:val="clear" w:color="auto" w:fill="FFFFFF"/>
        <w:jc w:val="both"/>
        <w:rPr>
          <w:sz w:val="24"/>
          <w:szCs w:val="24"/>
          <w:lang w:val="en-US"/>
        </w:rPr>
      </w:pPr>
      <w:r>
        <w:rPr>
          <w:b/>
          <w:sz w:val="24"/>
          <w:szCs w:val="24"/>
          <w:lang w:val="en-US"/>
        </w:rPr>
        <w:t xml:space="preserve">G. </w:t>
      </w:r>
      <w:r>
        <w:rPr>
          <w:sz w:val="24"/>
          <w:szCs w:val="24"/>
        </w:rPr>
        <w:t>носитель</w:t>
      </w:r>
      <w:r w:rsidRPr="00024E77">
        <w:rPr>
          <w:sz w:val="24"/>
          <w:szCs w:val="24"/>
          <w:lang w:val="en-US"/>
        </w:rPr>
        <w:t xml:space="preserve"> – </w:t>
      </w:r>
      <w:r>
        <w:rPr>
          <w:sz w:val="24"/>
          <w:szCs w:val="24"/>
          <w:lang w:val="en-US"/>
        </w:rPr>
        <w:t xml:space="preserve">1. carrying; 2. carrier; 3. carried </w:t>
      </w:r>
    </w:p>
    <w:p w:rsidR="00A87A0B" w:rsidRDefault="00A87A0B" w:rsidP="00A87A0B">
      <w:pPr>
        <w:shd w:val="clear" w:color="auto" w:fill="FFFFFF"/>
        <w:jc w:val="both"/>
        <w:rPr>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4. </w:t>
      </w:r>
      <w:r>
        <w:rPr>
          <w:b/>
          <w:sz w:val="24"/>
          <w:szCs w:val="24"/>
          <w:u w:val="single"/>
          <w:lang w:val="en-US"/>
        </w:rPr>
        <w:t xml:space="preserve">Complete the following sentences. </w:t>
      </w:r>
    </w:p>
    <w:p w:rsidR="00A87A0B" w:rsidRDefault="006A0CFC" w:rsidP="00A87A0B">
      <w:pPr>
        <w:shd w:val="clear" w:color="auto" w:fill="FFFFFF"/>
        <w:jc w:val="both"/>
        <w:rPr>
          <w:sz w:val="24"/>
          <w:szCs w:val="24"/>
          <w:lang w:val="en-US"/>
        </w:rPr>
      </w:pPr>
      <w:r w:rsidRPr="006A0CFC">
        <w:rPr>
          <w:b/>
          <w:noProof/>
          <w:sz w:val="24"/>
          <w:szCs w:val="24"/>
          <w:lang w:eastAsia="ru-RU"/>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82" o:spid="_x0000_s1096" type="#_x0000_t87" style="position:absolute;left:0;text-align:left;margin-left:279pt;margin-top:7.8pt;width:9pt;height:90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"/>
        </w:pict>
      </w:r>
      <w:r>
        <w:rPr>
          <w:noProof/>
          <w:sz w:val="24"/>
          <w:szCs w:val="24"/>
          <w:lang w:eastAsia="ru-RU"/>
        </w:rPr>
        <w:pict>
          <v:shape id="AutoShape 81" o:spid="_x0000_s1095" type="#_x0000_t87" style="position:absolute;left:0;text-align:left;margin-left:63pt;margin-top:7.8pt;width:9pt;height:90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"/>
        </w:pict>
      </w:r>
      <w:r w:rsidR="00A87A0B">
        <w:rPr>
          <w:sz w:val="24"/>
          <w:szCs w:val="24"/>
          <w:lang w:val="en-US"/>
        </w:rPr>
        <w:tab/>
      </w:r>
      <w:r w:rsidR="00A87A0B">
        <w:rPr>
          <w:sz w:val="24"/>
          <w:szCs w:val="24"/>
          <w:lang w:val="en-US"/>
        </w:rPr>
        <w:tab/>
      </w:r>
      <w:r w:rsidR="00A87A0B">
        <w:rPr>
          <w:sz w:val="24"/>
          <w:szCs w:val="24"/>
          <w:lang w:val="en-US"/>
        </w:rPr>
        <w:tab/>
      </w:r>
    </w:p>
    <w:p w:rsidR="00A87A0B" w:rsidRDefault="00A87A0B" w:rsidP="00A87A0B">
      <w:pPr>
        <w:shd w:val="clear" w:color="auto" w:fill="FFFFFF"/>
        <w:jc w:val="both"/>
        <w:rPr>
          <w:sz w:val="24"/>
          <w:szCs w:val="24"/>
          <w:lang w:val="en-US"/>
        </w:rPr>
      </w:pPr>
      <w:r>
        <w:rPr>
          <w:sz w:val="24"/>
          <w:szCs w:val="24"/>
          <w:lang w:val="en-US"/>
        </w:rPr>
        <w:tab/>
      </w:r>
      <w:r>
        <w:rPr>
          <w:sz w:val="24"/>
          <w:szCs w:val="24"/>
          <w:lang w:val="en-US"/>
        </w:rPr>
        <w:tab/>
        <w:t xml:space="preserve">observes ...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has introduced ...</w:t>
      </w:r>
    </w:p>
    <w:p w:rsidR="00A87A0B" w:rsidRDefault="00A87A0B" w:rsidP="00A87A0B">
      <w:pPr>
        <w:shd w:val="clear" w:color="auto" w:fill="FFFFFF"/>
        <w:jc w:val="both"/>
        <w:rPr>
          <w:sz w:val="24"/>
          <w:szCs w:val="24"/>
          <w:lang w:val="en-US"/>
        </w:rPr>
      </w:pPr>
      <w:r>
        <w:rPr>
          <w:sz w:val="24"/>
          <w:szCs w:val="24"/>
          <w:lang w:val="en-US"/>
        </w:rPr>
        <w:tab/>
      </w:r>
      <w:r>
        <w:rPr>
          <w:sz w:val="24"/>
          <w:szCs w:val="24"/>
          <w:lang w:val="en-US"/>
        </w:rPr>
        <w:tab/>
        <w:t xml:space="preserve">observed ...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introduced ... </w:t>
      </w:r>
    </w:p>
    <w:p w:rsidR="00A87A0B" w:rsidRDefault="00A87A0B" w:rsidP="00A87A0B">
      <w:pPr>
        <w:shd w:val="clear" w:color="auto" w:fill="FFFFFF"/>
        <w:jc w:val="both"/>
        <w:rPr>
          <w:sz w:val="24"/>
          <w:szCs w:val="24"/>
          <w:lang w:val="en-US"/>
        </w:rPr>
      </w:pPr>
      <w:r w:rsidRPr="00760AFD">
        <w:rPr>
          <w:color w:val="FF0000"/>
          <w:sz w:val="24"/>
          <w:szCs w:val="24"/>
          <w:lang w:val="en-US"/>
        </w:rPr>
        <w:t>The scientist</w:t>
      </w:r>
      <w:r>
        <w:rPr>
          <w:sz w:val="24"/>
          <w:szCs w:val="24"/>
          <w:lang w:val="en-US"/>
        </w:rPr>
        <w:t xml:space="preserve"> </w:t>
      </w:r>
      <w:r>
        <w:rPr>
          <w:b/>
          <w:sz w:val="24"/>
          <w:szCs w:val="24"/>
          <w:lang w:val="en-US"/>
        </w:rPr>
        <w:t xml:space="preserve"> </w:t>
      </w:r>
      <w:r w:rsidRPr="00AC04DA">
        <w:rPr>
          <w:sz w:val="24"/>
          <w:szCs w:val="24"/>
          <w:lang w:val="en-US"/>
        </w:rPr>
        <w:t xml:space="preserve"> </w:t>
      </w:r>
      <w:r>
        <w:rPr>
          <w:sz w:val="24"/>
          <w:szCs w:val="24"/>
          <w:lang w:val="en-US"/>
        </w:rPr>
        <w:t xml:space="preserve">has observed ... </w:t>
      </w:r>
      <w:r>
        <w:rPr>
          <w:sz w:val="24"/>
          <w:szCs w:val="24"/>
          <w:lang w:val="en-US"/>
        </w:rPr>
        <w:tab/>
      </w:r>
      <w:r>
        <w:rPr>
          <w:sz w:val="24"/>
          <w:szCs w:val="24"/>
          <w:lang w:val="en-US"/>
        </w:rPr>
        <w:tab/>
      </w:r>
      <w:r w:rsidRPr="00760AFD">
        <w:rPr>
          <w:color w:val="FF0000"/>
          <w:sz w:val="24"/>
          <w:szCs w:val="24"/>
          <w:lang w:val="en-US"/>
        </w:rPr>
        <w:t>The engineer</w:t>
      </w:r>
      <w:r>
        <w:rPr>
          <w:sz w:val="24"/>
          <w:szCs w:val="24"/>
          <w:lang w:val="en-US"/>
        </w:rPr>
        <w:t xml:space="preserve">    had introduced ... </w:t>
      </w:r>
    </w:p>
    <w:p w:rsidR="00A87A0B" w:rsidRPr="00A06124" w:rsidRDefault="00A87A0B" w:rsidP="00A87A0B">
      <w:pPr>
        <w:jc w:val="both"/>
        <w:rPr>
          <w:sz w:val="24"/>
          <w:szCs w:val="24"/>
          <w:lang w:val="en-US"/>
        </w:rPr>
      </w:pPr>
      <w:r>
        <w:rPr>
          <w:sz w:val="24"/>
          <w:szCs w:val="24"/>
          <w:lang w:val="en-US"/>
        </w:rPr>
        <w:tab/>
      </w:r>
      <w:r>
        <w:rPr>
          <w:sz w:val="24"/>
          <w:szCs w:val="24"/>
          <w:lang w:val="en-US"/>
        </w:rPr>
        <w:tab/>
        <w:t xml:space="preserve">had observed ... </w:t>
      </w:r>
      <w:r>
        <w:rPr>
          <w:sz w:val="24"/>
          <w:szCs w:val="24"/>
          <w:lang w:val="en-US"/>
        </w:rPr>
        <w:tab/>
      </w:r>
      <w:r>
        <w:rPr>
          <w:sz w:val="24"/>
          <w:szCs w:val="24"/>
          <w:lang w:val="en-US"/>
        </w:rPr>
        <w:tab/>
      </w:r>
      <w:r>
        <w:rPr>
          <w:sz w:val="24"/>
          <w:szCs w:val="24"/>
          <w:lang w:val="en-US"/>
        </w:rPr>
        <w:tab/>
      </w:r>
      <w:r>
        <w:rPr>
          <w:sz w:val="24"/>
          <w:szCs w:val="24"/>
          <w:lang w:val="en-US"/>
        </w:rPr>
        <w:tab/>
        <w:t xml:space="preserve"> will introduce ... </w:t>
      </w:r>
    </w:p>
    <w:p w:rsidR="00A87A0B" w:rsidRPr="00A06124" w:rsidRDefault="00A87A0B" w:rsidP="00A87A0B">
      <w:pPr>
        <w:rPr>
          <w:sz w:val="24"/>
          <w:szCs w:val="24"/>
          <w:lang w:val="en-US"/>
        </w:rPr>
      </w:pPr>
      <w:r>
        <w:rPr>
          <w:lang w:val="en-US"/>
        </w:rPr>
        <w:tab/>
      </w:r>
      <w:r>
        <w:rPr>
          <w:lang w:val="en-US"/>
        </w:rPr>
        <w:tab/>
      </w:r>
      <w:r w:rsidRPr="00A06124">
        <w:rPr>
          <w:sz w:val="24"/>
          <w:szCs w:val="24"/>
          <w:lang w:val="en-US"/>
        </w:rPr>
        <w:t xml:space="preserve">is observing ... </w:t>
      </w:r>
      <w:r>
        <w:rPr>
          <w:sz w:val="24"/>
          <w:szCs w:val="24"/>
          <w:lang w:val="en-US"/>
        </w:rPr>
        <w:tab/>
      </w:r>
      <w:r>
        <w:rPr>
          <w:sz w:val="24"/>
          <w:szCs w:val="24"/>
          <w:lang w:val="en-US"/>
        </w:rPr>
        <w:tab/>
      </w:r>
      <w:r>
        <w:rPr>
          <w:sz w:val="24"/>
          <w:szCs w:val="24"/>
          <w:lang w:val="en-US"/>
        </w:rPr>
        <w:tab/>
      </w:r>
      <w:r>
        <w:rPr>
          <w:sz w:val="24"/>
          <w:szCs w:val="24"/>
          <w:lang w:val="en-US"/>
        </w:rPr>
        <w:tab/>
        <w:t xml:space="preserve"> introduces ... </w:t>
      </w:r>
    </w:p>
    <w:p w:rsidR="00A87A0B" w:rsidRDefault="00A87A0B" w:rsidP="00A87A0B">
      <w:pPr>
        <w:rPr>
          <w:sz w:val="24"/>
          <w:szCs w:val="24"/>
          <w:lang w:val="en-US"/>
        </w:rPr>
      </w:pPr>
      <w:r w:rsidRPr="00A06124">
        <w:rPr>
          <w:sz w:val="24"/>
          <w:szCs w:val="24"/>
          <w:lang w:val="en-US"/>
        </w:rPr>
        <w:tab/>
      </w:r>
      <w:r w:rsidRPr="00A06124">
        <w:rPr>
          <w:sz w:val="24"/>
          <w:szCs w:val="24"/>
          <w:lang w:val="en-US"/>
        </w:rPr>
        <w:tab/>
        <w:t xml:space="preserve">will observe ... </w:t>
      </w:r>
      <w:r>
        <w:rPr>
          <w:sz w:val="24"/>
          <w:szCs w:val="24"/>
          <w:lang w:val="en-US"/>
        </w:rPr>
        <w:tab/>
      </w:r>
      <w:r>
        <w:rPr>
          <w:sz w:val="24"/>
          <w:szCs w:val="24"/>
          <w:lang w:val="en-US"/>
        </w:rPr>
        <w:tab/>
      </w:r>
      <w:r>
        <w:rPr>
          <w:sz w:val="24"/>
          <w:szCs w:val="24"/>
          <w:lang w:val="en-US"/>
        </w:rPr>
        <w:tab/>
      </w:r>
      <w:r>
        <w:rPr>
          <w:sz w:val="24"/>
          <w:szCs w:val="24"/>
          <w:lang w:val="en-US"/>
        </w:rPr>
        <w:tab/>
        <w:t xml:space="preserve"> is introducing ... </w:t>
      </w:r>
    </w:p>
    <w:p w:rsidR="00A87A0B" w:rsidRDefault="00A87A0B" w:rsidP="00A87A0B">
      <w:pPr>
        <w:rPr>
          <w:sz w:val="24"/>
          <w:szCs w:val="24"/>
          <w:lang w:val="en-US"/>
        </w:rPr>
      </w:pPr>
    </w:p>
    <w:p w:rsidR="00A87A0B" w:rsidRDefault="00A87A0B" w:rsidP="00A87A0B">
      <w:pPr>
        <w:shd w:val="clear" w:color="auto" w:fill="FFFFFF"/>
        <w:ind w:left="19"/>
        <w:jc w:val="both"/>
        <w:rPr>
          <w:b/>
          <w:iCs/>
          <w:sz w:val="24"/>
          <w:szCs w:val="24"/>
          <w:u w:val="single"/>
          <w:lang w:val="en-US"/>
        </w:rPr>
      </w:pPr>
      <w:r w:rsidRPr="00047B16">
        <w:rPr>
          <w:b/>
          <w:iCs/>
          <w:sz w:val="24"/>
          <w:szCs w:val="24"/>
          <w:lang w:val="en-US"/>
        </w:rPr>
        <w:t xml:space="preserve">5. </w:t>
      </w:r>
      <w:r>
        <w:rPr>
          <w:b/>
          <w:iCs/>
          <w:sz w:val="24"/>
          <w:szCs w:val="24"/>
          <w:u w:val="single"/>
          <w:lang w:val="en-US"/>
        </w:rPr>
        <w:t xml:space="preserve">Translate the following </w:t>
      </w:r>
      <w:r w:rsidRPr="00073EB0">
        <w:rPr>
          <w:b/>
          <w:iCs/>
          <w:sz w:val="24"/>
          <w:szCs w:val="24"/>
          <w:u w:val="single"/>
          <w:lang w:val="en-US"/>
        </w:rPr>
        <w:t xml:space="preserve">sentences paying attention </w:t>
      </w:r>
      <w:r>
        <w:rPr>
          <w:b/>
          <w:iCs/>
          <w:sz w:val="24"/>
          <w:szCs w:val="24"/>
          <w:u w:val="single"/>
          <w:lang w:val="en-US"/>
        </w:rPr>
        <w:t>to</w:t>
      </w:r>
      <w:r w:rsidRPr="00073EB0">
        <w:rPr>
          <w:b/>
          <w:iCs/>
          <w:sz w:val="24"/>
          <w:szCs w:val="24"/>
          <w:u w:val="single"/>
          <w:lang w:val="en-US"/>
        </w:rPr>
        <w:t xml:space="preserve"> </w:t>
      </w:r>
      <w:r>
        <w:rPr>
          <w:b/>
          <w:iCs/>
          <w:sz w:val="24"/>
          <w:szCs w:val="24"/>
          <w:u w:val="single"/>
          <w:lang w:val="en-US"/>
        </w:rPr>
        <w:t xml:space="preserve">different functions </w:t>
      </w:r>
      <w:r w:rsidRPr="00073EB0">
        <w:rPr>
          <w:b/>
          <w:iCs/>
          <w:sz w:val="24"/>
          <w:szCs w:val="24"/>
          <w:u w:val="single"/>
          <w:lang w:val="en-US"/>
        </w:rPr>
        <w:t xml:space="preserve">of the </w:t>
      </w:r>
      <w:r>
        <w:rPr>
          <w:b/>
          <w:iCs/>
          <w:sz w:val="24"/>
          <w:szCs w:val="24"/>
          <w:u w:val="single"/>
          <w:lang w:val="en-US"/>
        </w:rPr>
        <w:t>verb</w:t>
      </w:r>
      <w:r w:rsidRPr="00073EB0">
        <w:rPr>
          <w:b/>
          <w:iCs/>
          <w:sz w:val="24"/>
          <w:szCs w:val="24"/>
          <w:u w:val="single"/>
          <w:lang w:val="en-US"/>
        </w:rPr>
        <w:t xml:space="preserve"> “</w:t>
      </w:r>
      <w:r>
        <w:rPr>
          <w:b/>
          <w:iCs/>
          <w:sz w:val="24"/>
          <w:szCs w:val="24"/>
          <w:u w:val="single"/>
          <w:lang w:val="en-US"/>
        </w:rPr>
        <w:t>to be</w:t>
      </w:r>
      <w:r w:rsidRPr="00073EB0">
        <w:rPr>
          <w:b/>
          <w:iCs/>
          <w:sz w:val="24"/>
          <w:szCs w:val="24"/>
          <w:u w:val="single"/>
          <w:lang w:val="en-US"/>
        </w:rPr>
        <w:t>”.</w:t>
      </w:r>
      <w:r>
        <w:rPr>
          <w:b/>
          <w:iCs/>
          <w:sz w:val="24"/>
          <w:szCs w:val="24"/>
          <w:u w:val="single"/>
          <w:lang w:val="en-US"/>
        </w:rPr>
        <w:t xml:space="preserve"> Make 4 types of questions to each sentence. </w:t>
      </w:r>
    </w:p>
    <w:p w:rsidR="00A87A0B" w:rsidRPr="00652852" w:rsidRDefault="00A87A0B" w:rsidP="00A87A0B">
      <w:pPr>
        <w:shd w:val="clear" w:color="auto" w:fill="FFFFFF"/>
        <w:ind w:left="19"/>
        <w:jc w:val="both"/>
        <w:rPr>
          <w:sz w:val="24"/>
          <w:szCs w:val="24"/>
          <w:lang w:val="en-US"/>
        </w:rPr>
      </w:pPr>
      <w:r>
        <w:rPr>
          <w:b/>
          <w:sz w:val="24"/>
          <w:szCs w:val="24"/>
          <w:lang w:val="en-US"/>
        </w:rPr>
        <w:t xml:space="preserve">A. </w:t>
      </w:r>
      <w:r>
        <w:rPr>
          <w:sz w:val="24"/>
          <w:szCs w:val="24"/>
          <w:lang w:val="en-US"/>
        </w:rPr>
        <w:t xml:space="preserve">1. He is a designer ...; 2. He is designing ...; 3. He is to design ...; 4. It is designed ... </w:t>
      </w:r>
    </w:p>
    <w:p w:rsidR="00A87A0B" w:rsidRPr="00193A28" w:rsidRDefault="00A87A0B" w:rsidP="00A87A0B">
      <w:pPr>
        <w:shd w:val="clear" w:color="auto" w:fill="FFFFFF"/>
        <w:ind w:left="19"/>
        <w:jc w:val="both"/>
        <w:rPr>
          <w:sz w:val="24"/>
          <w:szCs w:val="24"/>
          <w:lang w:val="en-US"/>
        </w:rPr>
      </w:pPr>
      <w:r>
        <w:rPr>
          <w:b/>
          <w:sz w:val="24"/>
          <w:szCs w:val="24"/>
          <w:lang w:val="en-US"/>
        </w:rPr>
        <w:t xml:space="preserve">B. </w:t>
      </w:r>
      <w:r>
        <w:rPr>
          <w:sz w:val="24"/>
          <w:szCs w:val="24"/>
          <w:lang w:val="en-US"/>
        </w:rPr>
        <w:t>1. They are to invent ...; 2. They are inventing ...; 3. They are inventors ...; 4. They are invented...</w:t>
      </w:r>
    </w:p>
    <w:p w:rsidR="00A87A0B" w:rsidRPr="00193A28" w:rsidRDefault="00A87A0B" w:rsidP="00A87A0B">
      <w:pPr>
        <w:shd w:val="clear" w:color="auto" w:fill="FFFFFF"/>
        <w:ind w:left="19"/>
        <w:jc w:val="both"/>
        <w:rPr>
          <w:sz w:val="24"/>
          <w:szCs w:val="24"/>
          <w:lang w:val="en-US"/>
        </w:rPr>
      </w:pPr>
      <w:r>
        <w:rPr>
          <w:b/>
          <w:sz w:val="24"/>
          <w:szCs w:val="24"/>
          <w:lang w:val="en-US"/>
        </w:rPr>
        <w:t xml:space="preserve">C. </w:t>
      </w:r>
      <w:r>
        <w:rPr>
          <w:sz w:val="24"/>
          <w:szCs w:val="24"/>
          <w:lang w:val="en-US"/>
        </w:rPr>
        <w:t>1. They are producing ...; 2. They are to produce ...; 3. They are produced ...</w:t>
      </w:r>
    </w:p>
    <w:p w:rsidR="00A87A0B" w:rsidRDefault="00A87A0B" w:rsidP="00A87A0B">
      <w:pPr>
        <w:shd w:val="clear" w:color="auto" w:fill="FFFFFF"/>
        <w:ind w:left="19"/>
        <w:jc w:val="both"/>
        <w:rPr>
          <w:sz w:val="24"/>
          <w:szCs w:val="24"/>
          <w:lang w:val="en-US"/>
        </w:rPr>
      </w:pPr>
      <w:r>
        <w:rPr>
          <w:b/>
          <w:sz w:val="24"/>
          <w:szCs w:val="24"/>
          <w:lang w:val="en-US"/>
        </w:rPr>
        <w:t xml:space="preserve">D. </w:t>
      </w:r>
      <w:r>
        <w:rPr>
          <w:sz w:val="24"/>
          <w:szCs w:val="24"/>
          <w:lang w:val="en-US"/>
        </w:rPr>
        <w:t xml:space="preserve">1. They are to equip ...; 2. They are equipping ...; 3. They equipped ... </w:t>
      </w:r>
    </w:p>
    <w:p w:rsidR="00A87A0B" w:rsidRDefault="00A87A0B" w:rsidP="00A87A0B">
      <w:pPr>
        <w:shd w:val="clear" w:color="auto" w:fill="FFFFFF"/>
        <w:ind w:left="19"/>
        <w:jc w:val="both"/>
        <w:rPr>
          <w:sz w:val="24"/>
          <w:szCs w:val="24"/>
          <w:lang w:val="en-US"/>
        </w:rPr>
      </w:pPr>
    </w:p>
    <w:p w:rsidR="00A87A0B" w:rsidRDefault="00A87A0B" w:rsidP="00A87A0B">
      <w:pPr>
        <w:shd w:val="clear" w:color="auto" w:fill="FFFFFF"/>
        <w:ind w:left="19"/>
        <w:jc w:val="both"/>
        <w:rPr>
          <w:b/>
          <w:sz w:val="24"/>
          <w:szCs w:val="24"/>
          <w:u w:val="single"/>
          <w:lang w:val="en-US"/>
        </w:rPr>
      </w:pPr>
      <w:r>
        <w:rPr>
          <w:b/>
          <w:sz w:val="24"/>
          <w:szCs w:val="24"/>
          <w:lang w:val="en-US"/>
        </w:rPr>
        <w:t xml:space="preserve">6. </w:t>
      </w:r>
      <w:r>
        <w:rPr>
          <w:b/>
          <w:sz w:val="24"/>
          <w:szCs w:val="24"/>
          <w:u w:val="single"/>
          <w:lang w:val="en-US"/>
        </w:rPr>
        <w:t xml:space="preserve">Find English equivalents and complete them. </w:t>
      </w:r>
    </w:p>
    <w:p w:rsidR="00A87A0B" w:rsidRPr="008B68D2" w:rsidRDefault="00A87A0B" w:rsidP="00A87A0B">
      <w:pPr>
        <w:shd w:val="clear" w:color="auto" w:fill="FFFFFF"/>
        <w:ind w:left="19"/>
        <w:jc w:val="both"/>
        <w:rPr>
          <w:sz w:val="24"/>
          <w:szCs w:val="24"/>
          <w:lang w:val="en-US"/>
        </w:rPr>
        <w:sectPr w:rsidR="00A87A0B" w:rsidRPr="008B68D2" w:rsidSect="008B68D2">
          <w:type w:val="continuous"/>
          <w:pgSz w:w="11906" w:h="16838"/>
          <w:pgMar w:top="1134" w:right="851" w:bottom="1134" w:left="1701" w:header="709" w:footer="709" w:gutter="0"/>
          <w:cols w:space="708"/>
          <w:docGrid w:linePitch="360"/>
        </w:sectPr>
      </w:pPr>
    </w:p>
    <w:p w:rsidR="00A87A0B" w:rsidRDefault="006A0CFC" w:rsidP="00A87A0B">
      <w:pPr>
        <w:shd w:val="clear" w:color="auto" w:fill="FFFFFF"/>
        <w:ind w:left="19"/>
        <w:jc w:val="both"/>
        <w:rPr>
          <w:sz w:val="24"/>
          <w:szCs w:val="24"/>
        </w:rPr>
      </w:pPr>
      <w:r>
        <w:rPr>
          <w:noProof/>
          <w:sz w:val="24"/>
          <w:szCs w:val="24"/>
          <w:lang w:eastAsia="ru-RU"/>
        </w:rPr>
        <w:lastRenderedPageBreak/>
        <w:pict>
          <v:line id="Line 83" o:spid="_x0000_s1094" style="position:absolute;left:0;text-align:left;flip:x;z-index:251739136;visibility:visible" from="162pt,7.25pt" to="252pt,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">
            <v:stroke endarrow="block"/>
          </v:line>
        </w:pict>
      </w:r>
      <w:r w:rsidR="00A87A0B">
        <w:rPr>
          <w:sz w:val="24"/>
          <w:szCs w:val="24"/>
        </w:rPr>
        <w:t xml:space="preserve">Чем новее …, тем дороже. </w:t>
      </w:r>
    </w:p>
    <w:p w:rsidR="00A87A0B" w:rsidRDefault="00A87A0B" w:rsidP="00A87A0B">
      <w:pPr>
        <w:shd w:val="clear" w:color="auto" w:fill="FFFFFF"/>
        <w:ind w:left="19"/>
        <w:jc w:val="both"/>
        <w:rPr>
          <w:sz w:val="24"/>
          <w:szCs w:val="24"/>
        </w:rPr>
      </w:pPr>
      <w:r>
        <w:rPr>
          <w:sz w:val="24"/>
          <w:szCs w:val="24"/>
        </w:rPr>
        <w:t xml:space="preserve">Чем эффективнее …, тем лучше. </w:t>
      </w:r>
    </w:p>
    <w:p w:rsidR="00A87A0B" w:rsidRDefault="00A87A0B" w:rsidP="00A87A0B">
      <w:pPr>
        <w:shd w:val="clear" w:color="auto" w:fill="FFFFFF"/>
        <w:ind w:left="19"/>
        <w:jc w:val="both"/>
        <w:rPr>
          <w:sz w:val="24"/>
          <w:szCs w:val="24"/>
        </w:rPr>
      </w:pPr>
      <w:r>
        <w:rPr>
          <w:sz w:val="24"/>
          <w:szCs w:val="24"/>
        </w:rPr>
        <w:t xml:space="preserve">Чем проще …, тем лучше. </w:t>
      </w:r>
    </w:p>
    <w:p w:rsidR="00A87A0B" w:rsidRDefault="00A87A0B" w:rsidP="00A87A0B">
      <w:pPr>
        <w:shd w:val="clear" w:color="auto" w:fill="FFFFFF"/>
        <w:ind w:left="19"/>
        <w:jc w:val="both"/>
        <w:rPr>
          <w:sz w:val="24"/>
          <w:szCs w:val="24"/>
        </w:rPr>
      </w:pPr>
      <w:r>
        <w:rPr>
          <w:sz w:val="24"/>
          <w:szCs w:val="24"/>
        </w:rPr>
        <w:t>Чем выше …, тем труднее.</w:t>
      </w:r>
    </w:p>
    <w:p w:rsidR="00A87A0B" w:rsidRDefault="00A87A0B" w:rsidP="00A87A0B">
      <w:pPr>
        <w:shd w:val="clear" w:color="auto" w:fill="FFFFFF"/>
        <w:ind w:left="19"/>
        <w:jc w:val="both"/>
        <w:rPr>
          <w:sz w:val="24"/>
          <w:szCs w:val="24"/>
        </w:rPr>
      </w:pPr>
      <w:r>
        <w:rPr>
          <w:sz w:val="24"/>
          <w:szCs w:val="24"/>
        </w:rPr>
        <w:t>Чем меньше …, тем легче.</w:t>
      </w:r>
    </w:p>
    <w:p w:rsidR="00A87A0B" w:rsidRDefault="00A87A0B" w:rsidP="00A87A0B">
      <w:pPr>
        <w:shd w:val="clear" w:color="auto" w:fill="FFFFFF"/>
        <w:ind w:left="19"/>
        <w:jc w:val="both"/>
        <w:rPr>
          <w:sz w:val="24"/>
          <w:szCs w:val="24"/>
        </w:rPr>
      </w:pPr>
      <w:r>
        <w:rPr>
          <w:sz w:val="24"/>
          <w:szCs w:val="24"/>
        </w:rPr>
        <w:t>Чем дальше …, тем холоднее.</w:t>
      </w:r>
    </w:p>
    <w:p w:rsidR="00A87A0B" w:rsidRDefault="00A87A0B" w:rsidP="00A87A0B">
      <w:pPr>
        <w:shd w:val="clear" w:color="auto" w:fill="FFFFFF"/>
        <w:ind w:left="19"/>
        <w:jc w:val="both"/>
        <w:rPr>
          <w:sz w:val="24"/>
          <w:szCs w:val="24"/>
          <w:lang w:val="en-US"/>
        </w:rPr>
      </w:pPr>
      <w:r>
        <w:rPr>
          <w:sz w:val="24"/>
          <w:szCs w:val="24"/>
          <w:lang w:val="en-US"/>
        </w:rPr>
        <w:lastRenderedPageBreak/>
        <w:t>The</w:t>
      </w:r>
      <w:r w:rsidRPr="00083253">
        <w:rPr>
          <w:sz w:val="24"/>
          <w:szCs w:val="24"/>
          <w:lang w:val="en-US"/>
        </w:rPr>
        <w:t xml:space="preserve"> </w:t>
      </w:r>
      <w:r>
        <w:rPr>
          <w:sz w:val="24"/>
          <w:szCs w:val="24"/>
          <w:lang w:val="en-US"/>
        </w:rPr>
        <w:t>more</w:t>
      </w:r>
      <w:r w:rsidRPr="00083253">
        <w:rPr>
          <w:sz w:val="24"/>
          <w:szCs w:val="24"/>
          <w:lang w:val="en-US"/>
        </w:rPr>
        <w:t xml:space="preserve"> </w:t>
      </w:r>
      <w:r>
        <w:rPr>
          <w:sz w:val="24"/>
          <w:szCs w:val="24"/>
          <w:lang w:val="en-US"/>
        </w:rPr>
        <w:t>efficient</w:t>
      </w:r>
      <w:r w:rsidRPr="00083253">
        <w:rPr>
          <w:sz w:val="24"/>
          <w:szCs w:val="24"/>
          <w:lang w:val="en-US"/>
        </w:rPr>
        <w:t xml:space="preserve"> ... </w:t>
      </w:r>
      <w:r>
        <w:rPr>
          <w:sz w:val="24"/>
          <w:szCs w:val="24"/>
          <w:lang w:val="en-US"/>
        </w:rPr>
        <w:t>the better.</w:t>
      </w:r>
    </w:p>
    <w:p w:rsidR="00A87A0B" w:rsidRDefault="00A87A0B" w:rsidP="00A87A0B">
      <w:pPr>
        <w:shd w:val="clear" w:color="auto" w:fill="FFFFFF"/>
        <w:ind w:left="19"/>
        <w:jc w:val="both"/>
        <w:rPr>
          <w:sz w:val="24"/>
          <w:szCs w:val="24"/>
          <w:lang w:val="en-US"/>
        </w:rPr>
      </w:pPr>
      <w:r>
        <w:rPr>
          <w:sz w:val="24"/>
          <w:szCs w:val="24"/>
          <w:lang w:val="en-US"/>
        </w:rPr>
        <w:t>The higher ... the more difficult.</w:t>
      </w:r>
    </w:p>
    <w:p w:rsidR="00A87A0B" w:rsidRDefault="00A87A0B" w:rsidP="00A87A0B">
      <w:pPr>
        <w:shd w:val="clear" w:color="auto" w:fill="FFFFFF"/>
        <w:ind w:left="19"/>
        <w:jc w:val="both"/>
        <w:rPr>
          <w:sz w:val="24"/>
          <w:szCs w:val="24"/>
          <w:lang w:val="en-US"/>
        </w:rPr>
      </w:pPr>
      <w:r>
        <w:rPr>
          <w:sz w:val="24"/>
          <w:szCs w:val="24"/>
          <w:lang w:val="en-US"/>
        </w:rPr>
        <w:t xml:space="preserve">The further ... the colder. </w:t>
      </w:r>
    </w:p>
    <w:p w:rsidR="00A87A0B" w:rsidRDefault="00A87A0B" w:rsidP="00A87A0B">
      <w:pPr>
        <w:shd w:val="clear" w:color="auto" w:fill="FFFFFF"/>
        <w:ind w:left="19"/>
        <w:jc w:val="both"/>
        <w:rPr>
          <w:sz w:val="24"/>
          <w:szCs w:val="24"/>
          <w:lang w:val="en-US"/>
        </w:rPr>
      </w:pPr>
      <w:r>
        <w:rPr>
          <w:sz w:val="24"/>
          <w:szCs w:val="24"/>
          <w:lang w:val="en-US"/>
        </w:rPr>
        <w:t xml:space="preserve">The newer ... the more expensive. </w:t>
      </w:r>
    </w:p>
    <w:p w:rsidR="00A87A0B" w:rsidRDefault="00A87A0B" w:rsidP="00A87A0B">
      <w:pPr>
        <w:shd w:val="clear" w:color="auto" w:fill="FFFFFF"/>
        <w:ind w:left="19"/>
        <w:jc w:val="both"/>
        <w:rPr>
          <w:sz w:val="24"/>
          <w:szCs w:val="24"/>
          <w:lang w:val="en-US"/>
        </w:rPr>
      </w:pPr>
      <w:r>
        <w:rPr>
          <w:sz w:val="24"/>
          <w:szCs w:val="24"/>
          <w:lang w:val="en-US"/>
        </w:rPr>
        <w:t xml:space="preserve">The smaller .. the lighter. </w:t>
      </w:r>
    </w:p>
    <w:p w:rsidR="00A87A0B" w:rsidRPr="00083253" w:rsidRDefault="00A87A0B" w:rsidP="00A87A0B">
      <w:pPr>
        <w:shd w:val="clear" w:color="auto" w:fill="FFFFFF"/>
        <w:ind w:left="19"/>
        <w:jc w:val="both"/>
        <w:rPr>
          <w:sz w:val="24"/>
          <w:szCs w:val="24"/>
          <w:lang w:val="en-US"/>
        </w:rPr>
      </w:pPr>
      <w:r>
        <w:rPr>
          <w:sz w:val="24"/>
          <w:szCs w:val="24"/>
          <w:lang w:val="en-US"/>
        </w:rPr>
        <w:t xml:space="preserve">The easier ... the better. </w:t>
      </w:r>
    </w:p>
    <w:p w:rsidR="00A87A0B" w:rsidRDefault="00A87A0B" w:rsidP="00A87A0B">
      <w:pPr>
        <w:jc w:val="both"/>
        <w:rPr>
          <w:sz w:val="24"/>
          <w:szCs w:val="24"/>
          <w:lang w:val="en-US"/>
        </w:rPr>
        <w:sectPr w:rsidR="00A87A0B" w:rsidSect="008B68D2">
          <w:type w:val="continuous"/>
          <w:pgSz w:w="11906" w:h="16838"/>
          <w:pgMar w:top="1134" w:right="850" w:bottom="1134" w:left="1701" w:header="708" w:footer="708" w:gutter="0"/>
          <w:cols w:num="2" w:space="708" w:equalWidth="0">
            <w:col w:w="4323" w:space="708"/>
            <w:col w:w="4323"/>
          </w:cols>
          <w:docGrid w:linePitch="360"/>
        </w:sectPr>
      </w:pPr>
    </w:p>
    <w:p w:rsidR="00A87A0B" w:rsidRDefault="00A87A0B" w:rsidP="00A87A0B">
      <w:pPr>
        <w:jc w:val="both"/>
        <w:rPr>
          <w:sz w:val="24"/>
          <w:szCs w:val="24"/>
          <w:lang w:val="en-US"/>
        </w:rPr>
      </w:pPr>
    </w:p>
    <w:p w:rsidR="00A87A0B" w:rsidRDefault="00A87A0B" w:rsidP="00A87A0B">
      <w:pPr>
        <w:shd w:val="clear" w:color="auto" w:fill="FFFFFF"/>
        <w:spacing w:line="360" w:lineRule="auto"/>
        <w:ind w:right="14"/>
        <w:jc w:val="both"/>
        <w:rPr>
          <w:b/>
          <w:sz w:val="24"/>
          <w:szCs w:val="24"/>
          <w:lang w:val="en-US"/>
        </w:rPr>
      </w:pPr>
      <w:r w:rsidRPr="00025B7E">
        <w:rPr>
          <w:b/>
          <w:sz w:val="24"/>
          <w:szCs w:val="24"/>
          <w:lang w:val="en-US"/>
        </w:rPr>
        <w:t>Lesson</w:t>
      </w:r>
      <w:r>
        <w:rPr>
          <w:b/>
          <w:sz w:val="24"/>
          <w:szCs w:val="24"/>
          <w:lang w:val="en-US"/>
        </w:rPr>
        <w:t xml:space="preserve"> 12. The Most Powerful Computer in the World.</w:t>
      </w:r>
    </w:p>
    <w:p w:rsidR="00A87A0B" w:rsidRDefault="00A87A0B" w:rsidP="00A87A0B">
      <w:pPr>
        <w:shd w:val="clear" w:color="auto" w:fill="FFFFFF"/>
        <w:spacing w:line="360" w:lineRule="auto"/>
        <w:ind w:right="14"/>
        <w:jc w:val="both"/>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jc w:val="center"/>
        <w:rPr>
          <w:b/>
          <w:sz w:val="24"/>
          <w:szCs w:val="24"/>
          <w:lang w:val="en-US"/>
        </w:rPr>
      </w:pPr>
      <w:r>
        <w:rPr>
          <w:b/>
          <w:sz w:val="24"/>
          <w:szCs w:val="24"/>
          <w:lang w:val="en-US"/>
        </w:rPr>
        <w:t>THE MOST POWERFUL COMPUTER IN THE WORLD</w:t>
      </w:r>
    </w:p>
    <w:p w:rsidR="00A87A0B" w:rsidRDefault="00A87A0B" w:rsidP="00A87A0B">
      <w:pPr>
        <w:jc w:val="both"/>
        <w:rPr>
          <w:sz w:val="24"/>
          <w:szCs w:val="24"/>
          <w:lang w:val="en-US"/>
        </w:rPr>
      </w:pPr>
      <w:r>
        <w:rPr>
          <w:sz w:val="24"/>
          <w:szCs w:val="24"/>
          <w:lang w:val="en-US"/>
        </w:rPr>
        <w:tab/>
        <w:t>The</w:t>
      </w:r>
      <w:r w:rsidRPr="00D33BB5">
        <w:rPr>
          <w:sz w:val="24"/>
          <w:szCs w:val="24"/>
          <w:lang w:val="en-US"/>
        </w:rPr>
        <w:t xml:space="preserve"> </w:t>
      </w:r>
      <w:r>
        <w:rPr>
          <w:sz w:val="24"/>
          <w:szCs w:val="24"/>
          <w:lang w:val="en-US"/>
        </w:rPr>
        <w:t>UK</w:t>
      </w:r>
      <w:r w:rsidRPr="00D33BB5">
        <w:rPr>
          <w:sz w:val="24"/>
          <w:szCs w:val="24"/>
          <w:lang w:val="en-US"/>
        </w:rPr>
        <w:t xml:space="preserve"> </w:t>
      </w:r>
      <w:r>
        <w:rPr>
          <w:sz w:val="24"/>
          <w:szCs w:val="24"/>
          <w:lang w:val="en-US"/>
        </w:rPr>
        <w:t>Meteorological</w:t>
      </w:r>
      <w:r w:rsidRPr="00D33BB5">
        <w:rPr>
          <w:sz w:val="24"/>
          <w:szCs w:val="24"/>
          <w:lang w:val="en-US"/>
        </w:rPr>
        <w:t xml:space="preserve"> </w:t>
      </w:r>
      <w:r>
        <w:rPr>
          <w:sz w:val="24"/>
          <w:szCs w:val="24"/>
          <w:lang w:val="en-US"/>
        </w:rPr>
        <w:t>Office</w:t>
      </w:r>
      <w:r w:rsidRPr="00D33BB5">
        <w:rPr>
          <w:sz w:val="24"/>
          <w:szCs w:val="24"/>
          <w:lang w:val="en-US"/>
        </w:rPr>
        <w:t xml:space="preserve"> (</w:t>
      </w:r>
      <w:r>
        <w:rPr>
          <w:sz w:val="24"/>
          <w:szCs w:val="24"/>
        </w:rPr>
        <w:t>Метеорологическая</w:t>
      </w:r>
      <w:r w:rsidRPr="00D33BB5">
        <w:rPr>
          <w:sz w:val="24"/>
          <w:szCs w:val="24"/>
          <w:lang w:val="en-US"/>
        </w:rPr>
        <w:t xml:space="preserve"> </w:t>
      </w:r>
      <w:r>
        <w:rPr>
          <w:sz w:val="24"/>
          <w:szCs w:val="24"/>
        </w:rPr>
        <w:t>служба</w:t>
      </w:r>
      <w:r w:rsidRPr="00D33BB5">
        <w:rPr>
          <w:sz w:val="24"/>
          <w:szCs w:val="24"/>
          <w:lang w:val="en-US"/>
        </w:rPr>
        <w:t xml:space="preserve"> </w:t>
      </w:r>
      <w:r>
        <w:rPr>
          <w:sz w:val="24"/>
          <w:szCs w:val="24"/>
        </w:rPr>
        <w:t>Соединенного</w:t>
      </w:r>
      <w:r w:rsidRPr="00D33BB5">
        <w:rPr>
          <w:sz w:val="24"/>
          <w:szCs w:val="24"/>
          <w:lang w:val="en-US"/>
        </w:rPr>
        <w:t xml:space="preserve"> </w:t>
      </w:r>
      <w:r>
        <w:rPr>
          <w:sz w:val="24"/>
          <w:szCs w:val="24"/>
        </w:rPr>
        <w:t>Королевства</w:t>
      </w:r>
      <w:r w:rsidRPr="00D33BB5">
        <w:rPr>
          <w:sz w:val="24"/>
          <w:szCs w:val="24"/>
          <w:lang w:val="en-US"/>
        </w:rPr>
        <w:t xml:space="preserve"> </w:t>
      </w:r>
      <w:r>
        <w:rPr>
          <w:sz w:val="24"/>
          <w:szCs w:val="24"/>
        </w:rPr>
        <w:t>Великобритании</w:t>
      </w:r>
      <w:r w:rsidRPr="00D33BB5">
        <w:rPr>
          <w:sz w:val="24"/>
          <w:szCs w:val="24"/>
          <w:lang w:val="en-US"/>
        </w:rPr>
        <w:t xml:space="preserve"> </w:t>
      </w:r>
      <w:r>
        <w:rPr>
          <w:sz w:val="24"/>
          <w:szCs w:val="24"/>
        </w:rPr>
        <w:t>и</w:t>
      </w:r>
      <w:r w:rsidRPr="00D33BB5">
        <w:rPr>
          <w:sz w:val="24"/>
          <w:szCs w:val="24"/>
          <w:lang w:val="en-US"/>
        </w:rPr>
        <w:t xml:space="preserve"> </w:t>
      </w:r>
      <w:r>
        <w:rPr>
          <w:sz w:val="24"/>
          <w:szCs w:val="24"/>
        </w:rPr>
        <w:t>Северной</w:t>
      </w:r>
      <w:r w:rsidRPr="00D33BB5">
        <w:rPr>
          <w:sz w:val="24"/>
          <w:szCs w:val="24"/>
          <w:lang w:val="en-US"/>
        </w:rPr>
        <w:t xml:space="preserve"> </w:t>
      </w:r>
      <w:r>
        <w:rPr>
          <w:sz w:val="24"/>
          <w:szCs w:val="24"/>
        </w:rPr>
        <w:t>Ирландии</w:t>
      </w:r>
      <w:r w:rsidRPr="00D33BB5">
        <w:rPr>
          <w:sz w:val="24"/>
          <w:szCs w:val="24"/>
          <w:lang w:val="en-US"/>
        </w:rPr>
        <w:t xml:space="preserve">) </w:t>
      </w:r>
      <w:r>
        <w:rPr>
          <w:sz w:val="24"/>
          <w:szCs w:val="24"/>
          <w:lang w:val="en-US"/>
        </w:rPr>
        <w:t xml:space="preserve">put into service the most powerful computer in the world. </w:t>
      </w:r>
    </w:p>
    <w:p w:rsidR="00A87A0B" w:rsidRDefault="00A87A0B" w:rsidP="00A87A0B">
      <w:pPr>
        <w:jc w:val="both"/>
        <w:rPr>
          <w:sz w:val="24"/>
          <w:szCs w:val="24"/>
          <w:lang w:val="en-US"/>
        </w:rPr>
      </w:pPr>
      <w:r>
        <w:rPr>
          <w:sz w:val="24"/>
          <w:szCs w:val="24"/>
          <w:lang w:val="en-US"/>
        </w:rPr>
        <w:tab/>
        <w:t>The supercomputer outstrips (</w:t>
      </w:r>
      <w:r>
        <w:rPr>
          <w:sz w:val="24"/>
          <w:szCs w:val="24"/>
        </w:rPr>
        <w:t>превосходить</w:t>
      </w:r>
      <w:r>
        <w:rPr>
          <w:sz w:val="24"/>
          <w:szCs w:val="24"/>
          <w:lang w:val="en-US"/>
        </w:rPr>
        <w:t>)</w:t>
      </w:r>
      <w:r w:rsidRPr="00436489">
        <w:rPr>
          <w:sz w:val="24"/>
          <w:szCs w:val="24"/>
          <w:lang w:val="en-US"/>
        </w:rPr>
        <w:t xml:space="preserve"> </w:t>
      </w:r>
      <w:r>
        <w:rPr>
          <w:sz w:val="24"/>
          <w:szCs w:val="24"/>
          <w:lang w:val="en-US"/>
        </w:rPr>
        <w:t xml:space="preserve">all others in scientific computing power. It is able to carry out arithmetical operations about seven times faster that any other existing machine. The computer provides the Meteorological Office with more computing power than all the other Meteorological Services of the world put together. </w:t>
      </w:r>
    </w:p>
    <w:p w:rsidR="00A87A0B" w:rsidRDefault="00A87A0B" w:rsidP="00A87A0B">
      <w:pPr>
        <w:jc w:val="both"/>
        <w:rPr>
          <w:sz w:val="24"/>
          <w:szCs w:val="24"/>
          <w:lang w:val="en-US"/>
        </w:rPr>
      </w:pPr>
      <w:r>
        <w:rPr>
          <w:sz w:val="24"/>
          <w:szCs w:val="24"/>
          <w:lang w:val="en-US"/>
        </w:rPr>
        <w:tab/>
        <w:t>It is 40 times faster than the former (</w:t>
      </w:r>
      <w:r>
        <w:rPr>
          <w:sz w:val="24"/>
          <w:szCs w:val="24"/>
        </w:rPr>
        <w:t>предыдущий</w:t>
      </w:r>
      <w:r>
        <w:rPr>
          <w:sz w:val="24"/>
          <w:szCs w:val="24"/>
          <w:lang w:val="en-US"/>
        </w:rPr>
        <w:t>)</w:t>
      </w:r>
      <w:r w:rsidRPr="00436489">
        <w:rPr>
          <w:sz w:val="24"/>
          <w:szCs w:val="24"/>
          <w:lang w:val="en-US"/>
        </w:rPr>
        <w:t xml:space="preserve"> </w:t>
      </w:r>
      <w:r>
        <w:rPr>
          <w:sz w:val="24"/>
          <w:szCs w:val="24"/>
          <w:lang w:val="en-US"/>
        </w:rPr>
        <w:t xml:space="preserve">computer but less than half the cost. The fact that the Meteorological Office is therefore getting almost 100 times as much computing power for the same money shows that technology has been developed greatly and advances in technology have reduced the cost of computing. </w:t>
      </w:r>
    </w:p>
    <w:p w:rsidR="00A87A0B" w:rsidRDefault="00A87A0B" w:rsidP="00A87A0B">
      <w:pPr>
        <w:jc w:val="both"/>
        <w:rPr>
          <w:sz w:val="24"/>
          <w:szCs w:val="24"/>
          <w:lang w:val="en-US"/>
        </w:rPr>
      </w:pPr>
      <w:r>
        <w:rPr>
          <w:sz w:val="24"/>
          <w:szCs w:val="24"/>
          <w:lang w:val="en-US"/>
        </w:rPr>
        <w:tab/>
        <w:t xml:space="preserve">The computer is used to forecast the weather over the whole of the Earth for up to a week or more ahead and is able to provide weather forecasts and flight information for all the airlines of the world. It is able to make a 24-hour global forecast at 15 different levels in the atmosphere within a few minutes. It is also used to produce more detailed and accurate local forecasts. </w:t>
      </w:r>
    </w:p>
    <w:p w:rsidR="00A87A0B" w:rsidRDefault="00A87A0B" w:rsidP="00A87A0B">
      <w:pPr>
        <w:ind w:firstLine="708"/>
        <w:jc w:val="both"/>
        <w:rPr>
          <w:sz w:val="24"/>
          <w:szCs w:val="24"/>
          <w:lang w:val="en-US"/>
        </w:rPr>
      </w:pPr>
      <w:r>
        <w:rPr>
          <w:sz w:val="24"/>
          <w:szCs w:val="24"/>
          <w:lang w:val="en-US"/>
        </w:rPr>
        <w:t xml:space="preserve">The main use of the new computer is to study changes in the world’s climate as part of the World Climate Programme. </w:t>
      </w:r>
    </w:p>
    <w:p w:rsidR="00A87A0B" w:rsidRDefault="00A87A0B" w:rsidP="00A87A0B">
      <w:pPr>
        <w:ind w:firstLine="708"/>
        <w:jc w:val="both"/>
        <w:rPr>
          <w:sz w:val="24"/>
          <w:szCs w:val="24"/>
          <w:lang w:val="en-US"/>
        </w:rPr>
      </w:pPr>
      <w:r>
        <w:rPr>
          <w:sz w:val="24"/>
          <w:szCs w:val="24"/>
          <w:lang w:val="en-US"/>
        </w:rPr>
        <w:lastRenderedPageBreak/>
        <w:t>The new computer is able to simulate (</w:t>
      </w:r>
      <w:r>
        <w:rPr>
          <w:sz w:val="24"/>
          <w:szCs w:val="24"/>
        </w:rPr>
        <w:t>моделировать</w:t>
      </w:r>
      <w:r>
        <w:rPr>
          <w:sz w:val="24"/>
          <w:szCs w:val="24"/>
          <w:lang w:val="en-US"/>
        </w:rPr>
        <w:t>)</w:t>
      </w:r>
      <w:r w:rsidRPr="00E54F84">
        <w:rPr>
          <w:sz w:val="24"/>
          <w:szCs w:val="24"/>
          <w:lang w:val="en-US"/>
        </w:rPr>
        <w:t xml:space="preserve"> </w:t>
      </w:r>
      <w:r>
        <w:rPr>
          <w:sz w:val="24"/>
          <w:szCs w:val="24"/>
          <w:lang w:val="en-US"/>
        </w:rPr>
        <w:t>the climate and its seasonal changes over a whole year in about 22 hours. Therefore scientists will be able to study how the climate might change over decades (</w:t>
      </w:r>
      <w:r>
        <w:rPr>
          <w:sz w:val="24"/>
          <w:szCs w:val="24"/>
        </w:rPr>
        <w:t>десятилетие</w:t>
      </w:r>
      <w:r>
        <w:rPr>
          <w:sz w:val="24"/>
          <w:szCs w:val="24"/>
          <w:lang w:val="en-US"/>
        </w:rPr>
        <w:t>)</w:t>
      </w:r>
      <w:r w:rsidRPr="00E54F84">
        <w:rPr>
          <w:sz w:val="24"/>
          <w:szCs w:val="24"/>
          <w:lang w:val="en-US"/>
        </w:rPr>
        <w:t xml:space="preserve"> </w:t>
      </w:r>
      <w:r>
        <w:rPr>
          <w:sz w:val="24"/>
          <w:szCs w:val="24"/>
          <w:lang w:val="en-US"/>
        </w:rPr>
        <w:t>as a result of man’s activities. Special attention will be given to the changes of climate that may result from changes in the carbon dioxide content (</w:t>
      </w:r>
      <w:r>
        <w:rPr>
          <w:sz w:val="24"/>
          <w:szCs w:val="24"/>
        </w:rPr>
        <w:t>содержание</w:t>
      </w:r>
      <w:r w:rsidRPr="00E54F84">
        <w:rPr>
          <w:sz w:val="24"/>
          <w:szCs w:val="24"/>
          <w:lang w:val="en-US"/>
        </w:rPr>
        <w:t xml:space="preserve"> </w:t>
      </w:r>
      <w:r>
        <w:rPr>
          <w:sz w:val="24"/>
          <w:szCs w:val="24"/>
        </w:rPr>
        <w:t>углекислого</w:t>
      </w:r>
      <w:r w:rsidRPr="00E54F84">
        <w:rPr>
          <w:sz w:val="24"/>
          <w:szCs w:val="24"/>
          <w:lang w:val="en-US"/>
        </w:rPr>
        <w:t xml:space="preserve"> </w:t>
      </w:r>
      <w:r>
        <w:rPr>
          <w:sz w:val="24"/>
          <w:szCs w:val="24"/>
        </w:rPr>
        <w:t>газа</w:t>
      </w:r>
      <w:r>
        <w:rPr>
          <w:sz w:val="24"/>
          <w:szCs w:val="24"/>
          <w:lang w:val="en-US"/>
        </w:rPr>
        <w:t>)</w:t>
      </w:r>
      <w:r w:rsidRPr="00E54F84">
        <w:rPr>
          <w:sz w:val="24"/>
          <w:szCs w:val="24"/>
          <w:lang w:val="en-US"/>
        </w:rPr>
        <w:t xml:space="preserve">. </w:t>
      </w:r>
      <w:r>
        <w:rPr>
          <w:sz w:val="24"/>
          <w:szCs w:val="24"/>
          <w:lang w:val="en-US"/>
        </w:rPr>
        <w:t xml:space="preserve"> </w:t>
      </w:r>
    </w:p>
    <w:p w:rsidR="00A87A0B" w:rsidRDefault="00A87A0B" w:rsidP="00A87A0B">
      <w:pPr>
        <w:jc w:val="both"/>
        <w:rPr>
          <w:sz w:val="24"/>
          <w:szCs w:val="24"/>
          <w:lang w:val="en-US"/>
        </w:rPr>
      </w:pPr>
    </w:p>
    <w:p w:rsidR="00A87A0B" w:rsidRDefault="00A87A0B" w:rsidP="00A87A0B">
      <w:pPr>
        <w:shd w:val="clear" w:color="auto" w:fill="FFFFFF"/>
        <w:spacing w:line="360" w:lineRule="auto"/>
        <w:ind w:right="14"/>
        <w:jc w:val="both"/>
        <w:rPr>
          <w:b/>
          <w:sz w:val="24"/>
          <w:szCs w:val="24"/>
          <w:u w:val="single"/>
          <w:lang w:val="en-US"/>
        </w:rPr>
      </w:pPr>
      <w:r>
        <w:rPr>
          <w:b/>
          <w:sz w:val="24"/>
          <w:szCs w:val="24"/>
          <w:lang w:val="en-US"/>
        </w:rPr>
        <w:t xml:space="preserve">2. </w:t>
      </w:r>
      <w:r>
        <w:rPr>
          <w:b/>
          <w:sz w:val="24"/>
          <w:szCs w:val="24"/>
          <w:u w:val="single"/>
          <w:lang w:val="en-US"/>
        </w:rPr>
        <w:t xml:space="preserve">Look through the text and then give its main idea. </w:t>
      </w:r>
    </w:p>
    <w:p w:rsidR="00A87A0B" w:rsidRDefault="00A87A0B" w:rsidP="00A87A0B">
      <w:pPr>
        <w:jc w:val="center"/>
        <w:rPr>
          <w:b/>
          <w:sz w:val="24"/>
          <w:szCs w:val="24"/>
          <w:lang w:val="en-US"/>
        </w:rPr>
      </w:pPr>
      <w:r w:rsidRPr="00B32EC0">
        <w:rPr>
          <w:b/>
          <w:sz w:val="24"/>
          <w:szCs w:val="24"/>
          <w:lang w:val="en-US"/>
        </w:rPr>
        <w:t>University of Toronto supercomputer among world's 20 fastest machines</w:t>
      </w:r>
    </w:p>
    <w:p w:rsidR="00A87A0B" w:rsidRPr="00B32EC0" w:rsidRDefault="00A87A0B" w:rsidP="00A87A0B">
      <w:pPr>
        <w:ind w:firstLine="708"/>
        <w:jc w:val="both"/>
        <w:rPr>
          <w:sz w:val="24"/>
          <w:szCs w:val="24"/>
          <w:lang w:val="en-US"/>
        </w:rPr>
      </w:pPr>
      <w:r w:rsidRPr="00B32EC0">
        <w:rPr>
          <w:sz w:val="24"/>
          <w:szCs w:val="24"/>
          <w:lang w:val="en-US"/>
        </w:rPr>
        <w:t>System can process up to 360 trillion calculations per second and has 60,000 times more memory than a typical home computer</w:t>
      </w:r>
    </w:p>
    <w:p w:rsidR="00A87A0B" w:rsidRDefault="00A87A0B" w:rsidP="00A87A0B">
      <w:r>
        <w:rPr>
          <w:noProof/>
          <w:color w:val="0000FF"/>
          <w:lang w:eastAsia="ru-RU"/>
        </w:rPr>
        <w:drawing>
          <wp:inline distT="0" distB="0" distL="0" distR="0">
            <wp:extent cx="1908175" cy="1266190"/>
            <wp:effectExtent l="0" t="0" r="0" b="0"/>
            <wp:docPr id="363" name="Рисунок 363" descr="University of Toronto supercomputer among world's 20 fastest machines">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niversity of Toronto supercomputer among world's 20 fastest machines"/>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8175" cy="1266190"/>
                    </a:xfrm>
                    <a:prstGeom prst="rect">
                      <a:avLst/>
                    </a:prstGeom>
                    <a:noFill/>
                    <a:ln>
                      <a:noFill/>
                    </a:ln>
                  </pic:spPr>
                </pic:pic>
              </a:graphicData>
            </a:graphic>
          </wp:inline>
        </w:drawing>
      </w:r>
    </w:p>
    <w:p w:rsidR="00A87A0B" w:rsidRPr="00B32EC0" w:rsidRDefault="00A87A0B" w:rsidP="00A87A0B">
      <w:pPr>
        <w:ind w:firstLine="708"/>
        <w:jc w:val="both"/>
        <w:rPr>
          <w:sz w:val="24"/>
          <w:szCs w:val="24"/>
          <w:lang w:val="en-US"/>
        </w:rPr>
      </w:pPr>
      <w:r w:rsidRPr="00B32EC0">
        <w:rPr>
          <w:sz w:val="24"/>
          <w:szCs w:val="24"/>
          <w:lang w:val="en-US"/>
        </w:rPr>
        <w:t>The IBM iDataPlex supercomputer at the University of Toronto</w:t>
      </w:r>
    </w:p>
    <w:p w:rsidR="00A87A0B" w:rsidRPr="00B32EC0" w:rsidRDefault="00A87A0B" w:rsidP="00A87A0B">
      <w:pPr>
        <w:ind w:firstLine="708"/>
        <w:jc w:val="both"/>
        <w:rPr>
          <w:sz w:val="24"/>
          <w:szCs w:val="24"/>
          <w:lang w:val="en-US"/>
        </w:rPr>
      </w:pPr>
      <w:r w:rsidRPr="00B32EC0">
        <w:rPr>
          <w:sz w:val="24"/>
          <w:szCs w:val="24"/>
          <w:lang w:val="en-US"/>
        </w:rPr>
        <w:t>Canada’s fastest and most powerful supercomputer, located at the University of Toronto and built by IBM, has been ranked 16th on the top 500 list of the most powerful commercially available computer systems in the world.  The top 500 list was announced today at the annual International Supercomputing Conference in Hamburg, Germany.</w:t>
      </w:r>
    </w:p>
    <w:p w:rsidR="00A87A0B" w:rsidRPr="00B32EC0" w:rsidRDefault="00A87A0B" w:rsidP="00A87A0B">
      <w:pPr>
        <w:ind w:firstLine="708"/>
        <w:jc w:val="both"/>
        <w:rPr>
          <w:sz w:val="24"/>
          <w:szCs w:val="24"/>
          <w:lang w:val="en-US"/>
        </w:rPr>
      </w:pPr>
      <w:r w:rsidRPr="00B32EC0">
        <w:rPr>
          <w:sz w:val="24"/>
          <w:szCs w:val="24"/>
          <w:lang w:val="en-US"/>
        </w:rPr>
        <w:t>“With a high performance computer that is among the top 20 on the planet, the University of Toronto has become one of the world’s premier computational research institutions,” says Professor Paul Young, vice-president, research at U of T.  “The supercomputer will attract researchers from around the world, and will enable us to conduct research in a variety of disciplines that will have a direct and positive impact on society.”</w:t>
      </w:r>
    </w:p>
    <w:p w:rsidR="00A87A0B" w:rsidRPr="00B32EC0" w:rsidRDefault="00A87A0B" w:rsidP="00A87A0B">
      <w:pPr>
        <w:ind w:firstLine="708"/>
        <w:jc w:val="both"/>
        <w:rPr>
          <w:sz w:val="24"/>
          <w:szCs w:val="24"/>
          <w:lang w:val="en-US"/>
        </w:rPr>
      </w:pPr>
      <w:r w:rsidRPr="00B32EC0">
        <w:rPr>
          <w:sz w:val="24"/>
          <w:szCs w:val="24"/>
          <w:lang w:val="en-US"/>
        </w:rPr>
        <w:t>Designed by IBM and SciNet, a consortium which includes the University of Toronto and affiliated research hospitals, the IBM System x iDataPlex is part of a supercomputer facility that pioneers an innovative hybrid design containing two systems that can work together or independently, connected to a massive five petabyte storage complex able to store the contents of more than one million DVDs – which would stack more than twice the height of the CN Tower.  The iDataPlex server is specifically designed for data centers that require high performance, yet are constrained on physical space, power and cooling infrastructure.</w:t>
      </w:r>
    </w:p>
    <w:p w:rsidR="00A87A0B" w:rsidRPr="00B32EC0" w:rsidRDefault="00A87A0B" w:rsidP="00A87A0B">
      <w:pPr>
        <w:ind w:firstLine="708"/>
        <w:jc w:val="both"/>
        <w:rPr>
          <w:sz w:val="24"/>
          <w:szCs w:val="24"/>
          <w:lang w:val="en-US"/>
        </w:rPr>
      </w:pPr>
      <w:r w:rsidRPr="00B32EC0">
        <w:rPr>
          <w:sz w:val="24"/>
          <w:szCs w:val="24"/>
          <w:lang w:val="en-US"/>
        </w:rPr>
        <w:t>With more compute power than existed on Earth at the end of 2001, the iDataPlex is capable of performing over 300 trillion calculations per second – more than 10 times faster than any other research system in Canada.  “If you gave a calculator to every single man, woman and child in Canada and had them each do one calculation per second, it would take the entire country four months to do what this machine does every second,” says Chris Loken, chief technical officer at SciNet.  It is the world’s fourth most powerful system built on a university campus, and the second most powerful university system outside the United States.  The extraordinary speed of the iDataPlex comes from the 7,500 Intel® Xeon® Processor 5500 series 2.53 GHz processors inside. This model outperforms the previous generation Intel® Xeon® Processor 5400 series by over 2.25 times within a similar power configuration.</w:t>
      </w:r>
    </w:p>
    <w:p w:rsidR="00A87A0B" w:rsidRDefault="00A87A0B" w:rsidP="00A87A0B">
      <w:pPr>
        <w:jc w:val="both"/>
        <w:rPr>
          <w:b/>
          <w:sz w:val="24"/>
          <w:szCs w:val="24"/>
          <w:lang w:val="en-US"/>
        </w:rPr>
      </w:pPr>
    </w:p>
    <w:p w:rsidR="00A87A0B" w:rsidRDefault="00A87A0B" w:rsidP="00A87A0B">
      <w:pPr>
        <w:jc w:val="both"/>
        <w:rPr>
          <w:b/>
          <w:sz w:val="24"/>
          <w:szCs w:val="24"/>
          <w:u w:val="single"/>
          <w:lang w:val="en-US"/>
        </w:rPr>
      </w:pPr>
      <w:r>
        <w:rPr>
          <w:b/>
          <w:sz w:val="24"/>
          <w:szCs w:val="24"/>
          <w:lang w:val="en-US"/>
        </w:rPr>
        <w:t xml:space="preserve">3. </w:t>
      </w:r>
      <w:r>
        <w:rPr>
          <w:b/>
          <w:sz w:val="24"/>
          <w:szCs w:val="24"/>
          <w:u w:val="single"/>
          <w:lang w:val="en-US"/>
        </w:rPr>
        <w:t xml:space="preserve">Compare two texts written in the period 1980 – 2009, what is the difference between  powerful computers of various periods? </w:t>
      </w:r>
    </w:p>
    <w:p w:rsidR="00A87A0B" w:rsidRDefault="00A87A0B" w:rsidP="00A87A0B">
      <w:pPr>
        <w:jc w:val="both"/>
        <w:rPr>
          <w:b/>
          <w:sz w:val="24"/>
          <w:szCs w:val="24"/>
          <w:u w:val="single"/>
          <w:lang w:val="en-US"/>
        </w:rPr>
      </w:pPr>
      <w:r>
        <w:rPr>
          <w:b/>
          <w:sz w:val="24"/>
          <w:szCs w:val="24"/>
          <w:lang w:val="en-US"/>
        </w:rPr>
        <w:t xml:space="preserve">    </w:t>
      </w:r>
      <w:r>
        <w:rPr>
          <w:b/>
          <w:sz w:val="24"/>
          <w:szCs w:val="24"/>
          <w:u w:val="single"/>
          <w:lang w:val="en-US"/>
        </w:rPr>
        <w:t xml:space="preserve">Make your own story about modern computers and their abilities, discuss them with your group-mates. </w:t>
      </w:r>
    </w:p>
    <w:p w:rsidR="00A87A0B" w:rsidRDefault="00A87A0B" w:rsidP="00A87A0B">
      <w:pPr>
        <w:rPr>
          <w:b/>
          <w:sz w:val="24"/>
          <w:szCs w:val="24"/>
          <w:u w:val="single"/>
          <w:lang w:val="en-US"/>
        </w:rPr>
      </w:pPr>
    </w:p>
    <w:p w:rsidR="00A87A0B" w:rsidRDefault="00A87A0B" w:rsidP="00A87A0B">
      <w:pPr>
        <w:shd w:val="clear" w:color="auto" w:fill="FFFFFF"/>
        <w:spacing w:line="360" w:lineRule="auto"/>
        <w:ind w:right="14"/>
        <w:jc w:val="both"/>
        <w:rPr>
          <w:b/>
          <w:sz w:val="24"/>
          <w:szCs w:val="24"/>
          <w:lang w:val="en-US"/>
        </w:rPr>
      </w:pPr>
      <w:r w:rsidRPr="00025B7E">
        <w:rPr>
          <w:b/>
          <w:sz w:val="24"/>
          <w:szCs w:val="24"/>
          <w:lang w:val="en-US"/>
        </w:rPr>
        <w:t>Lesson</w:t>
      </w:r>
      <w:r>
        <w:rPr>
          <w:b/>
          <w:sz w:val="24"/>
          <w:szCs w:val="24"/>
          <w:lang w:val="en-US"/>
        </w:rPr>
        <w:t xml:space="preserve"> 13. Semiconductors of </w:t>
      </w:r>
      <w:r>
        <w:rPr>
          <w:b/>
          <w:i/>
          <w:sz w:val="24"/>
          <w:szCs w:val="24"/>
          <w:lang w:val="en-US"/>
        </w:rPr>
        <w:t>N-</w:t>
      </w:r>
      <w:r>
        <w:rPr>
          <w:b/>
          <w:sz w:val="24"/>
          <w:szCs w:val="24"/>
          <w:lang w:val="en-US"/>
        </w:rPr>
        <w:t xml:space="preserve">Type and </w:t>
      </w:r>
      <w:r>
        <w:rPr>
          <w:b/>
          <w:i/>
          <w:sz w:val="24"/>
          <w:szCs w:val="24"/>
          <w:lang w:val="en-US"/>
        </w:rPr>
        <w:t>P-</w:t>
      </w:r>
      <w:r>
        <w:rPr>
          <w:b/>
          <w:sz w:val="24"/>
          <w:szCs w:val="24"/>
          <w:lang w:val="en-US"/>
        </w:rPr>
        <w:t>Type.</w:t>
      </w:r>
    </w:p>
    <w:p w:rsidR="00A87A0B" w:rsidRDefault="00A87A0B" w:rsidP="00A87A0B">
      <w:pPr>
        <w:shd w:val="clear" w:color="auto" w:fill="FFFFFF"/>
        <w:spacing w:line="360" w:lineRule="auto"/>
        <w:ind w:right="14"/>
        <w:jc w:val="both"/>
        <w:rPr>
          <w:b/>
          <w:sz w:val="24"/>
          <w:szCs w:val="24"/>
          <w:u w:val="single"/>
          <w:lang w:val="en-US"/>
        </w:rPr>
      </w:pPr>
      <w:r>
        <w:rPr>
          <w:b/>
          <w:sz w:val="24"/>
          <w:szCs w:val="24"/>
          <w:lang w:val="en-US"/>
        </w:rPr>
        <w:lastRenderedPageBreak/>
        <w:t xml:space="preserve">1. </w:t>
      </w:r>
      <w:r>
        <w:rPr>
          <w:b/>
          <w:sz w:val="24"/>
          <w:szCs w:val="24"/>
          <w:u w:val="single"/>
          <w:lang w:val="en-US"/>
        </w:rPr>
        <w:t xml:space="preserve">Look through the text and then give its main idea. </w:t>
      </w:r>
    </w:p>
    <w:p w:rsidR="00A87A0B" w:rsidRDefault="00A87A0B" w:rsidP="00A87A0B">
      <w:pPr>
        <w:shd w:val="clear" w:color="auto" w:fill="FFFFFF"/>
        <w:spacing w:line="360" w:lineRule="auto"/>
        <w:ind w:right="14"/>
        <w:jc w:val="center"/>
        <w:rPr>
          <w:b/>
          <w:sz w:val="24"/>
          <w:szCs w:val="24"/>
          <w:lang w:val="en-US"/>
        </w:rPr>
      </w:pPr>
      <w:r>
        <w:rPr>
          <w:b/>
          <w:sz w:val="24"/>
          <w:szCs w:val="24"/>
          <w:lang w:val="en-US"/>
        </w:rPr>
        <w:t xml:space="preserve">SEMICONDUCTORS OF </w:t>
      </w:r>
      <w:r>
        <w:rPr>
          <w:b/>
          <w:i/>
          <w:sz w:val="24"/>
          <w:szCs w:val="24"/>
          <w:lang w:val="en-US"/>
        </w:rPr>
        <w:t>N-</w:t>
      </w:r>
      <w:r>
        <w:rPr>
          <w:b/>
          <w:sz w:val="24"/>
          <w:szCs w:val="24"/>
          <w:lang w:val="en-US"/>
        </w:rPr>
        <w:t xml:space="preserve">TYPE AND </w:t>
      </w:r>
      <w:r>
        <w:rPr>
          <w:b/>
          <w:i/>
          <w:sz w:val="24"/>
          <w:szCs w:val="24"/>
          <w:lang w:val="en-US"/>
        </w:rPr>
        <w:t>P-</w:t>
      </w:r>
      <w:r>
        <w:rPr>
          <w:b/>
          <w:sz w:val="24"/>
          <w:szCs w:val="24"/>
          <w:lang w:val="en-US"/>
        </w:rPr>
        <w:t>TYPE</w:t>
      </w:r>
    </w:p>
    <w:p w:rsidR="00A87A0B" w:rsidRDefault="00A87A0B" w:rsidP="00A87A0B">
      <w:pPr>
        <w:jc w:val="both"/>
        <w:rPr>
          <w:sz w:val="24"/>
          <w:szCs w:val="24"/>
          <w:lang w:val="en-US"/>
        </w:rPr>
      </w:pPr>
      <w:r>
        <w:rPr>
          <w:lang w:val="en-US"/>
        </w:rPr>
        <w:tab/>
      </w:r>
      <w:r w:rsidRPr="00AF04AC">
        <w:rPr>
          <w:sz w:val="24"/>
          <w:szCs w:val="24"/>
          <w:lang w:val="en-US"/>
        </w:rPr>
        <w:t xml:space="preserve">If we add a small amount of arsenic to silicon, several valence electrons of each arsenic atom </w:t>
      </w:r>
      <w:r>
        <w:rPr>
          <w:sz w:val="24"/>
          <w:szCs w:val="24"/>
          <w:lang w:val="en-US"/>
        </w:rPr>
        <w:t xml:space="preserve">will form covalent bonds with the neighbouring atoms of silicon. But only four electrons of each atom can take part in this process, because the fifth electron has no pair. As it is attached to the arsenic nucleus very loosely, it easily leaves the atom of arsenic and becomes a free electron. Thus each atom of arsenic will add one negative charge carrier to the silicon crystal and the resulting semiconductor will be called and </w:t>
      </w:r>
      <w:r>
        <w:rPr>
          <w:i/>
          <w:sz w:val="24"/>
          <w:szCs w:val="24"/>
          <w:lang w:val="en-US"/>
        </w:rPr>
        <w:t>N-</w:t>
      </w:r>
      <w:r>
        <w:rPr>
          <w:sz w:val="24"/>
          <w:szCs w:val="24"/>
          <w:lang w:val="en-US"/>
        </w:rPr>
        <w:t xml:space="preserve">type semiconductor. In this type of semiconductor electrons are majority charge carriers. Compared to the electrons the holes are in the minority in this semiconductor and they are called minority charge carriers. Sometimes an electron and a hole meet and recombination takes place. </w:t>
      </w:r>
    </w:p>
    <w:p w:rsidR="00A87A0B" w:rsidRPr="00A80DFE" w:rsidRDefault="00A87A0B" w:rsidP="00A87A0B">
      <w:pPr>
        <w:jc w:val="both"/>
        <w:rPr>
          <w:sz w:val="24"/>
          <w:szCs w:val="24"/>
          <w:lang w:val="en-US"/>
        </w:rPr>
      </w:pPr>
      <w:r>
        <w:rPr>
          <w:sz w:val="24"/>
          <w:szCs w:val="24"/>
          <w:lang w:val="en-US"/>
        </w:rPr>
        <w:tab/>
        <w:t xml:space="preserve">If instead of arsenic, a group III element such as gallium is introduced into a silicon crystal, then each gallium atom will attempt to form a covalent bond with each of its four neighbouring silicon atoms. But gallium has only 3 valence electrons and only 3 bonds can be formed. Thus each atom of gallium introduces one hole into the crystal lattice. In this case holes are the majority charge carriers. This type of impurity is called an acceptor impurity and the resulting semiconductor is known as a </w:t>
      </w:r>
      <w:r>
        <w:rPr>
          <w:i/>
          <w:sz w:val="24"/>
          <w:szCs w:val="24"/>
          <w:lang w:val="en-US"/>
        </w:rPr>
        <w:t>P-</w:t>
      </w:r>
      <w:r>
        <w:rPr>
          <w:sz w:val="24"/>
          <w:szCs w:val="24"/>
          <w:lang w:val="en-US"/>
        </w:rPr>
        <w:t xml:space="preserve">type semiconductor. </w:t>
      </w:r>
    </w:p>
    <w:p w:rsidR="00A87A0B" w:rsidRPr="00AF04AC" w:rsidRDefault="00A87A0B" w:rsidP="00A87A0B">
      <w:pPr>
        <w:jc w:val="both"/>
        <w:rPr>
          <w:b/>
          <w:sz w:val="24"/>
          <w:szCs w:val="24"/>
          <w:u w:val="single"/>
          <w:lang w:val="en-US"/>
        </w:rPr>
      </w:pPr>
      <w:r w:rsidRPr="00AF04AC">
        <w:rPr>
          <w:b/>
          <w:sz w:val="24"/>
          <w:szCs w:val="24"/>
          <w:u w:val="single"/>
          <w:lang w:val="en-US"/>
        </w:rPr>
        <w:t xml:space="preserve">  </w:t>
      </w:r>
    </w:p>
    <w:p w:rsidR="00A87A0B" w:rsidRDefault="00A87A0B" w:rsidP="00A87A0B">
      <w:pPr>
        <w:jc w:val="both"/>
        <w:rPr>
          <w:b/>
          <w:sz w:val="24"/>
          <w:szCs w:val="24"/>
          <w:u w:val="single"/>
          <w:lang w:val="en-US"/>
        </w:rPr>
      </w:pPr>
      <w:r>
        <w:rPr>
          <w:b/>
          <w:sz w:val="24"/>
          <w:lang w:val="en-US"/>
        </w:rPr>
        <w:t xml:space="preserve">2. </w:t>
      </w:r>
      <w:r w:rsidRPr="00421A33">
        <w:rPr>
          <w:b/>
          <w:sz w:val="24"/>
          <w:szCs w:val="24"/>
          <w:u w:val="single"/>
          <w:lang w:val="en-US"/>
        </w:rPr>
        <w:t>Check yourself.</w:t>
      </w:r>
    </w:p>
    <w:p w:rsidR="00A87A0B" w:rsidRDefault="00A87A0B" w:rsidP="00A87A0B">
      <w:pPr>
        <w:jc w:val="both"/>
        <w:rPr>
          <w:b/>
          <w:sz w:val="24"/>
          <w:lang w:val="en-US"/>
        </w:rPr>
        <w:sectPr w:rsidR="00A87A0B" w:rsidSect="008B68D2">
          <w:type w:val="continuous"/>
          <w:pgSz w:w="11906" w:h="16838"/>
          <w:pgMar w:top="1134" w:right="850" w:bottom="1134" w:left="1701" w:header="708" w:footer="708" w:gutter="0"/>
          <w:cols w:space="708"/>
          <w:docGrid w:linePitch="360"/>
        </w:sectPr>
      </w:pPr>
    </w:p>
    <w:p w:rsidR="00A87A0B" w:rsidRPr="00003046" w:rsidRDefault="00A87A0B" w:rsidP="00A87A0B">
      <w:pPr>
        <w:jc w:val="both"/>
        <w:rPr>
          <w:sz w:val="24"/>
          <w:lang w:val="en-US"/>
        </w:rPr>
      </w:pPr>
      <w:r>
        <w:rPr>
          <w:b/>
          <w:sz w:val="24"/>
          <w:lang w:val="en-US"/>
        </w:rPr>
        <w:lastRenderedPageBreak/>
        <w:t xml:space="preserve">determine – </w:t>
      </w:r>
      <w:r>
        <w:rPr>
          <w:sz w:val="24"/>
        </w:rPr>
        <w:t>определять</w:t>
      </w:r>
    </w:p>
    <w:p w:rsidR="00A87A0B" w:rsidRDefault="00A87A0B" w:rsidP="00A87A0B">
      <w:pPr>
        <w:jc w:val="both"/>
        <w:rPr>
          <w:b/>
          <w:sz w:val="24"/>
          <w:lang w:val="en-US"/>
        </w:rPr>
      </w:pPr>
      <w:r>
        <w:rPr>
          <w:b/>
          <w:sz w:val="24"/>
          <w:lang w:val="en-US"/>
        </w:rPr>
        <w:t>diffuse –</w:t>
      </w:r>
      <w:r w:rsidRPr="00003046">
        <w:rPr>
          <w:b/>
          <w:sz w:val="24"/>
          <w:lang w:val="en-US"/>
        </w:rPr>
        <w:t xml:space="preserve"> </w:t>
      </w:r>
      <w:r>
        <w:rPr>
          <w:sz w:val="24"/>
        </w:rPr>
        <w:t>распространяться</w:t>
      </w:r>
      <w:r w:rsidRPr="00003046">
        <w:rPr>
          <w:sz w:val="24"/>
          <w:lang w:val="en-US"/>
        </w:rPr>
        <w:t xml:space="preserve">, </w:t>
      </w:r>
      <w:r>
        <w:rPr>
          <w:sz w:val="24"/>
        </w:rPr>
        <w:t>диффундировать</w:t>
      </w:r>
      <w:r w:rsidRPr="00003046">
        <w:rPr>
          <w:sz w:val="24"/>
          <w:lang w:val="en-US"/>
        </w:rPr>
        <w:t xml:space="preserve"> </w:t>
      </w:r>
      <w:r>
        <w:rPr>
          <w:b/>
          <w:sz w:val="24"/>
          <w:lang w:val="en-US"/>
        </w:rPr>
        <w:t xml:space="preserve"> </w:t>
      </w:r>
    </w:p>
    <w:p w:rsidR="00A87A0B" w:rsidRPr="00003046" w:rsidRDefault="00A87A0B" w:rsidP="00A87A0B">
      <w:pPr>
        <w:jc w:val="both"/>
        <w:rPr>
          <w:b/>
          <w:sz w:val="24"/>
          <w:lang w:val="en-US"/>
        </w:rPr>
      </w:pPr>
      <w:r>
        <w:rPr>
          <w:b/>
          <w:sz w:val="24"/>
          <w:lang w:val="en-US"/>
        </w:rPr>
        <w:t xml:space="preserve">diffusion – </w:t>
      </w:r>
      <w:r w:rsidRPr="00003046">
        <w:rPr>
          <w:sz w:val="24"/>
        </w:rPr>
        <w:t>диффузия</w:t>
      </w:r>
    </w:p>
    <w:p w:rsidR="00A87A0B" w:rsidRPr="006A663B" w:rsidRDefault="00A87A0B" w:rsidP="00A87A0B">
      <w:pPr>
        <w:jc w:val="both"/>
        <w:rPr>
          <w:sz w:val="24"/>
          <w:lang w:val="en-US"/>
        </w:rPr>
      </w:pPr>
      <w:r>
        <w:rPr>
          <w:b/>
          <w:sz w:val="24"/>
          <w:lang w:val="en-US"/>
        </w:rPr>
        <w:t>dope</w:t>
      </w:r>
      <w:r w:rsidRPr="006A663B">
        <w:rPr>
          <w:b/>
          <w:sz w:val="24"/>
          <w:lang w:val="en-US"/>
        </w:rPr>
        <w:t xml:space="preserve"> – </w:t>
      </w:r>
      <w:r>
        <w:rPr>
          <w:sz w:val="24"/>
        </w:rPr>
        <w:t>добавлять</w:t>
      </w:r>
      <w:r w:rsidRPr="006A663B">
        <w:rPr>
          <w:sz w:val="24"/>
          <w:lang w:val="en-US"/>
        </w:rPr>
        <w:t xml:space="preserve">; </w:t>
      </w:r>
      <w:r>
        <w:rPr>
          <w:sz w:val="24"/>
        </w:rPr>
        <w:t>допинг</w:t>
      </w:r>
    </w:p>
    <w:p w:rsidR="00A87A0B" w:rsidRPr="006A663B" w:rsidRDefault="00A87A0B" w:rsidP="00A87A0B">
      <w:pPr>
        <w:jc w:val="both"/>
        <w:rPr>
          <w:sz w:val="24"/>
          <w:lang w:val="en-US"/>
        </w:rPr>
      </w:pPr>
      <w:r>
        <w:rPr>
          <w:b/>
          <w:sz w:val="24"/>
          <w:lang w:val="en-US"/>
        </w:rPr>
        <w:t>eliminate</w:t>
      </w:r>
      <w:r w:rsidRPr="006A663B">
        <w:rPr>
          <w:b/>
          <w:sz w:val="24"/>
          <w:lang w:val="en-US"/>
        </w:rPr>
        <w:t xml:space="preserve"> – </w:t>
      </w:r>
      <w:r>
        <w:rPr>
          <w:sz w:val="24"/>
        </w:rPr>
        <w:t>уничтожать</w:t>
      </w:r>
      <w:r w:rsidRPr="006A663B">
        <w:rPr>
          <w:sz w:val="24"/>
          <w:lang w:val="en-US"/>
        </w:rPr>
        <w:t xml:space="preserve"> </w:t>
      </w:r>
    </w:p>
    <w:p w:rsidR="00A87A0B" w:rsidRPr="00003046" w:rsidRDefault="00A87A0B" w:rsidP="00A87A0B">
      <w:pPr>
        <w:jc w:val="both"/>
        <w:rPr>
          <w:b/>
          <w:sz w:val="24"/>
        </w:rPr>
      </w:pPr>
      <w:r>
        <w:rPr>
          <w:b/>
          <w:sz w:val="24"/>
          <w:lang w:val="en-US"/>
        </w:rPr>
        <w:t>enter</w:t>
      </w:r>
      <w:r>
        <w:rPr>
          <w:b/>
          <w:sz w:val="24"/>
        </w:rPr>
        <w:t xml:space="preserve"> </w:t>
      </w:r>
      <w:r w:rsidRPr="00003046">
        <w:rPr>
          <w:b/>
          <w:sz w:val="24"/>
        </w:rPr>
        <w:t>–</w:t>
      </w:r>
      <w:r>
        <w:rPr>
          <w:b/>
          <w:sz w:val="24"/>
        </w:rPr>
        <w:t xml:space="preserve"> </w:t>
      </w:r>
      <w:r w:rsidRPr="00003046">
        <w:rPr>
          <w:sz w:val="24"/>
        </w:rPr>
        <w:t>входить</w:t>
      </w:r>
    </w:p>
    <w:p w:rsidR="00A87A0B" w:rsidRDefault="00A87A0B" w:rsidP="00A87A0B">
      <w:pPr>
        <w:jc w:val="both"/>
        <w:rPr>
          <w:b/>
          <w:sz w:val="24"/>
        </w:rPr>
      </w:pPr>
    </w:p>
    <w:p w:rsidR="00A87A0B" w:rsidRPr="00003046" w:rsidRDefault="00A87A0B" w:rsidP="00A87A0B">
      <w:pPr>
        <w:jc w:val="both"/>
        <w:rPr>
          <w:sz w:val="24"/>
        </w:rPr>
      </w:pPr>
      <w:r>
        <w:rPr>
          <w:b/>
          <w:sz w:val="24"/>
          <w:lang w:val="en-US"/>
        </w:rPr>
        <w:lastRenderedPageBreak/>
        <w:t>gain</w:t>
      </w:r>
      <w:r w:rsidRPr="00003046">
        <w:rPr>
          <w:b/>
          <w:sz w:val="24"/>
        </w:rPr>
        <w:t xml:space="preserve"> –</w:t>
      </w:r>
      <w:r>
        <w:rPr>
          <w:b/>
          <w:sz w:val="24"/>
        </w:rPr>
        <w:t xml:space="preserve"> </w:t>
      </w:r>
      <w:r>
        <w:rPr>
          <w:sz w:val="24"/>
        </w:rPr>
        <w:t xml:space="preserve">усиление, увеличение; получать </w:t>
      </w:r>
      <w:r w:rsidRPr="00003046">
        <w:rPr>
          <w:b/>
          <w:sz w:val="24"/>
        </w:rPr>
        <w:t xml:space="preserve"> </w:t>
      </w:r>
    </w:p>
    <w:p w:rsidR="00A87A0B" w:rsidRPr="00003046" w:rsidRDefault="00A87A0B" w:rsidP="00A87A0B">
      <w:pPr>
        <w:jc w:val="both"/>
        <w:rPr>
          <w:sz w:val="24"/>
        </w:rPr>
      </w:pPr>
      <w:r>
        <w:rPr>
          <w:b/>
          <w:sz w:val="24"/>
          <w:lang w:val="en-US"/>
        </w:rPr>
        <w:t>height</w:t>
      </w:r>
      <w:r w:rsidRPr="004163D5">
        <w:rPr>
          <w:b/>
          <w:sz w:val="24"/>
        </w:rPr>
        <w:t xml:space="preserve"> – </w:t>
      </w:r>
      <w:r>
        <w:rPr>
          <w:sz w:val="24"/>
        </w:rPr>
        <w:t>высота</w:t>
      </w:r>
    </w:p>
    <w:p w:rsidR="00A87A0B" w:rsidRPr="00003046" w:rsidRDefault="00A87A0B" w:rsidP="00A87A0B">
      <w:pPr>
        <w:jc w:val="both"/>
        <w:rPr>
          <w:sz w:val="24"/>
        </w:rPr>
      </w:pPr>
      <w:r>
        <w:rPr>
          <w:b/>
          <w:sz w:val="24"/>
          <w:lang w:val="en-US"/>
        </w:rPr>
        <w:t>junction</w:t>
      </w:r>
      <w:r w:rsidRPr="004163D5">
        <w:rPr>
          <w:b/>
          <w:sz w:val="24"/>
        </w:rPr>
        <w:t xml:space="preserve"> – </w:t>
      </w:r>
      <w:r>
        <w:rPr>
          <w:sz w:val="24"/>
        </w:rPr>
        <w:t xml:space="preserve">переход, соединение </w:t>
      </w:r>
    </w:p>
    <w:p w:rsidR="00A87A0B" w:rsidRPr="004163D5" w:rsidRDefault="00A87A0B" w:rsidP="00A87A0B">
      <w:pPr>
        <w:jc w:val="both"/>
        <w:rPr>
          <w:b/>
          <w:sz w:val="24"/>
        </w:rPr>
      </w:pPr>
      <w:r>
        <w:rPr>
          <w:b/>
          <w:sz w:val="24"/>
          <w:lang w:val="en-US"/>
        </w:rPr>
        <w:t>measure</w:t>
      </w:r>
      <w:r w:rsidRPr="004163D5">
        <w:rPr>
          <w:b/>
          <w:sz w:val="24"/>
        </w:rPr>
        <w:t xml:space="preserve"> –</w:t>
      </w:r>
      <w:r>
        <w:rPr>
          <w:b/>
          <w:sz w:val="24"/>
        </w:rPr>
        <w:t xml:space="preserve"> </w:t>
      </w:r>
      <w:r>
        <w:rPr>
          <w:sz w:val="24"/>
        </w:rPr>
        <w:t xml:space="preserve">мера; измерять </w:t>
      </w:r>
      <w:r w:rsidRPr="004163D5">
        <w:rPr>
          <w:b/>
          <w:sz w:val="24"/>
        </w:rPr>
        <w:t xml:space="preserve"> </w:t>
      </w:r>
    </w:p>
    <w:p w:rsidR="00A87A0B" w:rsidRPr="004163D5" w:rsidRDefault="00A87A0B" w:rsidP="00A87A0B">
      <w:pPr>
        <w:jc w:val="both"/>
        <w:rPr>
          <w:sz w:val="24"/>
        </w:rPr>
      </w:pPr>
      <w:r>
        <w:rPr>
          <w:b/>
          <w:sz w:val="24"/>
          <w:lang w:val="en-US"/>
        </w:rPr>
        <w:t>plane</w:t>
      </w:r>
      <w:r w:rsidRPr="004163D5">
        <w:rPr>
          <w:b/>
          <w:sz w:val="24"/>
        </w:rPr>
        <w:t xml:space="preserve"> – </w:t>
      </w:r>
      <w:r>
        <w:rPr>
          <w:sz w:val="24"/>
        </w:rPr>
        <w:t xml:space="preserve">плоскость </w:t>
      </w:r>
    </w:p>
    <w:p w:rsidR="00A87A0B" w:rsidRPr="004163D5" w:rsidRDefault="00A87A0B" w:rsidP="00A87A0B">
      <w:pPr>
        <w:jc w:val="both"/>
        <w:rPr>
          <w:sz w:val="24"/>
        </w:rPr>
      </w:pPr>
      <w:r>
        <w:rPr>
          <w:b/>
          <w:sz w:val="24"/>
          <w:lang w:val="en-US"/>
        </w:rPr>
        <w:t>sign</w:t>
      </w:r>
      <w:r w:rsidRPr="004163D5">
        <w:rPr>
          <w:b/>
          <w:sz w:val="24"/>
        </w:rPr>
        <w:t xml:space="preserve"> – </w:t>
      </w:r>
      <w:r>
        <w:rPr>
          <w:sz w:val="24"/>
        </w:rPr>
        <w:t>знак</w:t>
      </w:r>
    </w:p>
    <w:p w:rsidR="00A87A0B" w:rsidRDefault="00A87A0B" w:rsidP="00A87A0B">
      <w:pPr>
        <w:jc w:val="both"/>
        <w:rPr>
          <w:sz w:val="24"/>
        </w:rPr>
      </w:pPr>
      <w:r>
        <w:rPr>
          <w:b/>
          <w:sz w:val="24"/>
          <w:lang w:val="en-US"/>
        </w:rPr>
        <w:t>value</w:t>
      </w:r>
      <w:r w:rsidRPr="004163D5">
        <w:rPr>
          <w:b/>
          <w:sz w:val="24"/>
        </w:rPr>
        <w:t xml:space="preserve"> –</w:t>
      </w:r>
      <w:r>
        <w:rPr>
          <w:b/>
          <w:sz w:val="24"/>
        </w:rPr>
        <w:t xml:space="preserve"> </w:t>
      </w:r>
      <w:r>
        <w:rPr>
          <w:sz w:val="24"/>
        </w:rPr>
        <w:t>величина, значение</w:t>
      </w:r>
    </w:p>
    <w:p w:rsidR="00A87A0B" w:rsidRPr="008B68D2" w:rsidRDefault="00A87A0B" w:rsidP="00A87A0B">
      <w:pPr>
        <w:jc w:val="both"/>
        <w:rPr>
          <w:b/>
          <w:sz w:val="24"/>
        </w:rPr>
      </w:pPr>
      <w:r w:rsidRPr="008B68D2">
        <w:rPr>
          <w:b/>
          <w:sz w:val="24"/>
        </w:rPr>
        <w:t xml:space="preserve"> </w:t>
      </w:r>
    </w:p>
    <w:p w:rsidR="00A87A0B" w:rsidRPr="008B68D2" w:rsidRDefault="00A87A0B" w:rsidP="00A87A0B">
      <w:pPr>
        <w:jc w:val="both"/>
        <w:rPr>
          <w:b/>
          <w:sz w:val="24"/>
        </w:rPr>
        <w:sectPr w:rsidR="00A87A0B" w:rsidRPr="008B68D2" w:rsidSect="008B68D2">
          <w:type w:val="continuous"/>
          <w:pgSz w:w="11906" w:h="16838"/>
          <w:pgMar w:top="1134" w:right="850" w:bottom="1134" w:left="1701" w:header="708" w:footer="708" w:gutter="0"/>
          <w:cols w:num="2" w:space="708" w:equalWidth="0">
            <w:col w:w="4323" w:space="708"/>
            <w:col w:w="4323"/>
          </w:cols>
          <w:docGrid w:linePitch="360"/>
        </w:sectPr>
      </w:pPr>
    </w:p>
    <w:p w:rsidR="00A87A0B" w:rsidRPr="00421A33" w:rsidRDefault="00A87A0B" w:rsidP="00A87A0B">
      <w:pPr>
        <w:shd w:val="clear" w:color="auto" w:fill="FFFFFF"/>
        <w:spacing w:before="149"/>
        <w:ind w:left="19"/>
        <w:jc w:val="both"/>
        <w:rPr>
          <w:b/>
          <w:sz w:val="24"/>
          <w:szCs w:val="24"/>
          <w:u w:val="single"/>
          <w:lang w:val="en-US"/>
        </w:rPr>
      </w:pPr>
      <w:r w:rsidRPr="006C3C5C">
        <w:rPr>
          <w:b/>
          <w:sz w:val="24"/>
          <w:szCs w:val="24"/>
          <w:lang w:val="en-US"/>
        </w:rPr>
        <w:lastRenderedPageBreak/>
        <w:t xml:space="preserve">3. </w:t>
      </w:r>
      <w:r w:rsidRPr="00421A33">
        <w:rPr>
          <w:b/>
          <w:sz w:val="24"/>
          <w:szCs w:val="24"/>
          <w:u w:val="single"/>
          <w:lang w:val="en-US"/>
        </w:rPr>
        <w:t xml:space="preserve">Translate the following word combinations. </w:t>
      </w:r>
    </w:p>
    <w:p w:rsidR="00A87A0B" w:rsidRPr="00421A33" w:rsidRDefault="006A0CFC" w:rsidP="00A87A0B">
      <w:pPr>
        <w:shd w:val="clear" w:color="auto" w:fill="FFFFFF"/>
        <w:ind w:left="19"/>
        <w:jc w:val="both"/>
        <w:rPr>
          <w:b/>
          <w:sz w:val="24"/>
          <w:szCs w:val="24"/>
          <w:u w:val="single"/>
          <w:lang w:val="en-US"/>
        </w:rPr>
      </w:pPr>
      <w:r>
        <w:rPr>
          <w:b/>
          <w:noProof/>
          <w:sz w:val="24"/>
          <w:szCs w:val="24"/>
          <w:u w:val="single"/>
          <w:lang w:eastAsia="ru-RU"/>
        </w:rPr>
        <w:pict>
          <v:shape id="AutoShape 85" o:spid="_x0000_s1093" type="#_x0000_t88" style="position:absolute;left:0;text-align:left;margin-left:252pt;margin-top:13.2pt;width:18pt;height:54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"/>
        </w:pict>
      </w:r>
      <w:r>
        <w:rPr>
          <w:b/>
          <w:noProof/>
          <w:sz w:val="24"/>
          <w:szCs w:val="24"/>
          <w:u w:val="single"/>
          <w:lang w:eastAsia="ru-RU"/>
        </w:rPr>
        <w:pict>
          <v:shape id="AutoShape 84" o:spid="_x0000_s1092" type="#_x0000_t88" style="position:absolute;left:0;text-align:left;margin-left:54pt;margin-top:13.2pt;width:9pt;height:54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"/>
        </w:pict>
      </w:r>
      <w:r w:rsidR="00A87A0B" w:rsidRPr="00421A33">
        <w:rPr>
          <w:b/>
          <w:sz w:val="24"/>
          <w:szCs w:val="24"/>
          <w:u w:val="single"/>
          <w:lang w:val="en-US"/>
        </w:rPr>
        <w:t>A) Begin from the 1</w:t>
      </w:r>
      <w:r w:rsidR="00A87A0B" w:rsidRPr="00421A33">
        <w:rPr>
          <w:b/>
          <w:sz w:val="24"/>
          <w:szCs w:val="24"/>
          <w:u w:val="single"/>
          <w:vertAlign w:val="superscript"/>
          <w:lang w:val="en-US"/>
        </w:rPr>
        <w:t>st</w:t>
      </w:r>
      <w:r w:rsidR="00A87A0B" w:rsidRPr="00421A33">
        <w:rPr>
          <w:b/>
          <w:sz w:val="24"/>
          <w:szCs w:val="24"/>
          <w:u w:val="single"/>
          <w:lang w:val="en-US"/>
        </w:rPr>
        <w:t xml:space="preserve"> component: </w:t>
      </w:r>
    </w:p>
    <w:p w:rsidR="00A87A0B" w:rsidRDefault="00A87A0B" w:rsidP="00A87A0B">
      <w:pPr>
        <w:shd w:val="clear" w:color="auto" w:fill="FFFFFF"/>
        <w:jc w:val="both"/>
        <w:rPr>
          <w:iCs/>
          <w:sz w:val="24"/>
          <w:szCs w:val="24"/>
          <w:lang w:val="en-US"/>
        </w:rPr>
      </w:pPr>
      <w:r>
        <w:rPr>
          <w:iCs/>
          <w:sz w:val="24"/>
          <w:szCs w:val="24"/>
          <w:lang w:val="en-US"/>
        </w:rPr>
        <w:t>1. cooling</w:t>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2. absolute </w:t>
      </w:r>
    </w:p>
    <w:p w:rsidR="00A87A0B" w:rsidRPr="00D6490F" w:rsidRDefault="00A87A0B" w:rsidP="00A87A0B">
      <w:pPr>
        <w:shd w:val="clear" w:color="auto" w:fill="FFFFFF"/>
        <w:jc w:val="both"/>
        <w:rPr>
          <w:iCs/>
          <w:color w:val="FF0000"/>
          <w:sz w:val="24"/>
          <w:szCs w:val="24"/>
          <w:lang w:val="en-US"/>
        </w:rPr>
      </w:pPr>
      <w:r>
        <w:rPr>
          <w:iCs/>
          <w:sz w:val="24"/>
          <w:szCs w:val="24"/>
          <w:lang w:val="en-US"/>
        </w:rPr>
        <w:t xml:space="preserve">    ionized</w:t>
      </w:r>
      <w:r>
        <w:rPr>
          <w:iCs/>
          <w:sz w:val="24"/>
          <w:szCs w:val="24"/>
          <w:lang w:val="en-US"/>
        </w:rPr>
        <w:tab/>
      </w:r>
      <w:r w:rsidRPr="00D6490F">
        <w:rPr>
          <w:iCs/>
          <w:color w:val="FF0000"/>
          <w:sz w:val="24"/>
          <w:szCs w:val="24"/>
          <w:lang w:val="en-US"/>
        </w:rPr>
        <w:t xml:space="preserve">air </w:t>
      </w:r>
      <w:r>
        <w:rPr>
          <w:iCs/>
          <w:sz w:val="24"/>
          <w:szCs w:val="24"/>
          <w:lang w:val="en-US"/>
        </w:rPr>
        <w:tab/>
      </w:r>
      <w:r>
        <w:rPr>
          <w:iCs/>
          <w:sz w:val="24"/>
          <w:szCs w:val="24"/>
          <w:lang w:val="en-US"/>
        </w:rPr>
        <w:tab/>
      </w:r>
      <w:r>
        <w:rPr>
          <w:iCs/>
          <w:sz w:val="24"/>
          <w:szCs w:val="24"/>
          <w:lang w:val="en-US"/>
        </w:rPr>
        <w:tab/>
        <w:t xml:space="preserve">    total </w:t>
      </w:r>
      <w:r>
        <w:rPr>
          <w:iCs/>
          <w:sz w:val="24"/>
          <w:szCs w:val="24"/>
          <w:lang w:val="en-US"/>
        </w:rPr>
        <w:tab/>
      </w:r>
      <w:r>
        <w:rPr>
          <w:iCs/>
          <w:sz w:val="24"/>
          <w:szCs w:val="24"/>
          <w:lang w:val="en-US"/>
        </w:rPr>
        <w:tab/>
      </w:r>
      <w:r w:rsidRPr="00D6490F">
        <w:rPr>
          <w:iCs/>
          <w:color w:val="FF0000"/>
          <w:sz w:val="24"/>
          <w:szCs w:val="24"/>
          <w:lang w:val="en-US"/>
        </w:rPr>
        <w:t xml:space="preserve">height </w:t>
      </w:r>
    </w:p>
    <w:p w:rsidR="00A87A0B" w:rsidRDefault="00A87A0B" w:rsidP="00A87A0B">
      <w:pPr>
        <w:shd w:val="clear" w:color="auto" w:fill="FFFFFF"/>
        <w:jc w:val="both"/>
        <w:rPr>
          <w:iCs/>
          <w:sz w:val="24"/>
          <w:szCs w:val="24"/>
          <w:lang w:val="en-US"/>
        </w:rPr>
      </w:pPr>
      <w:r>
        <w:rPr>
          <w:iCs/>
          <w:sz w:val="24"/>
          <w:szCs w:val="24"/>
          <w:lang w:val="en-US"/>
        </w:rPr>
        <w:t xml:space="preserve">    outer </w:t>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    barometric</w:t>
      </w:r>
    </w:p>
    <w:p w:rsidR="00A87A0B" w:rsidRPr="004163D5" w:rsidRDefault="00A87A0B" w:rsidP="00A87A0B">
      <w:pPr>
        <w:shd w:val="clear" w:color="auto" w:fill="FFFFFF"/>
        <w:jc w:val="both"/>
        <w:rPr>
          <w:iCs/>
          <w:sz w:val="24"/>
          <w:szCs w:val="24"/>
          <w:lang w:val="en-US"/>
        </w:rPr>
      </w:pPr>
      <w:r>
        <w:rPr>
          <w:iCs/>
          <w:sz w:val="24"/>
          <w:szCs w:val="24"/>
          <w:lang w:val="en-US"/>
        </w:rPr>
        <w:t xml:space="preserve">    used </w:t>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    metacentric </w:t>
      </w:r>
    </w:p>
    <w:p w:rsidR="00A87A0B" w:rsidRDefault="00A87A0B" w:rsidP="00A87A0B">
      <w:pPr>
        <w:shd w:val="clear" w:color="auto" w:fill="FFFFFF"/>
        <w:jc w:val="both"/>
        <w:rPr>
          <w:iCs/>
          <w:sz w:val="24"/>
          <w:szCs w:val="24"/>
          <w:lang w:val="en-US"/>
        </w:rPr>
      </w:pPr>
    </w:p>
    <w:p w:rsidR="00A87A0B" w:rsidRPr="00C30E2D" w:rsidRDefault="006A0CFC" w:rsidP="00A87A0B">
      <w:pPr>
        <w:shd w:val="clear" w:color="auto" w:fill="FFFFFF"/>
        <w:jc w:val="both"/>
        <w:rPr>
          <w:iCs/>
          <w:sz w:val="24"/>
          <w:szCs w:val="24"/>
          <w:lang w:val="en-US"/>
        </w:rPr>
      </w:pPr>
      <w:r>
        <w:rPr>
          <w:iCs/>
          <w:noProof/>
          <w:sz w:val="24"/>
          <w:szCs w:val="24"/>
          <w:lang w:eastAsia="ru-RU"/>
        </w:rPr>
        <w:pict>
          <v:shape id="AutoShape 87" o:spid="_x0000_s1091" type="#_x0000_t88" style="position:absolute;left:0;text-align:left;margin-left:252pt;margin-top:2.4pt;width:9pt;height:36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"/>
        </w:pict>
      </w:r>
      <w:r>
        <w:rPr>
          <w:iCs/>
          <w:noProof/>
          <w:sz w:val="24"/>
          <w:szCs w:val="24"/>
          <w:lang w:eastAsia="ru-RU"/>
        </w:rPr>
        <w:pict>
          <v:shape id="AutoShape 86" o:spid="_x0000_s1090" type="#_x0000_t88" style="position:absolute;left:0;text-align:left;margin-left:63pt;margin-top:2.4pt;width:18pt;height:36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"/>
        </w:pict>
      </w:r>
      <w:r w:rsidR="00A87A0B">
        <w:rPr>
          <w:iCs/>
          <w:sz w:val="24"/>
          <w:szCs w:val="24"/>
          <w:lang w:val="en-US"/>
        </w:rPr>
        <w:t xml:space="preserve">3. absolute   </w:t>
      </w:r>
      <w:r w:rsidR="00A87A0B" w:rsidRPr="00C30E2D">
        <w:rPr>
          <w:iCs/>
          <w:sz w:val="24"/>
          <w:szCs w:val="24"/>
          <w:lang w:val="en-US"/>
        </w:rPr>
        <w:tab/>
      </w:r>
      <w:r w:rsidR="00A87A0B" w:rsidRPr="00C30E2D">
        <w:rPr>
          <w:iCs/>
          <w:sz w:val="24"/>
          <w:szCs w:val="24"/>
          <w:lang w:val="en-US"/>
        </w:rPr>
        <w:tab/>
      </w:r>
      <w:r w:rsidR="00A87A0B" w:rsidRPr="00C30E2D">
        <w:rPr>
          <w:iCs/>
          <w:sz w:val="24"/>
          <w:szCs w:val="24"/>
          <w:lang w:val="en-US"/>
        </w:rPr>
        <w:tab/>
      </w:r>
      <w:r w:rsidR="00A87A0B" w:rsidRPr="00C30E2D">
        <w:rPr>
          <w:iCs/>
          <w:sz w:val="24"/>
          <w:szCs w:val="24"/>
          <w:lang w:val="en-US"/>
        </w:rPr>
        <w:tab/>
        <w:t xml:space="preserve">4. </w:t>
      </w:r>
      <w:r w:rsidR="00A87A0B">
        <w:rPr>
          <w:iCs/>
          <w:sz w:val="24"/>
          <w:szCs w:val="24"/>
          <w:lang w:val="en-US"/>
        </w:rPr>
        <w:t xml:space="preserve">approximate </w:t>
      </w:r>
      <w:r w:rsidR="00A87A0B" w:rsidRPr="00C30E2D">
        <w:rPr>
          <w:iCs/>
          <w:sz w:val="24"/>
          <w:szCs w:val="24"/>
          <w:lang w:val="en-US"/>
        </w:rPr>
        <w:tab/>
      </w:r>
    </w:p>
    <w:p w:rsidR="00A87A0B" w:rsidRPr="00D6490F" w:rsidRDefault="00A87A0B" w:rsidP="00A87A0B">
      <w:pPr>
        <w:shd w:val="clear" w:color="auto" w:fill="FFFFFF"/>
        <w:jc w:val="both"/>
        <w:rPr>
          <w:iCs/>
          <w:color w:val="FF0000"/>
          <w:sz w:val="24"/>
          <w:szCs w:val="24"/>
          <w:lang w:val="en-US"/>
        </w:rPr>
      </w:pPr>
      <w:r>
        <w:rPr>
          <w:iCs/>
          <w:sz w:val="24"/>
          <w:szCs w:val="24"/>
          <w:lang w:val="en-US"/>
        </w:rPr>
        <w:t xml:space="preserve">    critical </w:t>
      </w:r>
      <w:r w:rsidRPr="004163D5">
        <w:rPr>
          <w:iCs/>
          <w:sz w:val="24"/>
          <w:szCs w:val="24"/>
          <w:lang w:val="en-US"/>
        </w:rPr>
        <w:t xml:space="preserve">  </w:t>
      </w:r>
      <w:r>
        <w:rPr>
          <w:iCs/>
          <w:sz w:val="24"/>
          <w:szCs w:val="24"/>
          <w:lang w:val="en-US"/>
        </w:rPr>
        <w:tab/>
        <w:t xml:space="preserve">      </w:t>
      </w:r>
      <w:r w:rsidRPr="00D6490F">
        <w:rPr>
          <w:iCs/>
          <w:color w:val="FF0000"/>
          <w:sz w:val="24"/>
          <w:szCs w:val="24"/>
          <w:lang w:val="en-US"/>
        </w:rPr>
        <w:t xml:space="preserve">value </w:t>
      </w:r>
      <w:r>
        <w:rPr>
          <w:iCs/>
          <w:sz w:val="24"/>
          <w:szCs w:val="24"/>
          <w:lang w:val="en-US"/>
        </w:rPr>
        <w:tab/>
      </w:r>
      <w:r>
        <w:rPr>
          <w:iCs/>
          <w:sz w:val="24"/>
          <w:szCs w:val="24"/>
          <w:lang w:val="en-US"/>
        </w:rPr>
        <w:tab/>
        <w:t xml:space="preserve">    average</w:t>
      </w:r>
      <w:r>
        <w:rPr>
          <w:iCs/>
          <w:sz w:val="24"/>
          <w:szCs w:val="24"/>
          <w:lang w:val="en-US"/>
        </w:rPr>
        <w:tab/>
        <w:t xml:space="preserve">        </w:t>
      </w:r>
      <w:r w:rsidRPr="00D6490F">
        <w:rPr>
          <w:iCs/>
          <w:color w:val="FF0000"/>
          <w:sz w:val="24"/>
          <w:szCs w:val="24"/>
          <w:lang w:val="en-US"/>
        </w:rPr>
        <w:t>value</w:t>
      </w:r>
    </w:p>
    <w:p w:rsidR="00A87A0B" w:rsidRPr="006A663B" w:rsidRDefault="00A87A0B" w:rsidP="00A87A0B">
      <w:pPr>
        <w:shd w:val="clear" w:color="auto" w:fill="FFFFFF"/>
        <w:jc w:val="both"/>
        <w:rPr>
          <w:iCs/>
          <w:color w:val="FF0000"/>
          <w:sz w:val="24"/>
          <w:szCs w:val="24"/>
          <w:lang w:val="en-US"/>
        </w:rPr>
      </w:pPr>
      <w:r>
        <w:rPr>
          <w:iCs/>
          <w:sz w:val="24"/>
          <w:szCs w:val="24"/>
          <w:lang w:val="en-US"/>
        </w:rPr>
        <w:t xml:space="preserve">    optimum </w:t>
      </w:r>
      <w:r w:rsidRPr="00C30E2D">
        <w:rPr>
          <w:iCs/>
          <w:sz w:val="24"/>
          <w:szCs w:val="24"/>
          <w:lang w:val="en-US"/>
        </w:rPr>
        <w:tab/>
        <w:t xml:space="preserve">   </w:t>
      </w:r>
      <w:r w:rsidRPr="00D6490F">
        <w:rPr>
          <w:iCs/>
          <w:color w:val="FF0000"/>
          <w:sz w:val="24"/>
          <w:szCs w:val="24"/>
          <w:lang w:val="en-US"/>
        </w:rPr>
        <w:t>(</w:t>
      </w:r>
      <w:r w:rsidRPr="00D6490F">
        <w:rPr>
          <w:iCs/>
          <w:color w:val="FF0000"/>
          <w:sz w:val="24"/>
          <w:szCs w:val="24"/>
        </w:rPr>
        <w:t>величина</w:t>
      </w:r>
      <w:r w:rsidRPr="00D6490F">
        <w:rPr>
          <w:iCs/>
          <w:color w:val="FF0000"/>
          <w:sz w:val="24"/>
          <w:szCs w:val="24"/>
          <w:lang w:val="en-US"/>
        </w:rPr>
        <w:t>)</w:t>
      </w:r>
      <w:r>
        <w:rPr>
          <w:iCs/>
          <w:sz w:val="24"/>
          <w:szCs w:val="24"/>
          <w:lang w:val="en-US"/>
        </w:rPr>
        <w:tab/>
      </w:r>
      <w:r>
        <w:rPr>
          <w:iCs/>
          <w:sz w:val="24"/>
          <w:szCs w:val="24"/>
          <w:lang w:val="en-US"/>
        </w:rPr>
        <w:tab/>
        <w:t xml:space="preserve">    zero </w:t>
      </w:r>
      <w:r>
        <w:rPr>
          <w:iCs/>
          <w:sz w:val="24"/>
          <w:szCs w:val="24"/>
          <w:lang w:val="en-US"/>
        </w:rPr>
        <w:tab/>
        <w:t xml:space="preserve">     </w:t>
      </w:r>
      <w:r w:rsidRPr="00D6490F">
        <w:rPr>
          <w:iCs/>
          <w:color w:val="FF0000"/>
          <w:sz w:val="24"/>
          <w:szCs w:val="24"/>
          <w:lang w:val="en-US"/>
        </w:rPr>
        <w:t>(</w:t>
      </w:r>
      <w:r w:rsidRPr="00D6490F">
        <w:rPr>
          <w:iCs/>
          <w:color w:val="FF0000"/>
          <w:sz w:val="24"/>
          <w:szCs w:val="24"/>
        </w:rPr>
        <w:t>значение</w:t>
      </w:r>
      <w:r w:rsidRPr="00D6490F">
        <w:rPr>
          <w:iCs/>
          <w:color w:val="FF0000"/>
          <w:sz w:val="24"/>
          <w:szCs w:val="24"/>
          <w:lang w:val="en-US"/>
        </w:rPr>
        <w:t>)</w:t>
      </w:r>
    </w:p>
    <w:p w:rsidR="00A87A0B" w:rsidRPr="006A663B" w:rsidRDefault="00A87A0B" w:rsidP="00A87A0B">
      <w:pPr>
        <w:shd w:val="clear" w:color="auto" w:fill="FFFFFF"/>
        <w:jc w:val="both"/>
        <w:rPr>
          <w:iCs/>
          <w:sz w:val="24"/>
          <w:szCs w:val="24"/>
          <w:lang w:val="en-US"/>
        </w:rPr>
      </w:pPr>
    </w:p>
    <w:p w:rsidR="00A87A0B" w:rsidRDefault="006A0CFC" w:rsidP="00A87A0B">
      <w:pPr>
        <w:shd w:val="clear" w:color="auto" w:fill="FFFFFF"/>
        <w:jc w:val="both"/>
        <w:rPr>
          <w:iCs/>
          <w:sz w:val="24"/>
          <w:szCs w:val="24"/>
          <w:lang w:val="en-US"/>
        </w:rPr>
      </w:pPr>
      <w:r>
        <w:rPr>
          <w:iCs/>
          <w:noProof/>
          <w:sz w:val="24"/>
          <w:szCs w:val="24"/>
          <w:lang w:eastAsia="ru-RU"/>
        </w:rPr>
        <w:pict>
          <v:shape id="AutoShape 89" o:spid="_x0000_s1089" type="#_x0000_t88" style="position:absolute;left:0;text-align:left;margin-left:234pt;margin-top:1.2pt;width:18pt;height:54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"/>
        </w:pict>
      </w:r>
      <w:r>
        <w:rPr>
          <w:iCs/>
          <w:noProof/>
          <w:sz w:val="24"/>
          <w:szCs w:val="24"/>
          <w:lang w:eastAsia="ru-RU"/>
        </w:rPr>
        <w:pict>
          <v:shape id="AutoShape 88" o:spid="_x0000_s1088" type="#_x0000_t88" style="position:absolute;left:0;text-align:left;margin-left:63pt;margin-top:1.2pt;width:18pt;height:54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"/>
        </w:pict>
      </w:r>
      <w:r w:rsidR="00A87A0B" w:rsidRPr="00C30E2D">
        <w:rPr>
          <w:iCs/>
          <w:sz w:val="24"/>
          <w:szCs w:val="24"/>
          <w:lang w:val="en-US"/>
        </w:rPr>
        <w:t>5</w:t>
      </w:r>
      <w:r w:rsidR="00A87A0B">
        <w:rPr>
          <w:iCs/>
          <w:sz w:val="24"/>
          <w:szCs w:val="24"/>
          <w:lang w:val="en-US"/>
        </w:rPr>
        <w:t xml:space="preserve">. emitter      </w:t>
      </w:r>
      <w:r w:rsidR="00A87A0B">
        <w:rPr>
          <w:iCs/>
          <w:sz w:val="24"/>
          <w:szCs w:val="24"/>
          <w:lang w:val="en-US"/>
        </w:rPr>
        <w:tab/>
      </w:r>
      <w:r w:rsidR="00A87A0B">
        <w:rPr>
          <w:iCs/>
          <w:sz w:val="24"/>
          <w:szCs w:val="24"/>
          <w:lang w:val="en-US"/>
        </w:rPr>
        <w:tab/>
      </w:r>
      <w:r w:rsidR="00A87A0B">
        <w:rPr>
          <w:iCs/>
          <w:sz w:val="24"/>
          <w:szCs w:val="24"/>
          <w:lang w:val="en-US"/>
        </w:rPr>
        <w:tab/>
      </w:r>
      <w:r w:rsidR="00A87A0B">
        <w:rPr>
          <w:iCs/>
          <w:sz w:val="24"/>
          <w:szCs w:val="24"/>
          <w:lang w:val="en-US"/>
        </w:rPr>
        <w:tab/>
        <w:t xml:space="preserve">6. algebraic  </w:t>
      </w:r>
    </w:p>
    <w:p w:rsidR="00A87A0B" w:rsidRPr="00D6490F" w:rsidRDefault="00A87A0B" w:rsidP="00A87A0B">
      <w:pPr>
        <w:shd w:val="clear" w:color="auto" w:fill="FFFFFF"/>
        <w:jc w:val="both"/>
        <w:rPr>
          <w:iCs/>
          <w:color w:val="FF0000"/>
          <w:sz w:val="24"/>
          <w:szCs w:val="24"/>
          <w:lang w:val="en-US"/>
        </w:rPr>
      </w:pPr>
      <w:r>
        <w:rPr>
          <w:iCs/>
          <w:sz w:val="24"/>
          <w:szCs w:val="24"/>
          <w:lang w:val="en-US"/>
        </w:rPr>
        <w:t xml:space="preserve">    collector</w:t>
      </w:r>
      <w:r>
        <w:rPr>
          <w:iCs/>
          <w:sz w:val="24"/>
          <w:szCs w:val="24"/>
          <w:lang w:val="en-US"/>
        </w:rPr>
        <w:tab/>
        <w:t xml:space="preserve">      </w:t>
      </w:r>
      <w:r w:rsidRPr="00D6490F">
        <w:rPr>
          <w:iCs/>
          <w:color w:val="FF0000"/>
          <w:sz w:val="24"/>
          <w:szCs w:val="24"/>
          <w:lang w:val="en-US"/>
        </w:rPr>
        <w:t>junction</w:t>
      </w:r>
      <w:r>
        <w:rPr>
          <w:iCs/>
          <w:sz w:val="24"/>
          <w:szCs w:val="24"/>
          <w:lang w:val="en-US"/>
        </w:rPr>
        <w:tab/>
      </w:r>
      <w:r>
        <w:rPr>
          <w:iCs/>
          <w:sz w:val="24"/>
          <w:szCs w:val="24"/>
          <w:lang w:val="en-US"/>
        </w:rPr>
        <w:tab/>
        <w:t xml:space="preserve">    code</w:t>
      </w:r>
      <w:r>
        <w:rPr>
          <w:iCs/>
          <w:sz w:val="24"/>
          <w:szCs w:val="24"/>
          <w:lang w:val="en-US"/>
        </w:rPr>
        <w:tab/>
      </w:r>
      <w:r>
        <w:rPr>
          <w:iCs/>
          <w:sz w:val="24"/>
          <w:szCs w:val="24"/>
          <w:lang w:val="en-US"/>
        </w:rPr>
        <w:tab/>
        <w:t xml:space="preserve">     </w:t>
      </w:r>
      <w:r w:rsidRPr="00D6490F">
        <w:rPr>
          <w:iCs/>
          <w:color w:val="FF0000"/>
          <w:sz w:val="24"/>
          <w:szCs w:val="24"/>
          <w:lang w:val="en-US"/>
        </w:rPr>
        <w:t>sign</w:t>
      </w:r>
    </w:p>
    <w:p w:rsidR="00A87A0B" w:rsidRDefault="00A87A0B" w:rsidP="00A87A0B">
      <w:pPr>
        <w:shd w:val="clear" w:color="auto" w:fill="FFFFFF"/>
        <w:jc w:val="both"/>
        <w:rPr>
          <w:iCs/>
          <w:sz w:val="24"/>
          <w:szCs w:val="24"/>
          <w:lang w:val="en-US"/>
        </w:rPr>
      </w:pPr>
      <w:r>
        <w:rPr>
          <w:iCs/>
          <w:sz w:val="24"/>
          <w:szCs w:val="24"/>
          <w:lang w:val="en-US"/>
        </w:rPr>
        <w:t xml:space="preserve">    diffused</w:t>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    negative</w:t>
      </w:r>
    </w:p>
    <w:p w:rsidR="00A87A0B" w:rsidRPr="00C30E2D" w:rsidRDefault="00A87A0B" w:rsidP="00A87A0B">
      <w:pPr>
        <w:shd w:val="clear" w:color="auto" w:fill="FFFFFF"/>
        <w:jc w:val="both"/>
        <w:rPr>
          <w:iCs/>
          <w:sz w:val="24"/>
          <w:szCs w:val="24"/>
          <w:lang w:val="en-US"/>
        </w:rPr>
      </w:pPr>
      <w:r>
        <w:rPr>
          <w:iCs/>
          <w:sz w:val="24"/>
          <w:szCs w:val="24"/>
          <w:lang w:val="en-US"/>
        </w:rPr>
        <w:t xml:space="preserve">    rectifying</w:t>
      </w:r>
      <w:r>
        <w:rPr>
          <w:iCs/>
          <w:sz w:val="24"/>
          <w:szCs w:val="24"/>
          <w:lang w:val="en-US"/>
        </w:rPr>
        <w:tab/>
      </w:r>
      <w:r>
        <w:rPr>
          <w:iCs/>
          <w:sz w:val="24"/>
          <w:szCs w:val="24"/>
          <w:lang w:val="en-US"/>
        </w:rPr>
        <w:tab/>
      </w:r>
      <w:r>
        <w:rPr>
          <w:iCs/>
          <w:sz w:val="24"/>
          <w:szCs w:val="24"/>
          <w:lang w:val="en-US"/>
        </w:rPr>
        <w:tab/>
      </w:r>
      <w:r>
        <w:rPr>
          <w:iCs/>
          <w:sz w:val="24"/>
          <w:szCs w:val="24"/>
          <w:lang w:val="en-US"/>
        </w:rPr>
        <w:tab/>
        <w:t xml:space="preserve">    positive </w:t>
      </w:r>
    </w:p>
    <w:p w:rsidR="00A87A0B" w:rsidRPr="004163D5" w:rsidRDefault="006A0CFC" w:rsidP="00A87A0B">
      <w:pPr>
        <w:ind w:left="3540"/>
        <w:rPr>
          <w:b/>
          <w:sz w:val="24"/>
          <w:lang w:val="en-US"/>
        </w:rPr>
      </w:pPr>
      <w:r>
        <w:rPr>
          <w:b/>
          <w:noProof/>
          <w:sz w:val="24"/>
          <w:lang w:eastAsia="ru-RU"/>
        </w:rPr>
        <w:pict>
          <v:shape id="AutoShape 91" o:spid="_x0000_s1087" type="#_x0000_t88" style="position:absolute;left:0;text-align:left;margin-left:243pt;margin-top:9pt;width:9pt;height:54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"/>
        </w:pict>
      </w:r>
      <w:r>
        <w:rPr>
          <w:b/>
          <w:noProof/>
          <w:sz w:val="24"/>
          <w:lang w:eastAsia="ru-RU"/>
        </w:rPr>
        <w:pict>
          <v:shape id="AutoShape 90" o:spid="_x0000_s1086" type="#_x0000_t88" style="position:absolute;left:0;text-align:left;margin-left:99pt;margin-top:9pt;width:9pt;height:54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"/>
        </w:pict>
      </w:r>
    </w:p>
    <w:p w:rsidR="00A87A0B" w:rsidRPr="00CF08C8" w:rsidRDefault="00A87A0B" w:rsidP="00A87A0B">
      <w:pPr>
        <w:ind w:left="19"/>
        <w:rPr>
          <w:sz w:val="24"/>
          <w:lang w:val="en-US"/>
        </w:rPr>
      </w:pPr>
      <w:r>
        <w:rPr>
          <w:sz w:val="24"/>
          <w:lang w:val="en-US"/>
        </w:rPr>
        <w:t>7. thermal</w:t>
      </w:r>
      <w:r>
        <w:rPr>
          <w:sz w:val="24"/>
          <w:lang w:val="en-US"/>
        </w:rPr>
        <w:tab/>
        <w:t xml:space="preserve">         </w:t>
      </w:r>
      <w:r>
        <w:rPr>
          <w:sz w:val="24"/>
          <w:lang w:val="en-US"/>
        </w:rPr>
        <w:tab/>
      </w:r>
      <w:r>
        <w:rPr>
          <w:sz w:val="24"/>
          <w:lang w:val="en-US"/>
        </w:rPr>
        <w:tab/>
      </w:r>
      <w:r>
        <w:rPr>
          <w:sz w:val="24"/>
          <w:lang w:val="en-US"/>
        </w:rPr>
        <w:tab/>
        <w:t xml:space="preserve">8. differential  </w:t>
      </w:r>
      <w:r w:rsidRPr="0027034A">
        <w:rPr>
          <w:sz w:val="24"/>
          <w:lang w:val="en-US"/>
        </w:rPr>
        <w:tab/>
      </w:r>
      <w:r w:rsidRPr="0027034A">
        <w:rPr>
          <w:sz w:val="24"/>
          <w:lang w:val="en-US"/>
        </w:rPr>
        <w:tab/>
        <w:t xml:space="preserve">   </w:t>
      </w:r>
    </w:p>
    <w:p w:rsidR="00A87A0B" w:rsidRPr="00CF08C8" w:rsidRDefault="00A87A0B" w:rsidP="00A87A0B">
      <w:pPr>
        <w:ind w:left="19"/>
        <w:rPr>
          <w:sz w:val="24"/>
          <w:lang w:val="en-US"/>
        </w:rPr>
      </w:pPr>
      <w:r>
        <w:rPr>
          <w:sz w:val="24"/>
          <w:lang w:val="en-US"/>
        </w:rPr>
        <w:t xml:space="preserve">    back (</w:t>
      </w:r>
      <w:r>
        <w:rPr>
          <w:sz w:val="24"/>
        </w:rPr>
        <w:t>обратная</w:t>
      </w:r>
      <w:r>
        <w:rPr>
          <w:sz w:val="24"/>
          <w:lang w:val="en-US"/>
        </w:rPr>
        <w:t>)</w:t>
      </w:r>
      <w:r w:rsidRPr="00CF08C8">
        <w:rPr>
          <w:sz w:val="24"/>
          <w:lang w:val="en-US"/>
        </w:rPr>
        <w:tab/>
      </w:r>
      <w:r w:rsidRPr="00D6490F">
        <w:rPr>
          <w:color w:val="FF0000"/>
          <w:sz w:val="24"/>
          <w:lang w:val="en-US"/>
        </w:rPr>
        <w:t xml:space="preserve">    diffusion</w:t>
      </w:r>
      <w:r>
        <w:rPr>
          <w:sz w:val="24"/>
          <w:lang w:val="en-US"/>
        </w:rPr>
        <w:t xml:space="preserve">         parametric</w:t>
      </w:r>
      <w:r>
        <w:rPr>
          <w:sz w:val="24"/>
          <w:lang w:val="en-US"/>
        </w:rPr>
        <w:tab/>
        <w:t xml:space="preserve">   </w:t>
      </w:r>
      <w:r w:rsidRPr="00D6490F">
        <w:rPr>
          <w:color w:val="FF0000"/>
          <w:sz w:val="24"/>
          <w:lang w:val="en-US"/>
        </w:rPr>
        <w:t xml:space="preserve">gain </w:t>
      </w:r>
    </w:p>
    <w:p w:rsidR="00A87A0B" w:rsidRPr="00E834AD" w:rsidRDefault="00A87A0B" w:rsidP="00A87A0B">
      <w:pPr>
        <w:ind w:left="19"/>
        <w:rPr>
          <w:sz w:val="24"/>
          <w:lang w:val="en-US"/>
        </w:rPr>
      </w:pPr>
      <w:r w:rsidRPr="00CF08C8">
        <w:rPr>
          <w:sz w:val="24"/>
          <w:lang w:val="en-US"/>
        </w:rPr>
        <w:t xml:space="preserve">    </w:t>
      </w:r>
      <w:r>
        <w:rPr>
          <w:sz w:val="24"/>
          <w:lang w:val="en-US"/>
        </w:rPr>
        <w:t>deep (</w:t>
      </w:r>
      <w:r>
        <w:rPr>
          <w:sz w:val="24"/>
        </w:rPr>
        <w:t>глубокая</w:t>
      </w:r>
      <w:r>
        <w:rPr>
          <w:sz w:val="24"/>
          <w:lang w:val="en-US"/>
        </w:rPr>
        <w:t xml:space="preserve">)   </w:t>
      </w:r>
      <w:r>
        <w:rPr>
          <w:sz w:val="24"/>
          <w:lang w:val="en-US"/>
        </w:rPr>
        <w:tab/>
      </w:r>
      <w:r>
        <w:rPr>
          <w:sz w:val="24"/>
          <w:lang w:val="en-US"/>
        </w:rPr>
        <w:tab/>
      </w:r>
      <w:r>
        <w:rPr>
          <w:sz w:val="24"/>
          <w:lang w:val="en-US"/>
        </w:rPr>
        <w:tab/>
        <w:t xml:space="preserve">    pure </w:t>
      </w:r>
      <w:r>
        <w:rPr>
          <w:sz w:val="24"/>
          <w:lang w:val="en-US"/>
        </w:rPr>
        <w:tab/>
        <w:t xml:space="preserve"> </w:t>
      </w:r>
      <w:r w:rsidRPr="00E834AD">
        <w:rPr>
          <w:color w:val="FF0000"/>
          <w:sz w:val="24"/>
          <w:lang w:val="en-US"/>
        </w:rPr>
        <w:t>(</w:t>
      </w:r>
      <w:r w:rsidRPr="00D6490F">
        <w:rPr>
          <w:color w:val="FF0000"/>
          <w:sz w:val="24"/>
        </w:rPr>
        <w:t>усиление</w:t>
      </w:r>
      <w:r w:rsidRPr="00E834AD">
        <w:rPr>
          <w:color w:val="FF0000"/>
          <w:sz w:val="24"/>
          <w:lang w:val="en-US"/>
        </w:rPr>
        <w:t>)</w:t>
      </w:r>
    </w:p>
    <w:p w:rsidR="00A87A0B" w:rsidRDefault="006A0CFC" w:rsidP="00A87A0B">
      <w:pPr>
        <w:rPr>
          <w:sz w:val="24"/>
          <w:lang w:val="en-US"/>
        </w:rPr>
      </w:pPr>
      <w:r>
        <w:rPr>
          <w:noProof/>
          <w:sz w:val="24"/>
          <w:lang w:eastAsia="ru-RU"/>
        </w:rPr>
        <w:pict>
          <v:shape id="AutoShape 92" o:spid="_x0000_s1085" type="#_x0000_t88" style="position:absolute;margin-left:126pt;margin-top:7.8pt;width:9pt;height:63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"/>
        </w:pict>
      </w:r>
    </w:p>
    <w:p w:rsidR="00A87A0B" w:rsidRDefault="00A87A0B" w:rsidP="00A87A0B">
      <w:pPr>
        <w:rPr>
          <w:sz w:val="24"/>
          <w:lang w:val="en-US"/>
        </w:rPr>
      </w:pPr>
      <w:r>
        <w:rPr>
          <w:sz w:val="24"/>
          <w:lang w:val="en-US"/>
        </w:rPr>
        <w:tab/>
      </w:r>
      <w:r>
        <w:rPr>
          <w:sz w:val="24"/>
          <w:lang w:val="en-US"/>
        </w:rPr>
        <w:tab/>
        <w:t xml:space="preserve">9. antenna   </w:t>
      </w:r>
    </w:p>
    <w:p w:rsidR="00A87A0B" w:rsidRDefault="00A87A0B" w:rsidP="00A87A0B">
      <w:pPr>
        <w:rPr>
          <w:sz w:val="24"/>
          <w:lang w:val="en-US"/>
        </w:rPr>
      </w:pPr>
      <w:r>
        <w:rPr>
          <w:sz w:val="24"/>
          <w:lang w:val="en-US"/>
        </w:rPr>
        <w:tab/>
      </w:r>
      <w:r>
        <w:rPr>
          <w:sz w:val="24"/>
          <w:lang w:val="en-US"/>
        </w:rPr>
        <w:tab/>
        <w:t xml:space="preserve">    laser</w:t>
      </w:r>
      <w:r>
        <w:rPr>
          <w:sz w:val="24"/>
          <w:lang w:val="en-US"/>
        </w:rPr>
        <w:tab/>
      </w:r>
      <w:r>
        <w:rPr>
          <w:sz w:val="24"/>
          <w:lang w:val="en-US"/>
        </w:rPr>
        <w:tab/>
        <w:t xml:space="preserve"> </w:t>
      </w:r>
      <w:r w:rsidRPr="00D6490F">
        <w:rPr>
          <w:color w:val="FF0000"/>
          <w:sz w:val="24"/>
          <w:lang w:val="en-US"/>
        </w:rPr>
        <w:t>gain</w:t>
      </w:r>
      <w:r>
        <w:rPr>
          <w:sz w:val="24"/>
          <w:lang w:val="en-US"/>
        </w:rPr>
        <w:t xml:space="preserve"> </w:t>
      </w:r>
    </w:p>
    <w:p w:rsidR="00A87A0B" w:rsidRDefault="00A87A0B" w:rsidP="00A87A0B">
      <w:pPr>
        <w:rPr>
          <w:sz w:val="24"/>
          <w:lang w:val="en-US"/>
        </w:rPr>
      </w:pPr>
      <w:r>
        <w:rPr>
          <w:sz w:val="24"/>
          <w:lang w:val="en-US"/>
        </w:rPr>
        <w:tab/>
      </w:r>
      <w:r>
        <w:rPr>
          <w:sz w:val="24"/>
          <w:lang w:val="en-US"/>
        </w:rPr>
        <w:tab/>
        <w:t xml:space="preserve">    maser</w:t>
      </w:r>
      <w:r>
        <w:rPr>
          <w:sz w:val="24"/>
          <w:lang w:val="en-US"/>
        </w:rPr>
        <w:tab/>
      </w:r>
      <w:r w:rsidRPr="00D6490F">
        <w:rPr>
          <w:color w:val="FF0000"/>
          <w:sz w:val="24"/>
          <w:lang w:val="en-US"/>
        </w:rPr>
        <w:t>(</w:t>
      </w:r>
      <w:r w:rsidRPr="00D6490F">
        <w:rPr>
          <w:color w:val="FF0000"/>
          <w:sz w:val="24"/>
        </w:rPr>
        <w:t>коэффициент</w:t>
      </w:r>
      <w:r w:rsidRPr="00D6490F">
        <w:rPr>
          <w:color w:val="FF0000"/>
          <w:sz w:val="24"/>
          <w:lang w:val="en-US"/>
        </w:rPr>
        <w:t xml:space="preserve"> </w:t>
      </w:r>
      <w:r w:rsidRPr="00D6490F">
        <w:rPr>
          <w:color w:val="FF0000"/>
          <w:sz w:val="24"/>
        </w:rPr>
        <w:t>усиления</w:t>
      </w:r>
      <w:r w:rsidRPr="00D6490F">
        <w:rPr>
          <w:color w:val="FF0000"/>
          <w:sz w:val="24"/>
          <w:lang w:val="en-US"/>
        </w:rPr>
        <w:t>)</w:t>
      </w:r>
    </w:p>
    <w:p w:rsidR="00A87A0B" w:rsidRPr="004163D5" w:rsidRDefault="00A87A0B" w:rsidP="00A87A0B">
      <w:pPr>
        <w:rPr>
          <w:sz w:val="24"/>
          <w:lang w:val="en-US"/>
        </w:rPr>
      </w:pPr>
      <w:r>
        <w:rPr>
          <w:sz w:val="24"/>
          <w:lang w:val="en-US"/>
        </w:rPr>
        <w:tab/>
      </w:r>
      <w:r>
        <w:rPr>
          <w:sz w:val="24"/>
          <w:lang w:val="en-US"/>
        </w:rPr>
        <w:tab/>
        <w:t xml:space="preserve">    power </w:t>
      </w:r>
    </w:p>
    <w:p w:rsidR="00A87A0B" w:rsidRPr="004163D5" w:rsidRDefault="00A87A0B" w:rsidP="00A87A0B">
      <w:pPr>
        <w:rPr>
          <w:sz w:val="24"/>
          <w:lang w:val="en-US"/>
        </w:rPr>
      </w:pPr>
    </w:p>
    <w:p w:rsidR="00A87A0B" w:rsidRPr="00421A33" w:rsidRDefault="00A87A0B" w:rsidP="00A87A0B">
      <w:pPr>
        <w:ind w:left="19"/>
        <w:rPr>
          <w:b/>
          <w:sz w:val="24"/>
          <w:u w:val="single"/>
          <w:lang w:val="en-US"/>
        </w:rPr>
      </w:pPr>
      <w:r w:rsidRPr="00421A33">
        <w:rPr>
          <w:b/>
          <w:sz w:val="24"/>
          <w:u w:val="single"/>
          <w:lang w:val="en-US"/>
        </w:rPr>
        <w:t>B</w:t>
      </w:r>
      <w:r>
        <w:rPr>
          <w:b/>
          <w:sz w:val="24"/>
          <w:u w:val="single"/>
          <w:lang w:val="en-US"/>
        </w:rPr>
        <w:t>) B</w:t>
      </w:r>
      <w:r w:rsidRPr="00421A33">
        <w:rPr>
          <w:b/>
          <w:sz w:val="24"/>
          <w:u w:val="single"/>
          <w:lang w:val="en-US"/>
        </w:rPr>
        <w:t>egin from the 2</w:t>
      </w:r>
      <w:r w:rsidRPr="00421A33">
        <w:rPr>
          <w:b/>
          <w:sz w:val="24"/>
          <w:u w:val="single"/>
          <w:vertAlign w:val="superscript"/>
          <w:lang w:val="en-US"/>
        </w:rPr>
        <w:t>nd</w:t>
      </w:r>
      <w:r w:rsidRPr="00421A33">
        <w:rPr>
          <w:b/>
          <w:sz w:val="24"/>
          <w:u w:val="single"/>
          <w:lang w:val="en-US"/>
        </w:rPr>
        <w:t xml:space="preserve"> component: </w:t>
      </w:r>
    </w:p>
    <w:p w:rsidR="00A87A0B" w:rsidRDefault="006A0CFC" w:rsidP="00A87A0B">
      <w:pPr>
        <w:rPr>
          <w:sz w:val="24"/>
          <w:lang w:val="en-US"/>
        </w:rPr>
      </w:pPr>
      <w:r>
        <w:rPr>
          <w:noProof/>
          <w:sz w:val="24"/>
          <w:lang w:eastAsia="ru-RU"/>
        </w:rPr>
        <w:pict>
          <v:shape id="AutoShape 94" o:spid="_x0000_s1084" type="#_x0000_t88" style="position:absolute;margin-left:261pt;margin-top:1.25pt;width:27pt;height:1in;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"/>
        </w:pict>
      </w:r>
      <w:r>
        <w:rPr>
          <w:noProof/>
          <w:sz w:val="24"/>
          <w:lang w:eastAsia="ru-RU"/>
        </w:rPr>
        <w:pict>
          <v:shape id="AutoShape 93" o:spid="_x0000_s1083" type="#_x0000_t88" style="position:absolute;margin-left:54pt;margin-top:1.25pt;width:9pt;height:1in;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"/>
        </w:pict>
      </w:r>
      <w:r w:rsidR="00A87A0B" w:rsidRPr="00D6490F">
        <w:rPr>
          <w:sz w:val="24"/>
          <w:lang w:val="en-US"/>
        </w:rPr>
        <w:t>1.</w:t>
      </w:r>
      <w:r w:rsidR="00A87A0B">
        <w:rPr>
          <w:sz w:val="24"/>
          <w:lang w:val="en-US"/>
        </w:rPr>
        <w:t xml:space="preserve"> junction</w:t>
      </w:r>
      <w:r w:rsidR="00A87A0B">
        <w:rPr>
          <w:sz w:val="24"/>
          <w:lang w:val="en-US"/>
        </w:rPr>
        <w:tab/>
      </w:r>
      <w:r w:rsidR="00A87A0B">
        <w:rPr>
          <w:sz w:val="24"/>
          <w:lang w:val="en-US"/>
        </w:rPr>
        <w:tab/>
      </w:r>
      <w:r w:rsidR="00A87A0B">
        <w:rPr>
          <w:sz w:val="24"/>
          <w:lang w:val="en-US"/>
        </w:rPr>
        <w:tab/>
      </w:r>
      <w:r w:rsidR="00A87A0B">
        <w:rPr>
          <w:sz w:val="24"/>
          <w:lang w:val="en-US"/>
        </w:rPr>
        <w:tab/>
        <w:t xml:space="preserve">2. charge </w:t>
      </w:r>
      <w:r w:rsidR="00A87A0B">
        <w:rPr>
          <w:sz w:val="24"/>
          <w:lang w:val="en-US"/>
        </w:rPr>
        <w:tab/>
      </w:r>
      <w:r w:rsidR="00A87A0B" w:rsidRPr="006A663B">
        <w:rPr>
          <w:sz w:val="24"/>
          <w:lang w:val="en-US"/>
        </w:rPr>
        <w:t xml:space="preserve">      </w:t>
      </w:r>
      <w:r w:rsidR="00A87A0B">
        <w:rPr>
          <w:sz w:val="24"/>
          <w:lang w:val="en-US"/>
        </w:rPr>
        <w:t xml:space="preserve">   </w:t>
      </w:r>
    </w:p>
    <w:p w:rsidR="00A87A0B" w:rsidRDefault="00A87A0B" w:rsidP="00A87A0B">
      <w:pPr>
        <w:rPr>
          <w:sz w:val="24"/>
          <w:lang w:val="en-US"/>
        </w:rPr>
      </w:pPr>
      <w:r>
        <w:rPr>
          <w:sz w:val="24"/>
          <w:lang w:val="en-US"/>
        </w:rPr>
        <w:t xml:space="preserve">    collector</w:t>
      </w:r>
      <w:r>
        <w:rPr>
          <w:sz w:val="24"/>
          <w:lang w:val="en-US"/>
        </w:rPr>
        <w:tab/>
      </w:r>
      <w:r>
        <w:rPr>
          <w:sz w:val="24"/>
          <w:lang w:val="en-US"/>
        </w:rPr>
        <w:tab/>
      </w:r>
      <w:r>
        <w:rPr>
          <w:sz w:val="24"/>
          <w:lang w:val="en-US"/>
        </w:rPr>
        <w:tab/>
      </w:r>
      <w:r>
        <w:rPr>
          <w:sz w:val="24"/>
          <w:lang w:val="en-US"/>
        </w:rPr>
        <w:tab/>
        <w:t xml:space="preserve">    carrier</w:t>
      </w:r>
    </w:p>
    <w:p w:rsidR="00A87A0B" w:rsidRPr="00D6490F" w:rsidRDefault="00A87A0B" w:rsidP="00A87A0B">
      <w:pPr>
        <w:rPr>
          <w:sz w:val="24"/>
          <w:lang w:val="en-US"/>
        </w:rPr>
      </w:pPr>
      <w:r>
        <w:rPr>
          <w:sz w:val="24"/>
          <w:lang w:val="en-US"/>
        </w:rPr>
        <w:t xml:space="preserve">    contact</w:t>
      </w:r>
      <w:r>
        <w:rPr>
          <w:sz w:val="24"/>
          <w:lang w:val="en-US"/>
        </w:rPr>
        <w:tab/>
      </w:r>
      <w:r w:rsidRPr="00D6490F">
        <w:rPr>
          <w:color w:val="FF0000"/>
          <w:sz w:val="24"/>
          <w:lang w:val="en-US"/>
        </w:rPr>
        <w:t xml:space="preserve">region </w:t>
      </w:r>
      <w:r>
        <w:rPr>
          <w:color w:val="FF0000"/>
          <w:sz w:val="24"/>
          <w:lang w:val="en-US"/>
        </w:rPr>
        <w:tab/>
      </w:r>
      <w:r>
        <w:rPr>
          <w:color w:val="FF0000"/>
          <w:sz w:val="24"/>
          <w:lang w:val="en-US"/>
        </w:rPr>
        <w:tab/>
      </w:r>
      <w:r>
        <w:rPr>
          <w:color w:val="FF0000"/>
          <w:sz w:val="24"/>
          <w:lang w:val="en-US"/>
        </w:rPr>
        <w:tab/>
        <w:t xml:space="preserve">    </w:t>
      </w:r>
      <w:r>
        <w:rPr>
          <w:sz w:val="24"/>
          <w:lang w:val="en-US"/>
        </w:rPr>
        <w:t>electron</w:t>
      </w:r>
      <w:r w:rsidRPr="008B68D2">
        <w:rPr>
          <w:sz w:val="24"/>
          <w:lang w:val="en-US"/>
        </w:rPr>
        <w:tab/>
      </w:r>
      <w:r w:rsidRPr="008B68D2">
        <w:rPr>
          <w:sz w:val="24"/>
          <w:lang w:val="en-US"/>
        </w:rPr>
        <w:tab/>
        <w:t xml:space="preserve">     </w:t>
      </w:r>
      <w:r w:rsidRPr="00D6490F">
        <w:rPr>
          <w:color w:val="FF0000"/>
          <w:sz w:val="24"/>
          <w:lang w:val="en-US"/>
        </w:rPr>
        <w:t>diffusion</w:t>
      </w:r>
      <w:r>
        <w:rPr>
          <w:sz w:val="24"/>
          <w:lang w:val="en-US"/>
        </w:rPr>
        <w:t xml:space="preserve"> </w:t>
      </w:r>
    </w:p>
    <w:p w:rsidR="00A87A0B" w:rsidRDefault="00A87A0B" w:rsidP="00A87A0B">
      <w:pPr>
        <w:rPr>
          <w:sz w:val="24"/>
          <w:lang w:val="en-US"/>
        </w:rPr>
      </w:pPr>
      <w:r>
        <w:rPr>
          <w:sz w:val="24"/>
          <w:lang w:val="en-US"/>
        </w:rPr>
        <w:t xml:space="preserve">    emitter</w:t>
      </w:r>
      <w:r>
        <w:rPr>
          <w:sz w:val="24"/>
          <w:lang w:val="en-US"/>
        </w:rPr>
        <w:tab/>
      </w:r>
      <w:r>
        <w:rPr>
          <w:sz w:val="24"/>
          <w:lang w:val="en-US"/>
        </w:rPr>
        <w:tab/>
      </w:r>
      <w:r>
        <w:rPr>
          <w:sz w:val="24"/>
          <w:lang w:val="en-US"/>
        </w:rPr>
        <w:tab/>
      </w:r>
      <w:r>
        <w:rPr>
          <w:sz w:val="24"/>
          <w:lang w:val="en-US"/>
        </w:rPr>
        <w:tab/>
        <w:t xml:space="preserve">    solid-state </w:t>
      </w:r>
    </w:p>
    <w:p w:rsidR="00A87A0B" w:rsidRPr="00D6490F" w:rsidRDefault="00A87A0B" w:rsidP="00A87A0B">
      <w:pPr>
        <w:rPr>
          <w:sz w:val="24"/>
          <w:lang w:val="en-US"/>
        </w:rPr>
      </w:pPr>
      <w:r>
        <w:rPr>
          <w:sz w:val="24"/>
          <w:lang w:val="en-US"/>
        </w:rPr>
        <w:t xml:space="preserve">    stability </w:t>
      </w:r>
      <w:r>
        <w:rPr>
          <w:sz w:val="24"/>
          <w:lang w:val="en-US"/>
        </w:rPr>
        <w:tab/>
      </w:r>
      <w:r>
        <w:rPr>
          <w:sz w:val="24"/>
          <w:lang w:val="en-US"/>
        </w:rPr>
        <w:tab/>
      </w:r>
      <w:r>
        <w:rPr>
          <w:sz w:val="24"/>
          <w:lang w:val="en-US"/>
        </w:rPr>
        <w:tab/>
      </w:r>
      <w:r>
        <w:rPr>
          <w:sz w:val="24"/>
          <w:lang w:val="en-US"/>
        </w:rPr>
        <w:tab/>
        <w:t>(</w:t>
      </w:r>
      <w:r>
        <w:rPr>
          <w:sz w:val="24"/>
        </w:rPr>
        <w:t>в</w:t>
      </w:r>
      <w:r w:rsidRPr="00D6490F">
        <w:rPr>
          <w:sz w:val="24"/>
          <w:lang w:val="en-US"/>
        </w:rPr>
        <w:t xml:space="preserve"> </w:t>
      </w:r>
      <w:r>
        <w:rPr>
          <w:sz w:val="24"/>
        </w:rPr>
        <w:t>твердом</w:t>
      </w:r>
      <w:r w:rsidRPr="00D6490F">
        <w:rPr>
          <w:sz w:val="24"/>
          <w:lang w:val="en-US"/>
        </w:rPr>
        <w:t xml:space="preserve"> </w:t>
      </w:r>
      <w:r>
        <w:rPr>
          <w:sz w:val="24"/>
        </w:rPr>
        <w:t>теле</w:t>
      </w:r>
      <w:r>
        <w:rPr>
          <w:sz w:val="24"/>
          <w:lang w:val="en-US"/>
        </w:rPr>
        <w:t>)</w:t>
      </w:r>
    </w:p>
    <w:p w:rsidR="00A87A0B" w:rsidRDefault="00A87A0B" w:rsidP="00A87A0B">
      <w:pPr>
        <w:rPr>
          <w:sz w:val="24"/>
          <w:lang w:val="en-US"/>
        </w:rPr>
      </w:pPr>
    </w:p>
    <w:p w:rsidR="00A87A0B" w:rsidRDefault="00A87A0B" w:rsidP="00A87A0B">
      <w:pPr>
        <w:rPr>
          <w:b/>
          <w:sz w:val="24"/>
          <w:u w:val="single"/>
          <w:lang w:val="en-US"/>
        </w:rPr>
      </w:pPr>
      <w:r>
        <w:rPr>
          <w:b/>
          <w:sz w:val="24"/>
          <w:lang w:val="en-US"/>
        </w:rPr>
        <w:t xml:space="preserve">4. </w:t>
      </w:r>
      <w:r>
        <w:rPr>
          <w:b/>
          <w:sz w:val="24"/>
          <w:u w:val="single"/>
          <w:lang w:val="en-US"/>
        </w:rPr>
        <w:t>Choose suitable equivalent.</w:t>
      </w:r>
    </w:p>
    <w:p w:rsidR="00A87A0B" w:rsidRDefault="00A87A0B" w:rsidP="00A87A0B">
      <w:pPr>
        <w:rPr>
          <w:sz w:val="24"/>
          <w:lang w:val="en-US"/>
        </w:rPr>
        <w:sectPr w:rsidR="00A87A0B" w:rsidSect="008B68D2">
          <w:type w:val="continuous"/>
          <w:pgSz w:w="11906" w:h="16838"/>
          <w:pgMar w:top="1134" w:right="850" w:bottom="1134" w:left="1701" w:header="708" w:footer="708" w:gutter="0"/>
          <w:cols w:space="708"/>
          <w:docGrid w:linePitch="360"/>
        </w:sectPr>
      </w:pPr>
    </w:p>
    <w:p w:rsidR="00A87A0B" w:rsidRPr="0027034A" w:rsidRDefault="006A0CFC" w:rsidP="00A87A0B">
      <w:pPr>
        <w:rPr>
          <w:color w:val="0000FF"/>
          <w:sz w:val="24"/>
          <w:lang w:val="en-US"/>
        </w:rPr>
      </w:pPr>
      <w:r>
        <w:rPr>
          <w:noProof/>
          <w:color w:val="0000FF"/>
          <w:sz w:val="24"/>
          <w:lang w:eastAsia="ru-RU"/>
        </w:rPr>
        <w:lastRenderedPageBreak/>
        <w:pict>
          <v:line id="Line 95" o:spid="_x0000_s1082" style="position:absolute;z-index:251751424;visibility:visible" from="99pt,3.65pt" to="252pt,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">
            <v:stroke endarrow="block"/>
          </v:line>
        </w:pict>
      </w:r>
      <w:r w:rsidR="00A87A0B" w:rsidRPr="0027034A">
        <w:rPr>
          <w:color w:val="0000FF"/>
          <w:sz w:val="24"/>
          <w:lang w:val="en-US"/>
        </w:rPr>
        <w:t xml:space="preserve">high-frequency gain </w:t>
      </w:r>
    </w:p>
    <w:p w:rsidR="00A87A0B" w:rsidRPr="0027034A" w:rsidRDefault="00A87A0B" w:rsidP="00A87A0B">
      <w:pPr>
        <w:rPr>
          <w:color w:val="0000FF"/>
          <w:sz w:val="24"/>
          <w:lang w:val="en-US"/>
        </w:rPr>
      </w:pPr>
      <w:r w:rsidRPr="0027034A">
        <w:rPr>
          <w:color w:val="0000FF"/>
          <w:sz w:val="24"/>
          <w:lang w:val="en-US"/>
        </w:rPr>
        <w:t xml:space="preserve">D.C. gain </w:t>
      </w:r>
    </w:p>
    <w:p w:rsidR="00A87A0B" w:rsidRPr="0027034A" w:rsidRDefault="00A87A0B" w:rsidP="00A87A0B">
      <w:pPr>
        <w:rPr>
          <w:color w:val="0000FF"/>
          <w:sz w:val="24"/>
          <w:lang w:val="en-US"/>
        </w:rPr>
      </w:pPr>
      <w:r w:rsidRPr="0027034A">
        <w:rPr>
          <w:color w:val="0000FF"/>
          <w:sz w:val="24"/>
          <w:lang w:val="en-US"/>
        </w:rPr>
        <w:t>power gain</w:t>
      </w:r>
    </w:p>
    <w:p w:rsidR="00A87A0B" w:rsidRPr="0027034A" w:rsidRDefault="00A87A0B" w:rsidP="00A87A0B">
      <w:pPr>
        <w:rPr>
          <w:color w:val="0000FF"/>
          <w:sz w:val="24"/>
          <w:lang w:val="en-US"/>
        </w:rPr>
      </w:pPr>
      <w:r w:rsidRPr="0027034A">
        <w:rPr>
          <w:color w:val="0000FF"/>
          <w:sz w:val="24"/>
          <w:lang w:val="en-US"/>
        </w:rPr>
        <w:t xml:space="preserve">short-circuit current gain </w:t>
      </w:r>
    </w:p>
    <w:p w:rsidR="00A87A0B" w:rsidRPr="0027034A" w:rsidRDefault="00A87A0B" w:rsidP="00A87A0B">
      <w:pPr>
        <w:rPr>
          <w:color w:val="0000FF"/>
          <w:sz w:val="24"/>
          <w:lang w:val="en-US"/>
        </w:rPr>
      </w:pPr>
      <w:r w:rsidRPr="0027034A">
        <w:rPr>
          <w:color w:val="0000FF"/>
          <w:sz w:val="24"/>
          <w:lang w:val="en-US"/>
        </w:rPr>
        <w:t xml:space="preserve">information gain </w:t>
      </w:r>
    </w:p>
    <w:p w:rsidR="00A87A0B" w:rsidRPr="0027034A" w:rsidRDefault="00A87A0B" w:rsidP="00A87A0B">
      <w:pPr>
        <w:rPr>
          <w:color w:val="0000FF"/>
          <w:sz w:val="24"/>
          <w:lang w:val="en-US"/>
        </w:rPr>
      </w:pPr>
      <w:r w:rsidRPr="0027034A">
        <w:rPr>
          <w:color w:val="0000FF"/>
          <w:sz w:val="24"/>
          <w:lang w:val="en-US"/>
        </w:rPr>
        <w:t xml:space="preserve">amplifier gain </w:t>
      </w:r>
    </w:p>
    <w:p w:rsidR="00A87A0B" w:rsidRPr="006A663B" w:rsidRDefault="00A87A0B" w:rsidP="00A87A0B">
      <w:pPr>
        <w:rPr>
          <w:sz w:val="24"/>
          <w:lang w:val="en-US"/>
        </w:rPr>
      </w:pPr>
    </w:p>
    <w:p w:rsidR="00A87A0B" w:rsidRPr="006A663B" w:rsidRDefault="00A87A0B" w:rsidP="00A87A0B">
      <w:pPr>
        <w:rPr>
          <w:sz w:val="24"/>
          <w:lang w:val="en-US"/>
        </w:rPr>
      </w:pPr>
      <w:r>
        <w:rPr>
          <w:sz w:val="24"/>
        </w:rPr>
        <w:lastRenderedPageBreak/>
        <w:t>прирост</w:t>
      </w:r>
      <w:r w:rsidRPr="006A663B">
        <w:rPr>
          <w:sz w:val="24"/>
          <w:lang w:val="en-US"/>
        </w:rPr>
        <w:t xml:space="preserve"> </w:t>
      </w:r>
      <w:r>
        <w:rPr>
          <w:sz w:val="24"/>
        </w:rPr>
        <w:t>информации</w:t>
      </w:r>
    </w:p>
    <w:p w:rsidR="00A87A0B" w:rsidRDefault="00A87A0B" w:rsidP="00A87A0B">
      <w:pPr>
        <w:rPr>
          <w:sz w:val="24"/>
        </w:rPr>
      </w:pPr>
      <w:r>
        <w:rPr>
          <w:sz w:val="24"/>
        </w:rPr>
        <w:t>усиление по мощности</w:t>
      </w:r>
    </w:p>
    <w:p w:rsidR="00A87A0B" w:rsidRDefault="00A87A0B" w:rsidP="00A87A0B">
      <w:pPr>
        <w:rPr>
          <w:sz w:val="24"/>
        </w:rPr>
      </w:pPr>
      <w:r>
        <w:rPr>
          <w:sz w:val="24"/>
        </w:rPr>
        <w:t>усиление на высокой частоте</w:t>
      </w:r>
    </w:p>
    <w:p w:rsidR="00A87A0B" w:rsidRDefault="00A87A0B" w:rsidP="00A87A0B">
      <w:pPr>
        <w:rPr>
          <w:sz w:val="24"/>
        </w:rPr>
      </w:pPr>
      <w:r>
        <w:rPr>
          <w:sz w:val="24"/>
        </w:rPr>
        <w:t xml:space="preserve">усиление усилителя </w:t>
      </w:r>
    </w:p>
    <w:p w:rsidR="00A87A0B" w:rsidRDefault="00A87A0B" w:rsidP="00A87A0B">
      <w:pPr>
        <w:rPr>
          <w:sz w:val="24"/>
        </w:rPr>
      </w:pPr>
      <w:r>
        <w:rPr>
          <w:sz w:val="24"/>
        </w:rPr>
        <w:t>усиление по постоянному току</w:t>
      </w:r>
    </w:p>
    <w:p w:rsidR="00A87A0B" w:rsidRDefault="00A87A0B" w:rsidP="00A87A0B">
      <w:pPr>
        <w:rPr>
          <w:sz w:val="24"/>
        </w:rPr>
      </w:pPr>
      <w:r>
        <w:rPr>
          <w:sz w:val="24"/>
        </w:rPr>
        <w:t xml:space="preserve">коэффициент усиления по току в режиме короткого замыкания </w:t>
      </w:r>
      <w:r w:rsidRPr="005D3A8E">
        <w:rPr>
          <w:sz w:val="24"/>
        </w:rPr>
        <w:t xml:space="preserve">  </w:t>
      </w:r>
    </w:p>
    <w:p w:rsidR="00A87A0B" w:rsidRPr="0027034A" w:rsidRDefault="00A87A0B" w:rsidP="00A87A0B">
      <w:pPr>
        <w:rPr>
          <w:sz w:val="24"/>
        </w:rPr>
        <w:sectPr w:rsidR="00A87A0B" w:rsidRPr="0027034A" w:rsidSect="00206D3B">
          <w:type w:val="continuous"/>
          <w:pgSz w:w="11906" w:h="16838"/>
          <w:pgMar w:top="1134" w:right="850" w:bottom="1134" w:left="1701" w:header="708" w:footer="708" w:gutter="0"/>
          <w:cols w:num="2" w:space="708" w:equalWidth="0">
            <w:col w:w="4323" w:space="708"/>
            <w:col w:w="4323"/>
          </w:cols>
          <w:docGrid w:linePitch="360"/>
        </w:sectPr>
      </w:pPr>
    </w:p>
    <w:p w:rsidR="00A87A0B" w:rsidRDefault="00A87A0B" w:rsidP="00A87A0B">
      <w:pPr>
        <w:shd w:val="clear" w:color="auto" w:fill="FFFFFF"/>
        <w:jc w:val="both"/>
        <w:rPr>
          <w:iCs/>
          <w:sz w:val="22"/>
          <w:szCs w:val="22"/>
        </w:rPr>
      </w:pPr>
    </w:p>
    <w:p w:rsidR="00A87A0B" w:rsidRPr="008B68D2" w:rsidRDefault="00A87A0B" w:rsidP="00A87A0B">
      <w:pPr>
        <w:shd w:val="clear" w:color="auto" w:fill="FFFFFF"/>
        <w:jc w:val="both"/>
        <w:rPr>
          <w:iCs/>
          <w:sz w:val="24"/>
          <w:szCs w:val="24"/>
        </w:rPr>
        <w:sectPr w:rsidR="00A87A0B" w:rsidRPr="008B68D2" w:rsidSect="00206D3B">
          <w:type w:val="continuous"/>
          <w:pgSz w:w="11906" w:h="16838"/>
          <w:pgMar w:top="1134" w:right="850" w:bottom="1134" w:left="1701" w:header="708" w:footer="708" w:gutter="0"/>
          <w:cols w:num="2" w:space="708" w:equalWidth="0">
            <w:col w:w="4323" w:space="708"/>
            <w:col w:w="4323"/>
          </w:cols>
          <w:docGrid w:linePitch="360"/>
        </w:sectPr>
      </w:pPr>
    </w:p>
    <w:p w:rsidR="00A87A0B" w:rsidRPr="00E454B1" w:rsidRDefault="00A87A0B" w:rsidP="00A87A0B">
      <w:pPr>
        <w:shd w:val="clear" w:color="auto" w:fill="FFFFFF"/>
        <w:jc w:val="both"/>
        <w:rPr>
          <w:sz w:val="24"/>
          <w:szCs w:val="24"/>
          <w:lang w:val="en-US"/>
        </w:rPr>
      </w:pPr>
      <w:r w:rsidRPr="00E454B1">
        <w:rPr>
          <w:sz w:val="24"/>
          <w:szCs w:val="24"/>
          <w:lang w:val="en-US"/>
        </w:rPr>
        <w:lastRenderedPageBreak/>
        <w:t>intrinsic region</w:t>
      </w:r>
    </w:p>
    <w:p w:rsidR="00A87A0B" w:rsidRPr="00E454B1" w:rsidRDefault="00A87A0B" w:rsidP="00A87A0B">
      <w:pPr>
        <w:shd w:val="clear" w:color="auto" w:fill="FFFFFF"/>
        <w:jc w:val="both"/>
        <w:rPr>
          <w:sz w:val="24"/>
          <w:szCs w:val="24"/>
          <w:lang w:val="en-US"/>
        </w:rPr>
      </w:pPr>
      <w:r w:rsidRPr="00E454B1">
        <w:rPr>
          <w:sz w:val="24"/>
          <w:szCs w:val="24"/>
          <w:lang w:val="en-US"/>
        </w:rPr>
        <w:t>ionized region</w:t>
      </w:r>
    </w:p>
    <w:p w:rsidR="00A87A0B" w:rsidRDefault="00A87A0B" w:rsidP="00A87A0B">
      <w:pPr>
        <w:shd w:val="clear" w:color="auto" w:fill="FFFFFF"/>
        <w:jc w:val="both"/>
        <w:rPr>
          <w:sz w:val="24"/>
          <w:szCs w:val="24"/>
          <w:lang w:val="en-US"/>
        </w:rPr>
      </w:pPr>
    </w:p>
    <w:p w:rsidR="00A87A0B" w:rsidRPr="006A663B" w:rsidRDefault="00A87A0B" w:rsidP="00A87A0B">
      <w:pPr>
        <w:shd w:val="clear" w:color="auto" w:fill="FFFFFF"/>
        <w:jc w:val="both"/>
        <w:rPr>
          <w:color w:val="0000FF"/>
          <w:sz w:val="24"/>
          <w:szCs w:val="24"/>
          <w:lang w:val="en-US"/>
        </w:rPr>
      </w:pPr>
      <w:r w:rsidRPr="00E454B1">
        <w:rPr>
          <w:color w:val="0000FF"/>
          <w:sz w:val="24"/>
          <w:szCs w:val="24"/>
        </w:rPr>
        <w:lastRenderedPageBreak/>
        <w:t>ионизированный</w:t>
      </w:r>
      <w:r w:rsidRPr="006A663B">
        <w:rPr>
          <w:color w:val="0000FF"/>
          <w:sz w:val="24"/>
          <w:szCs w:val="24"/>
          <w:lang w:val="en-US"/>
        </w:rPr>
        <w:t xml:space="preserve"> </w:t>
      </w:r>
      <w:r w:rsidRPr="00E454B1">
        <w:rPr>
          <w:color w:val="0000FF"/>
          <w:sz w:val="24"/>
          <w:szCs w:val="24"/>
        </w:rPr>
        <w:t>слой</w:t>
      </w:r>
    </w:p>
    <w:p w:rsidR="00A87A0B" w:rsidRPr="006A663B" w:rsidRDefault="00A87A0B" w:rsidP="00A87A0B">
      <w:pPr>
        <w:shd w:val="clear" w:color="auto" w:fill="FFFFFF"/>
        <w:jc w:val="both"/>
        <w:rPr>
          <w:color w:val="0000FF"/>
          <w:sz w:val="24"/>
          <w:szCs w:val="24"/>
          <w:lang w:val="en-US"/>
        </w:rPr>
      </w:pPr>
      <w:r w:rsidRPr="00E454B1">
        <w:rPr>
          <w:color w:val="0000FF"/>
          <w:sz w:val="24"/>
          <w:szCs w:val="24"/>
        </w:rPr>
        <w:t>область</w:t>
      </w:r>
      <w:r w:rsidRPr="006A663B">
        <w:rPr>
          <w:color w:val="0000FF"/>
          <w:sz w:val="24"/>
          <w:szCs w:val="24"/>
          <w:lang w:val="en-US"/>
        </w:rPr>
        <w:t xml:space="preserve"> </w:t>
      </w:r>
      <w:r w:rsidRPr="00E454B1">
        <w:rPr>
          <w:color w:val="0000FF"/>
          <w:sz w:val="24"/>
          <w:szCs w:val="24"/>
        </w:rPr>
        <w:t>внутренней</w:t>
      </w:r>
      <w:r w:rsidRPr="006A663B">
        <w:rPr>
          <w:color w:val="0000FF"/>
          <w:sz w:val="24"/>
          <w:szCs w:val="24"/>
          <w:lang w:val="en-US"/>
        </w:rPr>
        <w:t xml:space="preserve"> </w:t>
      </w:r>
      <w:r w:rsidRPr="00E454B1">
        <w:rPr>
          <w:color w:val="0000FF"/>
          <w:sz w:val="24"/>
          <w:szCs w:val="24"/>
        </w:rPr>
        <w:t>проводимости</w:t>
      </w:r>
      <w:r w:rsidRPr="006A663B">
        <w:rPr>
          <w:color w:val="0000FF"/>
          <w:sz w:val="24"/>
          <w:szCs w:val="24"/>
          <w:lang w:val="en-US"/>
        </w:rPr>
        <w:t xml:space="preserve"> </w:t>
      </w:r>
    </w:p>
    <w:p w:rsidR="00A87A0B" w:rsidRPr="006A663B" w:rsidRDefault="00A87A0B" w:rsidP="00A87A0B">
      <w:pPr>
        <w:jc w:val="both"/>
        <w:rPr>
          <w:sz w:val="24"/>
          <w:szCs w:val="24"/>
          <w:lang w:val="en-US"/>
        </w:rPr>
        <w:sectPr w:rsidR="00A87A0B" w:rsidRPr="006A663B" w:rsidSect="009A1126">
          <w:type w:val="continuous"/>
          <w:pgSz w:w="11906" w:h="16838"/>
          <w:pgMar w:top="1134" w:right="850" w:bottom="1134" w:left="1701" w:header="708" w:footer="708" w:gutter="0"/>
          <w:cols w:num="2" w:space="708" w:equalWidth="0">
            <w:col w:w="4323" w:space="708"/>
            <w:col w:w="4323"/>
          </w:cols>
          <w:docGrid w:linePitch="360"/>
        </w:sectPr>
      </w:pPr>
    </w:p>
    <w:p w:rsidR="00A87A0B" w:rsidRPr="000B1431" w:rsidRDefault="00A87A0B" w:rsidP="00A87A0B">
      <w:pPr>
        <w:shd w:val="clear" w:color="auto" w:fill="FFFFFF"/>
        <w:jc w:val="both"/>
        <w:rPr>
          <w:sz w:val="24"/>
          <w:szCs w:val="24"/>
          <w:lang w:val="en-US"/>
        </w:rPr>
        <w:sectPr w:rsidR="00A87A0B" w:rsidRPr="000B1431" w:rsidSect="00206D3B">
          <w:type w:val="continuous"/>
          <w:pgSz w:w="11906" w:h="16838"/>
          <w:pgMar w:top="1134" w:right="850" w:bottom="1134" w:left="1701" w:header="708" w:footer="708" w:gutter="0"/>
          <w:cols w:num="2" w:space="708" w:equalWidth="0">
            <w:col w:w="4323" w:space="708"/>
            <w:col w:w="4323"/>
          </w:cols>
          <w:docGrid w:linePitch="360"/>
        </w:sectPr>
      </w:pPr>
    </w:p>
    <w:p w:rsidR="00A87A0B" w:rsidRPr="006A663B" w:rsidRDefault="00A87A0B" w:rsidP="00A87A0B">
      <w:pPr>
        <w:framePr w:h="1574" w:hSpace="38" w:wrap="notBeside" w:vAnchor="text" w:hAnchor="margin" w:x="7230" w:y="1"/>
        <w:ind w:left="-7200"/>
        <w:jc w:val="both"/>
        <w:rPr>
          <w:sz w:val="24"/>
          <w:szCs w:val="24"/>
          <w:lang w:val="en-US"/>
        </w:rPr>
      </w:pPr>
    </w:p>
    <w:p w:rsidR="00A87A0B" w:rsidRDefault="00A87A0B" w:rsidP="00A87A0B">
      <w:pPr>
        <w:shd w:val="clear" w:color="auto" w:fill="FFFFFF"/>
        <w:spacing w:line="360" w:lineRule="auto"/>
        <w:ind w:right="14"/>
        <w:jc w:val="both"/>
        <w:rPr>
          <w:b/>
          <w:sz w:val="24"/>
          <w:szCs w:val="24"/>
          <w:lang w:val="en-US"/>
        </w:rPr>
      </w:pPr>
      <w:r w:rsidRPr="00025B7E">
        <w:rPr>
          <w:b/>
          <w:sz w:val="24"/>
          <w:szCs w:val="24"/>
          <w:lang w:val="en-US"/>
        </w:rPr>
        <w:t>Lesson</w:t>
      </w:r>
      <w:r>
        <w:rPr>
          <w:b/>
          <w:sz w:val="24"/>
          <w:szCs w:val="24"/>
          <w:lang w:val="en-US"/>
        </w:rPr>
        <w:t xml:space="preserve"> 1</w:t>
      </w:r>
      <w:r w:rsidRPr="006A7AAD">
        <w:rPr>
          <w:b/>
          <w:sz w:val="24"/>
          <w:szCs w:val="24"/>
          <w:lang w:val="en-US"/>
        </w:rPr>
        <w:t>4</w:t>
      </w:r>
      <w:r>
        <w:rPr>
          <w:b/>
          <w:sz w:val="24"/>
          <w:szCs w:val="24"/>
          <w:lang w:val="en-US"/>
        </w:rPr>
        <w:t xml:space="preserve">. Joining  </w:t>
      </w:r>
      <w:r>
        <w:rPr>
          <w:b/>
          <w:i/>
          <w:sz w:val="24"/>
          <w:szCs w:val="24"/>
          <w:lang w:val="en-US"/>
        </w:rPr>
        <w:t>P-</w:t>
      </w:r>
      <w:r>
        <w:rPr>
          <w:b/>
          <w:sz w:val="24"/>
          <w:szCs w:val="24"/>
          <w:lang w:val="en-US"/>
        </w:rPr>
        <w:t xml:space="preserve"> and</w:t>
      </w:r>
      <w:r>
        <w:rPr>
          <w:b/>
          <w:i/>
          <w:sz w:val="24"/>
          <w:szCs w:val="24"/>
          <w:lang w:val="en-US"/>
        </w:rPr>
        <w:t xml:space="preserve"> N-</w:t>
      </w:r>
      <w:r>
        <w:rPr>
          <w:b/>
          <w:sz w:val="24"/>
          <w:szCs w:val="24"/>
          <w:lang w:val="en-US"/>
        </w:rPr>
        <w:t xml:space="preserve">Type Germanium. </w:t>
      </w:r>
    </w:p>
    <w:p w:rsidR="00A87A0B" w:rsidRDefault="00A87A0B" w:rsidP="00A87A0B">
      <w:pPr>
        <w:shd w:val="clear" w:color="auto" w:fill="FFFFFF"/>
        <w:spacing w:line="360" w:lineRule="auto"/>
        <w:ind w:right="14"/>
        <w:jc w:val="both"/>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shd w:val="clear" w:color="auto" w:fill="FFFFFF"/>
        <w:jc w:val="center"/>
        <w:rPr>
          <w:b/>
          <w:sz w:val="24"/>
          <w:szCs w:val="24"/>
          <w:lang w:val="en-US"/>
        </w:rPr>
      </w:pPr>
      <w:r>
        <w:rPr>
          <w:b/>
          <w:sz w:val="24"/>
          <w:szCs w:val="24"/>
          <w:lang w:val="en-US"/>
        </w:rPr>
        <w:t xml:space="preserve">JOINING </w:t>
      </w:r>
      <w:r>
        <w:rPr>
          <w:b/>
          <w:i/>
          <w:sz w:val="24"/>
          <w:szCs w:val="24"/>
          <w:lang w:val="en-US"/>
        </w:rPr>
        <w:t>P-</w:t>
      </w:r>
      <w:r>
        <w:rPr>
          <w:b/>
          <w:sz w:val="24"/>
          <w:szCs w:val="24"/>
          <w:lang w:val="en-US"/>
        </w:rPr>
        <w:t xml:space="preserve"> AND</w:t>
      </w:r>
      <w:r>
        <w:rPr>
          <w:b/>
          <w:i/>
          <w:sz w:val="24"/>
          <w:szCs w:val="24"/>
          <w:lang w:val="en-US"/>
        </w:rPr>
        <w:t xml:space="preserve"> N-</w:t>
      </w:r>
      <w:r>
        <w:rPr>
          <w:b/>
          <w:sz w:val="24"/>
          <w:szCs w:val="24"/>
          <w:lang w:val="en-US"/>
        </w:rPr>
        <w:t>TYPE GERMANIUM</w:t>
      </w:r>
    </w:p>
    <w:p w:rsidR="00A87A0B" w:rsidRDefault="00A87A0B" w:rsidP="00A87A0B">
      <w:pPr>
        <w:shd w:val="clear" w:color="auto" w:fill="FFFFFF"/>
        <w:jc w:val="both"/>
        <w:rPr>
          <w:sz w:val="24"/>
          <w:szCs w:val="24"/>
          <w:lang w:val="en-US"/>
        </w:rPr>
      </w:pPr>
      <w:r>
        <w:rPr>
          <w:sz w:val="24"/>
          <w:szCs w:val="24"/>
          <w:lang w:val="en-US"/>
        </w:rPr>
        <w:tab/>
        <w:t xml:space="preserve">Like </w:t>
      </w:r>
      <w:r>
        <w:rPr>
          <w:i/>
          <w:sz w:val="24"/>
          <w:szCs w:val="24"/>
          <w:lang w:val="en-US"/>
        </w:rPr>
        <w:t>N-</w:t>
      </w:r>
      <w:r>
        <w:rPr>
          <w:sz w:val="24"/>
          <w:szCs w:val="24"/>
          <w:lang w:val="en-US"/>
        </w:rPr>
        <w:t xml:space="preserve">type germanium, </w:t>
      </w:r>
      <w:r>
        <w:rPr>
          <w:i/>
          <w:sz w:val="24"/>
          <w:szCs w:val="24"/>
          <w:lang w:val="en-US"/>
        </w:rPr>
        <w:t>P-</w:t>
      </w:r>
      <w:r>
        <w:rPr>
          <w:sz w:val="24"/>
          <w:szCs w:val="24"/>
          <w:lang w:val="en-US"/>
        </w:rPr>
        <w:t xml:space="preserve">type germanium is also electrically neutral (Fig. 21). </w:t>
      </w:r>
    </w:p>
    <w:p w:rsidR="00A87A0B" w:rsidRDefault="00A87A0B" w:rsidP="00A87A0B">
      <w:pPr>
        <w:framePr w:h="2448" w:hSpace="38" w:wrap="notBeside" w:vAnchor="text" w:hAnchor="text" w:x="1211" w:y="1"/>
        <w:rPr>
          <w:sz w:val="24"/>
          <w:szCs w:val="24"/>
        </w:rPr>
      </w:pPr>
      <w:r>
        <w:rPr>
          <w:noProof/>
          <w:sz w:val="24"/>
          <w:szCs w:val="24"/>
          <w:lang w:eastAsia="ru-RU"/>
        </w:rPr>
        <w:drawing>
          <wp:inline distT="0" distB="0" distL="0" distR="0">
            <wp:extent cx="1679575" cy="1556385"/>
            <wp:effectExtent l="0" t="0" r="0" b="5715"/>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9575" cy="1556385"/>
                    </a:xfrm>
                    <a:prstGeom prst="rect">
                      <a:avLst/>
                    </a:prstGeom>
                    <a:noFill/>
                    <a:ln>
                      <a:noFill/>
                    </a:ln>
                  </pic:spPr>
                </pic:pic>
              </a:graphicData>
            </a:graphic>
          </wp:inline>
        </w:drawing>
      </w:r>
    </w:p>
    <w:p w:rsidR="00A87A0B" w:rsidRDefault="00A87A0B" w:rsidP="00A87A0B">
      <w:pPr>
        <w:shd w:val="clear" w:color="auto" w:fill="FFFFFF"/>
        <w:ind w:left="2832" w:firstLine="708"/>
        <w:jc w:val="both"/>
        <w:rPr>
          <w:iCs/>
          <w:sz w:val="22"/>
          <w:szCs w:val="22"/>
          <w:lang w:val="en-US"/>
        </w:rPr>
      </w:pPr>
      <w:r>
        <w:rPr>
          <w:b/>
          <w:iCs/>
          <w:sz w:val="22"/>
          <w:szCs w:val="22"/>
          <w:lang w:val="en-US"/>
        </w:rPr>
        <w:t xml:space="preserve">Fig. 21. </w:t>
      </w:r>
      <w:r>
        <w:rPr>
          <w:iCs/>
          <w:sz w:val="22"/>
          <w:szCs w:val="22"/>
          <w:lang w:val="en-US"/>
        </w:rPr>
        <w:t xml:space="preserve">Doped germanium is electrically neutral. </w:t>
      </w:r>
    </w:p>
    <w:p w:rsidR="00A87A0B" w:rsidRDefault="00A87A0B" w:rsidP="00A87A0B">
      <w:pPr>
        <w:shd w:val="clear" w:color="auto" w:fill="FFFFFF"/>
        <w:jc w:val="both"/>
        <w:rPr>
          <w:iCs/>
          <w:sz w:val="22"/>
          <w:szCs w:val="22"/>
          <w:lang w:val="en-US"/>
        </w:rPr>
      </w:pPr>
    </w:p>
    <w:p w:rsidR="00A87A0B" w:rsidRDefault="00A87A0B" w:rsidP="00A87A0B">
      <w:pPr>
        <w:shd w:val="clear" w:color="auto" w:fill="FFFFFF"/>
        <w:jc w:val="both"/>
        <w:rPr>
          <w:sz w:val="24"/>
          <w:szCs w:val="24"/>
          <w:lang w:val="en-US"/>
        </w:rPr>
      </w:pPr>
      <w:r>
        <w:rPr>
          <w:iCs/>
          <w:sz w:val="22"/>
          <w:szCs w:val="22"/>
          <w:lang w:val="en-US"/>
        </w:rPr>
        <w:tab/>
      </w:r>
      <w:r>
        <w:rPr>
          <w:iCs/>
          <w:sz w:val="24"/>
          <w:szCs w:val="24"/>
          <w:lang w:val="en-US"/>
        </w:rPr>
        <w:t xml:space="preserve">When </w:t>
      </w:r>
      <w:r>
        <w:rPr>
          <w:i/>
          <w:sz w:val="24"/>
          <w:szCs w:val="24"/>
          <w:lang w:val="en-US"/>
        </w:rPr>
        <w:t>N-</w:t>
      </w:r>
      <w:r>
        <w:rPr>
          <w:sz w:val="24"/>
          <w:szCs w:val="24"/>
          <w:lang w:val="en-US"/>
        </w:rPr>
        <w:t xml:space="preserve">type germanium and </w:t>
      </w:r>
      <w:r>
        <w:rPr>
          <w:i/>
          <w:sz w:val="24"/>
          <w:szCs w:val="24"/>
          <w:lang w:val="en-US"/>
        </w:rPr>
        <w:t>P-</w:t>
      </w:r>
      <w:r>
        <w:rPr>
          <w:sz w:val="24"/>
          <w:szCs w:val="24"/>
          <w:lang w:val="en-US"/>
        </w:rPr>
        <w:t xml:space="preserve">type germanium are joined some electrons and holes combine at the junction. In the region of the junction, </w:t>
      </w:r>
      <w:r>
        <w:rPr>
          <w:i/>
          <w:sz w:val="24"/>
          <w:szCs w:val="24"/>
          <w:lang w:val="en-US"/>
        </w:rPr>
        <w:t>N-</w:t>
      </w:r>
      <w:r>
        <w:rPr>
          <w:sz w:val="24"/>
          <w:szCs w:val="24"/>
          <w:lang w:val="en-US"/>
        </w:rPr>
        <w:t>type germanium loses some of its electrons. Thus, it is no longer neutral in this area; it now has a positive charge. The electrons it loses (</w:t>
      </w:r>
      <w:r>
        <w:rPr>
          <w:sz w:val="24"/>
          <w:szCs w:val="24"/>
        </w:rPr>
        <w:t>электроны</w:t>
      </w:r>
      <w:r w:rsidRPr="00574EFA">
        <w:rPr>
          <w:sz w:val="24"/>
          <w:szCs w:val="24"/>
          <w:lang w:val="en-US"/>
        </w:rPr>
        <w:t xml:space="preserve">, </w:t>
      </w:r>
      <w:r>
        <w:rPr>
          <w:sz w:val="24"/>
          <w:szCs w:val="24"/>
        </w:rPr>
        <w:t>которые</w:t>
      </w:r>
      <w:r w:rsidRPr="00574EFA">
        <w:rPr>
          <w:sz w:val="24"/>
          <w:szCs w:val="24"/>
          <w:lang w:val="en-US"/>
        </w:rPr>
        <w:t xml:space="preserve"> </w:t>
      </w:r>
      <w:r>
        <w:rPr>
          <w:sz w:val="24"/>
          <w:szCs w:val="24"/>
        </w:rPr>
        <w:t>он</w:t>
      </w:r>
      <w:r w:rsidRPr="00574EFA">
        <w:rPr>
          <w:sz w:val="24"/>
          <w:szCs w:val="24"/>
          <w:lang w:val="en-US"/>
        </w:rPr>
        <w:t xml:space="preserve"> </w:t>
      </w:r>
      <w:r>
        <w:rPr>
          <w:sz w:val="24"/>
          <w:szCs w:val="24"/>
        </w:rPr>
        <w:t>теряет</w:t>
      </w:r>
      <w:r>
        <w:rPr>
          <w:sz w:val="24"/>
          <w:szCs w:val="24"/>
          <w:lang w:val="en-US"/>
        </w:rPr>
        <w:t xml:space="preserve">), combine with holes from </w:t>
      </w:r>
      <w:r>
        <w:rPr>
          <w:i/>
          <w:sz w:val="24"/>
          <w:szCs w:val="24"/>
          <w:lang w:val="en-US"/>
        </w:rPr>
        <w:t>P-</w:t>
      </w:r>
      <w:r>
        <w:rPr>
          <w:sz w:val="24"/>
          <w:szCs w:val="24"/>
          <w:lang w:val="en-US"/>
        </w:rPr>
        <w:t xml:space="preserve">type germanium at the junction. The </w:t>
      </w:r>
      <w:r>
        <w:rPr>
          <w:i/>
          <w:sz w:val="24"/>
          <w:szCs w:val="24"/>
          <w:lang w:val="en-US"/>
        </w:rPr>
        <w:t>P-</w:t>
      </w:r>
      <w:r>
        <w:rPr>
          <w:sz w:val="24"/>
          <w:szCs w:val="24"/>
          <w:lang w:val="en-US"/>
        </w:rPr>
        <w:t xml:space="preserve">type germanium becomes negative. The majority carriers have combined at the junction, leaving charged atoms (ions) in the area near the junction. A potential difference (of the order of several tenths of a volt – </w:t>
      </w:r>
      <w:r>
        <w:rPr>
          <w:sz w:val="24"/>
          <w:szCs w:val="24"/>
        </w:rPr>
        <w:t>порядка</w:t>
      </w:r>
      <w:r w:rsidRPr="00574EFA">
        <w:rPr>
          <w:sz w:val="24"/>
          <w:szCs w:val="24"/>
          <w:lang w:val="en-US"/>
        </w:rPr>
        <w:t xml:space="preserve"> </w:t>
      </w:r>
      <w:r>
        <w:rPr>
          <w:sz w:val="24"/>
          <w:szCs w:val="24"/>
        </w:rPr>
        <w:t>нескольких</w:t>
      </w:r>
      <w:r w:rsidRPr="00574EFA">
        <w:rPr>
          <w:sz w:val="24"/>
          <w:szCs w:val="24"/>
          <w:lang w:val="en-US"/>
        </w:rPr>
        <w:t xml:space="preserve"> </w:t>
      </w:r>
      <w:r>
        <w:rPr>
          <w:sz w:val="24"/>
          <w:szCs w:val="24"/>
        </w:rPr>
        <w:t>десятых</w:t>
      </w:r>
      <w:r w:rsidRPr="00574EFA">
        <w:rPr>
          <w:sz w:val="24"/>
          <w:szCs w:val="24"/>
          <w:lang w:val="en-US"/>
        </w:rPr>
        <w:t xml:space="preserve"> </w:t>
      </w:r>
      <w:r>
        <w:rPr>
          <w:sz w:val="24"/>
          <w:szCs w:val="24"/>
        </w:rPr>
        <w:t>вольта</w:t>
      </w:r>
      <w:r>
        <w:rPr>
          <w:sz w:val="24"/>
          <w:szCs w:val="24"/>
          <w:lang w:val="en-US"/>
        </w:rPr>
        <w:t>)</w:t>
      </w:r>
      <w:r w:rsidRPr="00574EFA">
        <w:rPr>
          <w:sz w:val="24"/>
          <w:szCs w:val="24"/>
          <w:lang w:val="en-US"/>
        </w:rPr>
        <w:t xml:space="preserve"> </w:t>
      </w:r>
      <w:r>
        <w:rPr>
          <w:sz w:val="24"/>
          <w:szCs w:val="24"/>
          <w:lang w:val="en-US"/>
        </w:rPr>
        <w:t xml:space="preserve">exists between the </w:t>
      </w:r>
      <w:r>
        <w:rPr>
          <w:i/>
          <w:sz w:val="24"/>
          <w:szCs w:val="24"/>
          <w:lang w:val="en-US"/>
        </w:rPr>
        <w:t>N-</w:t>
      </w:r>
      <w:r>
        <w:rPr>
          <w:sz w:val="24"/>
          <w:szCs w:val="24"/>
          <w:lang w:val="en-US"/>
        </w:rPr>
        <w:t xml:space="preserve">and </w:t>
      </w:r>
      <w:r>
        <w:rPr>
          <w:i/>
          <w:sz w:val="24"/>
          <w:szCs w:val="24"/>
          <w:lang w:val="en-US"/>
        </w:rPr>
        <w:t>P-</w:t>
      </w:r>
      <w:r>
        <w:rPr>
          <w:sz w:val="24"/>
          <w:szCs w:val="24"/>
          <w:lang w:val="en-US"/>
        </w:rPr>
        <w:t xml:space="preserve">type germanium ions. If more electrons try to move from the </w:t>
      </w:r>
      <w:r>
        <w:rPr>
          <w:i/>
          <w:sz w:val="24"/>
          <w:szCs w:val="24"/>
          <w:lang w:val="en-US"/>
        </w:rPr>
        <w:t>N-</w:t>
      </w:r>
      <w:r>
        <w:rPr>
          <w:sz w:val="24"/>
          <w:szCs w:val="24"/>
          <w:lang w:val="en-US"/>
        </w:rPr>
        <w:t xml:space="preserve">type to the </w:t>
      </w:r>
      <w:r>
        <w:rPr>
          <w:i/>
          <w:sz w:val="24"/>
          <w:szCs w:val="24"/>
          <w:lang w:val="en-US"/>
        </w:rPr>
        <w:t>P-</w:t>
      </w:r>
      <w:r>
        <w:rPr>
          <w:sz w:val="24"/>
          <w:szCs w:val="24"/>
          <w:lang w:val="en-US"/>
        </w:rPr>
        <w:t xml:space="preserve">type, they are stopped by the negatively charged ions in the </w:t>
      </w:r>
      <w:r>
        <w:rPr>
          <w:i/>
          <w:sz w:val="24"/>
          <w:szCs w:val="24"/>
          <w:lang w:val="en-US"/>
        </w:rPr>
        <w:t>P-</w:t>
      </w:r>
      <w:r>
        <w:rPr>
          <w:sz w:val="24"/>
          <w:szCs w:val="24"/>
          <w:lang w:val="en-US"/>
        </w:rPr>
        <w:t xml:space="preserve">type germanium near the junction (Fig. 22). In a similar fashion holes from the </w:t>
      </w:r>
      <w:r>
        <w:rPr>
          <w:i/>
          <w:sz w:val="24"/>
          <w:szCs w:val="24"/>
          <w:lang w:val="en-US"/>
        </w:rPr>
        <w:t>P-</w:t>
      </w:r>
      <w:r>
        <w:rPr>
          <w:sz w:val="24"/>
          <w:szCs w:val="24"/>
          <w:lang w:val="en-US"/>
        </w:rPr>
        <w:t>type are prevented from crossing the junction by the building up (</w:t>
      </w:r>
      <w:r>
        <w:rPr>
          <w:sz w:val="24"/>
          <w:szCs w:val="24"/>
        </w:rPr>
        <w:t>нарастание</w:t>
      </w:r>
      <w:r w:rsidRPr="0096548C">
        <w:rPr>
          <w:sz w:val="24"/>
          <w:szCs w:val="24"/>
          <w:lang w:val="en-US"/>
        </w:rPr>
        <w:t xml:space="preserve"> </w:t>
      </w:r>
      <w:r>
        <w:rPr>
          <w:sz w:val="24"/>
          <w:szCs w:val="24"/>
        </w:rPr>
        <w:t>числа</w:t>
      </w:r>
      <w:r>
        <w:rPr>
          <w:sz w:val="24"/>
          <w:szCs w:val="24"/>
          <w:lang w:val="en-US"/>
        </w:rPr>
        <w:t>)</w:t>
      </w:r>
      <w:r w:rsidRPr="0096548C">
        <w:rPr>
          <w:sz w:val="24"/>
          <w:szCs w:val="24"/>
          <w:lang w:val="en-US"/>
        </w:rPr>
        <w:t xml:space="preserve"> </w:t>
      </w:r>
      <w:r>
        <w:rPr>
          <w:sz w:val="24"/>
          <w:szCs w:val="24"/>
          <w:lang w:val="en-US"/>
        </w:rPr>
        <w:t xml:space="preserve">of positively charged ions in the </w:t>
      </w:r>
      <w:r>
        <w:rPr>
          <w:i/>
          <w:sz w:val="24"/>
          <w:szCs w:val="24"/>
          <w:lang w:val="en-US"/>
        </w:rPr>
        <w:t>N-</w:t>
      </w:r>
      <w:r>
        <w:rPr>
          <w:sz w:val="24"/>
          <w:szCs w:val="24"/>
          <w:lang w:val="en-US"/>
        </w:rPr>
        <w:t xml:space="preserve">type germanium. The net effect of this action is to set up a barrier voltage that prevents further combination of electrons and holes. The area in which this voltage exists is called the barrier region. </w:t>
      </w:r>
    </w:p>
    <w:p w:rsidR="00A87A0B" w:rsidRDefault="00A87A0B" w:rsidP="00A87A0B">
      <w:pPr>
        <w:shd w:val="clear" w:color="auto" w:fill="FFFFFF"/>
        <w:jc w:val="both"/>
        <w:rPr>
          <w:iCs/>
          <w:sz w:val="22"/>
          <w:szCs w:val="22"/>
          <w:lang w:val="en-US"/>
        </w:rPr>
      </w:pPr>
    </w:p>
    <w:p w:rsidR="00A87A0B" w:rsidRDefault="00A87A0B" w:rsidP="00A87A0B">
      <w:pPr>
        <w:shd w:val="clear" w:color="auto" w:fill="FFFFFF"/>
        <w:jc w:val="both"/>
        <w:rPr>
          <w:iCs/>
          <w:sz w:val="22"/>
          <w:szCs w:val="22"/>
          <w:lang w:val="en-US"/>
        </w:rPr>
      </w:pPr>
      <w:r>
        <w:rPr>
          <w:noProof/>
          <w:sz w:val="24"/>
          <w:szCs w:val="24"/>
          <w:lang w:eastAsia="ru-RU"/>
        </w:rPr>
        <w:drawing>
          <wp:inline distT="0" distB="0" distL="0" distR="0">
            <wp:extent cx="2356485" cy="1582420"/>
            <wp:effectExtent l="0" t="0" r="5715" b="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56485" cy="1582420"/>
                    </a:xfrm>
                    <a:prstGeom prst="rect">
                      <a:avLst/>
                    </a:prstGeom>
                    <a:noFill/>
                    <a:ln>
                      <a:noFill/>
                    </a:ln>
                  </pic:spPr>
                </pic:pic>
              </a:graphicData>
            </a:graphic>
          </wp:inline>
        </w:drawing>
      </w:r>
      <w:r>
        <w:rPr>
          <w:sz w:val="24"/>
          <w:szCs w:val="24"/>
          <w:lang w:val="en-US"/>
        </w:rPr>
        <w:tab/>
      </w:r>
      <w:r>
        <w:rPr>
          <w:b/>
          <w:iCs/>
          <w:sz w:val="22"/>
          <w:szCs w:val="22"/>
          <w:lang w:val="en-US"/>
        </w:rPr>
        <w:t xml:space="preserve">Fig. 22. </w:t>
      </w:r>
      <w:r>
        <w:rPr>
          <w:iCs/>
          <w:sz w:val="22"/>
          <w:szCs w:val="22"/>
          <w:lang w:val="en-US"/>
        </w:rPr>
        <w:t xml:space="preserve">Electrons are stopped near the junction. </w:t>
      </w:r>
    </w:p>
    <w:p w:rsidR="00A87A0B" w:rsidRPr="008B68D2" w:rsidRDefault="00A87A0B" w:rsidP="00A87A0B">
      <w:pPr>
        <w:shd w:val="clear" w:color="auto" w:fill="FFFFFF"/>
        <w:jc w:val="both"/>
        <w:rPr>
          <w:sz w:val="24"/>
          <w:szCs w:val="24"/>
        </w:rPr>
      </w:pPr>
      <w:r>
        <w:rPr>
          <w:sz w:val="24"/>
          <w:szCs w:val="24"/>
          <w:lang w:val="en-US"/>
        </w:rPr>
        <w:tab/>
      </w:r>
      <w:r>
        <w:rPr>
          <w:rFonts w:ascii="Comic Sans MS" w:hAnsi="Comic Sans MS"/>
          <w:iCs/>
          <w:lang w:val="en-US"/>
        </w:rPr>
        <w:t>BARRIER</w:t>
      </w:r>
      <w:r w:rsidRPr="008B68D2">
        <w:rPr>
          <w:rFonts w:ascii="Comic Sans MS" w:hAnsi="Comic Sans MS"/>
          <w:iCs/>
        </w:rPr>
        <w:t xml:space="preserve"> </w:t>
      </w:r>
      <w:r>
        <w:rPr>
          <w:rFonts w:ascii="Comic Sans MS" w:hAnsi="Comic Sans MS"/>
          <w:iCs/>
          <w:lang w:val="en-US"/>
        </w:rPr>
        <w:t>REGION</w:t>
      </w:r>
      <w:r w:rsidRPr="008B68D2">
        <w:rPr>
          <w:sz w:val="24"/>
          <w:szCs w:val="24"/>
        </w:rPr>
        <w:tab/>
      </w:r>
      <w:r w:rsidRPr="008B68D2">
        <w:rPr>
          <w:sz w:val="24"/>
          <w:szCs w:val="24"/>
        </w:rPr>
        <w:tab/>
      </w:r>
      <w:r w:rsidRPr="008B68D2">
        <w:rPr>
          <w:sz w:val="24"/>
          <w:szCs w:val="24"/>
        </w:rPr>
        <w:tab/>
      </w:r>
    </w:p>
    <w:p w:rsidR="00A87A0B" w:rsidRPr="00547F29" w:rsidRDefault="00A87A0B" w:rsidP="00A87A0B">
      <w:pPr>
        <w:shd w:val="clear" w:color="auto" w:fill="FFFFFF"/>
        <w:jc w:val="both"/>
        <w:rPr>
          <w:iCs/>
          <w:sz w:val="24"/>
          <w:szCs w:val="24"/>
        </w:rPr>
      </w:pPr>
      <w:r>
        <w:rPr>
          <w:iCs/>
          <w:sz w:val="24"/>
          <w:szCs w:val="24"/>
          <w:lang w:val="en-US"/>
        </w:rPr>
        <w:t>NOTES</w:t>
      </w:r>
      <w:r w:rsidRPr="00547F29">
        <w:rPr>
          <w:iCs/>
          <w:sz w:val="24"/>
          <w:szCs w:val="24"/>
        </w:rPr>
        <w:t xml:space="preserve">: </w:t>
      </w:r>
    </w:p>
    <w:p w:rsidR="00A87A0B" w:rsidRPr="00460879" w:rsidRDefault="00A87A0B" w:rsidP="00A87A0B">
      <w:pPr>
        <w:shd w:val="clear" w:color="auto" w:fill="FFFFFF"/>
        <w:jc w:val="both"/>
        <w:rPr>
          <w:iCs/>
          <w:sz w:val="24"/>
          <w:szCs w:val="24"/>
        </w:rPr>
      </w:pPr>
      <w:r>
        <w:rPr>
          <w:b/>
          <w:iCs/>
          <w:sz w:val="24"/>
          <w:szCs w:val="24"/>
          <w:lang w:val="en-US"/>
        </w:rPr>
        <w:t>effect</w:t>
      </w:r>
      <w:r w:rsidRPr="00460879">
        <w:rPr>
          <w:b/>
          <w:iCs/>
          <w:sz w:val="24"/>
          <w:szCs w:val="24"/>
        </w:rPr>
        <w:t xml:space="preserve"> – </w:t>
      </w:r>
      <w:r>
        <w:rPr>
          <w:iCs/>
          <w:sz w:val="24"/>
          <w:szCs w:val="24"/>
        </w:rPr>
        <w:t xml:space="preserve">влияние, действие, воздействие, эффект, результат </w:t>
      </w:r>
    </w:p>
    <w:p w:rsidR="00A87A0B" w:rsidRPr="00460879" w:rsidRDefault="00A87A0B" w:rsidP="00A87A0B">
      <w:pPr>
        <w:shd w:val="clear" w:color="auto" w:fill="FFFFFF"/>
        <w:jc w:val="both"/>
        <w:rPr>
          <w:iCs/>
          <w:sz w:val="24"/>
          <w:szCs w:val="24"/>
        </w:rPr>
      </w:pPr>
      <w:r>
        <w:rPr>
          <w:b/>
          <w:iCs/>
          <w:sz w:val="24"/>
          <w:szCs w:val="24"/>
          <w:lang w:val="en-US"/>
        </w:rPr>
        <w:t>field</w:t>
      </w:r>
      <w:r w:rsidRPr="00460879">
        <w:rPr>
          <w:b/>
          <w:iCs/>
          <w:sz w:val="24"/>
          <w:szCs w:val="24"/>
        </w:rPr>
        <w:t xml:space="preserve"> </w:t>
      </w:r>
      <w:r>
        <w:rPr>
          <w:b/>
          <w:iCs/>
          <w:sz w:val="24"/>
          <w:szCs w:val="24"/>
          <w:lang w:val="en-US"/>
        </w:rPr>
        <w:t>effect</w:t>
      </w:r>
      <w:r w:rsidRPr="00460879">
        <w:rPr>
          <w:b/>
          <w:iCs/>
          <w:sz w:val="24"/>
          <w:szCs w:val="24"/>
        </w:rPr>
        <w:t xml:space="preserve"> – </w:t>
      </w:r>
      <w:r>
        <w:rPr>
          <w:iCs/>
          <w:sz w:val="24"/>
          <w:szCs w:val="24"/>
        </w:rPr>
        <w:t>полевой эффект (в транзисторе)</w:t>
      </w:r>
    </w:p>
    <w:p w:rsidR="00A87A0B" w:rsidRPr="00460879" w:rsidRDefault="00A87A0B" w:rsidP="00A87A0B">
      <w:pPr>
        <w:shd w:val="clear" w:color="auto" w:fill="FFFFFF"/>
        <w:jc w:val="both"/>
        <w:rPr>
          <w:iCs/>
          <w:sz w:val="24"/>
          <w:szCs w:val="24"/>
        </w:rPr>
      </w:pPr>
      <w:r>
        <w:rPr>
          <w:b/>
          <w:iCs/>
          <w:sz w:val="24"/>
          <w:szCs w:val="24"/>
          <w:lang w:val="en-US"/>
        </w:rPr>
        <w:t>immediate</w:t>
      </w:r>
      <w:r w:rsidRPr="00460879">
        <w:rPr>
          <w:b/>
          <w:iCs/>
          <w:sz w:val="24"/>
          <w:szCs w:val="24"/>
        </w:rPr>
        <w:t xml:space="preserve"> </w:t>
      </w:r>
      <w:r>
        <w:rPr>
          <w:b/>
          <w:iCs/>
          <w:sz w:val="24"/>
          <w:szCs w:val="24"/>
          <w:lang w:val="en-US"/>
        </w:rPr>
        <w:t>effect</w:t>
      </w:r>
      <w:r w:rsidRPr="00460879">
        <w:rPr>
          <w:b/>
          <w:iCs/>
          <w:sz w:val="24"/>
          <w:szCs w:val="24"/>
        </w:rPr>
        <w:t xml:space="preserve"> – </w:t>
      </w:r>
      <w:r>
        <w:rPr>
          <w:iCs/>
          <w:sz w:val="24"/>
          <w:szCs w:val="24"/>
        </w:rPr>
        <w:t xml:space="preserve">непосредственное воздействие </w:t>
      </w:r>
    </w:p>
    <w:p w:rsidR="00A87A0B" w:rsidRPr="00460879" w:rsidRDefault="00A87A0B" w:rsidP="00A87A0B">
      <w:pPr>
        <w:shd w:val="clear" w:color="auto" w:fill="FFFFFF"/>
        <w:jc w:val="both"/>
        <w:rPr>
          <w:iCs/>
          <w:sz w:val="24"/>
          <w:szCs w:val="24"/>
        </w:rPr>
      </w:pPr>
      <w:r>
        <w:rPr>
          <w:b/>
          <w:iCs/>
          <w:sz w:val="24"/>
          <w:szCs w:val="24"/>
          <w:lang w:val="en-US"/>
        </w:rPr>
        <w:t>net</w:t>
      </w:r>
      <w:r w:rsidRPr="00460879">
        <w:rPr>
          <w:b/>
          <w:iCs/>
          <w:sz w:val="24"/>
          <w:szCs w:val="24"/>
        </w:rPr>
        <w:t xml:space="preserve"> </w:t>
      </w:r>
      <w:r>
        <w:rPr>
          <w:b/>
          <w:iCs/>
          <w:sz w:val="24"/>
          <w:szCs w:val="24"/>
          <w:lang w:val="en-US"/>
        </w:rPr>
        <w:t>effect</w:t>
      </w:r>
      <w:r w:rsidRPr="00460879">
        <w:rPr>
          <w:b/>
          <w:iCs/>
          <w:sz w:val="24"/>
          <w:szCs w:val="24"/>
        </w:rPr>
        <w:t xml:space="preserve"> – </w:t>
      </w:r>
      <w:r>
        <w:rPr>
          <w:iCs/>
          <w:sz w:val="24"/>
          <w:szCs w:val="24"/>
        </w:rPr>
        <w:t>результирующее влияние</w:t>
      </w:r>
    </w:p>
    <w:p w:rsidR="00A87A0B" w:rsidRPr="00460879" w:rsidRDefault="00A87A0B" w:rsidP="00A87A0B">
      <w:pPr>
        <w:shd w:val="clear" w:color="auto" w:fill="FFFFFF"/>
        <w:jc w:val="both"/>
        <w:rPr>
          <w:iCs/>
          <w:sz w:val="24"/>
          <w:szCs w:val="24"/>
        </w:rPr>
      </w:pPr>
      <w:r>
        <w:rPr>
          <w:b/>
          <w:iCs/>
          <w:sz w:val="24"/>
          <w:szCs w:val="24"/>
          <w:lang w:val="en-US"/>
        </w:rPr>
        <w:t>voltage</w:t>
      </w:r>
      <w:r w:rsidRPr="00460879">
        <w:rPr>
          <w:b/>
          <w:iCs/>
          <w:sz w:val="24"/>
          <w:szCs w:val="24"/>
        </w:rPr>
        <w:t xml:space="preserve"> – </w:t>
      </w:r>
      <w:r>
        <w:rPr>
          <w:iCs/>
          <w:sz w:val="24"/>
          <w:szCs w:val="24"/>
        </w:rPr>
        <w:t>напряжение, разность потенциалов</w:t>
      </w:r>
    </w:p>
    <w:p w:rsidR="00A87A0B" w:rsidRPr="00460879" w:rsidRDefault="00A87A0B" w:rsidP="00A87A0B">
      <w:pPr>
        <w:shd w:val="clear" w:color="auto" w:fill="FFFFFF"/>
        <w:jc w:val="both"/>
        <w:rPr>
          <w:iCs/>
          <w:sz w:val="24"/>
          <w:szCs w:val="24"/>
        </w:rPr>
      </w:pPr>
      <w:r>
        <w:rPr>
          <w:b/>
          <w:iCs/>
          <w:sz w:val="24"/>
          <w:szCs w:val="24"/>
          <w:lang w:val="en-US"/>
        </w:rPr>
        <w:t>barrier</w:t>
      </w:r>
      <w:r w:rsidRPr="00460879">
        <w:rPr>
          <w:b/>
          <w:iCs/>
          <w:sz w:val="24"/>
          <w:szCs w:val="24"/>
        </w:rPr>
        <w:t xml:space="preserve"> </w:t>
      </w:r>
      <w:r>
        <w:rPr>
          <w:b/>
          <w:iCs/>
          <w:sz w:val="24"/>
          <w:szCs w:val="24"/>
          <w:lang w:val="en-US"/>
        </w:rPr>
        <w:t>voltage</w:t>
      </w:r>
      <w:r w:rsidRPr="00460879">
        <w:rPr>
          <w:b/>
          <w:iCs/>
          <w:sz w:val="24"/>
          <w:szCs w:val="24"/>
        </w:rPr>
        <w:t xml:space="preserve"> – </w:t>
      </w:r>
      <w:r>
        <w:rPr>
          <w:iCs/>
          <w:sz w:val="24"/>
          <w:szCs w:val="24"/>
        </w:rPr>
        <w:t xml:space="preserve">напряжение на переходе </w:t>
      </w:r>
    </w:p>
    <w:p w:rsidR="00A87A0B" w:rsidRPr="00BF7029" w:rsidRDefault="00A87A0B" w:rsidP="00A87A0B">
      <w:pPr>
        <w:shd w:val="clear" w:color="auto" w:fill="FFFFFF"/>
        <w:jc w:val="both"/>
        <w:rPr>
          <w:iCs/>
          <w:sz w:val="24"/>
          <w:szCs w:val="24"/>
        </w:rPr>
      </w:pPr>
      <w:r>
        <w:rPr>
          <w:b/>
          <w:iCs/>
          <w:sz w:val="24"/>
          <w:szCs w:val="24"/>
          <w:lang w:val="en-US"/>
        </w:rPr>
        <w:lastRenderedPageBreak/>
        <w:t>region</w:t>
      </w:r>
      <w:r w:rsidRPr="00BF7029">
        <w:rPr>
          <w:b/>
          <w:iCs/>
          <w:sz w:val="24"/>
          <w:szCs w:val="24"/>
        </w:rPr>
        <w:t xml:space="preserve"> – </w:t>
      </w:r>
      <w:r>
        <w:rPr>
          <w:iCs/>
          <w:sz w:val="24"/>
          <w:szCs w:val="24"/>
        </w:rPr>
        <w:t xml:space="preserve">область, зона, диапазон </w:t>
      </w:r>
    </w:p>
    <w:p w:rsidR="00A87A0B" w:rsidRPr="00BF7029" w:rsidRDefault="00A87A0B" w:rsidP="00A87A0B">
      <w:pPr>
        <w:shd w:val="clear" w:color="auto" w:fill="FFFFFF"/>
        <w:jc w:val="both"/>
        <w:rPr>
          <w:iCs/>
          <w:sz w:val="24"/>
          <w:szCs w:val="24"/>
        </w:rPr>
      </w:pPr>
      <w:r>
        <w:rPr>
          <w:b/>
          <w:iCs/>
          <w:sz w:val="24"/>
          <w:szCs w:val="24"/>
          <w:lang w:val="en-US"/>
        </w:rPr>
        <w:t>active</w:t>
      </w:r>
      <w:r w:rsidRPr="00BF7029">
        <w:rPr>
          <w:b/>
          <w:iCs/>
          <w:sz w:val="24"/>
          <w:szCs w:val="24"/>
        </w:rPr>
        <w:t xml:space="preserve"> </w:t>
      </w:r>
      <w:r>
        <w:rPr>
          <w:b/>
          <w:iCs/>
          <w:sz w:val="24"/>
          <w:szCs w:val="24"/>
          <w:lang w:val="en-US"/>
        </w:rPr>
        <w:t>region</w:t>
      </w:r>
      <w:r w:rsidRPr="00BF7029">
        <w:rPr>
          <w:b/>
          <w:iCs/>
          <w:sz w:val="24"/>
          <w:szCs w:val="24"/>
        </w:rPr>
        <w:t xml:space="preserve"> – </w:t>
      </w:r>
      <w:r>
        <w:rPr>
          <w:iCs/>
          <w:sz w:val="24"/>
          <w:szCs w:val="24"/>
        </w:rPr>
        <w:t>активная область</w:t>
      </w:r>
    </w:p>
    <w:p w:rsidR="00A87A0B" w:rsidRPr="008C4C78" w:rsidRDefault="00A87A0B" w:rsidP="00A87A0B">
      <w:pPr>
        <w:shd w:val="clear" w:color="auto" w:fill="FFFFFF"/>
        <w:jc w:val="both"/>
        <w:rPr>
          <w:iCs/>
          <w:sz w:val="24"/>
          <w:szCs w:val="24"/>
          <w:lang w:val="en-US"/>
        </w:rPr>
      </w:pPr>
      <w:r>
        <w:rPr>
          <w:b/>
          <w:iCs/>
          <w:sz w:val="24"/>
          <w:szCs w:val="24"/>
          <w:lang w:val="en-US"/>
        </w:rPr>
        <w:t xml:space="preserve">barrier region – </w:t>
      </w:r>
      <w:r>
        <w:rPr>
          <w:iCs/>
          <w:sz w:val="24"/>
          <w:szCs w:val="24"/>
        </w:rPr>
        <w:t>область</w:t>
      </w:r>
      <w:r w:rsidRPr="008C4C78">
        <w:rPr>
          <w:iCs/>
          <w:sz w:val="24"/>
          <w:szCs w:val="24"/>
          <w:lang w:val="en-US"/>
        </w:rPr>
        <w:t xml:space="preserve"> </w:t>
      </w:r>
      <w:r>
        <w:rPr>
          <w:iCs/>
          <w:sz w:val="24"/>
          <w:szCs w:val="24"/>
        </w:rPr>
        <w:t>перехода</w:t>
      </w:r>
      <w:r w:rsidRPr="008C4C78">
        <w:rPr>
          <w:iCs/>
          <w:sz w:val="24"/>
          <w:szCs w:val="24"/>
          <w:lang w:val="en-US"/>
        </w:rPr>
        <w:t xml:space="preserve"> </w:t>
      </w:r>
    </w:p>
    <w:p w:rsidR="00A87A0B" w:rsidRDefault="00A87A0B" w:rsidP="00A87A0B">
      <w:pPr>
        <w:shd w:val="clear" w:color="auto" w:fill="FFFFFF"/>
        <w:jc w:val="both"/>
        <w:rPr>
          <w:iCs/>
          <w:sz w:val="22"/>
          <w:szCs w:val="22"/>
          <w:lang w:val="en-US"/>
        </w:rPr>
      </w:pPr>
    </w:p>
    <w:p w:rsidR="00A87A0B" w:rsidRDefault="00A87A0B" w:rsidP="00A87A0B">
      <w:pPr>
        <w:shd w:val="clear" w:color="auto" w:fill="FFFFFF"/>
        <w:jc w:val="both"/>
        <w:rPr>
          <w:b/>
          <w:iCs/>
          <w:sz w:val="24"/>
          <w:szCs w:val="24"/>
          <w:u w:val="single"/>
          <w:lang w:val="en-US"/>
        </w:rPr>
      </w:pPr>
      <w:r>
        <w:rPr>
          <w:b/>
          <w:iCs/>
          <w:sz w:val="24"/>
          <w:szCs w:val="24"/>
          <w:lang w:val="en-US"/>
        </w:rPr>
        <w:t xml:space="preserve">2. </w:t>
      </w:r>
      <w:r>
        <w:rPr>
          <w:b/>
          <w:iCs/>
          <w:sz w:val="24"/>
          <w:szCs w:val="24"/>
          <w:u w:val="single"/>
          <w:lang w:val="en-US"/>
        </w:rPr>
        <w:t xml:space="preserve">Make a story using the following scheme. </w:t>
      </w:r>
    </w:p>
    <w:p w:rsidR="00A87A0B" w:rsidRPr="008C4C78" w:rsidRDefault="00A87A0B" w:rsidP="00A87A0B">
      <w:pPr>
        <w:shd w:val="clear" w:color="auto" w:fill="FFFFFF"/>
        <w:jc w:val="both"/>
        <w:rPr>
          <w:b/>
          <w:iCs/>
          <w:sz w:val="24"/>
          <w:szCs w:val="24"/>
          <w:u w:val="single"/>
          <w:lang w:val="en-US"/>
        </w:rPr>
      </w:pPr>
    </w:p>
    <w:p w:rsidR="00A87A0B" w:rsidRDefault="00A87A0B" w:rsidP="00A87A0B">
      <w:pPr>
        <w:rPr>
          <w:lang w:val="en-US"/>
        </w:rPr>
      </w:pPr>
      <w:r>
        <w:rPr>
          <w:noProof/>
          <w:lang w:eastAsia="ru-RU"/>
        </w:rPr>
        <w:drawing>
          <wp:inline distT="0" distB="0" distL="0" distR="0">
            <wp:extent cx="4765675" cy="3191510"/>
            <wp:effectExtent l="0" t="0" r="0" b="889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5675" cy="3191510"/>
                    </a:xfrm>
                    <a:prstGeom prst="rect">
                      <a:avLst/>
                    </a:prstGeom>
                    <a:noFill/>
                    <a:ln>
                      <a:noFill/>
                    </a:ln>
                  </pic:spPr>
                </pic:pic>
              </a:graphicData>
            </a:graphic>
          </wp:inline>
        </w:drawing>
      </w:r>
    </w:p>
    <w:p w:rsidR="00A87A0B" w:rsidRDefault="00A87A0B" w:rsidP="00A87A0B">
      <w:pPr>
        <w:rPr>
          <w:lang w:val="en-US"/>
        </w:rPr>
      </w:pPr>
    </w:p>
    <w:p w:rsidR="00A87A0B" w:rsidRPr="00073EB0" w:rsidRDefault="00A87A0B" w:rsidP="00A87A0B">
      <w:pPr>
        <w:shd w:val="clear" w:color="auto" w:fill="FFFFFF"/>
        <w:rPr>
          <w:b/>
          <w:iCs/>
          <w:sz w:val="24"/>
          <w:szCs w:val="24"/>
          <w:u w:val="single"/>
          <w:lang w:val="en-US"/>
        </w:rPr>
      </w:pPr>
      <w:r>
        <w:rPr>
          <w:b/>
          <w:sz w:val="24"/>
          <w:szCs w:val="24"/>
          <w:lang w:val="en-US"/>
        </w:rPr>
        <w:t xml:space="preserve">3. </w:t>
      </w:r>
      <w:r w:rsidRPr="00073EB0">
        <w:rPr>
          <w:b/>
          <w:iCs/>
          <w:sz w:val="24"/>
          <w:szCs w:val="24"/>
          <w:u w:val="single"/>
          <w:lang w:val="en-US"/>
        </w:rPr>
        <w:t>L</w:t>
      </w:r>
      <w:r>
        <w:rPr>
          <w:b/>
          <w:iCs/>
          <w:sz w:val="24"/>
          <w:szCs w:val="24"/>
          <w:u w:val="single"/>
          <w:lang w:val="en-US"/>
        </w:rPr>
        <w:t>ook through</w:t>
      </w:r>
      <w:r w:rsidRPr="00073EB0">
        <w:rPr>
          <w:b/>
          <w:iCs/>
          <w:sz w:val="24"/>
          <w:szCs w:val="24"/>
          <w:u w:val="single"/>
          <w:lang w:val="en-US"/>
        </w:rPr>
        <w:t xml:space="preserve"> the following </w:t>
      </w:r>
      <w:r>
        <w:rPr>
          <w:b/>
          <w:iCs/>
          <w:sz w:val="24"/>
          <w:szCs w:val="24"/>
          <w:u w:val="single"/>
          <w:lang w:val="en-US"/>
        </w:rPr>
        <w:t>information and make short analysis of it</w:t>
      </w:r>
      <w:r w:rsidRPr="00073EB0">
        <w:rPr>
          <w:b/>
          <w:iCs/>
          <w:sz w:val="24"/>
          <w:szCs w:val="24"/>
          <w:u w:val="single"/>
          <w:lang w:val="en-US"/>
        </w:rPr>
        <w:t xml:space="preserve">. </w:t>
      </w:r>
    </w:p>
    <w:p w:rsidR="00A87A0B" w:rsidRPr="00975DC3" w:rsidRDefault="00A87A0B" w:rsidP="00A87A0B">
      <w:pPr>
        <w:pStyle w:val="1"/>
        <w:rPr>
          <w:sz w:val="24"/>
          <w:szCs w:val="24"/>
          <w:lang w:val="en-US"/>
        </w:rPr>
      </w:pPr>
      <w:r w:rsidRPr="00975DC3">
        <w:rPr>
          <w:sz w:val="24"/>
          <w:szCs w:val="24"/>
          <w:lang w:val="en-US"/>
        </w:rPr>
        <w:t xml:space="preserve">Silicon and Germanium </w:t>
      </w:r>
    </w:p>
    <w:p w:rsidR="00A87A0B" w:rsidRPr="00975DC3" w:rsidRDefault="00A87A0B" w:rsidP="00A87A0B">
      <w:pPr>
        <w:pStyle w:val="af1"/>
        <w:ind w:firstLine="708"/>
        <w:jc w:val="both"/>
        <w:rPr>
          <w:lang w:val="en-US"/>
        </w:rPr>
      </w:pPr>
      <w:r w:rsidRPr="00975DC3">
        <w:rPr>
          <w:lang w:val="en-US"/>
        </w:rPr>
        <w:t xml:space="preserve">Solid state electronics arises from the unique properties of silicon and germanium, each of which has four </w:t>
      </w:r>
      <w:hyperlink r:id="rId48" w:anchor="c5" w:history="1">
        <w:r w:rsidRPr="00975DC3">
          <w:rPr>
            <w:rStyle w:val="ab"/>
            <w:lang w:val="en-US"/>
          </w:rPr>
          <w:t>valence electrons</w:t>
        </w:r>
      </w:hyperlink>
      <w:r w:rsidRPr="00975DC3">
        <w:rPr>
          <w:lang w:val="en-US"/>
        </w:rPr>
        <w:t xml:space="preserve"> and which form </w:t>
      </w:r>
      <w:hyperlink r:id="rId49" w:anchor="c4" w:history="1">
        <w:r w:rsidRPr="00975DC3">
          <w:rPr>
            <w:rStyle w:val="ab"/>
            <w:lang w:val="en-US"/>
          </w:rPr>
          <w:t>crystal lattices</w:t>
        </w:r>
      </w:hyperlink>
      <w:r w:rsidRPr="00975DC3">
        <w:rPr>
          <w:lang w:val="en-US"/>
        </w:rPr>
        <w:t xml:space="preserve"> in which substituted atoms (</w:t>
      </w:r>
      <w:hyperlink r:id="rId50" w:anchor="c1" w:history="1">
        <w:r w:rsidRPr="00975DC3">
          <w:rPr>
            <w:rStyle w:val="ab"/>
            <w:lang w:val="en-US"/>
          </w:rPr>
          <w:t>dopants</w:t>
        </w:r>
      </w:hyperlink>
      <w:r w:rsidRPr="00975DC3">
        <w:rPr>
          <w:lang w:val="en-US"/>
        </w:rPr>
        <w:t>) can dramatically change the electrical properties.</w:t>
      </w:r>
    </w:p>
    <w:p w:rsidR="00A87A0B" w:rsidRPr="00975DC3" w:rsidRDefault="00A87A0B" w:rsidP="00A87A0B">
      <w:pPr>
        <w:jc w:val="center"/>
        <w:rPr>
          <w:sz w:val="24"/>
          <w:szCs w:val="24"/>
        </w:rPr>
      </w:pPr>
      <w:r>
        <w:rPr>
          <w:noProof/>
          <w:sz w:val="24"/>
          <w:szCs w:val="24"/>
          <w:lang w:eastAsia="ru-RU"/>
        </w:rPr>
        <w:drawing>
          <wp:inline distT="0" distB="0" distL="0" distR="0">
            <wp:extent cx="3956685" cy="1749425"/>
            <wp:effectExtent l="0" t="0" r="0" b="0"/>
            <wp:docPr id="48" name="Рисунок 48" descr="s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ige"/>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56685" cy="1749425"/>
                    </a:xfrm>
                    <a:prstGeom prst="rect">
                      <a:avLst/>
                    </a:prstGeom>
                    <a:noFill/>
                    <a:ln>
                      <a:noFill/>
                    </a:ln>
                  </pic:spPr>
                </pic:pic>
              </a:graphicData>
            </a:graphic>
          </wp:inline>
        </w:drawing>
      </w:r>
    </w:p>
    <w:p w:rsidR="00A87A0B" w:rsidRPr="00975DC3" w:rsidRDefault="00A87A0B" w:rsidP="00A87A0B">
      <w:pPr>
        <w:pStyle w:val="1"/>
        <w:rPr>
          <w:sz w:val="24"/>
          <w:szCs w:val="24"/>
        </w:rPr>
      </w:pPr>
      <w:r w:rsidRPr="00975DC3">
        <w:rPr>
          <w:sz w:val="24"/>
          <w:szCs w:val="24"/>
        </w:rPr>
        <w:t xml:space="preserve">Silicon </w:t>
      </w:r>
    </w:p>
    <w:tbl>
      <w:tblPr>
        <w:tblW w:w="0" w:type="auto"/>
        <w:tblCellSpacing w:w="15" w:type="dxa"/>
        <w:tblCellMar>
          <w:top w:w="15" w:type="dxa"/>
          <w:left w:w="15" w:type="dxa"/>
          <w:bottom w:w="15" w:type="dxa"/>
          <w:right w:w="15" w:type="dxa"/>
        </w:tblCellMar>
        <w:tblLook w:val="0000"/>
      </w:tblPr>
      <w:tblGrid>
        <w:gridCol w:w="2055"/>
        <w:gridCol w:w="7390"/>
      </w:tblGrid>
      <w:tr w:rsidR="00A87A0B" w:rsidRPr="006E7687" w:rsidTr="003E3A79">
        <w:trPr>
          <w:tblCellSpacing w:w="15" w:type="dxa"/>
        </w:trPr>
        <w:tc>
          <w:tcPr>
            <w:tcW w:w="0" w:type="auto"/>
            <w:vAlign w:val="center"/>
          </w:tcPr>
          <w:p w:rsidR="00A87A0B" w:rsidRPr="00975DC3" w:rsidRDefault="00A87A0B" w:rsidP="003E3A79">
            <w:pPr>
              <w:spacing w:after="240"/>
              <w:rPr>
                <w:sz w:val="24"/>
                <w:szCs w:val="24"/>
              </w:rPr>
            </w:pPr>
            <w:r>
              <w:rPr>
                <w:noProof/>
                <w:sz w:val="24"/>
                <w:szCs w:val="24"/>
                <w:lang w:eastAsia="ru-RU"/>
              </w:rPr>
              <w:drawing>
                <wp:inline distT="0" distB="0" distL="0" distR="0">
                  <wp:extent cx="1257300" cy="1433195"/>
                  <wp:effectExtent l="0" t="0" r="0" b="0"/>
                  <wp:docPr id="49" name="Рисунок 49" descr="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i"/>
                          <pic:cNvPicPr>
                            <a:picLocks noChangeAspect="1" noChangeArrowheads="1"/>
                          </pic:cNvPicPr>
                        </pic:nvPicPr>
                        <pic:blipFill>
                          <a:blip r:embed="rId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7300" cy="1433195"/>
                          </a:xfrm>
                          <a:prstGeom prst="rect">
                            <a:avLst/>
                          </a:prstGeom>
                          <a:noFill/>
                          <a:ln>
                            <a:noFill/>
                          </a:ln>
                        </pic:spPr>
                      </pic:pic>
                    </a:graphicData>
                  </a:graphic>
                </wp:inline>
              </w:drawing>
            </w:r>
          </w:p>
        </w:tc>
        <w:tc>
          <w:tcPr>
            <w:tcW w:w="0" w:type="auto"/>
            <w:vAlign w:val="center"/>
          </w:tcPr>
          <w:p w:rsidR="00A87A0B" w:rsidRPr="00975DC3" w:rsidRDefault="00A87A0B" w:rsidP="003E3A79">
            <w:pPr>
              <w:pStyle w:val="af1"/>
              <w:jc w:val="both"/>
              <w:rPr>
                <w:lang w:val="en-US"/>
              </w:rPr>
            </w:pPr>
            <w:r>
              <w:rPr>
                <w:lang w:val="en-US"/>
              </w:rPr>
              <w:t xml:space="preserve">          </w:t>
            </w:r>
            <w:r w:rsidRPr="00975DC3">
              <w:rPr>
                <w:lang w:val="en-US"/>
              </w:rPr>
              <w:t xml:space="preserve">In solid state electronics, either pure silicon or </w:t>
            </w:r>
            <w:hyperlink r:id="rId53" w:anchor="c3" w:history="1">
              <w:r w:rsidRPr="00975DC3">
                <w:rPr>
                  <w:rStyle w:val="ab"/>
                  <w:lang w:val="en-US"/>
                </w:rPr>
                <w:t>germanium</w:t>
              </w:r>
            </w:hyperlink>
            <w:r w:rsidRPr="00975DC3">
              <w:rPr>
                <w:lang w:val="en-US"/>
              </w:rPr>
              <w:t xml:space="preserve"> may be used as the </w:t>
            </w:r>
            <w:hyperlink r:id="rId54" w:anchor="c1" w:history="1">
              <w:r w:rsidRPr="00975DC3">
                <w:rPr>
                  <w:rStyle w:val="ab"/>
                  <w:lang w:val="en-US"/>
                </w:rPr>
                <w:t>intrinsic semiconductor</w:t>
              </w:r>
            </w:hyperlink>
            <w:r w:rsidRPr="00975DC3">
              <w:rPr>
                <w:lang w:val="en-US"/>
              </w:rPr>
              <w:t xml:space="preserve"> which forms the starting point for fabrication. Each has four </w:t>
            </w:r>
            <w:hyperlink r:id="rId55" w:anchor="c5" w:history="1">
              <w:r w:rsidRPr="00975DC3">
                <w:rPr>
                  <w:rStyle w:val="ab"/>
                  <w:lang w:val="en-US"/>
                </w:rPr>
                <w:t>valence electrons</w:t>
              </w:r>
            </w:hyperlink>
            <w:r w:rsidRPr="00975DC3">
              <w:rPr>
                <w:lang w:val="en-US"/>
              </w:rPr>
              <w:t xml:space="preserve">, but germanium will at a given temperature have more free electrons and a higher conductivity. Silicon is by far the more widely used semiconductor for electronics, partly because it can be used at much higher temperatures than germanium. </w:t>
            </w:r>
          </w:p>
        </w:tc>
      </w:tr>
    </w:tbl>
    <w:p w:rsidR="00A87A0B" w:rsidRPr="00975DC3" w:rsidRDefault="00A87A0B" w:rsidP="00A87A0B">
      <w:pPr>
        <w:pStyle w:val="1"/>
        <w:rPr>
          <w:sz w:val="24"/>
          <w:szCs w:val="24"/>
        </w:rPr>
      </w:pPr>
      <w:r w:rsidRPr="00975DC3">
        <w:rPr>
          <w:sz w:val="24"/>
          <w:szCs w:val="24"/>
        </w:rPr>
        <w:lastRenderedPageBreak/>
        <w:t xml:space="preserve">Germanium </w:t>
      </w:r>
    </w:p>
    <w:tbl>
      <w:tblPr>
        <w:tblW w:w="0" w:type="auto"/>
        <w:tblCellSpacing w:w="15" w:type="dxa"/>
        <w:tblCellMar>
          <w:top w:w="15" w:type="dxa"/>
          <w:left w:w="15" w:type="dxa"/>
          <w:bottom w:w="15" w:type="dxa"/>
          <w:right w:w="15" w:type="dxa"/>
        </w:tblCellMar>
        <w:tblLook w:val="0000"/>
      </w:tblPr>
      <w:tblGrid>
        <w:gridCol w:w="6781"/>
        <w:gridCol w:w="2664"/>
      </w:tblGrid>
      <w:tr w:rsidR="00A87A0B" w:rsidRPr="00975DC3" w:rsidTr="003E3A79">
        <w:trPr>
          <w:tblCellSpacing w:w="15" w:type="dxa"/>
        </w:trPr>
        <w:tc>
          <w:tcPr>
            <w:tcW w:w="0" w:type="auto"/>
            <w:vAlign w:val="center"/>
          </w:tcPr>
          <w:p w:rsidR="00A87A0B" w:rsidRPr="00975DC3" w:rsidRDefault="00A87A0B" w:rsidP="003E3A79">
            <w:pPr>
              <w:jc w:val="both"/>
              <w:rPr>
                <w:sz w:val="24"/>
                <w:szCs w:val="24"/>
                <w:lang w:val="en-US"/>
              </w:rPr>
            </w:pPr>
            <w:r>
              <w:rPr>
                <w:sz w:val="24"/>
                <w:szCs w:val="24"/>
                <w:lang w:val="en-US"/>
              </w:rPr>
              <w:t xml:space="preserve">          </w:t>
            </w:r>
            <w:r w:rsidRPr="00975DC3">
              <w:rPr>
                <w:sz w:val="24"/>
                <w:szCs w:val="24"/>
                <w:lang w:val="en-US"/>
              </w:rPr>
              <w:t xml:space="preserve">In solid state electronics, either pure </w:t>
            </w:r>
            <w:hyperlink r:id="rId56" w:anchor="c2" w:history="1">
              <w:r w:rsidRPr="00975DC3">
                <w:rPr>
                  <w:rStyle w:val="ab"/>
                  <w:sz w:val="24"/>
                  <w:szCs w:val="24"/>
                  <w:lang w:val="en-US"/>
                </w:rPr>
                <w:t>silicon</w:t>
              </w:r>
            </w:hyperlink>
            <w:r w:rsidRPr="00975DC3">
              <w:rPr>
                <w:sz w:val="24"/>
                <w:szCs w:val="24"/>
                <w:lang w:val="en-US"/>
              </w:rPr>
              <w:t xml:space="preserve"> or germanium may be used as the </w:t>
            </w:r>
            <w:hyperlink r:id="rId57" w:anchor="c1" w:history="1">
              <w:r w:rsidRPr="00975DC3">
                <w:rPr>
                  <w:rStyle w:val="ab"/>
                  <w:sz w:val="24"/>
                  <w:szCs w:val="24"/>
                  <w:lang w:val="en-US"/>
                </w:rPr>
                <w:t>intrinsic semiconductor</w:t>
              </w:r>
            </w:hyperlink>
            <w:r w:rsidRPr="00975DC3">
              <w:rPr>
                <w:sz w:val="24"/>
                <w:szCs w:val="24"/>
                <w:lang w:val="en-US"/>
              </w:rPr>
              <w:t xml:space="preserve"> which forms the starting point for fabrication. Each has four </w:t>
            </w:r>
            <w:hyperlink r:id="rId58" w:anchor="c5" w:history="1">
              <w:r w:rsidRPr="00975DC3">
                <w:rPr>
                  <w:rStyle w:val="ab"/>
                  <w:sz w:val="24"/>
                  <w:szCs w:val="24"/>
                  <w:lang w:val="en-US"/>
                </w:rPr>
                <w:t>valence electrons</w:t>
              </w:r>
            </w:hyperlink>
            <w:r w:rsidRPr="00975DC3">
              <w:rPr>
                <w:sz w:val="24"/>
                <w:szCs w:val="24"/>
                <w:lang w:val="en-US"/>
              </w:rPr>
              <w:t xml:space="preserve">, but germanium will at a given temperature have more free electrons and a higher conductivity. Silicon is by far the more widely used semiconductor for electronics, partly because it can be used at much higher temperatures than germanium. </w:t>
            </w:r>
          </w:p>
        </w:tc>
        <w:tc>
          <w:tcPr>
            <w:tcW w:w="0" w:type="auto"/>
            <w:vAlign w:val="center"/>
          </w:tcPr>
          <w:p w:rsidR="00A87A0B" w:rsidRPr="00975DC3" w:rsidRDefault="00A87A0B" w:rsidP="003E3A79">
            <w:pPr>
              <w:rPr>
                <w:sz w:val="24"/>
                <w:szCs w:val="24"/>
              </w:rPr>
            </w:pPr>
            <w:r>
              <w:rPr>
                <w:noProof/>
                <w:sz w:val="24"/>
                <w:szCs w:val="24"/>
                <w:lang w:eastAsia="ru-RU"/>
              </w:rPr>
              <w:drawing>
                <wp:inline distT="0" distB="0" distL="0" distR="0">
                  <wp:extent cx="1644015" cy="1784985"/>
                  <wp:effectExtent l="0" t="0" r="0" b="0"/>
                  <wp:docPr id="50" name="Рисунок 50" desc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ge"/>
                          <pic:cNvPicPr>
                            <a:picLocks noChangeAspect="1" noChangeArrowheads="1"/>
                          </pic:cNvPicPr>
                        </pic:nvPicPr>
                        <pic:blipFill>
                          <a:blip r:embed="rId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4015" cy="1784985"/>
                          </a:xfrm>
                          <a:prstGeom prst="rect">
                            <a:avLst/>
                          </a:prstGeom>
                          <a:noFill/>
                          <a:ln>
                            <a:noFill/>
                          </a:ln>
                        </pic:spPr>
                      </pic:pic>
                    </a:graphicData>
                  </a:graphic>
                </wp:inline>
              </w:drawing>
            </w:r>
          </w:p>
        </w:tc>
      </w:tr>
    </w:tbl>
    <w:p w:rsidR="00A87A0B" w:rsidRPr="00975DC3" w:rsidRDefault="00A87A0B" w:rsidP="00A87A0B">
      <w:pPr>
        <w:pStyle w:val="1"/>
        <w:rPr>
          <w:sz w:val="24"/>
          <w:szCs w:val="24"/>
        </w:rPr>
      </w:pPr>
      <w:r w:rsidRPr="00975DC3">
        <w:rPr>
          <w:sz w:val="24"/>
          <w:szCs w:val="24"/>
        </w:rPr>
        <w:t xml:space="preserve">Silicon Lattice </w:t>
      </w:r>
    </w:p>
    <w:tbl>
      <w:tblPr>
        <w:tblW w:w="0" w:type="auto"/>
        <w:tblCellSpacing w:w="15" w:type="dxa"/>
        <w:tblCellMar>
          <w:top w:w="15" w:type="dxa"/>
          <w:left w:w="15" w:type="dxa"/>
          <w:bottom w:w="15" w:type="dxa"/>
          <w:right w:w="15" w:type="dxa"/>
        </w:tblCellMar>
        <w:tblLook w:val="0000"/>
      </w:tblPr>
      <w:tblGrid>
        <w:gridCol w:w="3465"/>
        <w:gridCol w:w="5980"/>
      </w:tblGrid>
      <w:tr w:rsidR="00A87A0B" w:rsidRPr="006E7687" w:rsidTr="003E3A79">
        <w:trPr>
          <w:tblCellSpacing w:w="15" w:type="dxa"/>
        </w:trPr>
        <w:tc>
          <w:tcPr>
            <w:tcW w:w="0" w:type="auto"/>
            <w:vAlign w:val="center"/>
          </w:tcPr>
          <w:p w:rsidR="00A87A0B" w:rsidRPr="00975DC3" w:rsidRDefault="00A87A0B" w:rsidP="003E3A79">
            <w:pPr>
              <w:rPr>
                <w:sz w:val="24"/>
                <w:szCs w:val="24"/>
              </w:rPr>
            </w:pPr>
            <w:r>
              <w:rPr>
                <w:noProof/>
                <w:sz w:val="24"/>
                <w:szCs w:val="24"/>
                <w:lang w:eastAsia="ru-RU"/>
              </w:rPr>
              <w:drawing>
                <wp:inline distT="0" distB="0" distL="0" distR="0">
                  <wp:extent cx="2145030" cy="2585085"/>
                  <wp:effectExtent l="0" t="0" r="7620" b="5715"/>
                  <wp:docPr id="51" name="Рисунок 51" descr="si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i2"/>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45030" cy="2585085"/>
                          </a:xfrm>
                          <a:prstGeom prst="rect">
                            <a:avLst/>
                          </a:prstGeom>
                          <a:noFill/>
                          <a:ln>
                            <a:noFill/>
                          </a:ln>
                        </pic:spPr>
                      </pic:pic>
                    </a:graphicData>
                  </a:graphic>
                </wp:inline>
              </w:drawing>
            </w:r>
          </w:p>
        </w:tc>
        <w:tc>
          <w:tcPr>
            <w:tcW w:w="0" w:type="auto"/>
            <w:vAlign w:val="center"/>
          </w:tcPr>
          <w:p w:rsidR="00A87A0B" w:rsidRPr="00975DC3" w:rsidRDefault="00A87A0B" w:rsidP="003E3A79">
            <w:pPr>
              <w:pStyle w:val="af1"/>
              <w:jc w:val="both"/>
              <w:rPr>
                <w:lang w:val="en-US"/>
              </w:rPr>
            </w:pPr>
            <w:r>
              <w:rPr>
                <w:lang w:val="en-US"/>
              </w:rPr>
              <w:t xml:space="preserve">       </w:t>
            </w:r>
            <w:r w:rsidRPr="00975DC3">
              <w:rPr>
                <w:lang w:val="en-US"/>
              </w:rPr>
              <w:t xml:space="preserve">Silicon atoms form covalent bonds and can crystallize into a regular lattice. The illustration below is a simplified sketch; the actual </w:t>
            </w:r>
            <w:hyperlink r:id="rId61" w:anchor="c1" w:history="1">
              <w:r w:rsidRPr="00975DC3">
                <w:rPr>
                  <w:rStyle w:val="ab"/>
                  <w:lang w:val="en-US"/>
                </w:rPr>
                <w:t>crystal structure</w:t>
              </w:r>
            </w:hyperlink>
            <w:r w:rsidRPr="00975DC3">
              <w:rPr>
                <w:lang w:val="en-US"/>
              </w:rPr>
              <w:t xml:space="preserve"> of silicon is a diamond lattice. This crystal is called an </w:t>
            </w:r>
            <w:hyperlink r:id="rId62" w:anchor="c1" w:history="1">
              <w:r w:rsidRPr="00975DC3">
                <w:rPr>
                  <w:rStyle w:val="ab"/>
                  <w:lang w:val="en-US"/>
                </w:rPr>
                <w:t>intrinsic semiconductor</w:t>
              </w:r>
            </w:hyperlink>
            <w:r w:rsidRPr="00975DC3">
              <w:rPr>
                <w:lang w:val="en-US"/>
              </w:rPr>
              <w:t xml:space="preserve"> and can conduct a small amount of </w:t>
            </w:r>
            <w:hyperlink r:id="rId63" w:anchor="c2" w:history="1">
              <w:r w:rsidRPr="00975DC3">
                <w:rPr>
                  <w:rStyle w:val="ab"/>
                  <w:lang w:val="en-US"/>
                </w:rPr>
                <w:t>current</w:t>
              </w:r>
            </w:hyperlink>
            <w:r w:rsidRPr="00975DC3">
              <w:rPr>
                <w:lang w:val="en-US"/>
              </w:rPr>
              <w:t>.</w:t>
            </w:r>
          </w:p>
          <w:p w:rsidR="00A87A0B" w:rsidRPr="00975DC3" w:rsidRDefault="00A87A0B" w:rsidP="003E3A79">
            <w:pPr>
              <w:jc w:val="center"/>
              <w:rPr>
                <w:sz w:val="24"/>
                <w:szCs w:val="24"/>
              </w:rPr>
            </w:pPr>
            <w:r>
              <w:rPr>
                <w:noProof/>
                <w:sz w:val="24"/>
                <w:szCs w:val="24"/>
                <w:lang w:eastAsia="ru-RU"/>
              </w:rPr>
              <w:drawing>
                <wp:inline distT="0" distB="0" distL="0" distR="0">
                  <wp:extent cx="1925320" cy="1415415"/>
                  <wp:effectExtent l="0" t="0" r="0" b="0"/>
                  <wp:docPr id="52" name="Рисунок 52" descr="sisi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isimp"/>
                          <pic:cNvPicPr>
                            <a:picLocks noChangeAspect="1" noChangeArrowheads="1"/>
                          </pic:cNvPicPr>
                        </pic:nvPicPr>
                        <pic:blipFill>
                          <a:blip r:embed="rId6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5320" cy="1415415"/>
                          </a:xfrm>
                          <a:prstGeom prst="rect">
                            <a:avLst/>
                          </a:prstGeom>
                          <a:noFill/>
                          <a:ln>
                            <a:noFill/>
                          </a:ln>
                        </pic:spPr>
                      </pic:pic>
                    </a:graphicData>
                  </a:graphic>
                </wp:inline>
              </w:drawing>
            </w:r>
          </w:p>
          <w:p w:rsidR="00A87A0B" w:rsidRPr="00975DC3" w:rsidRDefault="00A87A0B" w:rsidP="003E3A79">
            <w:pPr>
              <w:rPr>
                <w:sz w:val="24"/>
                <w:szCs w:val="24"/>
              </w:rPr>
            </w:pPr>
          </w:p>
          <w:p w:rsidR="00A87A0B" w:rsidRPr="00975DC3" w:rsidRDefault="00A87A0B" w:rsidP="003E3A79">
            <w:pPr>
              <w:pStyle w:val="af1"/>
              <w:jc w:val="both"/>
              <w:rPr>
                <w:lang w:val="en-US"/>
              </w:rPr>
            </w:pPr>
            <w:r>
              <w:rPr>
                <w:lang w:val="en-US"/>
              </w:rPr>
              <w:t xml:space="preserve">       </w:t>
            </w:r>
            <w:r w:rsidRPr="00975DC3">
              <w:rPr>
                <w:lang w:val="en-US"/>
              </w:rPr>
              <w:t xml:space="preserve">The main point here is that a silicon atom has four electrons which it can share in covalent bonds with its neighbors. These simplified diagrams do not do justice to the nature of that sharing since any one silicon atom will be influenced by more than four other silicon atoms, as may be appreciated by looking at the silicon </w:t>
            </w:r>
            <w:hyperlink r:id="rId65" w:anchor="c1" w:history="1">
              <w:r w:rsidRPr="00975DC3">
                <w:rPr>
                  <w:rStyle w:val="ab"/>
                  <w:lang w:val="en-US"/>
                </w:rPr>
                <w:t>unit cell</w:t>
              </w:r>
            </w:hyperlink>
            <w:r w:rsidRPr="00975DC3">
              <w:rPr>
                <w:lang w:val="en-US"/>
              </w:rPr>
              <w:t>.</w:t>
            </w:r>
          </w:p>
        </w:tc>
      </w:tr>
    </w:tbl>
    <w:p w:rsidR="00A87A0B" w:rsidRDefault="00A87A0B" w:rsidP="00A87A0B">
      <w:pPr>
        <w:rPr>
          <w:b/>
          <w:sz w:val="24"/>
          <w:szCs w:val="24"/>
          <w:lang w:val="en-US"/>
        </w:rPr>
      </w:pPr>
    </w:p>
    <w:p w:rsidR="00A87A0B" w:rsidRDefault="00A87A0B" w:rsidP="00A87A0B">
      <w:pPr>
        <w:rPr>
          <w:b/>
          <w:sz w:val="24"/>
          <w:szCs w:val="24"/>
          <w:lang w:val="en-US"/>
        </w:rPr>
      </w:pPr>
    </w:p>
    <w:p w:rsidR="00A87A0B" w:rsidRDefault="00A87A0B" w:rsidP="00A87A0B">
      <w:pPr>
        <w:rPr>
          <w:b/>
          <w:sz w:val="24"/>
          <w:szCs w:val="24"/>
          <w:lang w:val="en-US"/>
        </w:rPr>
      </w:pPr>
    </w:p>
    <w:p w:rsidR="00A87A0B" w:rsidRDefault="00A87A0B" w:rsidP="00A87A0B">
      <w:pPr>
        <w:rPr>
          <w:b/>
          <w:sz w:val="24"/>
          <w:szCs w:val="24"/>
          <w:lang w:val="en-US"/>
        </w:rPr>
      </w:pPr>
    </w:p>
    <w:p w:rsidR="00A87A0B" w:rsidRDefault="00A87A0B" w:rsidP="00A87A0B">
      <w:pPr>
        <w:rPr>
          <w:b/>
          <w:sz w:val="24"/>
          <w:szCs w:val="24"/>
          <w:lang w:val="en-US"/>
        </w:rPr>
      </w:pPr>
    </w:p>
    <w:p w:rsidR="00A87A0B" w:rsidRPr="003F29D2" w:rsidRDefault="00A87A0B" w:rsidP="00A87A0B">
      <w:pPr>
        <w:pStyle w:val="1"/>
        <w:rPr>
          <w:sz w:val="24"/>
          <w:szCs w:val="24"/>
          <w:lang w:val="en-US"/>
        </w:rPr>
      </w:pPr>
      <w:r w:rsidRPr="003F29D2">
        <w:rPr>
          <w:sz w:val="24"/>
          <w:szCs w:val="24"/>
          <w:lang w:val="en-US"/>
        </w:rPr>
        <w:t xml:space="preserve">Valence Electrons </w:t>
      </w:r>
    </w:p>
    <w:p w:rsidR="00A87A0B" w:rsidRPr="003F29D2" w:rsidRDefault="00A87A0B" w:rsidP="00A87A0B">
      <w:pPr>
        <w:pStyle w:val="af1"/>
        <w:ind w:firstLine="708"/>
        <w:jc w:val="both"/>
        <w:rPr>
          <w:lang w:val="en-US"/>
        </w:rPr>
      </w:pPr>
      <w:r w:rsidRPr="003F29D2">
        <w:rPr>
          <w:lang w:val="en-US"/>
        </w:rPr>
        <w:t xml:space="preserve">The electrons in the outermost shell of an atom are called valence electrons; they dictate the nature of the chemical reactions of the atom and largely determine the electrical nature of solid matter. The electrical properties of matter are pictured in the </w:t>
      </w:r>
      <w:hyperlink r:id="rId66" w:anchor="c1" w:history="1">
        <w:r w:rsidRPr="003F29D2">
          <w:rPr>
            <w:rStyle w:val="ab"/>
            <w:lang w:val="en-US"/>
          </w:rPr>
          <w:t>band theory of solids</w:t>
        </w:r>
      </w:hyperlink>
      <w:r w:rsidRPr="003F29D2">
        <w:rPr>
          <w:lang w:val="en-US"/>
        </w:rPr>
        <w:t xml:space="preserve"> in terms of how much energy it takes to free a valence electron. </w:t>
      </w:r>
    </w:p>
    <w:p w:rsidR="00A87A0B" w:rsidRDefault="00A87A0B" w:rsidP="00A87A0B">
      <w:pPr>
        <w:jc w:val="center"/>
        <w:rPr>
          <w:sz w:val="24"/>
          <w:szCs w:val="24"/>
          <w:lang w:val="en-US"/>
        </w:rPr>
      </w:pPr>
      <w:r>
        <w:rPr>
          <w:noProof/>
          <w:sz w:val="24"/>
          <w:szCs w:val="24"/>
          <w:lang w:eastAsia="ru-RU"/>
        </w:rPr>
        <w:lastRenderedPageBreak/>
        <w:drawing>
          <wp:inline distT="0" distB="0" distL="0" distR="0">
            <wp:extent cx="4176395" cy="2004695"/>
            <wp:effectExtent l="0" t="0" r="0" b="0"/>
            <wp:docPr id="53" name="Рисунок 53" descr="val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valen"/>
                    <pic:cNvPicPr>
                      <a:picLocks noChangeAspect="1" noChangeArrowheads="1"/>
                    </pic:cNvPicPr>
                  </pic:nvPicPr>
                  <pic:blipFill>
                    <a:blip r:embed="rId6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76395" cy="2004695"/>
                    </a:xfrm>
                    <a:prstGeom prst="rect">
                      <a:avLst/>
                    </a:prstGeom>
                    <a:noFill/>
                    <a:ln>
                      <a:noFill/>
                    </a:ln>
                  </pic:spPr>
                </pic:pic>
              </a:graphicData>
            </a:graphic>
          </wp:inline>
        </w:drawing>
      </w:r>
    </w:p>
    <w:p w:rsidR="00A87A0B" w:rsidRDefault="00A87A0B" w:rsidP="00A87A0B">
      <w:pPr>
        <w:jc w:val="center"/>
        <w:rPr>
          <w:sz w:val="24"/>
          <w:szCs w:val="24"/>
          <w:lang w:val="en-US"/>
        </w:rPr>
      </w:pPr>
    </w:p>
    <w:p w:rsidR="00A87A0B" w:rsidRDefault="00A87A0B" w:rsidP="00A87A0B">
      <w:pPr>
        <w:shd w:val="clear" w:color="auto" w:fill="FFFFFF"/>
        <w:ind w:left="19"/>
        <w:jc w:val="both"/>
        <w:rPr>
          <w:b/>
          <w:sz w:val="24"/>
          <w:szCs w:val="24"/>
          <w:lang w:val="en-US"/>
        </w:rPr>
      </w:pPr>
      <w:r w:rsidRPr="00025B7E">
        <w:rPr>
          <w:b/>
          <w:sz w:val="24"/>
          <w:szCs w:val="24"/>
          <w:lang w:val="en-US"/>
        </w:rPr>
        <w:t>Lesson</w:t>
      </w:r>
      <w:r>
        <w:rPr>
          <w:b/>
          <w:sz w:val="24"/>
          <w:szCs w:val="24"/>
          <w:lang w:val="en-US"/>
        </w:rPr>
        <w:t xml:space="preserve"> 15. Control Work. </w:t>
      </w:r>
    </w:p>
    <w:p w:rsidR="00A87A0B" w:rsidRPr="006D4348" w:rsidRDefault="00A87A0B" w:rsidP="00A87A0B">
      <w:pPr>
        <w:shd w:val="clear" w:color="auto" w:fill="FFFFFF"/>
        <w:ind w:left="19"/>
        <w:jc w:val="both"/>
        <w:rPr>
          <w:b/>
          <w:sz w:val="24"/>
          <w:szCs w:val="24"/>
          <w:u w:val="single"/>
          <w:lang w:val="en-US"/>
        </w:rPr>
      </w:pPr>
      <w:r>
        <w:rPr>
          <w:b/>
          <w:sz w:val="24"/>
          <w:szCs w:val="24"/>
          <w:u w:val="single"/>
          <w:lang w:val="en-US"/>
        </w:rPr>
        <w:t xml:space="preserve">Prepare 5-7 minutes speech on the theme “Semiconductors for Electronics” using the following scheme. </w:t>
      </w:r>
    </w:p>
    <w:p w:rsidR="00A87A0B" w:rsidRPr="003F29D2" w:rsidRDefault="00A87A0B" w:rsidP="00A87A0B">
      <w:pPr>
        <w:jc w:val="both"/>
        <w:rPr>
          <w:sz w:val="24"/>
          <w:szCs w:val="24"/>
          <w:lang w:val="en-US"/>
        </w:rPr>
      </w:pPr>
    </w:p>
    <w:p w:rsidR="00A87A0B" w:rsidRDefault="00A87A0B" w:rsidP="00A87A0B">
      <w:pPr>
        <w:rPr>
          <w:b/>
          <w:sz w:val="24"/>
          <w:szCs w:val="24"/>
          <w:lang w:val="en-US"/>
        </w:rPr>
      </w:pPr>
      <w:r>
        <w:rPr>
          <w:b/>
          <w:noProof/>
          <w:sz w:val="24"/>
          <w:szCs w:val="24"/>
          <w:lang w:eastAsia="ru-RU"/>
        </w:rPr>
        <w:drawing>
          <wp:inline distT="0" distB="0" distL="0" distR="0">
            <wp:extent cx="4721225" cy="3156585"/>
            <wp:effectExtent l="0" t="0" r="3175" b="571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1225" cy="3156585"/>
                    </a:xfrm>
                    <a:prstGeom prst="rect">
                      <a:avLst/>
                    </a:prstGeom>
                    <a:noFill/>
                    <a:ln>
                      <a:noFill/>
                    </a:ln>
                  </pic:spPr>
                </pic:pic>
              </a:graphicData>
            </a:graphic>
          </wp:inline>
        </w:drawing>
      </w:r>
    </w:p>
    <w:p w:rsidR="00A87A0B" w:rsidRDefault="00A87A0B" w:rsidP="00A87A0B">
      <w:pPr>
        <w:rPr>
          <w:b/>
          <w:sz w:val="24"/>
          <w:szCs w:val="24"/>
          <w:lang w:val="en-US"/>
        </w:rPr>
      </w:pPr>
    </w:p>
    <w:p w:rsidR="00A87A0B" w:rsidRDefault="00A87A0B" w:rsidP="00A87A0B">
      <w:pPr>
        <w:ind w:left="360"/>
        <w:jc w:val="center"/>
        <w:rPr>
          <w:b/>
          <w:sz w:val="24"/>
          <w:szCs w:val="24"/>
          <w:lang w:val="en-US"/>
        </w:rPr>
      </w:pPr>
    </w:p>
    <w:p w:rsidR="00A87A0B" w:rsidRDefault="00A87A0B" w:rsidP="00A87A0B">
      <w:pPr>
        <w:ind w:left="360"/>
        <w:jc w:val="center"/>
        <w:rPr>
          <w:b/>
          <w:sz w:val="24"/>
          <w:szCs w:val="24"/>
          <w:lang w:val="en-US"/>
        </w:rPr>
      </w:pPr>
    </w:p>
    <w:p w:rsidR="00A87A0B" w:rsidRDefault="00A87A0B" w:rsidP="00A87A0B">
      <w:pPr>
        <w:ind w:left="360"/>
        <w:jc w:val="center"/>
        <w:rPr>
          <w:b/>
          <w:sz w:val="24"/>
          <w:szCs w:val="24"/>
          <w:lang w:val="en-US"/>
        </w:rPr>
      </w:pPr>
    </w:p>
    <w:p w:rsidR="00A87A0B" w:rsidRDefault="00A87A0B" w:rsidP="00A87A0B">
      <w:pPr>
        <w:ind w:left="360"/>
        <w:jc w:val="center"/>
        <w:rPr>
          <w:b/>
          <w:sz w:val="24"/>
          <w:szCs w:val="24"/>
          <w:lang w:val="en-US"/>
        </w:rPr>
      </w:pPr>
    </w:p>
    <w:p w:rsidR="00A87A0B" w:rsidRDefault="00A87A0B" w:rsidP="00A87A0B">
      <w:pPr>
        <w:ind w:left="360"/>
        <w:jc w:val="center"/>
        <w:rPr>
          <w:b/>
          <w:sz w:val="24"/>
          <w:szCs w:val="24"/>
          <w:lang w:val="en-US"/>
        </w:rPr>
      </w:pPr>
    </w:p>
    <w:p w:rsidR="00A87A0B" w:rsidRDefault="00A87A0B" w:rsidP="00A87A0B">
      <w:pPr>
        <w:ind w:left="360"/>
        <w:jc w:val="center"/>
        <w:rPr>
          <w:b/>
          <w:sz w:val="24"/>
          <w:szCs w:val="24"/>
          <w:lang w:val="en-US"/>
        </w:rPr>
      </w:pPr>
    </w:p>
    <w:p w:rsidR="00A87A0B" w:rsidRDefault="00A87A0B" w:rsidP="00A87A0B">
      <w:pPr>
        <w:ind w:left="360"/>
        <w:jc w:val="center"/>
        <w:rPr>
          <w:b/>
          <w:sz w:val="24"/>
          <w:szCs w:val="24"/>
          <w:lang w:val="en-US"/>
        </w:rPr>
      </w:pPr>
    </w:p>
    <w:p w:rsidR="00A87A0B" w:rsidRDefault="00A87A0B" w:rsidP="00A87A0B">
      <w:pPr>
        <w:ind w:left="360"/>
        <w:jc w:val="center"/>
        <w:rPr>
          <w:b/>
          <w:sz w:val="24"/>
          <w:szCs w:val="24"/>
          <w:lang w:val="en-US"/>
        </w:rPr>
      </w:pPr>
    </w:p>
    <w:p w:rsidR="00A87A0B" w:rsidRDefault="00A87A0B" w:rsidP="00A87A0B">
      <w:pPr>
        <w:ind w:left="360"/>
        <w:jc w:val="center"/>
        <w:rPr>
          <w:b/>
          <w:sz w:val="24"/>
          <w:szCs w:val="24"/>
          <w:lang w:val="en-US"/>
        </w:rPr>
      </w:pPr>
    </w:p>
    <w:p w:rsidR="00A87A0B" w:rsidRDefault="00A87A0B" w:rsidP="00A87A0B">
      <w:pPr>
        <w:ind w:left="360"/>
        <w:jc w:val="center"/>
        <w:rPr>
          <w:b/>
          <w:sz w:val="24"/>
          <w:szCs w:val="24"/>
          <w:lang w:val="en-US"/>
        </w:rPr>
      </w:pPr>
    </w:p>
    <w:p w:rsidR="00A87A0B" w:rsidRPr="006A663B" w:rsidRDefault="00A87A0B" w:rsidP="00A87A0B">
      <w:pPr>
        <w:ind w:left="360"/>
        <w:jc w:val="center"/>
        <w:rPr>
          <w:b/>
          <w:sz w:val="24"/>
          <w:szCs w:val="24"/>
          <w:lang w:val="en-US"/>
        </w:rPr>
      </w:pPr>
      <w:r w:rsidRPr="00AD009B">
        <w:rPr>
          <w:b/>
          <w:sz w:val="24"/>
          <w:szCs w:val="24"/>
          <w:lang w:val="en-US"/>
        </w:rPr>
        <w:t>V</w:t>
      </w:r>
      <w:r>
        <w:rPr>
          <w:b/>
          <w:sz w:val="24"/>
          <w:szCs w:val="24"/>
          <w:lang w:val="en-US"/>
        </w:rPr>
        <w:t>I</w:t>
      </w:r>
      <w:r w:rsidRPr="006A663B">
        <w:rPr>
          <w:b/>
          <w:sz w:val="24"/>
          <w:szCs w:val="24"/>
          <w:lang w:val="en-US"/>
        </w:rPr>
        <w:t xml:space="preserve"> </w:t>
      </w:r>
      <w:r w:rsidRPr="00AD009B">
        <w:rPr>
          <w:b/>
          <w:sz w:val="24"/>
          <w:szCs w:val="24"/>
        </w:rPr>
        <w:t>семестр</w:t>
      </w:r>
      <w:r w:rsidRPr="006A663B">
        <w:rPr>
          <w:b/>
          <w:sz w:val="24"/>
          <w:szCs w:val="24"/>
          <w:lang w:val="en-US"/>
        </w:rPr>
        <w:t xml:space="preserve"> </w:t>
      </w:r>
    </w:p>
    <w:p w:rsidR="00A87A0B" w:rsidRDefault="00A87A0B" w:rsidP="00A87A0B">
      <w:pPr>
        <w:ind w:left="360"/>
        <w:jc w:val="center"/>
        <w:rPr>
          <w:b/>
          <w:sz w:val="24"/>
          <w:szCs w:val="24"/>
          <w:lang w:val="en-US"/>
        </w:rPr>
      </w:pPr>
      <w:r w:rsidRPr="00AD009B">
        <w:rPr>
          <w:b/>
          <w:sz w:val="24"/>
          <w:szCs w:val="24"/>
        </w:rPr>
        <w:t>Модуль</w:t>
      </w:r>
      <w:r w:rsidRPr="006A663B">
        <w:rPr>
          <w:b/>
          <w:sz w:val="24"/>
          <w:szCs w:val="24"/>
          <w:lang w:val="en-US"/>
        </w:rPr>
        <w:t xml:space="preserve"> </w:t>
      </w:r>
      <w:r>
        <w:rPr>
          <w:b/>
          <w:sz w:val="24"/>
          <w:szCs w:val="24"/>
          <w:lang w:val="en-US"/>
        </w:rPr>
        <w:t>3</w:t>
      </w:r>
    </w:p>
    <w:p w:rsidR="00A87A0B" w:rsidRDefault="00A87A0B" w:rsidP="00A87A0B">
      <w:pPr>
        <w:ind w:left="360"/>
        <w:jc w:val="center"/>
        <w:rPr>
          <w:b/>
          <w:sz w:val="24"/>
          <w:szCs w:val="24"/>
          <w:lang w:val="en-US"/>
        </w:rPr>
      </w:pPr>
    </w:p>
    <w:p w:rsidR="00A87A0B" w:rsidRDefault="00A87A0B" w:rsidP="00A87A0B">
      <w:pPr>
        <w:shd w:val="clear" w:color="auto" w:fill="FFFFFF"/>
        <w:ind w:left="19"/>
        <w:jc w:val="both"/>
        <w:rPr>
          <w:b/>
          <w:sz w:val="24"/>
          <w:szCs w:val="24"/>
          <w:lang w:val="en-US"/>
        </w:rPr>
      </w:pPr>
      <w:r w:rsidRPr="00025B7E">
        <w:rPr>
          <w:b/>
          <w:sz w:val="24"/>
          <w:szCs w:val="24"/>
          <w:lang w:val="en-US"/>
        </w:rPr>
        <w:t>Lesson</w:t>
      </w:r>
      <w:r>
        <w:rPr>
          <w:b/>
          <w:sz w:val="24"/>
          <w:szCs w:val="24"/>
          <w:lang w:val="en-US"/>
        </w:rPr>
        <w:t xml:space="preserve"> 1. Depletion Layer. </w:t>
      </w:r>
    </w:p>
    <w:p w:rsidR="00A87A0B" w:rsidRPr="00421A33" w:rsidRDefault="00A87A0B" w:rsidP="00A87A0B">
      <w:pPr>
        <w:shd w:val="clear" w:color="auto" w:fill="FFFFFF"/>
        <w:spacing w:before="149"/>
        <w:ind w:left="19"/>
        <w:jc w:val="both"/>
        <w:rPr>
          <w:b/>
          <w:sz w:val="24"/>
          <w:szCs w:val="24"/>
          <w:u w:val="single"/>
          <w:lang w:val="en-US"/>
        </w:rPr>
      </w:pPr>
      <w:r>
        <w:rPr>
          <w:b/>
          <w:sz w:val="24"/>
          <w:szCs w:val="24"/>
          <w:lang w:val="en-US"/>
        </w:rPr>
        <w:t xml:space="preserve">1. </w:t>
      </w:r>
      <w:r w:rsidRPr="00421A33">
        <w:rPr>
          <w:b/>
          <w:sz w:val="24"/>
          <w:szCs w:val="24"/>
          <w:u w:val="single"/>
          <w:lang w:val="en-US"/>
        </w:rPr>
        <w:t xml:space="preserve">Translate the following word combinations. </w:t>
      </w:r>
    </w:p>
    <w:p w:rsidR="00A87A0B" w:rsidRDefault="00A87A0B" w:rsidP="00A87A0B">
      <w:pPr>
        <w:shd w:val="clear" w:color="auto" w:fill="FFFFFF"/>
        <w:ind w:left="19"/>
        <w:jc w:val="both"/>
        <w:rPr>
          <w:b/>
          <w:sz w:val="24"/>
          <w:szCs w:val="24"/>
          <w:u w:val="single"/>
          <w:lang w:val="en-US"/>
        </w:rPr>
      </w:pPr>
      <w:r w:rsidRPr="00421A33">
        <w:rPr>
          <w:b/>
          <w:sz w:val="24"/>
          <w:szCs w:val="24"/>
          <w:u w:val="single"/>
          <w:lang w:val="en-US"/>
        </w:rPr>
        <w:t>A) Begin from the 1</w:t>
      </w:r>
      <w:r w:rsidRPr="00421A33">
        <w:rPr>
          <w:b/>
          <w:sz w:val="24"/>
          <w:szCs w:val="24"/>
          <w:u w:val="single"/>
          <w:vertAlign w:val="superscript"/>
          <w:lang w:val="en-US"/>
        </w:rPr>
        <w:t>st</w:t>
      </w:r>
      <w:r w:rsidRPr="00421A33">
        <w:rPr>
          <w:b/>
          <w:sz w:val="24"/>
          <w:szCs w:val="24"/>
          <w:u w:val="single"/>
          <w:lang w:val="en-US"/>
        </w:rPr>
        <w:t xml:space="preserve"> component: </w:t>
      </w:r>
    </w:p>
    <w:p w:rsidR="00A87A0B" w:rsidRDefault="00A87A0B" w:rsidP="00A87A0B">
      <w:pPr>
        <w:shd w:val="clear" w:color="auto" w:fill="FFFFFF"/>
        <w:ind w:left="19"/>
        <w:jc w:val="both"/>
        <w:rPr>
          <w:sz w:val="24"/>
          <w:szCs w:val="24"/>
          <w:lang w:val="en-US"/>
        </w:rPr>
      </w:pPr>
      <w:r>
        <w:rPr>
          <w:sz w:val="24"/>
          <w:szCs w:val="24"/>
          <w:lang w:val="en-US"/>
        </w:rPr>
        <w:lastRenderedPageBreak/>
        <w:t>1. conducting</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2. chronological  </w:t>
      </w:r>
    </w:p>
    <w:p w:rsidR="00A87A0B" w:rsidRDefault="006A0CFC" w:rsidP="00A87A0B">
      <w:pPr>
        <w:shd w:val="clear" w:color="auto" w:fill="FFFFFF"/>
        <w:ind w:left="19"/>
        <w:jc w:val="both"/>
        <w:rPr>
          <w:sz w:val="24"/>
          <w:szCs w:val="24"/>
          <w:lang w:val="en-US"/>
        </w:rPr>
      </w:pPr>
      <w:r>
        <w:rPr>
          <w:noProof/>
          <w:sz w:val="24"/>
          <w:szCs w:val="24"/>
          <w:lang w:eastAsia="ru-RU"/>
        </w:rPr>
        <w:pict>
          <v:shape id="AutoShape 103" o:spid="_x0000_s1081" type="#_x0000_t13" style="position:absolute;left:0;text-align:left;margin-left:279pt;margin-top:12.95pt;width:54pt;height:9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"/>
        </w:pict>
      </w:r>
      <w:r>
        <w:rPr>
          <w:noProof/>
          <w:sz w:val="24"/>
          <w:szCs w:val="24"/>
          <w:lang w:eastAsia="ru-RU"/>
        </w:rPr>
        <w:pict>
          <v:shape id="AutoShape 100" o:spid="_x0000_s1080" type="#_x0000_t13" style="position:absolute;left:0;text-align:left;margin-left:1in;margin-top:12.95pt;width:27pt;height:9pt;z-index:25175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"/>
        </w:pict>
      </w:r>
      <w:r w:rsidR="00A87A0B">
        <w:rPr>
          <w:sz w:val="24"/>
          <w:szCs w:val="24"/>
          <w:lang w:val="en-US"/>
        </w:rPr>
        <w:t xml:space="preserve">    dielectric</w: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 xml:space="preserve">    alphabetical </w:t>
      </w:r>
    </w:p>
    <w:p w:rsidR="00A87A0B" w:rsidRPr="007A5600" w:rsidRDefault="00A87A0B" w:rsidP="00A87A0B">
      <w:pPr>
        <w:shd w:val="clear" w:color="auto" w:fill="FFFFFF"/>
        <w:ind w:left="19"/>
        <w:jc w:val="both"/>
        <w:rPr>
          <w:sz w:val="24"/>
          <w:szCs w:val="24"/>
          <w:lang w:val="en-US"/>
        </w:rPr>
      </w:pPr>
      <w:r>
        <w:rPr>
          <w:sz w:val="24"/>
          <w:szCs w:val="24"/>
          <w:lang w:val="en-US"/>
        </w:rPr>
        <w:t xml:space="preserve">    diffused</w:t>
      </w:r>
      <w:r>
        <w:rPr>
          <w:sz w:val="24"/>
          <w:szCs w:val="24"/>
          <w:lang w:val="en-US"/>
        </w:rPr>
        <w:tab/>
      </w:r>
      <w:r>
        <w:rPr>
          <w:sz w:val="24"/>
          <w:szCs w:val="24"/>
          <w:lang w:val="en-US"/>
        </w:rPr>
        <w:tab/>
      </w:r>
      <w:r w:rsidRPr="007A5600">
        <w:rPr>
          <w:color w:val="FF00FF"/>
          <w:sz w:val="24"/>
          <w:szCs w:val="24"/>
          <w:lang w:val="en-US"/>
        </w:rPr>
        <w:t xml:space="preserve">layer </w:t>
      </w:r>
      <w:r w:rsidRPr="007A5600">
        <w:rPr>
          <w:color w:val="993366"/>
          <w:sz w:val="24"/>
          <w:szCs w:val="24"/>
          <w:lang w:val="en-US"/>
        </w:rPr>
        <w:tab/>
      </w:r>
      <w:r>
        <w:rPr>
          <w:sz w:val="24"/>
          <w:szCs w:val="24"/>
          <w:lang w:val="en-US"/>
        </w:rPr>
        <w:tab/>
      </w:r>
      <w:r>
        <w:rPr>
          <w:sz w:val="24"/>
          <w:szCs w:val="24"/>
          <w:lang w:val="en-US"/>
        </w:rPr>
        <w:tab/>
        <w:t xml:space="preserve">    zero </w:t>
      </w:r>
      <w:r w:rsidRPr="007A5600">
        <w:rPr>
          <w:sz w:val="24"/>
          <w:szCs w:val="24"/>
          <w:lang w:val="en-US"/>
        </w:rPr>
        <w:tab/>
      </w:r>
      <w:r w:rsidRPr="007A5600">
        <w:rPr>
          <w:sz w:val="24"/>
          <w:szCs w:val="24"/>
          <w:lang w:val="en-US"/>
        </w:rPr>
        <w:tab/>
      </w:r>
      <w:r w:rsidRPr="007A5600">
        <w:rPr>
          <w:sz w:val="24"/>
          <w:szCs w:val="24"/>
          <w:lang w:val="en-US"/>
        </w:rPr>
        <w:tab/>
      </w:r>
      <w:r w:rsidRPr="007A5600">
        <w:rPr>
          <w:color w:val="FF00FF"/>
          <w:sz w:val="24"/>
          <w:szCs w:val="24"/>
          <w:lang w:val="en-US"/>
        </w:rPr>
        <w:t>order</w:t>
      </w:r>
    </w:p>
    <w:p w:rsidR="00A87A0B" w:rsidRDefault="00A87A0B" w:rsidP="00A87A0B">
      <w:pPr>
        <w:shd w:val="clear" w:color="auto" w:fill="FFFFFF"/>
        <w:ind w:left="19"/>
        <w:jc w:val="both"/>
        <w:rPr>
          <w:sz w:val="24"/>
          <w:szCs w:val="24"/>
          <w:lang w:val="en-US"/>
        </w:rPr>
      </w:pPr>
      <w:r>
        <w:rPr>
          <w:sz w:val="24"/>
          <w:szCs w:val="24"/>
          <w:lang w:val="en-US"/>
        </w:rPr>
        <w:t xml:space="preserve">    insulating</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random </w:t>
      </w:r>
    </w:p>
    <w:p w:rsidR="00A87A0B" w:rsidRDefault="00A87A0B" w:rsidP="00A87A0B">
      <w:pPr>
        <w:shd w:val="clear" w:color="auto" w:fill="FFFFFF"/>
        <w:ind w:left="19"/>
        <w:jc w:val="both"/>
        <w:rPr>
          <w:sz w:val="24"/>
          <w:szCs w:val="24"/>
          <w:lang w:val="en-US"/>
        </w:rPr>
      </w:pPr>
      <w:r>
        <w:rPr>
          <w:sz w:val="24"/>
          <w:szCs w:val="24"/>
          <w:lang w:val="en-US"/>
        </w:rPr>
        <w:t xml:space="preserve">    surface</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w:t>
      </w:r>
      <w:r>
        <w:rPr>
          <w:sz w:val="24"/>
          <w:szCs w:val="24"/>
        </w:rPr>
        <w:t>произвольный</w:t>
      </w:r>
      <w:r>
        <w:rPr>
          <w:sz w:val="24"/>
          <w:szCs w:val="24"/>
          <w:lang w:val="en-US"/>
        </w:rPr>
        <w:t>)</w:t>
      </w:r>
    </w:p>
    <w:p w:rsidR="00A87A0B" w:rsidRDefault="00A87A0B" w:rsidP="00A87A0B">
      <w:pPr>
        <w:shd w:val="clear" w:color="auto" w:fill="FFFFFF"/>
        <w:ind w:left="19"/>
        <w:jc w:val="both"/>
        <w:rPr>
          <w:sz w:val="24"/>
          <w:szCs w:val="24"/>
          <w:lang w:val="en-US"/>
        </w:rPr>
      </w:pPr>
      <w:r>
        <w:rPr>
          <w:sz w:val="24"/>
          <w:szCs w:val="24"/>
          <w:lang w:val="en-US"/>
        </w:rPr>
        <w:t xml:space="preserve">    </w:t>
      </w:r>
    </w:p>
    <w:p w:rsidR="00A87A0B" w:rsidRDefault="00A87A0B" w:rsidP="00A87A0B">
      <w:pPr>
        <w:shd w:val="clear" w:color="auto" w:fill="FFFFFF"/>
        <w:ind w:left="19"/>
        <w:jc w:val="both"/>
        <w:rPr>
          <w:sz w:val="24"/>
          <w:szCs w:val="24"/>
          <w:lang w:val="en-US"/>
        </w:rPr>
      </w:pPr>
      <w:r>
        <w:rPr>
          <w:sz w:val="24"/>
          <w:szCs w:val="24"/>
          <w:lang w:val="en-US"/>
        </w:rPr>
        <w:t>3. superhigh-frequency</w:t>
      </w:r>
      <w:r>
        <w:rPr>
          <w:sz w:val="24"/>
          <w:szCs w:val="24"/>
          <w:lang w:val="en-US"/>
        </w:rPr>
        <w:tab/>
      </w:r>
      <w:r>
        <w:rPr>
          <w:sz w:val="24"/>
          <w:szCs w:val="24"/>
          <w:lang w:val="en-US"/>
        </w:rPr>
        <w:tab/>
      </w:r>
      <w:r>
        <w:rPr>
          <w:sz w:val="24"/>
          <w:szCs w:val="24"/>
          <w:lang w:val="en-US"/>
        </w:rPr>
        <w:tab/>
        <w:t xml:space="preserve">4. thermoelectric </w:t>
      </w:r>
    </w:p>
    <w:p w:rsidR="00A87A0B" w:rsidRDefault="00A87A0B" w:rsidP="00A87A0B">
      <w:pPr>
        <w:shd w:val="clear" w:color="auto" w:fill="FFFFFF"/>
        <w:ind w:left="19"/>
        <w:jc w:val="both"/>
        <w:rPr>
          <w:sz w:val="24"/>
          <w:szCs w:val="24"/>
          <w:lang w:val="en-US"/>
        </w:rPr>
      </w:pPr>
      <w:r>
        <w:rPr>
          <w:sz w:val="24"/>
          <w:szCs w:val="24"/>
          <w:lang w:val="en-US"/>
        </w:rPr>
        <w:t xml:space="preserve">    high-frequency</w:t>
      </w:r>
      <w:r>
        <w:rPr>
          <w:sz w:val="24"/>
          <w:szCs w:val="24"/>
          <w:lang w:val="en-US"/>
        </w:rPr>
        <w:tab/>
      </w:r>
      <w:r>
        <w:rPr>
          <w:sz w:val="24"/>
          <w:szCs w:val="24"/>
          <w:lang w:val="en-US"/>
        </w:rPr>
        <w:tab/>
      </w:r>
      <w:r>
        <w:rPr>
          <w:sz w:val="24"/>
          <w:szCs w:val="24"/>
          <w:lang w:val="en-US"/>
        </w:rPr>
        <w:tab/>
      </w:r>
      <w:r>
        <w:rPr>
          <w:sz w:val="24"/>
          <w:szCs w:val="24"/>
          <w:lang w:val="en-US"/>
        </w:rPr>
        <w:tab/>
        <w:t xml:space="preserve">    thermomagnetic </w:t>
      </w:r>
    </w:p>
    <w:p w:rsidR="00A87A0B" w:rsidRPr="007A5600" w:rsidRDefault="006A0CFC" w:rsidP="00A87A0B">
      <w:pPr>
        <w:shd w:val="clear" w:color="auto" w:fill="FFFFFF"/>
        <w:ind w:left="19"/>
        <w:jc w:val="both"/>
        <w:rPr>
          <w:color w:val="FF00FF"/>
          <w:sz w:val="24"/>
          <w:szCs w:val="24"/>
          <w:lang w:val="en-US"/>
        </w:rPr>
      </w:pPr>
      <w:r w:rsidRPr="006A0CFC">
        <w:rPr>
          <w:noProof/>
          <w:sz w:val="24"/>
          <w:szCs w:val="24"/>
          <w:lang w:eastAsia="ru-RU"/>
        </w:rPr>
        <w:pict>
          <v:shape id="AutoShape 111" o:spid="_x0000_s1079" type="#_x0000_t13" style="position:absolute;left:0;text-align:left;margin-left:297pt;margin-top:1.55pt;width:27pt;height:9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"/>
        </w:pict>
      </w:r>
      <w:r w:rsidRPr="006A0CFC">
        <w:rPr>
          <w:noProof/>
          <w:sz w:val="24"/>
          <w:szCs w:val="24"/>
          <w:lang w:eastAsia="ru-RU"/>
        </w:rPr>
        <w:pict>
          <v:shape id="AutoShape 106" o:spid="_x0000_s1078" type="#_x0000_t13" style="position:absolute;left:0;text-align:left;margin-left:1in;margin-top:1.55pt;width:45pt;height:9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"/>
        </w:pict>
      </w:r>
      <w:r w:rsidR="00A87A0B">
        <w:rPr>
          <w:sz w:val="24"/>
          <w:szCs w:val="24"/>
          <w:lang w:val="en-US"/>
        </w:rPr>
        <w:t xml:space="preserve">    short</w:t>
      </w:r>
      <w:r w:rsidR="00A87A0B">
        <w:rPr>
          <w:sz w:val="24"/>
          <w:szCs w:val="24"/>
          <w:lang w:val="en-US"/>
        </w:rPr>
        <w:tab/>
      </w:r>
      <w:r w:rsidR="00A87A0B">
        <w:rPr>
          <w:sz w:val="24"/>
          <w:szCs w:val="24"/>
          <w:lang w:val="en-US"/>
        </w:rPr>
        <w:tab/>
        <w:t xml:space="preserve">     </w:t>
      </w:r>
      <w:r w:rsidR="00A87A0B" w:rsidRPr="007A5600">
        <w:rPr>
          <w:color w:val="FF00FF"/>
          <w:sz w:val="24"/>
          <w:szCs w:val="24"/>
          <w:lang w:val="en-US"/>
        </w:rPr>
        <w:t>waves</w:t>
      </w:r>
      <w:r w:rsidR="00A87A0B">
        <w:rPr>
          <w:sz w:val="24"/>
          <w:szCs w:val="24"/>
          <w:lang w:val="en-US"/>
        </w:rPr>
        <w:t xml:space="preserve"> </w:t>
      </w:r>
      <w:r w:rsidR="00A87A0B">
        <w:rPr>
          <w:sz w:val="24"/>
          <w:szCs w:val="24"/>
          <w:lang w:val="en-US"/>
        </w:rPr>
        <w:tab/>
      </w:r>
      <w:r w:rsidR="00A87A0B">
        <w:rPr>
          <w:sz w:val="24"/>
          <w:szCs w:val="24"/>
          <w:lang w:val="en-US"/>
        </w:rPr>
        <w:tab/>
        <w:t xml:space="preserve">    stereoscopic    </w:t>
      </w:r>
      <w:r w:rsidR="00A87A0B">
        <w:rPr>
          <w:sz w:val="24"/>
          <w:szCs w:val="24"/>
          <w:lang w:val="en-US"/>
        </w:rPr>
        <w:tab/>
        <w:t xml:space="preserve">     </w:t>
      </w:r>
      <w:r w:rsidR="00A87A0B" w:rsidRPr="007A5600">
        <w:rPr>
          <w:color w:val="FF00FF"/>
          <w:sz w:val="24"/>
          <w:szCs w:val="24"/>
          <w:lang w:val="en-US"/>
        </w:rPr>
        <w:t>effect</w:t>
      </w:r>
    </w:p>
    <w:p w:rsidR="00A87A0B" w:rsidRDefault="00A87A0B" w:rsidP="00A87A0B">
      <w:pPr>
        <w:shd w:val="clear" w:color="auto" w:fill="FFFFFF"/>
        <w:ind w:left="19"/>
        <w:jc w:val="both"/>
        <w:rPr>
          <w:sz w:val="24"/>
          <w:szCs w:val="24"/>
          <w:lang w:val="en-US"/>
        </w:rPr>
      </w:pPr>
      <w:r>
        <w:rPr>
          <w:sz w:val="24"/>
          <w:szCs w:val="24"/>
          <w:lang w:val="en-US"/>
        </w:rPr>
        <w:t xml:space="preserve">    ultrashort</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photoemissive</w:t>
      </w:r>
    </w:p>
    <w:p w:rsidR="00A87A0B" w:rsidRDefault="00A87A0B" w:rsidP="00A87A0B">
      <w:pPr>
        <w:shd w:val="clear" w:color="auto" w:fill="FFFFFF"/>
        <w:ind w:left="19"/>
        <w:jc w:val="both"/>
        <w:rPr>
          <w:sz w:val="24"/>
          <w:szCs w:val="24"/>
          <w:lang w:val="en-US"/>
        </w:rPr>
      </w:pPr>
      <w:r>
        <w:rPr>
          <w:sz w:val="24"/>
          <w:szCs w:val="24"/>
          <w:lang w:val="en-US"/>
        </w:rPr>
        <w:t xml:space="preserve">    low-frequency</w:t>
      </w:r>
      <w:r>
        <w:rPr>
          <w:sz w:val="24"/>
          <w:szCs w:val="24"/>
          <w:lang w:val="en-US"/>
        </w:rPr>
        <w:tab/>
      </w:r>
      <w:r>
        <w:rPr>
          <w:sz w:val="24"/>
          <w:szCs w:val="24"/>
          <w:lang w:val="en-US"/>
        </w:rPr>
        <w:tab/>
      </w:r>
      <w:r>
        <w:rPr>
          <w:sz w:val="24"/>
          <w:szCs w:val="24"/>
          <w:lang w:val="en-US"/>
        </w:rPr>
        <w:tab/>
      </w:r>
      <w:r>
        <w:rPr>
          <w:sz w:val="24"/>
          <w:szCs w:val="24"/>
          <w:lang w:val="en-US"/>
        </w:rPr>
        <w:tab/>
        <w:t xml:space="preserve">    photoelectric</w:t>
      </w:r>
    </w:p>
    <w:p w:rsidR="00A87A0B" w:rsidRDefault="00A87A0B" w:rsidP="00A87A0B">
      <w:pPr>
        <w:shd w:val="clear" w:color="auto" w:fill="FFFFFF"/>
        <w:ind w:left="19"/>
        <w:jc w:val="both"/>
        <w:rPr>
          <w:sz w:val="24"/>
          <w:szCs w:val="24"/>
          <w:lang w:val="en-US"/>
        </w:rPr>
      </w:pPr>
      <w:r>
        <w:rPr>
          <w:sz w:val="24"/>
          <w:szCs w:val="24"/>
          <w:lang w:val="en-US"/>
        </w:rPr>
        <w:t xml:space="preserve">    long</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microphone </w:t>
      </w:r>
    </w:p>
    <w:p w:rsidR="00A87A0B" w:rsidRPr="00421A33" w:rsidRDefault="00A87A0B" w:rsidP="00A87A0B">
      <w:pPr>
        <w:ind w:left="19"/>
        <w:rPr>
          <w:b/>
          <w:sz w:val="24"/>
          <w:u w:val="single"/>
          <w:lang w:val="en-US"/>
        </w:rPr>
      </w:pPr>
      <w:r w:rsidRPr="00421A33">
        <w:rPr>
          <w:b/>
          <w:sz w:val="24"/>
          <w:u w:val="single"/>
          <w:lang w:val="en-US"/>
        </w:rPr>
        <w:t>B</w:t>
      </w:r>
      <w:r>
        <w:rPr>
          <w:b/>
          <w:sz w:val="24"/>
          <w:u w:val="single"/>
          <w:lang w:val="en-US"/>
        </w:rPr>
        <w:t>) B</w:t>
      </w:r>
      <w:r w:rsidRPr="00421A33">
        <w:rPr>
          <w:b/>
          <w:sz w:val="24"/>
          <w:u w:val="single"/>
          <w:lang w:val="en-US"/>
        </w:rPr>
        <w:t>egin from the 2</w:t>
      </w:r>
      <w:r w:rsidRPr="00421A33">
        <w:rPr>
          <w:b/>
          <w:sz w:val="24"/>
          <w:u w:val="single"/>
          <w:vertAlign w:val="superscript"/>
          <w:lang w:val="en-US"/>
        </w:rPr>
        <w:t>nd</w:t>
      </w:r>
      <w:r w:rsidRPr="00421A33">
        <w:rPr>
          <w:b/>
          <w:sz w:val="24"/>
          <w:u w:val="single"/>
          <w:lang w:val="en-US"/>
        </w:rPr>
        <w:t xml:space="preserve"> component: </w:t>
      </w:r>
    </w:p>
    <w:p w:rsidR="00A87A0B" w:rsidRPr="006571B0" w:rsidRDefault="006A0CFC" w:rsidP="00A87A0B">
      <w:pPr>
        <w:shd w:val="clear" w:color="auto" w:fill="FFFFFF"/>
        <w:jc w:val="both"/>
        <w:rPr>
          <w:sz w:val="24"/>
          <w:szCs w:val="24"/>
          <w:lang w:val="en-US"/>
        </w:rPr>
      </w:pPr>
      <w:r>
        <w:rPr>
          <w:noProof/>
          <w:sz w:val="24"/>
          <w:szCs w:val="24"/>
          <w:lang w:eastAsia="ru-RU"/>
        </w:rPr>
        <w:pict>
          <v:shape id="AutoShape 114" o:spid="_x0000_s1077" type="#_x0000_t13" style="position:absolute;left:0;text-align:left;margin-left:36pt;margin-top:9.35pt;width:27pt;height:9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"/>
        </w:pict>
      </w:r>
      <w:r w:rsidR="00A87A0B">
        <w:rPr>
          <w:sz w:val="24"/>
          <w:szCs w:val="24"/>
          <w:lang w:val="en-US"/>
        </w:rPr>
        <w:t>1. hole</w:t>
      </w:r>
      <w:r w:rsidR="00A87A0B">
        <w:rPr>
          <w:sz w:val="24"/>
          <w:szCs w:val="24"/>
          <w:lang w:val="en-US"/>
        </w:rPr>
        <w:tab/>
      </w:r>
      <w:r w:rsidR="00A87A0B">
        <w:rPr>
          <w:sz w:val="24"/>
          <w:szCs w:val="24"/>
          <w:lang w:val="en-US"/>
        </w:rPr>
        <w:tab/>
      </w:r>
      <w:r w:rsidR="00A87A0B" w:rsidRPr="006571B0">
        <w:rPr>
          <w:color w:val="FF00FF"/>
          <w:sz w:val="24"/>
          <w:szCs w:val="24"/>
          <w:lang w:val="en-US"/>
        </w:rPr>
        <w:t xml:space="preserve">drift </w:t>
      </w:r>
      <w:r w:rsidR="00A87A0B" w:rsidRPr="006571B0">
        <w:rPr>
          <w:sz w:val="24"/>
          <w:szCs w:val="24"/>
          <w:lang w:val="en-US"/>
        </w:rPr>
        <w:tab/>
      </w:r>
      <w:r w:rsidR="00A87A0B" w:rsidRPr="006571B0">
        <w:rPr>
          <w:sz w:val="24"/>
          <w:szCs w:val="24"/>
          <w:lang w:val="en-US"/>
        </w:rPr>
        <w:tab/>
      </w:r>
      <w:r w:rsidR="00A87A0B" w:rsidRPr="006571B0">
        <w:rPr>
          <w:sz w:val="24"/>
          <w:szCs w:val="24"/>
          <w:lang w:val="en-US"/>
        </w:rPr>
        <w:tab/>
        <w:t xml:space="preserve">2. </w:t>
      </w:r>
      <w:r w:rsidR="00A87A0B">
        <w:rPr>
          <w:sz w:val="24"/>
          <w:szCs w:val="24"/>
          <w:lang w:val="en-US"/>
        </w:rPr>
        <w:t>collector</w:t>
      </w:r>
    </w:p>
    <w:p w:rsidR="00A87A0B" w:rsidRPr="006571B0" w:rsidRDefault="006A0CFC" w:rsidP="00A87A0B">
      <w:pPr>
        <w:shd w:val="clear" w:color="auto" w:fill="FFFFFF"/>
        <w:jc w:val="both"/>
        <w:rPr>
          <w:color w:val="FF00FF"/>
          <w:sz w:val="24"/>
          <w:szCs w:val="24"/>
          <w:lang w:val="en-US"/>
        </w:rPr>
      </w:pPr>
      <w:r w:rsidRPr="006A0CFC">
        <w:rPr>
          <w:noProof/>
          <w:sz w:val="24"/>
          <w:szCs w:val="24"/>
          <w:lang w:eastAsia="ru-RU"/>
        </w:rPr>
        <w:pict>
          <v:shape id="AutoShape 117" o:spid="_x0000_s1076" type="#_x0000_t13" style="position:absolute;left:0;text-align:left;margin-left:225pt;margin-top:4.55pt;width:27pt;height:9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"/>
        </w:pict>
      </w:r>
      <w:r w:rsidR="00A87A0B">
        <w:rPr>
          <w:sz w:val="24"/>
          <w:szCs w:val="24"/>
          <w:lang w:val="en-US"/>
        </w:rPr>
        <w:t xml:space="preserve">    zero </w:t>
      </w:r>
      <w:r w:rsidR="00A87A0B" w:rsidRPr="006571B0">
        <w:rPr>
          <w:sz w:val="24"/>
          <w:szCs w:val="24"/>
          <w:lang w:val="en-US"/>
        </w:rPr>
        <w:t xml:space="preserve">         </w:t>
      </w:r>
      <w:r w:rsidR="00A87A0B" w:rsidRPr="006571B0">
        <w:rPr>
          <w:color w:val="FF00FF"/>
          <w:sz w:val="24"/>
          <w:szCs w:val="24"/>
          <w:lang w:val="en-US"/>
        </w:rPr>
        <w:t>(</w:t>
      </w:r>
      <w:r w:rsidR="00A87A0B" w:rsidRPr="006571B0">
        <w:rPr>
          <w:color w:val="FF00FF"/>
          <w:sz w:val="24"/>
          <w:szCs w:val="24"/>
        </w:rPr>
        <w:t>сдвиг</w:t>
      </w:r>
      <w:r w:rsidR="00A87A0B" w:rsidRPr="006571B0">
        <w:rPr>
          <w:color w:val="FF00FF"/>
          <w:sz w:val="24"/>
          <w:szCs w:val="24"/>
          <w:lang w:val="en-US"/>
        </w:rPr>
        <w:t>)</w:t>
      </w:r>
      <w:r w:rsidR="00A87A0B" w:rsidRPr="006571B0">
        <w:rPr>
          <w:color w:val="FF00FF"/>
          <w:sz w:val="24"/>
          <w:szCs w:val="24"/>
          <w:lang w:val="en-US"/>
        </w:rPr>
        <w:tab/>
      </w:r>
      <w:r w:rsidR="00A87A0B">
        <w:rPr>
          <w:sz w:val="24"/>
          <w:szCs w:val="24"/>
          <w:lang w:val="en-US"/>
        </w:rPr>
        <w:tab/>
      </w:r>
      <w:r w:rsidR="00A87A0B">
        <w:rPr>
          <w:sz w:val="24"/>
          <w:szCs w:val="24"/>
          <w:lang w:val="en-US"/>
        </w:rPr>
        <w:tab/>
        <w:t xml:space="preserve">    emitter  </w:t>
      </w:r>
      <w:r w:rsidR="00A87A0B">
        <w:rPr>
          <w:sz w:val="24"/>
          <w:szCs w:val="24"/>
          <w:lang w:val="en-US"/>
        </w:rPr>
        <w:tab/>
        <w:t xml:space="preserve">    </w:t>
      </w:r>
      <w:r w:rsidR="00A87A0B" w:rsidRPr="006571B0">
        <w:rPr>
          <w:color w:val="FF00FF"/>
          <w:sz w:val="24"/>
          <w:szCs w:val="24"/>
          <w:lang w:val="en-US"/>
        </w:rPr>
        <w:t xml:space="preserve">effect </w:t>
      </w:r>
    </w:p>
    <w:p w:rsidR="00A87A0B" w:rsidRDefault="00A87A0B" w:rsidP="00A87A0B">
      <w:pPr>
        <w:shd w:val="clear" w:color="auto" w:fill="FFFFFF"/>
        <w:jc w:val="both"/>
        <w:rPr>
          <w:sz w:val="24"/>
          <w:szCs w:val="24"/>
          <w:lang w:val="en-US"/>
        </w:rPr>
      </w:pP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base </w:t>
      </w:r>
    </w:p>
    <w:p w:rsidR="00A87A0B" w:rsidRDefault="00A87A0B" w:rsidP="00A87A0B">
      <w:pPr>
        <w:shd w:val="clear" w:color="auto" w:fill="FFFFFF"/>
        <w:jc w:val="both"/>
        <w:rPr>
          <w:b/>
          <w:sz w:val="24"/>
          <w:szCs w:val="24"/>
          <w:u w:val="single"/>
          <w:lang w:val="en-US"/>
        </w:rPr>
      </w:pPr>
      <w:r>
        <w:rPr>
          <w:b/>
          <w:sz w:val="24"/>
          <w:szCs w:val="24"/>
          <w:lang w:val="en-US"/>
        </w:rPr>
        <w:t xml:space="preserve">2. </w:t>
      </w:r>
      <w:r w:rsidRPr="000F3C8E">
        <w:rPr>
          <w:b/>
          <w:sz w:val="24"/>
          <w:szCs w:val="24"/>
          <w:u w:val="single"/>
          <w:lang w:val="en-US"/>
        </w:rPr>
        <w:t>Work in pairs. Complete the following sentences and make questions to them.</w:t>
      </w:r>
    </w:p>
    <w:p w:rsidR="00A87A0B" w:rsidRPr="000F3C8E" w:rsidRDefault="00A87A0B" w:rsidP="00A87A0B">
      <w:pPr>
        <w:shd w:val="clear" w:color="auto" w:fill="FFFFFF"/>
        <w:jc w:val="both"/>
        <w:rPr>
          <w:sz w:val="24"/>
          <w:szCs w:val="24"/>
          <w:lang w:val="en-US"/>
        </w:rPr>
      </w:pPr>
      <w:r>
        <w:rPr>
          <w:sz w:val="24"/>
          <w:szCs w:val="24"/>
          <w:lang w:val="en-US"/>
        </w:rPr>
        <w:t xml:space="preserve">1. </w:t>
      </w:r>
      <w:r w:rsidRPr="000F3C8E">
        <w:rPr>
          <w:color w:val="FF6600"/>
          <w:sz w:val="24"/>
          <w:szCs w:val="24"/>
          <w:lang w:val="en-US"/>
        </w:rPr>
        <w:t>This point</w:t>
      </w:r>
      <w:r>
        <w:rPr>
          <w:sz w:val="24"/>
          <w:szCs w:val="24"/>
          <w:lang w:val="en-US"/>
        </w:rPr>
        <w:t xml:space="preserve"> – has been reached ...</w:t>
      </w:r>
      <w:r>
        <w:rPr>
          <w:sz w:val="24"/>
          <w:szCs w:val="24"/>
          <w:lang w:val="en-US"/>
        </w:rPr>
        <w:tab/>
      </w:r>
      <w:r>
        <w:rPr>
          <w:sz w:val="24"/>
          <w:szCs w:val="24"/>
          <w:lang w:val="en-US"/>
        </w:rPr>
        <w:tab/>
        <w:t xml:space="preserve">2. </w:t>
      </w:r>
      <w:r w:rsidRPr="000F3C8E">
        <w:rPr>
          <w:color w:val="FF6600"/>
          <w:sz w:val="24"/>
          <w:szCs w:val="24"/>
          <w:lang w:val="en-US"/>
        </w:rPr>
        <w:t xml:space="preserve">The </w:t>
      </w:r>
      <w:r w:rsidRPr="000F3C8E">
        <w:rPr>
          <w:i/>
          <w:color w:val="FF6600"/>
          <w:sz w:val="24"/>
          <w:szCs w:val="24"/>
          <w:lang w:val="en-US"/>
        </w:rPr>
        <w:t>P-N</w:t>
      </w:r>
      <w:r w:rsidRPr="000F3C8E">
        <w:rPr>
          <w:color w:val="FF6600"/>
          <w:sz w:val="24"/>
          <w:szCs w:val="24"/>
          <w:lang w:val="en-US"/>
        </w:rPr>
        <w:t xml:space="preserve"> junction </w:t>
      </w:r>
      <w:r>
        <w:rPr>
          <w:sz w:val="24"/>
          <w:szCs w:val="24"/>
          <w:lang w:val="en-US"/>
        </w:rPr>
        <w:t xml:space="preserve">– is biased ... </w:t>
      </w:r>
    </w:p>
    <w:p w:rsidR="00A87A0B" w:rsidRDefault="00A87A0B" w:rsidP="00A87A0B">
      <w:pPr>
        <w:shd w:val="clear" w:color="auto" w:fill="FFFFFF"/>
        <w:ind w:left="708"/>
        <w:jc w:val="both"/>
        <w:rPr>
          <w:sz w:val="24"/>
          <w:szCs w:val="24"/>
          <w:lang w:val="en-US"/>
        </w:rPr>
      </w:pPr>
      <w:r>
        <w:rPr>
          <w:sz w:val="24"/>
          <w:szCs w:val="24"/>
          <w:lang w:val="en-US"/>
        </w:rPr>
        <w:t>- is to be reached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is to be biased ... </w:t>
      </w:r>
    </w:p>
    <w:p w:rsidR="00A87A0B" w:rsidRDefault="00A87A0B" w:rsidP="00A87A0B">
      <w:pPr>
        <w:shd w:val="clear" w:color="auto" w:fill="FFFFFF"/>
        <w:ind w:left="708"/>
        <w:jc w:val="both"/>
        <w:rPr>
          <w:sz w:val="24"/>
          <w:szCs w:val="24"/>
          <w:lang w:val="en-US"/>
        </w:rPr>
      </w:pPr>
      <w:r>
        <w:rPr>
          <w:sz w:val="24"/>
          <w:szCs w:val="24"/>
          <w:lang w:val="en-US"/>
        </w:rPr>
        <w:t>- was reached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was biased ... </w:t>
      </w:r>
    </w:p>
    <w:p w:rsidR="00A87A0B" w:rsidRDefault="00A87A0B" w:rsidP="00A87A0B">
      <w:pPr>
        <w:shd w:val="clear" w:color="auto" w:fill="FFFFFF"/>
        <w:ind w:left="708"/>
        <w:jc w:val="both"/>
        <w:rPr>
          <w:sz w:val="24"/>
          <w:szCs w:val="24"/>
          <w:lang w:val="en-US"/>
        </w:rPr>
      </w:pPr>
      <w:r>
        <w:rPr>
          <w:sz w:val="24"/>
          <w:szCs w:val="24"/>
          <w:lang w:val="en-US"/>
        </w:rPr>
        <w:t xml:space="preserve">- had been reached ...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may be biased ... </w:t>
      </w:r>
    </w:p>
    <w:p w:rsidR="00A87A0B" w:rsidRDefault="00A87A0B" w:rsidP="00A87A0B">
      <w:pPr>
        <w:shd w:val="clear" w:color="auto" w:fill="FFFFFF"/>
        <w:ind w:left="708"/>
        <w:jc w:val="both"/>
        <w:rPr>
          <w:sz w:val="24"/>
          <w:szCs w:val="24"/>
          <w:lang w:val="en-US"/>
        </w:rPr>
      </w:pPr>
      <w:r>
        <w:rPr>
          <w:sz w:val="24"/>
          <w:szCs w:val="24"/>
          <w:lang w:val="en-US"/>
        </w:rPr>
        <w:t xml:space="preserve">- will be reached ...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has been biased ... </w:t>
      </w:r>
    </w:p>
    <w:p w:rsidR="00A87A0B" w:rsidRDefault="00A87A0B" w:rsidP="00A87A0B">
      <w:pPr>
        <w:shd w:val="clear" w:color="auto" w:fill="FFFFFF"/>
        <w:ind w:left="708"/>
        <w:jc w:val="both"/>
        <w:rPr>
          <w:sz w:val="24"/>
          <w:szCs w:val="24"/>
          <w:lang w:val="en-US"/>
        </w:rPr>
      </w:pP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will be biased ... </w:t>
      </w:r>
    </w:p>
    <w:p w:rsidR="00A87A0B" w:rsidRDefault="00A87A0B" w:rsidP="00A87A0B">
      <w:pPr>
        <w:rPr>
          <w:b/>
          <w:sz w:val="24"/>
          <w:u w:val="single"/>
          <w:lang w:val="en-US"/>
        </w:rPr>
      </w:pPr>
      <w:r>
        <w:rPr>
          <w:b/>
          <w:sz w:val="24"/>
          <w:lang w:val="en-US"/>
        </w:rPr>
        <w:t xml:space="preserve">4. </w:t>
      </w:r>
      <w:r>
        <w:rPr>
          <w:b/>
          <w:sz w:val="24"/>
          <w:u w:val="single"/>
          <w:lang w:val="en-US"/>
        </w:rPr>
        <w:t>Choose suitable equivalent.</w:t>
      </w:r>
    </w:p>
    <w:p w:rsidR="00A87A0B" w:rsidRPr="00AB4EA6" w:rsidRDefault="00A87A0B" w:rsidP="00A87A0B">
      <w:pPr>
        <w:shd w:val="clear" w:color="auto" w:fill="FFFFFF"/>
        <w:jc w:val="center"/>
        <w:rPr>
          <w:sz w:val="24"/>
          <w:szCs w:val="24"/>
          <w:lang w:val="en-US"/>
        </w:rPr>
      </w:pPr>
      <w:r w:rsidRPr="00695EC9">
        <w:rPr>
          <w:sz w:val="24"/>
          <w:szCs w:val="24"/>
          <w:lang w:val="en-US"/>
        </w:rPr>
        <w:t xml:space="preserve">A. </w:t>
      </w:r>
      <w:r w:rsidRPr="00AB4EA6">
        <w:rPr>
          <w:color w:val="0000FF"/>
          <w:sz w:val="24"/>
          <w:szCs w:val="24"/>
          <w:lang w:val="en-US"/>
        </w:rPr>
        <w:t>data terminal</w:t>
      </w:r>
      <w:r w:rsidRPr="00AB4EA6">
        <w:rPr>
          <w:color w:val="0000FF"/>
          <w:sz w:val="24"/>
          <w:szCs w:val="24"/>
          <w:lang w:val="en-US"/>
        </w:rPr>
        <w:tab/>
      </w:r>
      <w:r w:rsidRPr="00AB4EA6">
        <w:rPr>
          <w:sz w:val="24"/>
          <w:szCs w:val="24"/>
          <w:lang w:val="en-US"/>
        </w:rPr>
        <w:tab/>
      </w:r>
      <w:r w:rsidRPr="00AB4EA6">
        <w:rPr>
          <w:sz w:val="24"/>
          <w:szCs w:val="24"/>
          <w:lang w:val="en-US"/>
        </w:rPr>
        <w:tab/>
      </w:r>
      <w:r w:rsidRPr="00AB4EA6">
        <w:rPr>
          <w:sz w:val="24"/>
          <w:szCs w:val="24"/>
          <w:lang w:val="en-US"/>
        </w:rPr>
        <w:tab/>
      </w:r>
      <w:r w:rsidRPr="00AB4EA6">
        <w:rPr>
          <w:sz w:val="24"/>
          <w:szCs w:val="24"/>
          <w:lang w:val="en-US"/>
        </w:rPr>
        <w:tab/>
      </w:r>
      <w:r>
        <w:rPr>
          <w:sz w:val="24"/>
          <w:szCs w:val="24"/>
        </w:rPr>
        <w:t>пробой</w:t>
      </w:r>
      <w:r w:rsidRPr="00AB4EA6">
        <w:rPr>
          <w:sz w:val="24"/>
          <w:szCs w:val="24"/>
          <w:lang w:val="en-US"/>
        </w:rPr>
        <w:t xml:space="preserve"> </w:t>
      </w:r>
      <w:r>
        <w:rPr>
          <w:sz w:val="24"/>
          <w:szCs w:val="24"/>
        </w:rPr>
        <w:t>изоляции</w:t>
      </w:r>
    </w:p>
    <w:p w:rsidR="00A87A0B" w:rsidRPr="00AB4EA6" w:rsidRDefault="00A87A0B" w:rsidP="00A87A0B">
      <w:pPr>
        <w:shd w:val="clear" w:color="auto" w:fill="FFFFFF"/>
        <w:jc w:val="center"/>
        <w:rPr>
          <w:sz w:val="24"/>
          <w:szCs w:val="24"/>
          <w:lang w:val="en-US"/>
        </w:rPr>
      </w:pPr>
      <w:r w:rsidRPr="00AB4EA6">
        <w:rPr>
          <w:color w:val="0000FF"/>
          <w:sz w:val="24"/>
          <w:szCs w:val="24"/>
          <w:lang w:val="en-US"/>
        </w:rPr>
        <w:t>data communication terminal</w:t>
      </w:r>
      <w:r w:rsidRPr="00AB4EA6">
        <w:rPr>
          <w:sz w:val="24"/>
          <w:szCs w:val="24"/>
          <w:lang w:val="en-US"/>
        </w:rPr>
        <w:tab/>
      </w:r>
      <w:r w:rsidRPr="00AB4EA6">
        <w:rPr>
          <w:sz w:val="24"/>
          <w:szCs w:val="24"/>
          <w:lang w:val="en-US"/>
        </w:rPr>
        <w:tab/>
      </w:r>
      <w:r w:rsidRPr="00AB4EA6">
        <w:rPr>
          <w:sz w:val="24"/>
          <w:szCs w:val="24"/>
          <w:lang w:val="en-US"/>
        </w:rPr>
        <w:tab/>
      </w:r>
      <w:r>
        <w:rPr>
          <w:sz w:val="24"/>
          <w:szCs w:val="24"/>
        </w:rPr>
        <w:t>терминал</w:t>
      </w:r>
      <w:r w:rsidRPr="00AB4EA6">
        <w:rPr>
          <w:sz w:val="24"/>
          <w:szCs w:val="24"/>
          <w:lang w:val="en-US"/>
        </w:rPr>
        <w:t xml:space="preserve"> </w:t>
      </w:r>
      <w:r>
        <w:rPr>
          <w:sz w:val="24"/>
          <w:szCs w:val="24"/>
        </w:rPr>
        <w:t>для</w:t>
      </w:r>
      <w:r w:rsidRPr="00AB4EA6">
        <w:rPr>
          <w:sz w:val="24"/>
          <w:szCs w:val="24"/>
          <w:lang w:val="en-US"/>
        </w:rPr>
        <w:t xml:space="preserve"> </w:t>
      </w:r>
      <w:r>
        <w:rPr>
          <w:sz w:val="24"/>
          <w:szCs w:val="24"/>
        </w:rPr>
        <w:t>обработки</w:t>
      </w:r>
      <w:r w:rsidRPr="00AB4EA6">
        <w:rPr>
          <w:sz w:val="24"/>
          <w:szCs w:val="24"/>
          <w:lang w:val="en-US"/>
        </w:rPr>
        <w:t xml:space="preserve"> </w:t>
      </w:r>
      <w:r>
        <w:rPr>
          <w:sz w:val="24"/>
          <w:szCs w:val="24"/>
        </w:rPr>
        <w:t>данных</w:t>
      </w:r>
    </w:p>
    <w:p w:rsidR="00A87A0B" w:rsidRPr="00AB4EA6" w:rsidRDefault="00A87A0B" w:rsidP="00A87A0B">
      <w:pPr>
        <w:shd w:val="clear" w:color="auto" w:fill="FFFFFF"/>
        <w:jc w:val="center"/>
        <w:rPr>
          <w:sz w:val="24"/>
          <w:szCs w:val="24"/>
          <w:lang w:val="en-US"/>
        </w:rPr>
      </w:pPr>
      <w:r w:rsidRPr="00AB4EA6">
        <w:rPr>
          <w:color w:val="0000FF"/>
          <w:sz w:val="24"/>
          <w:szCs w:val="24"/>
          <w:lang w:val="en-US"/>
        </w:rPr>
        <w:t>receiving terminal</w:t>
      </w:r>
      <w:r w:rsidRPr="00AB4EA6">
        <w:rPr>
          <w:sz w:val="24"/>
          <w:szCs w:val="24"/>
          <w:lang w:val="en-US"/>
        </w:rPr>
        <w:tab/>
      </w:r>
      <w:r w:rsidRPr="00AB4EA6">
        <w:rPr>
          <w:sz w:val="24"/>
          <w:szCs w:val="24"/>
          <w:lang w:val="en-US"/>
        </w:rPr>
        <w:tab/>
      </w:r>
      <w:r w:rsidRPr="00AB4EA6">
        <w:rPr>
          <w:sz w:val="24"/>
          <w:szCs w:val="24"/>
          <w:lang w:val="en-US"/>
        </w:rPr>
        <w:tab/>
      </w:r>
      <w:r w:rsidRPr="00AB4EA6">
        <w:rPr>
          <w:sz w:val="24"/>
          <w:szCs w:val="24"/>
          <w:lang w:val="en-US"/>
        </w:rPr>
        <w:tab/>
      </w:r>
      <w:r>
        <w:rPr>
          <w:sz w:val="24"/>
          <w:szCs w:val="24"/>
        </w:rPr>
        <w:t>импульсный</w:t>
      </w:r>
      <w:r w:rsidRPr="00AB4EA6">
        <w:rPr>
          <w:sz w:val="24"/>
          <w:szCs w:val="24"/>
          <w:lang w:val="en-US"/>
        </w:rPr>
        <w:t xml:space="preserve"> </w:t>
      </w:r>
      <w:r>
        <w:rPr>
          <w:sz w:val="24"/>
          <w:szCs w:val="24"/>
        </w:rPr>
        <w:t>пробой</w:t>
      </w:r>
    </w:p>
    <w:p w:rsidR="00A87A0B" w:rsidRPr="006E7687" w:rsidRDefault="00A87A0B" w:rsidP="00A87A0B">
      <w:pPr>
        <w:shd w:val="clear" w:color="auto" w:fill="FFFFFF"/>
        <w:jc w:val="center"/>
        <w:rPr>
          <w:sz w:val="24"/>
          <w:szCs w:val="24"/>
        </w:rPr>
      </w:pPr>
      <w:r w:rsidRPr="00AB4EA6">
        <w:rPr>
          <w:color w:val="0000FF"/>
          <w:sz w:val="24"/>
          <w:szCs w:val="24"/>
          <w:lang w:val="en-US"/>
        </w:rPr>
        <w:t>impulse</w:t>
      </w:r>
      <w:r w:rsidRPr="006E7687">
        <w:rPr>
          <w:color w:val="0000FF"/>
          <w:sz w:val="24"/>
          <w:szCs w:val="24"/>
        </w:rPr>
        <w:t xml:space="preserve"> </w:t>
      </w:r>
      <w:r w:rsidRPr="00AB4EA6">
        <w:rPr>
          <w:color w:val="0000FF"/>
          <w:sz w:val="24"/>
          <w:szCs w:val="24"/>
          <w:lang w:val="en-US"/>
        </w:rPr>
        <w:t>breakdown</w:t>
      </w:r>
      <w:r w:rsidRPr="006E7687">
        <w:rPr>
          <w:color w:val="0000FF"/>
          <w:sz w:val="24"/>
          <w:szCs w:val="24"/>
        </w:rPr>
        <w:tab/>
      </w:r>
      <w:r w:rsidRPr="006E7687">
        <w:rPr>
          <w:sz w:val="24"/>
          <w:szCs w:val="24"/>
        </w:rPr>
        <w:tab/>
      </w:r>
      <w:r w:rsidRPr="006E7687">
        <w:rPr>
          <w:sz w:val="24"/>
          <w:szCs w:val="24"/>
        </w:rPr>
        <w:tab/>
      </w:r>
      <w:r w:rsidRPr="006E7687">
        <w:rPr>
          <w:sz w:val="24"/>
          <w:szCs w:val="24"/>
        </w:rPr>
        <w:tab/>
      </w:r>
      <w:r>
        <w:rPr>
          <w:sz w:val="24"/>
          <w:szCs w:val="24"/>
        </w:rPr>
        <w:t>терминал</w:t>
      </w:r>
      <w:r w:rsidRPr="006E7687">
        <w:rPr>
          <w:sz w:val="24"/>
          <w:szCs w:val="24"/>
        </w:rPr>
        <w:t xml:space="preserve"> </w:t>
      </w:r>
      <w:r>
        <w:rPr>
          <w:sz w:val="24"/>
          <w:szCs w:val="24"/>
        </w:rPr>
        <w:t>для</w:t>
      </w:r>
      <w:r w:rsidRPr="006E7687">
        <w:rPr>
          <w:sz w:val="24"/>
          <w:szCs w:val="24"/>
        </w:rPr>
        <w:t xml:space="preserve"> </w:t>
      </w:r>
      <w:r>
        <w:rPr>
          <w:sz w:val="24"/>
          <w:szCs w:val="24"/>
        </w:rPr>
        <w:t>передачи</w:t>
      </w:r>
      <w:r w:rsidRPr="006E7687">
        <w:rPr>
          <w:sz w:val="24"/>
          <w:szCs w:val="24"/>
        </w:rPr>
        <w:t xml:space="preserve"> </w:t>
      </w:r>
      <w:r>
        <w:rPr>
          <w:sz w:val="24"/>
          <w:szCs w:val="24"/>
        </w:rPr>
        <w:t>данных</w:t>
      </w:r>
    </w:p>
    <w:p w:rsidR="00A87A0B" w:rsidRPr="006A663B" w:rsidRDefault="00A87A0B" w:rsidP="00A87A0B">
      <w:pPr>
        <w:shd w:val="clear" w:color="auto" w:fill="FFFFFF"/>
        <w:jc w:val="center"/>
        <w:rPr>
          <w:sz w:val="24"/>
          <w:szCs w:val="24"/>
          <w:lang w:val="en-US"/>
        </w:rPr>
      </w:pPr>
      <w:r w:rsidRPr="00AB4EA6">
        <w:rPr>
          <w:color w:val="0000FF"/>
          <w:sz w:val="24"/>
          <w:szCs w:val="24"/>
          <w:lang w:val="en-US"/>
        </w:rPr>
        <w:t>insulation breakdown</w:t>
      </w:r>
      <w:r w:rsidRPr="006A663B">
        <w:rPr>
          <w:sz w:val="24"/>
          <w:szCs w:val="24"/>
          <w:lang w:val="en-US"/>
        </w:rPr>
        <w:tab/>
      </w:r>
      <w:r w:rsidRPr="006A663B">
        <w:rPr>
          <w:sz w:val="24"/>
          <w:szCs w:val="24"/>
          <w:lang w:val="en-US"/>
        </w:rPr>
        <w:tab/>
      </w:r>
      <w:r w:rsidRPr="006A663B">
        <w:rPr>
          <w:sz w:val="24"/>
          <w:szCs w:val="24"/>
          <w:lang w:val="en-US"/>
        </w:rPr>
        <w:tab/>
      </w:r>
      <w:r w:rsidRPr="006A663B">
        <w:rPr>
          <w:sz w:val="24"/>
          <w:szCs w:val="24"/>
          <w:lang w:val="en-US"/>
        </w:rPr>
        <w:tab/>
      </w:r>
      <w:r>
        <w:rPr>
          <w:sz w:val="24"/>
          <w:szCs w:val="24"/>
        </w:rPr>
        <w:t>приемный</w:t>
      </w:r>
      <w:r w:rsidRPr="00AB4EA6">
        <w:rPr>
          <w:sz w:val="24"/>
          <w:szCs w:val="24"/>
          <w:lang w:val="en-US"/>
        </w:rPr>
        <w:t xml:space="preserve"> </w:t>
      </w:r>
      <w:r>
        <w:rPr>
          <w:sz w:val="24"/>
          <w:szCs w:val="24"/>
        </w:rPr>
        <w:t>терминал</w:t>
      </w:r>
    </w:p>
    <w:p w:rsidR="00A87A0B" w:rsidRPr="006A663B" w:rsidRDefault="00A87A0B" w:rsidP="00A87A0B">
      <w:pPr>
        <w:shd w:val="clear" w:color="auto" w:fill="FFFFFF"/>
        <w:jc w:val="both"/>
        <w:rPr>
          <w:sz w:val="24"/>
          <w:szCs w:val="24"/>
          <w:lang w:val="en-US"/>
        </w:rPr>
      </w:pPr>
    </w:p>
    <w:p w:rsidR="00A87A0B" w:rsidRPr="009141B0" w:rsidRDefault="00A87A0B" w:rsidP="00A87A0B">
      <w:pPr>
        <w:shd w:val="clear" w:color="auto" w:fill="FFFFFF"/>
        <w:jc w:val="both"/>
        <w:rPr>
          <w:color w:val="0000FF"/>
          <w:sz w:val="24"/>
          <w:szCs w:val="24"/>
        </w:rPr>
      </w:pPr>
      <w:r>
        <w:rPr>
          <w:sz w:val="24"/>
          <w:szCs w:val="24"/>
          <w:lang w:val="en-US"/>
        </w:rPr>
        <w:t>B. 1. He is said to work well.</w:t>
      </w:r>
      <w:r>
        <w:rPr>
          <w:sz w:val="24"/>
          <w:szCs w:val="24"/>
          <w:lang w:val="en-US"/>
        </w:rPr>
        <w:tab/>
      </w:r>
      <w:r>
        <w:rPr>
          <w:sz w:val="24"/>
          <w:szCs w:val="24"/>
          <w:lang w:val="en-US"/>
        </w:rPr>
        <w:tab/>
      </w:r>
      <w:r>
        <w:rPr>
          <w:sz w:val="24"/>
          <w:szCs w:val="24"/>
          <w:lang w:val="en-US"/>
        </w:rPr>
        <w:tab/>
      </w:r>
      <w:r w:rsidRPr="009141B0">
        <w:rPr>
          <w:color w:val="0000FF"/>
          <w:sz w:val="24"/>
          <w:szCs w:val="24"/>
          <w:lang w:val="en-US"/>
        </w:rPr>
        <w:t>a</w:t>
      </w:r>
      <w:r w:rsidRPr="009141B0">
        <w:rPr>
          <w:color w:val="0000FF"/>
          <w:sz w:val="24"/>
          <w:szCs w:val="24"/>
        </w:rPr>
        <w:t xml:space="preserve">. Говорят, что он испытывает новые приборы.  </w:t>
      </w:r>
    </w:p>
    <w:p w:rsidR="00A87A0B" w:rsidRPr="009141B0" w:rsidRDefault="00A87A0B" w:rsidP="00A87A0B">
      <w:pPr>
        <w:shd w:val="clear" w:color="auto" w:fill="FFFFFF"/>
        <w:jc w:val="both"/>
        <w:rPr>
          <w:color w:val="0000FF"/>
          <w:sz w:val="24"/>
          <w:szCs w:val="24"/>
        </w:rPr>
      </w:pPr>
      <w:r w:rsidRPr="00695EC9">
        <w:rPr>
          <w:sz w:val="24"/>
          <w:szCs w:val="24"/>
          <w:lang w:val="en-US"/>
        </w:rPr>
        <w:t>2</w:t>
      </w:r>
      <w:r>
        <w:rPr>
          <w:sz w:val="24"/>
          <w:szCs w:val="24"/>
          <w:lang w:val="en-US"/>
        </w:rPr>
        <w:t xml:space="preserve">. He is said to be a good engineer. </w:t>
      </w:r>
      <w:r>
        <w:rPr>
          <w:sz w:val="24"/>
          <w:szCs w:val="24"/>
          <w:lang w:val="en-US"/>
        </w:rPr>
        <w:tab/>
      </w:r>
      <w:r>
        <w:rPr>
          <w:sz w:val="24"/>
          <w:szCs w:val="24"/>
          <w:lang w:val="en-US"/>
        </w:rPr>
        <w:tab/>
      </w:r>
      <w:r w:rsidRPr="009141B0">
        <w:rPr>
          <w:color w:val="0000FF"/>
          <w:sz w:val="24"/>
          <w:szCs w:val="24"/>
          <w:lang w:val="en-US"/>
        </w:rPr>
        <w:t>b</w:t>
      </w:r>
      <w:r w:rsidRPr="009141B0">
        <w:rPr>
          <w:color w:val="0000FF"/>
          <w:sz w:val="24"/>
          <w:szCs w:val="24"/>
        </w:rPr>
        <w:t xml:space="preserve">. Говорят, что он учится в университете. </w:t>
      </w:r>
    </w:p>
    <w:p w:rsidR="00A87A0B" w:rsidRPr="009141B0" w:rsidRDefault="00A87A0B" w:rsidP="00A87A0B">
      <w:pPr>
        <w:shd w:val="clear" w:color="auto" w:fill="FFFFFF"/>
        <w:jc w:val="both"/>
        <w:rPr>
          <w:color w:val="0000FF"/>
          <w:sz w:val="24"/>
          <w:szCs w:val="24"/>
        </w:rPr>
      </w:pPr>
      <w:r w:rsidRPr="00695EC9">
        <w:rPr>
          <w:sz w:val="24"/>
          <w:szCs w:val="24"/>
          <w:lang w:val="en-US"/>
        </w:rPr>
        <w:t xml:space="preserve">3. </w:t>
      </w:r>
      <w:r>
        <w:rPr>
          <w:sz w:val="24"/>
          <w:szCs w:val="24"/>
          <w:lang w:val="en-US"/>
        </w:rPr>
        <w:t>He is said to test new devices.</w:t>
      </w:r>
      <w:r>
        <w:rPr>
          <w:sz w:val="24"/>
          <w:szCs w:val="24"/>
          <w:lang w:val="en-US"/>
        </w:rPr>
        <w:tab/>
      </w:r>
      <w:r>
        <w:rPr>
          <w:sz w:val="24"/>
          <w:szCs w:val="24"/>
          <w:lang w:val="en-US"/>
        </w:rPr>
        <w:tab/>
      </w:r>
      <w:r w:rsidRPr="009141B0">
        <w:rPr>
          <w:color w:val="0000FF"/>
          <w:sz w:val="24"/>
          <w:szCs w:val="24"/>
          <w:lang w:val="en-US"/>
        </w:rPr>
        <w:t>c</w:t>
      </w:r>
      <w:r w:rsidRPr="009141B0">
        <w:rPr>
          <w:color w:val="0000FF"/>
          <w:sz w:val="24"/>
          <w:szCs w:val="24"/>
        </w:rPr>
        <w:t xml:space="preserve">. Говорят, что он проводит эксперименты. </w:t>
      </w:r>
    </w:p>
    <w:p w:rsidR="00A87A0B" w:rsidRPr="006A663B" w:rsidRDefault="00A87A0B" w:rsidP="00A87A0B">
      <w:pPr>
        <w:shd w:val="clear" w:color="auto" w:fill="FFFFFF"/>
        <w:jc w:val="both"/>
        <w:rPr>
          <w:color w:val="0000FF"/>
          <w:sz w:val="24"/>
          <w:szCs w:val="24"/>
          <w:lang w:val="en-US"/>
        </w:rPr>
      </w:pPr>
      <w:r w:rsidRPr="009141B0">
        <w:rPr>
          <w:sz w:val="24"/>
          <w:szCs w:val="24"/>
          <w:lang w:val="en-US"/>
        </w:rPr>
        <w:t xml:space="preserve">4. </w:t>
      </w:r>
      <w:r>
        <w:rPr>
          <w:sz w:val="24"/>
          <w:szCs w:val="24"/>
          <w:lang w:val="en-US"/>
        </w:rPr>
        <w:t>He is said to carry out experiments.</w:t>
      </w:r>
      <w:r>
        <w:rPr>
          <w:sz w:val="24"/>
          <w:szCs w:val="24"/>
          <w:lang w:val="en-US"/>
        </w:rPr>
        <w:tab/>
      </w:r>
      <w:r w:rsidRPr="009141B0">
        <w:rPr>
          <w:color w:val="0000FF"/>
          <w:sz w:val="24"/>
          <w:szCs w:val="24"/>
          <w:lang w:val="en-US"/>
        </w:rPr>
        <w:t xml:space="preserve">d. </w:t>
      </w:r>
      <w:r w:rsidRPr="009141B0">
        <w:rPr>
          <w:color w:val="0000FF"/>
          <w:sz w:val="24"/>
          <w:szCs w:val="24"/>
        </w:rPr>
        <w:t>Говорят</w:t>
      </w:r>
      <w:r w:rsidRPr="009141B0">
        <w:rPr>
          <w:color w:val="0000FF"/>
          <w:sz w:val="24"/>
          <w:szCs w:val="24"/>
          <w:lang w:val="en-US"/>
        </w:rPr>
        <w:t xml:space="preserve">, </w:t>
      </w:r>
      <w:r w:rsidRPr="009141B0">
        <w:rPr>
          <w:color w:val="0000FF"/>
          <w:sz w:val="24"/>
          <w:szCs w:val="24"/>
        </w:rPr>
        <w:t>что</w:t>
      </w:r>
      <w:r w:rsidRPr="009141B0">
        <w:rPr>
          <w:color w:val="0000FF"/>
          <w:sz w:val="24"/>
          <w:szCs w:val="24"/>
          <w:lang w:val="en-US"/>
        </w:rPr>
        <w:t xml:space="preserve"> </w:t>
      </w:r>
      <w:r w:rsidRPr="009141B0">
        <w:rPr>
          <w:color w:val="0000FF"/>
          <w:sz w:val="24"/>
          <w:szCs w:val="24"/>
        </w:rPr>
        <w:t>он</w:t>
      </w:r>
      <w:r w:rsidRPr="009141B0">
        <w:rPr>
          <w:color w:val="0000FF"/>
          <w:sz w:val="24"/>
          <w:szCs w:val="24"/>
          <w:lang w:val="en-US"/>
        </w:rPr>
        <w:t xml:space="preserve"> </w:t>
      </w:r>
      <w:r w:rsidRPr="009141B0">
        <w:rPr>
          <w:color w:val="0000FF"/>
          <w:sz w:val="24"/>
          <w:szCs w:val="24"/>
        </w:rPr>
        <w:t>работает</w:t>
      </w:r>
      <w:r w:rsidRPr="009141B0">
        <w:rPr>
          <w:color w:val="0000FF"/>
          <w:sz w:val="24"/>
          <w:szCs w:val="24"/>
          <w:lang w:val="en-US"/>
        </w:rPr>
        <w:t xml:space="preserve"> </w:t>
      </w:r>
      <w:r w:rsidRPr="009141B0">
        <w:rPr>
          <w:color w:val="0000FF"/>
          <w:sz w:val="24"/>
          <w:szCs w:val="24"/>
        </w:rPr>
        <w:t>хорошо</w:t>
      </w:r>
      <w:r w:rsidRPr="009141B0">
        <w:rPr>
          <w:color w:val="0000FF"/>
          <w:sz w:val="24"/>
          <w:szCs w:val="24"/>
          <w:lang w:val="en-US"/>
        </w:rPr>
        <w:t xml:space="preserve">. </w:t>
      </w:r>
    </w:p>
    <w:p w:rsidR="00A87A0B" w:rsidRPr="006A663B" w:rsidRDefault="00A87A0B" w:rsidP="00A87A0B">
      <w:pPr>
        <w:shd w:val="clear" w:color="auto" w:fill="FFFFFF"/>
        <w:jc w:val="both"/>
        <w:rPr>
          <w:sz w:val="24"/>
          <w:szCs w:val="24"/>
          <w:lang w:val="en-US"/>
        </w:rPr>
      </w:pPr>
      <w:r w:rsidRPr="009141B0">
        <w:rPr>
          <w:sz w:val="24"/>
          <w:szCs w:val="24"/>
          <w:lang w:val="en-US"/>
        </w:rPr>
        <w:t xml:space="preserve">5. </w:t>
      </w:r>
      <w:r>
        <w:rPr>
          <w:sz w:val="24"/>
          <w:szCs w:val="24"/>
          <w:lang w:val="en-US"/>
        </w:rPr>
        <w:t>He is said to study at the University.</w:t>
      </w:r>
      <w:r>
        <w:rPr>
          <w:sz w:val="24"/>
          <w:szCs w:val="24"/>
          <w:lang w:val="en-US"/>
        </w:rPr>
        <w:tab/>
      </w:r>
      <w:r w:rsidRPr="009141B0">
        <w:rPr>
          <w:color w:val="0000FF"/>
          <w:sz w:val="24"/>
          <w:szCs w:val="24"/>
          <w:lang w:val="en-US"/>
        </w:rPr>
        <w:t xml:space="preserve">e. </w:t>
      </w:r>
      <w:r w:rsidRPr="009141B0">
        <w:rPr>
          <w:color w:val="0000FF"/>
          <w:sz w:val="24"/>
          <w:szCs w:val="24"/>
        </w:rPr>
        <w:t>Говорят</w:t>
      </w:r>
      <w:r w:rsidRPr="009141B0">
        <w:rPr>
          <w:color w:val="0000FF"/>
          <w:sz w:val="24"/>
          <w:szCs w:val="24"/>
          <w:lang w:val="en-US"/>
        </w:rPr>
        <w:t xml:space="preserve">, </w:t>
      </w:r>
      <w:r w:rsidRPr="009141B0">
        <w:rPr>
          <w:color w:val="0000FF"/>
          <w:sz w:val="24"/>
          <w:szCs w:val="24"/>
        </w:rPr>
        <w:t>что</w:t>
      </w:r>
      <w:r w:rsidRPr="009141B0">
        <w:rPr>
          <w:color w:val="0000FF"/>
          <w:sz w:val="24"/>
          <w:szCs w:val="24"/>
          <w:lang w:val="en-US"/>
        </w:rPr>
        <w:t xml:space="preserve"> </w:t>
      </w:r>
      <w:r w:rsidRPr="009141B0">
        <w:rPr>
          <w:color w:val="0000FF"/>
          <w:sz w:val="24"/>
          <w:szCs w:val="24"/>
        </w:rPr>
        <w:t>он</w:t>
      </w:r>
      <w:r w:rsidRPr="009141B0">
        <w:rPr>
          <w:color w:val="0000FF"/>
          <w:sz w:val="24"/>
          <w:szCs w:val="24"/>
          <w:lang w:val="en-US"/>
        </w:rPr>
        <w:t xml:space="preserve"> </w:t>
      </w:r>
      <w:r w:rsidRPr="009141B0">
        <w:rPr>
          <w:color w:val="0000FF"/>
          <w:sz w:val="24"/>
          <w:szCs w:val="24"/>
        </w:rPr>
        <w:t>хороший</w:t>
      </w:r>
      <w:r w:rsidRPr="009141B0">
        <w:rPr>
          <w:color w:val="0000FF"/>
          <w:sz w:val="24"/>
          <w:szCs w:val="24"/>
          <w:lang w:val="en-US"/>
        </w:rPr>
        <w:t xml:space="preserve"> </w:t>
      </w:r>
      <w:r w:rsidRPr="009141B0">
        <w:rPr>
          <w:color w:val="0000FF"/>
          <w:sz w:val="24"/>
          <w:szCs w:val="24"/>
        </w:rPr>
        <w:t>инженер</w:t>
      </w:r>
      <w:r w:rsidRPr="009141B0">
        <w:rPr>
          <w:color w:val="0000FF"/>
          <w:sz w:val="24"/>
          <w:szCs w:val="24"/>
          <w:lang w:val="en-US"/>
        </w:rPr>
        <w:t>.</w:t>
      </w:r>
      <w:r w:rsidRPr="009141B0">
        <w:rPr>
          <w:sz w:val="24"/>
          <w:szCs w:val="24"/>
          <w:lang w:val="en-US"/>
        </w:rPr>
        <w:t xml:space="preserve"> </w:t>
      </w:r>
      <w:r>
        <w:rPr>
          <w:sz w:val="24"/>
          <w:szCs w:val="24"/>
          <w:lang w:val="en-US"/>
        </w:rPr>
        <w:t xml:space="preserve"> </w:t>
      </w:r>
    </w:p>
    <w:p w:rsidR="00A87A0B" w:rsidRPr="006A663B" w:rsidRDefault="00A87A0B" w:rsidP="00A87A0B">
      <w:pPr>
        <w:shd w:val="clear" w:color="auto" w:fill="FFFFFF"/>
        <w:jc w:val="both"/>
        <w:rPr>
          <w:sz w:val="24"/>
          <w:szCs w:val="24"/>
          <w:lang w:val="en-US"/>
        </w:rPr>
      </w:pPr>
    </w:p>
    <w:p w:rsidR="00A87A0B" w:rsidRPr="00BC3D8A" w:rsidRDefault="00A87A0B" w:rsidP="00A87A0B">
      <w:pPr>
        <w:shd w:val="clear" w:color="auto" w:fill="FFFFFF"/>
        <w:jc w:val="both"/>
        <w:rPr>
          <w:sz w:val="24"/>
          <w:szCs w:val="24"/>
        </w:rPr>
      </w:pPr>
      <w:r>
        <w:rPr>
          <w:sz w:val="24"/>
          <w:szCs w:val="24"/>
          <w:lang w:val="en-US"/>
        </w:rPr>
        <w:t xml:space="preserve">C. </w:t>
      </w:r>
      <w:r w:rsidRPr="00BC3D8A">
        <w:rPr>
          <w:color w:val="0000FF"/>
          <w:sz w:val="24"/>
          <w:szCs w:val="24"/>
          <w:lang w:val="en-US"/>
        </w:rPr>
        <w:t>1. This device is known to be good.</w:t>
      </w:r>
      <w:r>
        <w:rPr>
          <w:sz w:val="24"/>
          <w:szCs w:val="24"/>
          <w:lang w:val="en-US"/>
        </w:rPr>
        <w:tab/>
      </w:r>
      <w:r w:rsidRPr="00BC3D8A">
        <w:rPr>
          <w:sz w:val="24"/>
          <w:szCs w:val="24"/>
          <w:lang w:val="en-US"/>
        </w:rPr>
        <w:t xml:space="preserve">  </w:t>
      </w:r>
      <w:r>
        <w:rPr>
          <w:sz w:val="24"/>
          <w:szCs w:val="24"/>
          <w:lang w:val="en-US"/>
        </w:rPr>
        <w:t>a</w:t>
      </w:r>
      <w:r w:rsidRPr="00BC3D8A">
        <w:rPr>
          <w:sz w:val="24"/>
          <w:szCs w:val="24"/>
        </w:rPr>
        <w:t xml:space="preserve">. </w:t>
      </w:r>
      <w:r>
        <w:rPr>
          <w:sz w:val="24"/>
          <w:szCs w:val="24"/>
        </w:rPr>
        <w:t>Известно</w:t>
      </w:r>
      <w:r w:rsidRPr="00BC3D8A">
        <w:rPr>
          <w:sz w:val="24"/>
          <w:szCs w:val="24"/>
        </w:rPr>
        <w:t xml:space="preserve">, </w:t>
      </w:r>
      <w:r>
        <w:rPr>
          <w:sz w:val="24"/>
          <w:szCs w:val="24"/>
        </w:rPr>
        <w:t>что</w:t>
      </w:r>
      <w:r w:rsidRPr="00BC3D8A">
        <w:rPr>
          <w:sz w:val="24"/>
          <w:szCs w:val="24"/>
        </w:rPr>
        <w:t xml:space="preserve"> </w:t>
      </w:r>
      <w:r>
        <w:rPr>
          <w:sz w:val="24"/>
          <w:szCs w:val="24"/>
        </w:rPr>
        <w:t>этот</w:t>
      </w:r>
      <w:r w:rsidRPr="00BC3D8A">
        <w:rPr>
          <w:sz w:val="24"/>
          <w:szCs w:val="24"/>
        </w:rPr>
        <w:t xml:space="preserve"> </w:t>
      </w:r>
      <w:r>
        <w:rPr>
          <w:sz w:val="24"/>
          <w:szCs w:val="24"/>
        </w:rPr>
        <w:t>прибор</w:t>
      </w:r>
      <w:r w:rsidRPr="00BC3D8A">
        <w:rPr>
          <w:sz w:val="24"/>
          <w:szCs w:val="24"/>
        </w:rPr>
        <w:t xml:space="preserve"> </w:t>
      </w:r>
      <w:r>
        <w:rPr>
          <w:sz w:val="24"/>
          <w:szCs w:val="24"/>
        </w:rPr>
        <w:t>работает</w:t>
      </w:r>
      <w:r w:rsidRPr="00BC3D8A">
        <w:rPr>
          <w:sz w:val="24"/>
          <w:szCs w:val="24"/>
        </w:rPr>
        <w:t xml:space="preserve"> </w:t>
      </w:r>
      <w:r>
        <w:rPr>
          <w:sz w:val="24"/>
          <w:szCs w:val="24"/>
        </w:rPr>
        <w:t>хорошо</w:t>
      </w:r>
      <w:r w:rsidRPr="00BC3D8A">
        <w:rPr>
          <w:sz w:val="24"/>
          <w:szCs w:val="24"/>
        </w:rPr>
        <w:t xml:space="preserve">. </w:t>
      </w:r>
    </w:p>
    <w:p w:rsidR="00A87A0B" w:rsidRPr="00BC3D8A" w:rsidRDefault="00A87A0B" w:rsidP="00A87A0B">
      <w:pPr>
        <w:shd w:val="clear" w:color="auto" w:fill="FFFFFF"/>
        <w:jc w:val="both"/>
        <w:rPr>
          <w:sz w:val="24"/>
          <w:szCs w:val="24"/>
        </w:rPr>
      </w:pPr>
      <w:r>
        <w:rPr>
          <w:sz w:val="24"/>
          <w:szCs w:val="24"/>
          <w:lang w:val="en-US"/>
        </w:rPr>
        <w:t xml:space="preserve">2. </w:t>
      </w:r>
      <w:r w:rsidRPr="00BC3D8A">
        <w:rPr>
          <w:color w:val="0000FF"/>
          <w:sz w:val="24"/>
          <w:szCs w:val="24"/>
          <w:lang w:val="en-US"/>
        </w:rPr>
        <w:t>This device is known to operate well.</w:t>
      </w:r>
      <w:r>
        <w:rPr>
          <w:sz w:val="24"/>
          <w:szCs w:val="24"/>
          <w:lang w:val="en-US"/>
        </w:rPr>
        <w:t xml:space="preserve"> </w:t>
      </w:r>
      <w:r w:rsidRPr="00BC3D8A">
        <w:rPr>
          <w:sz w:val="24"/>
          <w:szCs w:val="24"/>
          <w:lang w:val="en-US"/>
        </w:rPr>
        <w:tab/>
        <w:t xml:space="preserve">  </w:t>
      </w:r>
      <w:r>
        <w:rPr>
          <w:sz w:val="24"/>
          <w:szCs w:val="24"/>
          <w:lang w:val="en-US"/>
        </w:rPr>
        <w:t>b</w:t>
      </w:r>
      <w:r w:rsidRPr="00BC3D8A">
        <w:rPr>
          <w:sz w:val="24"/>
          <w:szCs w:val="24"/>
        </w:rPr>
        <w:t xml:space="preserve">. </w:t>
      </w:r>
      <w:r>
        <w:rPr>
          <w:sz w:val="24"/>
          <w:szCs w:val="24"/>
        </w:rPr>
        <w:t>Известно</w:t>
      </w:r>
      <w:r w:rsidRPr="00BC3D8A">
        <w:rPr>
          <w:sz w:val="24"/>
          <w:szCs w:val="24"/>
        </w:rPr>
        <w:t xml:space="preserve">, </w:t>
      </w:r>
      <w:r>
        <w:rPr>
          <w:sz w:val="24"/>
          <w:szCs w:val="24"/>
        </w:rPr>
        <w:t>что</w:t>
      </w:r>
      <w:r w:rsidRPr="00BC3D8A">
        <w:rPr>
          <w:sz w:val="24"/>
          <w:szCs w:val="24"/>
        </w:rPr>
        <w:t xml:space="preserve"> </w:t>
      </w:r>
      <w:r>
        <w:rPr>
          <w:sz w:val="24"/>
          <w:szCs w:val="24"/>
        </w:rPr>
        <w:t>этот</w:t>
      </w:r>
      <w:r w:rsidRPr="00BC3D8A">
        <w:rPr>
          <w:sz w:val="24"/>
          <w:szCs w:val="24"/>
        </w:rPr>
        <w:t xml:space="preserve"> </w:t>
      </w:r>
      <w:r>
        <w:rPr>
          <w:sz w:val="24"/>
          <w:szCs w:val="24"/>
        </w:rPr>
        <w:t>прибор</w:t>
      </w:r>
      <w:r w:rsidRPr="00BC3D8A">
        <w:rPr>
          <w:sz w:val="24"/>
          <w:szCs w:val="24"/>
        </w:rPr>
        <w:t xml:space="preserve"> </w:t>
      </w:r>
      <w:r>
        <w:rPr>
          <w:sz w:val="24"/>
          <w:szCs w:val="24"/>
        </w:rPr>
        <w:t>очень</w:t>
      </w:r>
      <w:r w:rsidRPr="00BC3D8A">
        <w:rPr>
          <w:sz w:val="24"/>
          <w:szCs w:val="24"/>
        </w:rPr>
        <w:t xml:space="preserve"> </w:t>
      </w:r>
      <w:r>
        <w:rPr>
          <w:sz w:val="24"/>
          <w:szCs w:val="24"/>
        </w:rPr>
        <w:t>эффективен</w:t>
      </w:r>
      <w:r w:rsidRPr="00BC3D8A">
        <w:rPr>
          <w:sz w:val="24"/>
          <w:szCs w:val="24"/>
        </w:rPr>
        <w:t>.</w:t>
      </w:r>
    </w:p>
    <w:p w:rsidR="00A87A0B" w:rsidRPr="00BC3D8A" w:rsidRDefault="00A87A0B" w:rsidP="00A87A0B">
      <w:pPr>
        <w:shd w:val="clear" w:color="auto" w:fill="FFFFFF"/>
        <w:jc w:val="both"/>
        <w:rPr>
          <w:sz w:val="24"/>
          <w:szCs w:val="24"/>
        </w:rPr>
      </w:pPr>
      <w:r>
        <w:rPr>
          <w:sz w:val="24"/>
          <w:szCs w:val="24"/>
          <w:lang w:val="en-US"/>
        </w:rPr>
        <w:t xml:space="preserve">3. </w:t>
      </w:r>
      <w:r w:rsidRPr="00BC3D8A">
        <w:rPr>
          <w:color w:val="0000FF"/>
          <w:sz w:val="24"/>
          <w:szCs w:val="24"/>
          <w:lang w:val="en-US"/>
        </w:rPr>
        <w:t>This device is known to be very efficient.</w:t>
      </w:r>
      <w:r w:rsidRPr="00BC3D8A">
        <w:rPr>
          <w:color w:val="0000FF"/>
          <w:sz w:val="24"/>
          <w:szCs w:val="24"/>
          <w:lang w:val="en-US"/>
        </w:rPr>
        <w:tab/>
      </w:r>
      <w:r w:rsidRPr="00BC3D8A">
        <w:rPr>
          <w:sz w:val="24"/>
          <w:szCs w:val="24"/>
          <w:lang w:val="en-US"/>
        </w:rPr>
        <w:tab/>
      </w:r>
      <w:r>
        <w:rPr>
          <w:sz w:val="24"/>
          <w:szCs w:val="24"/>
        </w:rPr>
        <w:t>с</w:t>
      </w:r>
      <w:r w:rsidRPr="00BC3D8A">
        <w:rPr>
          <w:sz w:val="24"/>
          <w:szCs w:val="24"/>
        </w:rPr>
        <w:t xml:space="preserve">. </w:t>
      </w:r>
      <w:r>
        <w:rPr>
          <w:sz w:val="24"/>
          <w:szCs w:val="24"/>
        </w:rPr>
        <w:t>Известно</w:t>
      </w:r>
      <w:r w:rsidRPr="00BC3D8A">
        <w:rPr>
          <w:sz w:val="24"/>
          <w:szCs w:val="24"/>
        </w:rPr>
        <w:t xml:space="preserve">, </w:t>
      </w:r>
      <w:r>
        <w:rPr>
          <w:sz w:val="24"/>
          <w:szCs w:val="24"/>
        </w:rPr>
        <w:t>что</w:t>
      </w:r>
      <w:r w:rsidRPr="00BC3D8A">
        <w:rPr>
          <w:sz w:val="24"/>
          <w:szCs w:val="24"/>
        </w:rPr>
        <w:t xml:space="preserve"> </w:t>
      </w:r>
      <w:r>
        <w:rPr>
          <w:sz w:val="24"/>
          <w:szCs w:val="24"/>
        </w:rPr>
        <w:t>этот</w:t>
      </w:r>
      <w:r w:rsidRPr="00BC3D8A">
        <w:rPr>
          <w:sz w:val="24"/>
          <w:szCs w:val="24"/>
        </w:rPr>
        <w:t xml:space="preserve"> </w:t>
      </w:r>
      <w:r>
        <w:rPr>
          <w:sz w:val="24"/>
          <w:szCs w:val="24"/>
        </w:rPr>
        <w:t>прибор</w:t>
      </w:r>
      <w:r w:rsidRPr="00BC3D8A">
        <w:rPr>
          <w:sz w:val="24"/>
          <w:szCs w:val="24"/>
        </w:rPr>
        <w:t xml:space="preserve"> </w:t>
      </w:r>
      <w:r>
        <w:rPr>
          <w:sz w:val="24"/>
          <w:szCs w:val="24"/>
        </w:rPr>
        <w:t>хороший</w:t>
      </w:r>
      <w:r w:rsidRPr="00BC3D8A">
        <w:rPr>
          <w:sz w:val="24"/>
          <w:szCs w:val="24"/>
        </w:rPr>
        <w:t xml:space="preserve">.   </w:t>
      </w:r>
    </w:p>
    <w:p w:rsidR="00A87A0B" w:rsidRPr="00BC3D8A" w:rsidRDefault="00A87A0B" w:rsidP="00A87A0B">
      <w:pPr>
        <w:shd w:val="clear" w:color="auto" w:fill="FFFFFF"/>
        <w:jc w:val="both"/>
        <w:rPr>
          <w:sz w:val="24"/>
          <w:szCs w:val="24"/>
        </w:rPr>
      </w:pPr>
    </w:p>
    <w:p w:rsidR="00A87A0B" w:rsidRDefault="00A87A0B" w:rsidP="00A87A0B">
      <w:pPr>
        <w:rPr>
          <w:b/>
          <w:sz w:val="24"/>
          <w:szCs w:val="24"/>
          <w:u w:val="single"/>
          <w:lang w:val="en-US"/>
        </w:rPr>
      </w:pPr>
      <w:r w:rsidRPr="00BC3D8A">
        <w:rPr>
          <w:b/>
          <w:sz w:val="24"/>
          <w:szCs w:val="24"/>
          <w:lang w:val="en-US"/>
        </w:rPr>
        <w:t>5</w:t>
      </w:r>
      <w:r>
        <w:rPr>
          <w:b/>
          <w:sz w:val="24"/>
          <w:szCs w:val="24"/>
          <w:lang w:val="en-US"/>
        </w:rPr>
        <w:t xml:space="preserve">. </w:t>
      </w:r>
      <w:r>
        <w:rPr>
          <w:b/>
          <w:sz w:val="24"/>
          <w:szCs w:val="24"/>
          <w:u w:val="single"/>
          <w:lang w:val="en-US"/>
        </w:rPr>
        <w:t xml:space="preserve">Look through the text and then give its main idea. </w:t>
      </w:r>
    </w:p>
    <w:p w:rsidR="00A87A0B" w:rsidRDefault="00A87A0B" w:rsidP="00A87A0B">
      <w:pPr>
        <w:jc w:val="center"/>
        <w:rPr>
          <w:b/>
          <w:sz w:val="24"/>
          <w:szCs w:val="24"/>
          <w:lang w:val="en-US"/>
        </w:rPr>
      </w:pPr>
    </w:p>
    <w:p w:rsidR="00A87A0B" w:rsidRDefault="00A87A0B" w:rsidP="00A87A0B">
      <w:pPr>
        <w:jc w:val="center"/>
        <w:rPr>
          <w:b/>
          <w:sz w:val="24"/>
          <w:szCs w:val="24"/>
          <w:lang w:val="en-US"/>
        </w:rPr>
      </w:pPr>
      <w:r>
        <w:rPr>
          <w:b/>
          <w:sz w:val="24"/>
          <w:szCs w:val="24"/>
          <w:lang w:val="en-US"/>
        </w:rPr>
        <w:t>DEPLETION LAYER</w:t>
      </w:r>
    </w:p>
    <w:p w:rsidR="00A87A0B" w:rsidRDefault="00A87A0B" w:rsidP="00A87A0B">
      <w:pPr>
        <w:jc w:val="both"/>
        <w:rPr>
          <w:sz w:val="24"/>
          <w:szCs w:val="24"/>
          <w:lang w:val="en-US"/>
        </w:rPr>
      </w:pPr>
      <w:r>
        <w:rPr>
          <w:sz w:val="24"/>
          <w:szCs w:val="24"/>
          <w:lang w:val="en-US"/>
        </w:rPr>
        <w:tab/>
        <w:t xml:space="preserve">The depletion layer, as it is called, is a region of relatively high resistivity and is approximately 0.001 mm in width. </w:t>
      </w:r>
    </w:p>
    <w:p w:rsidR="00A87A0B" w:rsidRDefault="00A87A0B" w:rsidP="00A87A0B">
      <w:pPr>
        <w:jc w:val="both"/>
        <w:rPr>
          <w:sz w:val="24"/>
          <w:szCs w:val="24"/>
          <w:lang w:val="en-US"/>
        </w:rPr>
      </w:pPr>
      <w:r>
        <w:rPr>
          <w:sz w:val="24"/>
          <w:szCs w:val="24"/>
          <w:lang w:val="en-US"/>
        </w:rPr>
        <w:tab/>
        <w:t xml:space="preserve">If an external source of e.m.f. is applied across the </w:t>
      </w:r>
      <w:r w:rsidRPr="00E21A76">
        <w:rPr>
          <w:i/>
          <w:sz w:val="24"/>
          <w:szCs w:val="24"/>
          <w:lang w:val="en-US"/>
        </w:rPr>
        <w:t>P-N</w:t>
      </w:r>
      <w:r>
        <w:rPr>
          <w:sz w:val="24"/>
          <w:szCs w:val="24"/>
          <w:lang w:val="en-US"/>
        </w:rPr>
        <w:t xml:space="preserve"> junction, the equilibrium state at the junction is disturbed and the potential barrier is either increased or decreased according to the polarity of the external e.m.f. The silicon crystal consists of two regions of low resistivity separated by a region of high resistivity, depletion layer, and the application of e.m.f. across the crystal is effectively the same as placing it across the depletion layer (See Fig. 23). </w:t>
      </w:r>
    </w:p>
    <w:p w:rsidR="00A87A0B" w:rsidRDefault="00A87A0B" w:rsidP="00A87A0B">
      <w:pPr>
        <w:shd w:val="clear" w:color="auto" w:fill="FFFFFF"/>
        <w:jc w:val="both"/>
        <w:rPr>
          <w:iCs/>
          <w:sz w:val="22"/>
          <w:szCs w:val="22"/>
          <w:lang w:val="en-US"/>
        </w:rPr>
      </w:pPr>
      <w:r>
        <w:rPr>
          <w:noProof/>
          <w:sz w:val="24"/>
          <w:szCs w:val="24"/>
          <w:lang w:eastAsia="ru-RU"/>
        </w:rPr>
        <w:lastRenderedPageBreak/>
        <w:drawing>
          <wp:inline distT="0" distB="0" distL="0" distR="0">
            <wp:extent cx="1784985" cy="1591310"/>
            <wp:effectExtent l="0" t="0" r="5715" b="889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84985" cy="1591310"/>
                    </a:xfrm>
                    <a:prstGeom prst="rect">
                      <a:avLst/>
                    </a:prstGeom>
                    <a:noFill/>
                    <a:ln>
                      <a:noFill/>
                    </a:ln>
                  </pic:spPr>
                </pic:pic>
              </a:graphicData>
            </a:graphic>
          </wp:inline>
        </w:drawing>
      </w:r>
      <w:r>
        <w:rPr>
          <w:sz w:val="24"/>
          <w:szCs w:val="24"/>
          <w:lang w:val="en-US"/>
        </w:rPr>
        <w:t xml:space="preserve"> </w:t>
      </w:r>
      <w:r>
        <w:rPr>
          <w:b/>
          <w:iCs/>
          <w:sz w:val="22"/>
          <w:szCs w:val="22"/>
          <w:lang w:val="en-US"/>
        </w:rPr>
        <w:t xml:space="preserve">Fig. 23. </w:t>
      </w:r>
      <w:r>
        <w:rPr>
          <w:iCs/>
          <w:sz w:val="22"/>
          <w:szCs w:val="22"/>
          <w:lang w:val="en-US"/>
        </w:rPr>
        <w:t xml:space="preserve">Electromotive force (e.m.f.) is applied across the depletion layer. </w:t>
      </w:r>
    </w:p>
    <w:p w:rsidR="00A87A0B" w:rsidRDefault="00A87A0B" w:rsidP="00A87A0B">
      <w:pPr>
        <w:shd w:val="clear" w:color="auto" w:fill="FFFFFF"/>
        <w:jc w:val="both"/>
        <w:rPr>
          <w:iCs/>
          <w:sz w:val="24"/>
          <w:szCs w:val="24"/>
          <w:lang w:val="en-US"/>
        </w:rPr>
      </w:pPr>
    </w:p>
    <w:p w:rsidR="00A87A0B" w:rsidRDefault="00A87A0B" w:rsidP="00A87A0B">
      <w:pPr>
        <w:shd w:val="clear" w:color="auto" w:fill="FFFFFF"/>
        <w:jc w:val="both"/>
        <w:rPr>
          <w:iCs/>
          <w:sz w:val="24"/>
          <w:szCs w:val="24"/>
          <w:lang w:val="en-US"/>
        </w:rPr>
      </w:pPr>
      <w:r>
        <w:rPr>
          <w:iCs/>
          <w:sz w:val="24"/>
          <w:szCs w:val="24"/>
          <w:lang w:val="en-US"/>
        </w:rPr>
        <w:t xml:space="preserve">NOTES: </w:t>
      </w:r>
    </w:p>
    <w:p w:rsidR="00A87A0B" w:rsidRPr="008F320D" w:rsidRDefault="00A87A0B" w:rsidP="00A87A0B">
      <w:pPr>
        <w:shd w:val="clear" w:color="auto" w:fill="FFFFFF"/>
        <w:jc w:val="both"/>
        <w:rPr>
          <w:iCs/>
          <w:sz w:val="24"/>
          <w:szCs w:val="24"/>
          <w:lang w:val="en-US"/>
        </w:rPr>
      </w:pPr>
      <w:r>
        <w:rPr>
          <w:b/>
          <w:iCs/>
          <w:sz w:val="24"/>
          <w:szCs w:val="24"/>
          <w:lang w:val="en-US"/>
        </w:rPr>
        <w:t xml:space="preserve">layer – </w:t>
      </w:r>
      <w:r>
        <w:rPr>
          <w:iCs/>
          <w:sz w:val="24"/>
          <w:szCs w:val="24"/>
        </w:rPr>
        <w:t>слой</w:t>
      </w:r>
    </w:p>
    <w:p w:rsidR="00A87A0B" w:rsidRDefault="00A87A0B" w:rsidP="00A87A0B">
      <w:pPr>
        <w:shd w:val="clear" w:color="auto" w:fill="FFFFFF"/>
        <w:jc w:val="both"/>
        <w:rPr>
          <w:b/>
          <w:iCs/>
          <w:sz w:val="24"/>
          <w:szCs w:val="24"/>
          <w:lang w:val="en-US"/>
        </w:rPr>
      </w:pPr>
      <w:r>
        <w:rPr>
          <w:b/>
          <w:iCs/>
          <w:sz w:val="24"/>
          <w:szCs w:val="24"/>
          <w:lang w:val="en-US"/>
        </w:rPr>
        <w:t>barrier layer –</w:t>
      </w:r>
      <w:r w:rsidRPr="008F320D">
        <w:rPr>
          <w:b/>
          <w:iCs/>
          <w:sz w:val="24"/>
          <w:szCs w:val="24"/>
          <w:lang w:val="en-US"/>
        </w:rPr>
        <w:t xml:space="preserve"> </w:t>
      </w:r>
      <w:r>
        <w:rPr>
          <w:iCs/>
          <w:sz w:val="24"/>
          <w:szCs w:val="24"/>
        </w:rPr>
        <w:t>запирающий</w:t>
      </w:r>
      <w:r w:rsidRPr="008F320D">
        <w:rPr>
          <w:iCs/>
          <w:sz w:val="24"/>
          <w:szCs w:val="24"/>
          <w:lang w:val="en-US"/>
        </w:rPr>
        <w:t xml:space="preserve"> </w:t>
      </w:r>
      <w:r>
        <w:rPr>
          <w:iCs/>
          <w:sz w:val="24"/>
          <w:szCs w:val="24"/>
        </w:rPr>
        <w:t>слой</w:t>
      </w:r>
      <w:r w:rsidRPr="008F320D">
        <w:rPr>
          <w:iCs/>
          <w:sz w:val="24"/>
          <w:szCs w:val="24"/>
          <w:lang w:val="en-US"/>
        </w:rPr>
        <w:t xml:space="preserve"> </w:t>
      </w:r>
      <w:r>
        <w:rPr>
          <w:b/>
          <w:iCs/>
          <w:sz w:val="24"/>
          <w:szCs w:val="24"/>
          <w:lang w:val="en-US"/>
        </w:rPr>
        <w:t xml:space="preserve"> </w:t>
      </w:r>
    </w:p>
    <w:p w:rsidR="00A87A0B" w:rsidRPr="008F320D" w:rsidRDefault="00A87A0B" w:rsidP="00A87A0B">
      <w:pPr>
        <w:shd w:val="clear" w:color="auto" w:fill="FFFFFF"/>
        <w:jc w:val="both"/>
        <w:rPr>
          <w:iCs/>
          <w:sz w:val="24"/>
          <w:szCs w:val="24"/>
          <w:lang w:val="en-US"/>
        </w:rPr>
      </w:pPr>
      <w:r>
        <w:rPr>
          <w:b/>
          <w:iCs/>
          <w:sz w:val="24"/>
          <w:szCs w:val="24"/>
          <w:lang w:val="en-US"/>
        </w:rPr>
        <w:t xml:space="preserve">boundary layer – </w:t>
      </w:r>
      <w:r>
        <w:rPr>
          <w:iCs/>
          <w:sz w:val="24"/>
          <w:szCs w:val="24"/>
        </w:rPr>
        <w:t>пограничный</w:t>
      </w:r>
      <w:r w:rsidRPr="008F320D">
        <w:rPr>
          <w:iCs/>
          <w:sz w:val="24"/>
          <w:szCs w:val="24"/>
          <w:lang w:val="en-US"/>
        </w:rPr>
        <w:t xml:space="preserve"> </w:t>
      </w:r>
      <w:r>
        <w:rPr>
          <w:iCs/>
          <w:sz w:val="24"/>
          <w:szCs w:val="24"/>
        </w:rPr>
        <w:t>слой</w:t>
      </w:r>
      <w:r w:rsidRPr="008F320D">
        <w:rPr>
          <w:iCs/>
          <w:sz w:val="24"/>
          <w:szCs w:val="24"/>
          <w:lang w:val="en-US"/>
        </w:rPr>
        <w:t xml:space="preserve"> </w:t>
      </w:r>
    </w:p>
    <w:p w:rsidR="00A87A0B" w:rsidRPr="008F320D" w:rsidRDefault="00A87A0B" w:rsidP="00A87A0B">
      <w:pPr>
        <w:shd w:val="clear" w:color="auto" w:fill="FFFFFF"/>
        <w:jc w:val="both"/>
        <w:rPr>
          <w:iCs/>
          <w:sz w:val="24"/>
          <w:szCs w:val="24"/>
          <w:lang w:val="en-US"/>
        </w:rPr>
      </w:pPr>
      <w:r>
        <w:rPr>
          <w:b/>
          <w:iCs/>
          <w:sz w:val="24"/>
          <w:szCs w:val="24"/>
          <w:lang w:val="en-US"/>
        </w:rPr>
        <w:t xml:space="preserve">conducting layer – </w:t>
      </w:r>
      <w:r>
        <w:rPr>
          <w:iCs/>
          <w:sz w:val="24"/>
          <w:szCs w:val="24"/>
        </w:rPr>
        <w:t>проводящий</w:t>
      </w:r>
      <w:r w:rsidRPr="008F320D">
        <w:rPr>
          <w:iCs/>
          <w:sz w:val="24"/>
          <w:szCs w:val="24"/>
          <w:lang w:val="en-US"/>
        </w:rPr>
        <w:t xml:space="preserve"> </w:t>
      </w:r>
      <w:r>
        <w:rPr>
          <w:iCs/>
          <w:sz w:val="24"/>
          <w:szCs w:val="24"/>
        </w:rPr>
        <w:t>слой</w:t>
      </w:r>
      <w:r w:rsidRPr="008F320D">
        <w:rPr>
          <w:iCs/>
          <w:sz w:val="24"/>
          <w:szCs w:val="24"/>
          <w:lang w:val="en-US"/>
        </w:rPr>
        <w:t xml:space="preserve"> </w:t>
      </w:r>
    </w:p>
    <w:p w:rsidR="00A87A0B" w:rsidRPr="008F320D" w:rsidRDefault="00A87A0B" w:rsidP="00A87A0B">
      <w:pPr>
        <w:shd w:val="clear" w:color="auto" w:fill="FFFFFF"/>
        <w:jc w:val="both"/>
        <w:rPr>
          <w:iCs/>
          <w:sz w:val="24"/>
          <w:szCs w:val="24"/>
          <w:lang w:val="en-US"/>
        </w:rPr>
      </w:pPr>
      <w:r>
        <w:rPr>
          <w:b/>
          <w:iCs/>
          <w:sz w:val="24"/>
          <w:szCs w:val="24"/>
          <w:lang w:val="en-US"/>
        </w:rPr>
        <w:t xml:space="preserve">depletion layer – </w:t>
      </w:r>
      <w:r>
        <w:rPr>
          <w:iCs/>
          <w:sz w:val="24"/>
          <w:szCs w:val="24"/>
        </w:rPr>
        <w:t>обедненный</w:t>
      </w:r>
      <w:r w:rsidRPr="008F320D">
        <w:rPr>
          <w:iCs/>
          <w:sz w:val="24"/>
          <w:szCs w:val="24"/>
          <w:lang w:val="en-US"/>
        </w:rPr>
        <w:t xml:space="preserve"> (</w:t>
      </w:r>
      <w:r>
        <w:rPr>
          <w:iCs/>
          <w:sz w:val="24"/>
          <w:szCs w:val="24"/>
        </w:rPr>
        <w:t>истощенный</w:t>
      </w:r>
      <w:r w:rsidRPr="008F320D">
        <w:rPr>
          <w:iCs/>
          <w:sz w:val="24"/>
          <w:szCs w:val="24"/>
          <w:lang w:val="en-US"/>
        </w:rPr>
        <w:t xml:space="preserve">) </w:t>
      </w:r>
      <w:r>
        <w:rPr>
          <w:iCs/>
          <w:sz w:val="24"/>
          <w:szCs w:val="24"/>
        </w:rPr>
        <w:t>слой</w:t>
      </w:r>
      <w:r w:rsidRPr="008F320D">
        <w:rPr>
          <w:iCs/>
          <w:sz w:val="24"/>
          <w:szCs w:val="24"/>
          <w:lang w:val="en-US"/>
        </w:rPr>
        <w:t xml:space="preserve"> </w:t>
      </w:r>
    </w:p>
    <w:p w:rsidR="00A87A0B" w:rsidRPr="008F320D" w:rsidRDefault="00A87A0B" w:rsidP="00A87A0B">
      <w:pPr>
        <w:shd w:val="clear" w:color="auto" w:fill="FFFFFF"/>
        <w:jc w:val="both"/>
        <w:rPr>
          <w:iCs/>
          <w:sz w:val="24"/>
          <w:szCs w:val="24"/>
          <w:lang w:val="en-US"/>
        </w:rPr>
      </w:pPr>
      <w:r>
        <w:rPr>
          <w:b/>
          <w:iCs/>
          <w:sz w:val="24"/>
          <w:szCs w:val="24"/>
          <w:lang w:val="en-US"/>
        </w:rPr>
        <w:t xml:space="preserve">e.m.f. = electromotive force – </w:t>
      </w:r>
      <w:r>
        <w:rPr>
          <w:iCs/>
          <w:sz w:val="24"/>
          <w:szCs w:val="24"/>
        </w:rPr>
        <w:t>электродвижущая</w:t>
      </w:r>
      <w:r w:rsidRPr="008F320D">
        <w:rPr>
          <w:iCs/>
          <w:sz w:val="24"/>
          <w:szCs w:val="24"/>
          <w:lang w:val="en-US"/>
        </w:rPr>
        <w:t xml:space="preserve"> </w:t>
      </w:r>
      <w:r>
        <w:rPr>
          <w:iCs/>
          <w:sz w:val="24"/>
          <w:szCs w:val="24"/>
        </w:rPr>
        <w:t>сила</w:t>
      </w:r>
      <w:r w:rsidRPr="008F320D">
        <w:rPr>
          <w:iCs/>
          <w:sz w:val="24"/>
          <w:szCs w:val="24"/>
          <w:lang w:val="en-US"/>
        </w:rPr>
        <w:t xml:space="preserve"> </w:t>
      </w:r>
    </w:p>
    <w:p w:rsidR="00A87A0B" w:rsidRPr="006A663B" w:rsidRDefault="00A87A0B" w:rsidP="00A87A0B">
      <w:pPr>
        <w:jc w:val="both"/>
        <w:rPr>
          <w:b/>
          <w:iCs/>
          <w:sz w:val="24"/>
          <w:szCs w:val="24"/>
          <w:lang w:val="en-US"/>
        </w:rPr>
      </w:pPr>
    </w:p>
    <w:p w:rsidR="00A87A0B" w:rsidRDefault="00A87A0B" w:rsidP="00A87A0B">
      <w:pPr>
        <w:shd w:val="clear" w:color="auto" w:fill="FFFFFF"/>
        <w:ind w:left="19"/>
        <w:jc w:val="both"/>
        <w:rPr>
          <w:b/>
          <w:sz w:val="24"/>
          <w:szCs w:val="24"/>
          <w:lang w:val="en-US"/>
        </w:rPr>
      </w:pPr>
      <w:r w:rsidRPr="00025B7E">
        <w:rPr>
          <w:b/>
          <w:sz w:val="24"/>
          <w:szCs w:val="24"/>
          <w:lang w:val="en-US"/>
        </w:rPr>
        <w:t>Lesson</w:t>
      </w:r>
      <w:r>
        <w:rPr>
          <w:b/>
          <w:sz w:val="24"/>
          <w:szCs w:val="24"/>
          <w:lang w:val="en-US"/>
        </w:rPr>
        <w:t xml:space="preserve"> </w:t>
      </w:r>
      <w:r w:rsidRPr="00535EDF">
        <w:rPr>
          <w:b/>
          <w:sz w:val="24"/>
          <w:szCs w:val="24"/>
          <w:lang w:val="en-US"/>
        </w:rPr>
        <w:t>2</w:t>
      </w:r>
      <w:r>
        <w:rPr>
          <w:b/>
          <w:sz w:val="24"/>
          <w:szCs w:val="24"/>
          <w:lang w:val="en-US"/>
        </w:rPr>
        <w:t xml:space="preserve">. The Forward-Biased </w:t>
      </w:r>
      <w:r w:rsidRPr="00535EDF">
        <w:rPr>
          <w:b/>
          <w:i/>
          <w:sz w:val="24"/>
          <w:szCs w:val="24"/>
          <w:lang w:val="en-US"/>
        </w:rPr>
        <w:t>P-N</w:t>
      </w:r>
      <w:r>
        <w:rPr>
          <w:b/>
          <w:sz w:val="24"/>
          <w:szCs w:val="24"/>
          <w:lang w:val="en-US"/>
        </w:rPr>
        <w:t xml:space="preserve"> Junction. </w:t>
      </w:r>
    </w:p>
    <w:p w:rsidR="00A87A0B" w:rsidRDefault="00A87A0B" w:rsidP="00A87A0B">
      <w:pPr>
        <w:rPr>
          <w:b/>
          <w:sz w:val="24"/>
          <w:szCs w:val="24"/>
          <w:lang w:val="en-US"/>
        </w:rPr>
      </w:pPr>
    </w:p>
    <w:p w:rsidR="00A87A0B" w:rsidRDefault="00A87A0B" w:rsidP="00A87A0B">
      <w:pPr>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jc w:val="center"/>
        <w:rPr>
          <w:sz w:val="24"/>
          <w:szCs w:val="24"/>
          <w:lang w:val="en-US"/>
        </w:rPr>
      </w:pPr>
    </w:p>
    <w:p w:rsidR="00A87A0B" w:rsidRDefault="00A87A0B" w:rsidP="00A87A0B">
      <w:pPr>
        <w:jc w:val="center"/>
        <w:rPr>
          <w:b/>
          <w:sz w:val="24"/>
          <w:szCs w:val="24"/>
          <w:lang w:val="en-US"/>
        </w:rPr>
      </w:pPr>
      <w:r>
        <w:rPr>
          <w:b/>
          <w:sz w:val="24"/>
          <w:szCs w:val="24"/>
          <w:lang w:val="en-US"/>
        </w:rPr>
        <w:t xml:space="preserve">THE FORWARD-BIASED </w:t>
      </w:r>
      <w:r w:rsidRPr="007F7E01">
        <w:rPr>
          <w:b/>
          <w:i/>
          <w:sz w:val="24"/>
          <w:szCs w:val="24"/>
          <w:lang w:val="en-US"/>
        </w:rPr>
        <w:t>P-N</w:t>
      </w:r>
      <w:r>
        <w:rPr>
          <w:b/>
          <w:sz w:val="24"/>
          <w:szCs w:val="24"/>
          <w:lang w:val="en-US"/>
        </w:rPr>
        <w:t xml:space="preserve"> JUNCTION</w:t>
      </w:r>
    </w:p>
    <w:p w:rsidR="00A87A0B" w:rsidRDefault="00A87A0B" w:rsidP="00A87A0B">
      <w:pPr>
        <w:jc w:val="both"/>
        <w:rPr>
          <w:sz w:val="24"/>
          <w:szCs w:val="24"/>
          <w:lang w:val="en-US"/>
        </w:rPr>
      </w:pPr>
      <w:r>
        <w:rPr>
          <w:sz w:val="24"/>
          <w:szCs w:val="24"/>
          <w:lang w:val="en-US"/>
        </w:rPr>
        <w:tab/>
        <w:t>If a battery is connected across the crystal in the direction shown in Fig. 24, holes are repelled (</w:t>
      </w:r>
      <w:r>
        <w:rPr>
          <w:sz w:val="24"/>
          <w:szCs w:val="24"/>
        </w:rPr>
        <w:t>отталкиваться</w:t>
      </w:r>
      <w:r>
        <w:rPr>
          <w:sz w:val="24"/>
          <w:szCs w:val="24"/>
          <w:lang w:val="en-US"/>
        </w:rPr>
        <w:t>)</w:t>
      </w:r>
      <w:r w:rsidRPr="007F7E01">
        <w:rPr>
          <w:sz w:val="24"/>
          <w:szCs w:val="24"/>
          <w:lang w:val="en-US"/>
        </w:rPr>
        <w:t xml:space="preserve"> </w:t>
      </w:r>
      <w:r>
        <w:rPr>
          <w:sz w:val="24"/>
          <w:szCs w:val="24"/>
          <w:lang w:val="en-US"/>
        </w:rPr>
        <w:t>from the positive end of the crystal and are caused to drift towards the junction; and electrons are repelled from the negative end of the crystal and also drift towards the junction. This drift of holes and electorns towards the junction reduces both the width of the depletion layer and the height of the potential barrier, and the junction is said to be forward biased. The reduction in the height of the potential barrier allows majority charge carriers of lower energy to cross the junction and since the minority charge carrier current remains (</w:t>
      </w:r>
      <w:r>
        <w:rPr>
          <w:sz w:val="24"/>
          <w:szCs w:val="24"/>
        </w:rPr>
        <w:t>оставаться</w:t>
      </w:r>
      <w:r>
        <w:rPr>
          <w:sz w:val="24"/>
          <w:szCs w:val="24"/>
          <w:lang w:val="en-US"/>
        </w:rPr>
        <w:t>)</w:t>
      </w:r>
      <w:r w:rsidRPr="00D70F47">
        <w:rPr>
          <w:sz w:val="24"/>
          <w:szCs w:val="24"/>
          <w:lang w:val="en-US"/>
        </w:rPr>
        <w:t xml:space="preserve"> </w:t>
      </w:r>
      <w:r>
        <w:rPr>
          <w:sz w:val="24"/>
          <w:szCs w:val="24"/>
          <w:lang w:val="en-US"/>
        </w:rPr>
        <w:t xml:space="preserve">constant, there is a net majority charge carrier current across the junction from the </w:t>
      </w:r>
      <w:r>
        <w:rPr>
          <w:i/>
          <w:sz w:val="24"/>
          <w:szCs w:val="24"/>
          <w:lang w:val="en-US"/>
        </w:rPr>
        <w:t>P-</w:t>
      </w:r>
      <w:r>
        <w:rPr>
          <w:sz w:val="24"/>
          <w:szCs w:val="24"/>
          <w:lang w:val="en-US"/>
        </w:rPr>
        <w:t xml:space="preserve">type region to the </w:t>
      </w:r>
      <w:r>
        <w:rPr>
          <w:i/>
          <w:sz w:val="24"/>
          <w:szCs w:val="24"/>
          <w:lang w:val="en-US"/>
        </w:rPr>
        <w:t>N-</w:t>
      </w:r>
      <w:r>
        <w:rPr>
          <w:sz w:val="24"/>
          <w:szCs w:val="24"/>
          <w:lang w:val="en-US"/>
        </w:rPr>
        <w:t xml:space="preserve">type region. This current increases very rapidly with increase in the forward bias voltage. </w:t>
      </w:r>
    </w:p>
    <w:p w:rsidR="00A87A0B" w:rsidRDefault="00A87A0B" w:rsidP="00A87A0B">
      <w:pPr>
        <w:framePr w:h="1959" w:hSpace="38" w:wrap="notBeside" w:vAnchor="text" w:hAnchor="text" w:x="399" w:y="1"/>
        <w:rPr>
          <w:sz w:val="24"/>
          <w:szCs w:val="24"/>
        </w:rPr>
      </w:pPr>
      <w:r>
        <w:rPr>
          <w:noProof/>
          <w:sz w:val="24"/>
          <w:szCs w:val="24"/>
          <w:lang w:eastAsia="ru-RU"/>
        </w:rPr>
        <w:drawing>
          <wp:inline distT="0" distB="0" distL="0" distR="0">
            <wp:extent cx="1943100" cy="123952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43100" cy="1239520"/>
                    </a:xfrm>
                    <a:prstGeom prst="rect">
                      <a:avLst/>
                    </a:prstGeom>
                    <a:noFill/>
                    <a:ln>
                      <a:noFill/>
                    </a:ln>
                  </pic:spPr>
                </pic:pic>
              </a:graphicData>
            </a:graphic>
          </wp:inline>
        </w:drawing>
      </w:r>
    </w:p>
    <w:p w:rsidR="00A87A0B" w:rsidRPr="00B55170" w:rsidRDefault="00A87A0B" w:rsidP="00A87A0B">
      <w:pPr>
        <w:jc w:val="both"/>
        <w:rPr>
          <w:sz w:val="24"/>
          <w:szCs w:val="24"/>
          <w:lang w:val="en-US"/>
        </w:rPr>
      </w:pP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r>
      <w:r>
        <w:rPr>
          <w:b/>
          <w:iCs/>
          <w:sz w:val="22"/>
          <w:szCs w:val="22"/>
          <w:lang w:val="en-US"/>
        </w:rPr>
        <w:t xml:space="preserve">Fig. 24. </w:t>
      </w:r>
      <w:r>
        <w:rPr>
          <w:iCs/>
          <w:sz w:val="22"/>
          <w:szCs w:val="22"/>
          <w:lang w:val="en-US"/>
        </w:rPr>
        <w:t xml:space="preserve">The drift of holes and electrons towards the junction reduces both the width of the depletion layer and the height of the potential layer. </w:t>
      </w:r>
    </w:p>
    <w:p w:rsidR="00A87A0B" w:rsidRDefault="00A87A0B" w:rsidP="00A87A0B">
      <w:pPr>
        <w:jc w:val="center"/>
        <w:rPr>
          <w:b/>
          <w:sz w:val="24"/>
          <w:szCs w:val="24"/>
          <w:lang w:val="en-US"/>
        </w:rPr>
      </w:pPr>
    </w:p>
    <w:p w:rsidR="00A87A0B" w:rsidRDefault="00A87A0B" w:rsidP="00A87A0B">
      <w:pPr>
        <w:jc w:val="both"/>
        <w:rPr>
          <w:sz w:val="24"/>
          <w:szCs w:val="24"/>
          <w:lang w:val="en-US"/>
        </w:rPr>
      </w:pPr>
      <w:r>
        <w:rPr>
          <w:sz w:val="24"/>
          <w:szCs w:val="24"/>
          <w:lang w:val="en-US"/>
        </w:rPr>
        <w:tab/>
        <w:t xml:space="preserve">The holes drifting through the </w:t>
      </w:r>
      <w:r>
        <w:rPr>
          <w:i/>
          <w:sz w:val="24"/>
          <w:szCs w:val="24"/>
          <w:lang w:val="en-US"/>
        </w:rPr>
        <w:t>P-</w:t>
      </w:r>
      <w:r>
        <w:rPr>
          <w:sz w:val="24"/>
          <w:szCs w:val="24"/>
          <w:lang w:val="en-US"/>
        </w:rPr>
        <w:t xml:space="preserve">type region towards the </w:t>
      </w:r>
      <w:r w:rsidRPr="00904B43">
        <w:rPr>
          <w:i/>
          <w:sz w:val="24"/>
          <w:szCs w:val="24"/>
          <w:lang w:val="en-US"/>
        </w:rPr>
        <w:t>P-N</w:t>
      </w:r>
      <w:r>
        <w:rPr>
          <w:sz w:val="24"/>
          <w:szCs w:val="24"/>
          <w:lang w:val="en-US"/>
        </w:rPr>
        <w:t xml:space="preserve"> junction may be considered to have been injected by the positive terminal of the battery. Some of these holes may recombine with electrons diffusing across the junction in the other direction and so the hole current across the junction is slightly less than the injected hole current. After they have passed across the junction the holes recombine with the excess electrons in the </w:t>
      </w:r>
      <w:r>
        <w:rPr>
          <w:i/>
          <w:sz w:val="24"/>
          <w:szCs w:val="24"/>
          <w:lang w:val="en-US"/>
        </w:rPr>
        <w:t>N-</w:t>
      </w:r>
      <w:r>
        <w:rPr>
          <w:sz w:val="24"/>
          <w:szCs w:val="24"/>
          <w:lang w:val="en-US"/>
        </w:rPr>
        <w:t xml:space="preserve">type region and the electrons that have not recombined cross the junction. The total current is the sum of the electron and hole currents and is constant throughout the crystal. The current enters the </w:t>
      </w:r>
      <w:r>
        <w:rPr>
          <w:i/>
          <w:sz w:val="24"/>
          <w:szCs w:val="24"/>
          <w:lang w:val="en-US"/>
        </w:rPr>
        <w:t>P-</w:t>
      </w:r>
      <w:r>
        <w:rPr>
          <w:sz w:val="24"/>
          <w:szCs w:val="24"/>
          <w:lang w:val="en-US"/>
        </w:rPr>
        <w:t xml:space="preserve">type region as a hole current and leaves the </w:t>
      </w:r>
      <w:r>
        <w:rPr>
          <w:i/>
          <w:sz w:val="24"/>
          <w:szCs w:val="24"/>
          <w:lang w:val="en-US"/>
        </w:rPr>
        <w:t>N-</w:t>
      </w:r>
      <w:r>
        <w:rPr>
          <w:sz w:val="24"/>
          <w:szCs w:val="24"/>
          <w:lang w:val="en-US"/>
        </w:rPr>
        <w:t xml:space="preserve">type region as an electron current. </w:t>
      </w:r>
    </w:p>
    <w:p w:rsidR="00A87A0B" w:rsidRDefault="00A87A0B" w:rsidP="00A87A0B">
      <w:pPr>
        <w:ind w:firstLine="708"/>
        <w:jc w:val="both"/>
        <w:rPr>
          <w:b/>
          <w:sz w:val="24"/>
          <w:szCs w:val="24"/>
          <w:u w:val="single"/>
          <w:lang w:val="en-US"/>
        </w:rPr>
      </w:pPr>
      <w:r>
        <w:rPr>
          <w:b/>
          <w:sz w:val="24"/>
          <w:szCs w:val="24"/>
          <w:u w:val="single"/>
          <w:lang w:val="en-US"/>
        </w:rPr>
        <w:t>Make 5 questions according to the text and ask your group-mate.</w:t>
      </w:r>
    </w:p>
    <w:p w:rsidR="00A87A0B" w:rsidRDefault="00A87A0B" w:rsidP="00A87A0B">
      <w:pPr>
        <w:jc w:val="both"/>
        <w:rPr>
          <w:b/>
          <w:sz w:val="24"/>
          <w:szCs w:val="24"/>
          <w:u w:val="single"/>
          <w:lang w:val="en-US"/>
        </w:rPr>
      </w:pPr>
    </w:p>
    <w:p w:rsidR="00A87A0B" w:rsidRDefault="00A87A0B" w:rsidP="00A87A0B">
      <w:pPr>
        <w:jc w:val="both"/>
        <w:rPr>
          <w:b/>
          <w:sz w:val="24"/>
          <w:szCs w:val="24"/>
          <w:u w:val="single"/>
          <w:lang w:val="en-US"/>
        </w:rPr>
      </w:pPr>
      <w:r>
        <w:rPr>
          <w:b/>
          <w:sz w:val="24"/>
          <w:szCs w:val="24"/>
          <w:lang w:val="en-US"/>
        </w:rPr>
        <w:t xml:space="preserve">2. </w:t>
      </w:r>
      <w:r>
        <w:rPr>
          <w:b/>
          <w:sz w:val="24"/>
          <w:szCs w:val="24"/>
          <w:u w:val="single"/>
          <w:lang w:val="en-US"/>
        </w:rPr>
        <w:t xml:space="preserve">Find suitable equivalents and complete the sentences. </w:t>
      </w:r>
    </w:p>
    <w:p w:rsidR="00A87A0B" w:rsidRDefault="00A87A0B" w:rsidP="00A87A0B">
      <w:pPr>
        <w:jc w:val="both"/>
        <w:rPr>
          <w:sz w:val="24"/>
          <w:szCs w:val="24"/>
          <w:lang w:val="en-US"/>
        </w:rPr>
      </w:pPr>
      <w:r>
        <w:rPr>
          <w:sz w:val="24"/>
          <w:szCs w:val="24"/>
          <w:lang w:val="en-US"/>
        </w:rPr>
        <w:t xml:space="preserve">1. To cause acceleration ... </w:t>
      </w:r>
    </w:p>
    <w:p w:rsidR="00A87A0B" w:rsidRDefault="00A87A0B" w:rsidP="00A87A0B">
      <w:pPr>
        <w:jc w:val="both"/>
        <w:rPr>
          <w:sz w:val="24"/>
          <w:szCs w:val="24"/>
          <w:lang w:val="en-US"/>
        </w:rPr>
      </w:pPr>
      <w:r>
        <w:rPr>
          <w:sz w:val="24"/>
          <w:szCs w:val="24"/>
          <w:lang w:val="en-US"/>
        </w:rPr>
        <w:t>2. To observe this phenomenon ...</w:t>
      </w:r>
    </w:p>
    <w:p w:rsidR="00A87A0B" w:rsidRDefault="00A87A0B" w:rsidP="00A87A0B">
      <w:pPr>
        <w:jc w:val="both"/>
        <w:rPr>
          <w:sz w:val="24"/>
          <w:szCs w:val="24"/>
          <w:lang w:val="en-US"/>
        </w:rPr>
      </w:pPr>
      <w:r>
        <w:rPr>
          <w:sz w:val="24"/>
          <w:szCs w:val="24"/>
          <w:lang w:val="en-US"/>
        </w:rPr>
        <w:t>3. To obtain  this compound ...</w:t>
      </w:r>
    </w:p>
    <w:p w:rsidR="00A87A0B" w:rsidRDefault="00A87A0B" w:rsidP="00A87A0B">
      <w:pPr>
        <w:jc w:val="both"/>
        <w:rPr>
          <w:sz w:val="24"/>
          <w:szCs w:val="24"/>
          <w:lang w:val="en-US"/>
        </w:rPr>
      </w:pPr>
      <w:r>
        <w:rPr>
          <w:sz w:val="24"/>
          <w:szCs w:val="24"/>
          <w:lang w:val="en-US"/>
        </w:rPr>
        <w:t>4. To install the equipment ...</w:t>
      </w:r>
    </w:p>
    <w:p w:rsidR="00A87A0B" w:rsidRDefault="00A87A0B" w:rsidP="00A87A0B">
      <w:pPr>
        <w:jc w:val="both"/>
        <w:rPr>
          <w:sz w:val="24"/>
          <w:szCs w:val="24"/>
          <w:lang w:val="en-US"/>
        </w:rPr>
      </w:pPr>
      <w:r>
        <w:rPr>
          <w:sz w:val="24"/>
          <w:szCs w:val="24"/>
          <w:lang w:val="en-US"/>
        </w:rPr>
        <w:t xml:space="preserve">5. To continue the process ... </w:t>
      </w:r>
    </w:p>
    <w:p w:rsidR="00A87A0B" w:rsidRDefault="00A87A0B" w:rsidP="00A87A0B">
      <w:pPr>
        <w:jc w:val="both"/>
        <w:rPr>
          <w:sz w:val="24"/>
          <w:szCs w:val="24"/>
          <w:lang w:val="en-US"/>
        </w:rPr>
      </w:pPr>
      <w:r>
        <w:rPr>
          <w:sz w:val="24"/>
          <w:szCs w:val="24"/>
          <w:lang w:val="en-US"/>
        </w:rPr>
        <w:t xml:space="preserve">6. To introduce the invention ... </w:t>
      </w:r>
    </w:p>
    <w:p w:rsidR="00A87A0B" w:rsidRDefault="00A87A0B" w:rsidP="00A87A0B">
      <w:pPr>
        <w:jc w:val="both"/>
        <w:rPr>
          <w:sz w:val="24"/>
          <w:szCs w:val="24"/>
        </w:rPr>
      </w:pPr>
      <w:r>
        <w:rPr>
          <w:sz w:val="24"/>
          <w:szCs w:val="24"/>
          <w:lang w:val="en-US"/>
        </w:rPr>
        <w:tab/>
        <w:t>a</w:t>
      </w:r>
      <w:r w:rsidRPr="00AB6BE6">
        <w:rPr>
          <w:sz w:val="24"/>
          <w:szCs w:val="24"/>
        </w:rPr>
        <w:t xml:space="preserve">. </w:t>
      </w:r>
      <w:r>
        <w:rPr>
          <w:sz w:val="24"/>
          <w:szCs w:val="24"/>
        </w:rPr>
        <w:t xml:space="preserve">(Для того), чтобы получить это соединение … </w:t>
      </w:r>
    </w:p>
    <w:p w:rsidR="00A87A0B" w:rsidRPr="00AB6BE6" w:rsidRDefault="00A87A0B" w:rsidP="00A87A0B">
      <w:pPr>
        <w:jc w:val="both"/>
        <w:rPr>
          <w:sz w:val="24"/>
          <w:szCs w:val="24"/>
        </w:rPr>
      </w:pPr>
      <w:r>
        <w:rPr>
          <w:sz w:val="24"/>
          <w:szCs w:val="24"/>
        </w:rPr>
        <w:tab/>
      </w:r>
      <w:r>
        <w:rPr>
          <w:sz w:val="24"/>
          <w:szCs w:val="24"/>
          <w:lang w:val="en-US"/>
        </w:rPr>
        <w:t>b</w:t>
      </w:r>
      <w:r w:rsidRPr="00AB6BE6">
        <w:rPr>
          <w:sz w:val="24"/>
          <w:szCs w:val="24"/>
        </w:rPr>
        <w:t xml:space="preserve">. </w:t>
      </w:r>
      <w:r>
        <w:rPr>
          <w:sz w:val="24"/>
          <w:szCs w:val="24"/>
        </w:rPr>
        <w:t>(Для того), чтобы</w:t>
      </w:r>
      <w:r w:rsidRPr="00AB6BE6">
        <w:rPr>
          <w:sz w:val="24"/>
          <w:szCs w:val="24"/>
        </w:rPr>
        <w:t xml:space="preserve"> </w:t>
      </w:r>
      <w:r>
        <w:rPr>
          <w:sz w:val="24"/>
          <w:szCs w:val="24"/>
        </w:rPr>
        <w:t xml:space="preserve">продолжить процесс … </w:t>
      </w:r>
    </w:p>
    <w:p w:rsidR="00A87A0B" w:rsidRPr="00AB6BE6" w:rsidRDefault="00A87A0B" w:rsidP="00A87A0B">
      <w:pPr>
        <w:jc w:val="both"/>
        <w:rPr>
          <w:sz w:val="24"/>
          <w:szCs w:val="24"/>
        </w:rPr>
      </w:pPr>
      <w:r w:rsidRPr="00AB6BE6">
        <w:rPr>
          <w:sz w:val="24"/>
          <w:szCs w:val="24"/>
        </w:rPr>
        <w:tab/>
      </w:r>
      <w:r>
        <w:rPr>
          <w:sz w:val="24"/>
          <w:szCs w:val="24"/>
        </w:rPr>
        <w:t>с</w:t>
      </w:r>
      <w:r w:rsidRPr="00AB6BE6">
        <w:rPr>
          <w:sz w:val="24"/>
          <w:szCs w:val="24"/>
        </w:rPr>
        <w:t xml:space="preserve">. </w:t>
      </w:r>
      <w:r>
        <w:rPr>
          <w:sz w:val="24"/>
          <w:szCs w:val="24"/>
        </w:rPr>
        <w:t xml:space="preserve">(Для того), чтобы установить оборудование … </w:t>
      </w:r>
    </w:p>
    <w:p w:rsidR="00A87A0B" w:rsidRPr="00AB6BE6" w:rsidRDefault="00A87A0B" w:rsidP="00A87A0B">
      <w:pPr>
        <w:jc w:val="both"/>
        <w:rPr>
          <w:sz w:val="24"/>
          <w:szCs w:val="24"/>
        </w:rPr>
      </w:pPr>
      <w:r w:rsidRPr="00AB6BE6">
        <w:rPr>
          <w:sz w:val="24"/>
          <w:szCs w:val="24"/>
        </w:rPr>
        <w:tab/>
      </w:r>
      <w:r>
        <w:rPr>
          <w:sz w:val="24"/>
          <w:szCs w:val="24"/>
          <w:lang w:val="en-US"/>
        </w:rPr>
        <w:t>d</w:t>
      </w:r>
      <w:r w:rsidRPr="00AB6BE6">
        <w:rPr>
          <w:sz w:val="24"/>
          <w:szCs w:val="24"/>
        </w:rPr>
        <w:t xml:space="preserve">. </w:t>
      </w:r>
      <w:r>
        <w:rPr>
          <w:sz w:val="24"/>
          <w:szCs w:val="24"/>
        </w:rPr>
        <w:t xml:space="preserve">(Для того), чтобы внедрить изобретение … </w:t>
      </w:r>
    </w:p>
    <w:p w:rsidR="00A87A0B" w:rsidRPr="00AB6BE6" w:rsidRDefault="00A87A0B" w:rsidP="00A87A0B">
      <w:pPr>
        <w:jc w:val="both"/>
        <w:rPr>
          <w:sz w:val="24"/>
          <w:szCs w:val="24"/>
        </w:rPr>
      </w:pPr>
      <w:r w:rsidRPr="00AB6BE6">
        <w:rPr>
          <w:sz w:val="24"/>
          <w:szCs w:val="24"/>
        </w:rPr>
        <w:tab/>
      </w:r>
      <w:r>
        <w:rPr>
          <w:sz w:val="24"/>
          <w:szCs w:val="24"/>
          <w:lang w:val="en-US"/>
        </w:rPr>
        <w:t>e</w:t>
      </w:r>
      <w:r w:rsidRPr="00AB6BE6">
        <w:rPr>
          <w:sz w:val="24"/>
          <w:szCs w:val="24"/>
        </w:rPr>
        <w:t xml:space="preserve">. </w:t>
      </w:r>
      <w:r>
        <w:rPr>
          <w:sz w:val="24"/>
          <w:szCs w:val="24"/>
        </w:rPr>
        <w:t xml:space="preserve">(Для того), чтобы вызвать ускорение … </w:t>
      </w:r>
    </w:p>
    <w:p w:rsidR="00A87A0B" w:rsidRDefault="00A87A0B" w:rsidP="00A87A0B">
      <w:pPr>
        <w:jc w:val="both"/>
        <w:rPr>
          <w:sz w:val="24"/>
          <w:szCs w:val="24"/>
        </w:rPr>
      </w:pPr>
      <w:r w:rsidRPr="00AB6BE6">
        <w:rPr>
          <w:sz w:val="24"/>
          <w:szCs w:val="24"/>
        </w:rPr>
        <w:tab/>
      </w:r>
      <w:r>
        <w:rPr>
          <w:sz w:val="24"/>
          <w:szCs w:val="24"/>
          <w:lang w:val="en-US"/>
        </w:rPr>
        <w:t>f</w:t>
      </w:r>
      <w:r w:rsidRPr="00AB6BE6">
        <w:rPr>
          <w:sz w:val="24"/>
          <w:szCs w:val="24"/>
        </w:rPr>
        <w:t xml:space="preserve">. </w:t>
      </w:r>
      <w:r>
        <w:rPr>
          <w:sz w:val="24"/>
          <w:szCs w:val="24"/>
        </w:rPr>
        <w:t xml:space="preserve">(Для того), чтобы наблюдать это явление … </w:t>
      </w:r>
    </w:p>
    <w:p w:rsidR="00A87A0B" w:rsidRDefault="00A87A0B" w:rsidP="00A87A0B">
      <w:pPr>
        <w:jc w:val="both"/>
        <w:rPr>
          <w:b/>
          <w:sz w:val="24"/>
          <w:szCs w:val="24"/>
          <w:u w:val="single"/>
          <w:lang w:val="en-US"/>
        </w:rPr>
      </w:pPr>
      <w:r w:rsidRPr="006A663B">
        <w:rPr>
          <w:b/>
          <w:sz w:val="24"/>
          <w:szCs w:val="24"/>
          <w:lang w:val="en-US"/>
        </w:rPr>
        <w:t>3</w:t>
      </w:r>
      <w:r>
        <w:rPr>
          <w:b/>
          <w:sz w:val="24"/>
          <w:szCs w:val="24"/>
          <w:lang w:val="en-US"/>
        </w:rPr>
        <w:t xml:space="preserve">. </w:t>
      </w:r>
      <w:r>
        <w:rPr>
          <w:b/>
          <w:sz w:val="24"/>
          <w:szCs w:val="24"/>
          <w:u w:val="single"/>
          <w:lang w:val="en-US"/>
        </w:rPr>
        <w:t xml:space="preserve">Choose suitable equivalent. </w:t>
      </w:r>
    </w:p>
    <w:p w:rsidR="00A87A0B" w:rsidRDefault="00A87A0B" w:rsidP="00A87A0B">
      <w:pPr>
        <w:ind w:firstLine="708"/>
        <w:jc w:val="both"/>
        <w:rPr>
          <w:sz w:val="24"/>
          <w:szCs w:val="24"/>
          <w:lang w:val="en-US"/>
        </w:rPr>
      </w:pPr>
      <w:r w:rsidRPr="00AB6BE6">
        <w:rPr>
          <w:sz w:val="24"/>
          <w:szCs w:val="24"/>
          <w:lang w:val="en-US"/>
        </w:rPr>
        <w:t xml:space="preserve">1. </w:t>
      </w:r>
      <w:r>
        <w:rPr>
          <w:sz w:val="24"/>
          <w:szCs w:val="24"/>
        </w:rPr>
        <w:t>Они</w:t>
      </w:r>
      <w:r w:rsidRPr="00AB6BE6">
        <w:rPr>
          <w:sz w:val="24"/>
          <w:szCs w:val="24"/>
          <w:lang w:val="en-US"/>
        </w:rPr>
        <w:t xml:space="preserve"> </w:t>
      </w:r>
      <w:r>
        <w:rPr>
          <w:sz w:val="24"/>
          <w:szCs w:val="24"/>
        </w:rPr>
        <w:t>должны</w:t>
      </w:r>
      <w:r w:rsidRPr="00AB6BE6">
        <w:rPr>
          <w:sz w:val="24"/>
          <w:szCs w:val="24"/>
          <w:lang w:val="en-US"/>
        </w:rPr>
        <w:t xml:space="preserve"> </w:t>
      </w:r>
      <w:r>
        <w:rPr>
          <w:sz w:val="24"/>
          <w:szCs w:val="24"/>
        </w:rPr>
        <w:t>были</w:t>
      </w:r>
      <w:r w:rsidRPr="00AB6BE6">
        <w:rPr>
          <w:sz w:val="24"/>
          <w:szCs w:val="24"/>
          <w:lang w:val="en-US"/>
        </w:rPr>
        <w:t xml:space="preserve"> </w:t>
      </w:r>
      <w:r>
        <w:rPr>
          <w:sz w:val="24"/>
          <w:szCs w:val="24"/>
        </w:rPr>
        <w:t>согласиться</w:t>
      </w:r>
      <w:r w:rsidRPr="00AB6BE6">
        <w:rPr>
          <w:sz w:val="24"/>
          <w:szCs w:val="24"/>
          <w:lang w:val="en-US"/>
        </w:rPr>
        <w:t xml:space="preserve">. – </w:t>
      </w:r>
      <w:r>
        <w:rPr>
          <w:sz w:val="24"/>
          <w:szCs w:val="24"/>
          <w:lang w:val="en-US"/>
        </w:rPr>
        <w:t>a</w:t>
      </w:r>
      <w:r w:rsidRPr="00AB6BE6">
        <w:rPr>
          <w:sz w:val="24"/>
          <w:szCs w:val="24"/>
          <w:lang w:val="en-US"/>
        </w:rPr>
        <w:t xml:space="preserve">. </w:t>
      </w:r>
      <w:r>
        <w:rPr>
          <w:sz w:val="24"/>
          <w:szCs w:val="24"/>
          <w:lang w:val="en-US"/>
        </w:rPr>
        <w:t>They</w:t>
      </w:r>
      <w:r w:rsidRPr="00AB6BE6">
        <w:rPr>
          <w:sz w:val="24"/>
          <w:szCs w:val="24"/>
          <w:lang w:val="en-US"/>
        </w:rPr>
        <w:t xml:space="preserve"> </w:t>
      </w:r>
      <w:r>
        <w:rPr>
          <w:sz w:val="24"/>
          <w:szCs w:val="24"/>
          <w:lang w:val="en-US"/>
        </w:rPr>
        <w:t>have</w:t>
      </w:r>
      <w:r w:rsidRPr="00AB6BE6">
        <w:rPr>
          <w:sz w:val="24"/>
          <w:szCs w:val="24"/>
          <w:lang w:val="en-US"/>
        </w:rPr>
        <w:t xml:space="preserve"> </w:t>
      </w:r>
      <w:r>
        <w:rPr>
          <w:sz w:val="24"/>
          <w:szCs w:val="24"/>
          <w:lang w:val="en-US"/>
        </w:rPr>
        <w:t>to</w:t>
      </w:r>
      <w:r w:rsidRPr="00AB6BE6">
        <w:rPr>
          <w:sz w:val="24"/>
          <w:szCs w:val="24"/>
          <w:lang w:val="en-US"/>
        </w:rPr>
        <w:t xml:space="preserve"> </w:t>
      </w:r>
      <w:r>
        <w:rPr>
          <w:sz w:val="24"/>
          <w:szCs w:val="24"/>
          <w:lang w:val="en-US"/>
        </w:rPr>
        <w:t>agree</w:t>
      </w:r>
      <w:r w:rsidRPr="00AB6BE6">
        <w:rPr>
          <w:sz w:val="24"/>
          <w:szCs w:val="24"/>
          <w:lang w:val="en-US"/>
        </w:rPr>
        <w:t xml:space="preserve">. </w:t>
      </w:r>
      <w:r>
        <w:rPr>
          <w:sz w:val="24"/>
          <w:szCs w:val="24"/>
          <w:lang w:val="en-US"/>
        </w:rPr>
        <w:t>b</w:t>
      </w:r>
      <w:r w:rsidRPr="00AB6BE6">
        <w:rPr>
          <w:sz w:val="24"/>
          <w:szCs w:val="24"/>
          <w:lang w:val="en-US"/>
        </w:rPr>
        <w:t xml:space="preserve">. </w:t>
      </w:r>
      <w:r>
        <w:rPr>
          <w:sz w:val="24"/>
          <w:szCs w:val="24"/>
          <w:lang w:val="en-US"/>
        </w:rPr>
        <w:t xml:space="preserve">They had to agree. c. They must agree. d. They could agree. </w:t>
      </w:r>
    </w:p>
    <w:p w:rsidR="00A87A0B" w:rsidRDefault="00A87A0B" w:rsidP="00A87A0B">
      <w:pPr>
        <w:jc w:val="both"/>
        <w:rPr>
          <w:sz w:val="24"/>
          <w:szCs w:val="24"/>
          <w:lang w:val="en-US"/>
        </w:rPr>
      </w:pPr>
      <w:r>
        <w:rPr>
          <w:sz w:val="24"/>
          <w:szCs w:val="24"/>
          <w:lang w:val="en-US"/>
        </w:rPr>
        <w:tab/>
      </w:r>
      <w:r w:rsidRPr="00AB6BE6">
        <w:rPr>
          <w:sz w:val="24"/>
          <w:szCs w:val="24"/>
          <w:lang w:val="en-US"/>
        </w:rPr>
        <w:t xml:space="preserve">2. </w:t>
      </w:r>
      <w:r>
        <w:rPr>
          <w:sz w:val="24"/>
          <w:szCs w:val="24"/>
        </w:rPr>
        <w:t>Он</w:t>
      </w:r>
      <w:r w:rsidRPr="00AB6BE6">
        <w:rPr>
          <w:sz w:val="24"/>
          <w:szCs w:val="24"/>
          <w:lang w:val="en-US"/>
        </w:rPr>
        <w:t xml:space="preserve"> </w:t>
      </w:r>
      <w:r>
        <w:rPr>
          <w:sz w:val="24"/>
          <w:szCs w:val="24"/>
        </w:rPr>
        <w:t>может</w:t>
      </w:r>
      <w:r w:rsidRPr="00AB6BE6">
        <w:rPr>
          <w:sz w:val="24"/>
          <w:szCs w:val="24"/>
          <w:lang w:val="en-US"/>
        </w:rPr>
        <w:t xml:space="preserve"> </w:t>
      </w:r>
      <w:r>
        <w:rPr>
          <w:sz w:val="24"/>
          <w:szCs w:val="24"/>
        </w:rPr>
        <w:t>сделать</w:t>
      </w:r>
      <w:r w:rsidRPr="00AB6BE6">
        <w:rPr>
          <w:sz w:val="24"/>
          <w:szCs w:val="24"/>
          <w:lang w:val="en-US"/>
        </w:rPr>
        <w:t xml:space="preserve"> </w:t>
      </w:r>
      <w:r>
        <w:rPr>
          <w:sz w:val="24"/>
          <w:szCs w:val="24"/>
        </w:rPr>
        <w:t>это</w:t>
      </w:r>
      <w:r w:rsidRPr="00AB6BE6">
        <w:rPr>
          <w:sz w:val="24"/>
          <w:szCs w:val="24"/>
          <w:lang w:val="en-US"/>
        </w:rPr>
        <w:t xml:space="preserve">. – </w:t>
      </w:r>
      <w:r>
        <w:rPr>
          <w:sz w:val="24"/>
          <w:szCs w:val="24"/>
          <w:lang w:val="en-US"/>
        </w:rPr>
        <w:t>a</w:t>
      </w:r>
      <w:r w:rsidRPr="00AB6BE6">
        <w:rPr>
          <w:sz w:val="24"/>
          <w:szCs w:val="24"/>
          <w:lang w:val="en-US"/>
        </w:rPr>
        <w:t xml:space="preserve">. </w:t>
      </w:r>
      <w:r>
        <w:rPr>
          <w:sz w:val="24"/>
          <w:szCs w:val="24"/>
          <w:lang w:val="en-US"/>
        </w:rPr>
        <w:t>He</w:t>
      </w:r>
      <w:r w:rsidRPr="00AB6BE6">
        <w:rPr>
          <w:sz w:val="24"/>
          <w:szCs w:val="24"/>
          <w:lang w:val="en-US"/>
        </w:rPr>
        <w:t xml:space="preserve"> </w:t>
      </w:r>
      <w:r>
        <w:rPr>
          <w:sz w:val="24"/>
          <w:szCs w:val="24"/>
          <w:lang w:val="en-US"/>
        </w:rPr>
        <w:t>can</w:t>
      </w:r>
      <w:r w:rsidRPr="00AB6BE6">
        <w:rPr>
          <w:sz w:val="24"/>
          <w:szCs w:val="24"/>
          <w:lang w:val="en-US"/>
        </w:rPr>
        <w:t xml:space="preserve"> </w:t>
      </w:r>
      <w:r>
        <w:rPr>
          <w:sz w:val="24"/>
          <w:szCs w:val="24"/>
          <w:lang w:val="en-US"/>
        </w:rPr>
        <w:t>do</w:t>
      </w:r>
      <w:r w:rsidRPr="00AB6BE6">
        <w:rPr>
          <w:sz w:val="24"/>
          <w:szCs w:val="24"/>
          <w:lang w:val="en-US"/>
        </w:rPr>
        <w:t xml:space="preserve"> </w:t>
      </w:r>
      <w:r>
        <w:rPr>
          <w:sz w:val="24"/>
          <w:szCs w:val="24"/>
          <w:lang w:val="en-US"/>
        </w:rPr>
        <w:t>this</w:t>
      </w:r>
      <w:r w:rsidRPr="00AB6BE6">
        <w:rPr>
          <w:sz w:val="24"/>
          <w:szCs w:val="24"/>
          <w:lang w:val="en-US"/>
        </w:rPr>
        <w:t xml:space="preserve">. </w:t>
      </w:r>
      <w:r>
        <w:rPr>
          <w:sz w:val="24"/>
          <w:szCs w:val="24"/>
          <w:lang w:val="en-US"/>
        </w:rPr>
        <w:t>b</w:t>
      </w:r>
      <w:r w:rsidRPr="00AB6BE6">
        <w:rPr>
          <w:sz w:val="24"/>
          <w:szCs w:val="24"/>
          <w:lang w:val="en-US"/>
        </w:rPr>
        <w:t xml:space="preserve">. </w:t>
      </w:r>
      <w:r>
        <w:rPr>
          <w:sz w:val="24"/>
          <w:szCs w:val="24"/>
          <w:lang w:val="en-US"/>
        </w:rPr>
        <w:t xml:space="preserve">He could do this. c. He is able to do this. d. He must do this. </w:t>
      </w:r>
    </w:p>
    <w:p w:rsidR="00A87A0B" w:rsidRDefault="00A87A0B" w:rsidP="00A87A0B">
      <w:pPr>
        <w:jc w:val="both"/>
        <w:rPr>
          <w:sz w:val="24"/>
          <w:szCs w:val="24"/>
          <w:lang w:val="en-US"/>
        </w:rPr>
      </w:pPr>
    </w:p>
    <w:p w:rsidR="00A87A0B" w:rsidRPr="00073EB0" w:rsidRDefault="00A87A0B" w:rsidP="00A87A0B">
      <w:pPr>
        <w:shd w:val="clear" w:color="auto" w:fill="FFFFFF"/>
        <w:rPr>
          <w:b/>
          <w:iCs/>
          <w:sz w:val="24"/>
          <w:szCs w:val="24"/>
          <w:u w:val="single"/>
          <w:lang w:val="en-US"/>
        </w:rPr>
      </w:pPr>
      <w:r w:rsidRPr="00341DF5">
        <w:rPr>
          <w:b/>
          <w:iCs/>
          <w:sz w:val="24"/>
          <w:szCs w:val="24"/>
          <w:lang w:val="en-US"/>
        </w:rPr>
        <w:t xml:space="preserve">4. </w:t>
      </w:r>
      <w:r w:rsidRPr="00073EB0">
        <w:rPr>
          <w:b/>
          <w:iCs/>
          <w:sz w:val="24"/>
          <w:szCs w:val="24"/>
          <w:u w:val="single"/>
          <w:lang w:val="en-US"/>
        </w:rPr>
        <w:t>L</w:t>
      </w:r>
      <w:r>
        <w:rPr>
          <w:b/>
          <w:iCs/>
          <w:sz w:val="24"/>
          <w:szCs w:val="24"/>
          <w:u w:val="single"/>
          <w:lang w:val="en-US"/>
        </w:rPr>
        <w:t>ook through</w:t>
      </w:r>
      <w:r w:rsidRPr="00073EB0">
        <w:rPr>
          <w:b/>
          <w:iCs/>
          <w:sz w:val="24"/>
          <w:szCs w:val="24"/>
          <w:u w:val="single"/>
          <w:lang w:val="en-US"/>
        </w:rPr>
        <w:t xml:space="preserve"> the following </w:t>
      </w:r>
      <w:r>
        <w:rPr>
          <w:b/>
          <w:iCs/>
          <w:sz w:val="24"/>
          <w:szCs w:val="24"/>
          <w:u w:val="single"/>
          <w:lang w:val="en-US"/>
        </w:rPr>
        <w:t>information and make short analysis of it</w:t>
      </w:r>
      <w:r w:rsidRPr="00073EB0">
        <w:rPr>
          <w:b/>
          <w:iCs/>
          <w:sz w:val="24"/>
          <w:szCs w:val="24"/>
          <w:u w:val="single"/>
          <w:lang w:val="en-US"/>
        </w:rPr>
        <w:t xml:space="preserve">. </w:t>
      </w:r>
    </w:p>
    <w:p w:rsidR="00A87A0B" w:rsidRPr="00AB6BE6" w:rsidRDefault="00A87A0B" w:rsidP="00A87A0B">
      <w:pPr>
        <w:jc w:val="both"/>
        <w:rPr>
          <w:sz w:val="24"/>
          <w:szCs w:val="24"/>
          <w:lang w:val="en-US"/>
        </w:rPr>
      </w:pPr>
      <w:r>
        <w:rPr>
          <w:sz w:val="24"/>
          <w:szCs w:val="24"/>
          <w:lang w:val="en-US"/>
        </w:rPr>
        <w:t xml:space="preserve"> </w:t>
      </w:r>
    </w:p>
    <w:p w:rsidR="00A87A0B" w:rsidRPr="00341DF5" w:rsidRDefault="00A87A0B" w:rsidP="00A87A0B">
      <w:pPr>
        <w:pStyle w:val="1"/>
        <w:rPr>
          <w:sz w:val="24"/>
          <w:szCs w:val="24"/>
          <w:lang w:val="en-US"/>
        </w:rPr>
      </w:pPr>
      <w:r w:rsidRPr="00341DF5">
        <w:rPr>
          <w:sz w:val="24"/>
          <w:szCs w:val="24"/>
          <w:lang w:val="en-US"/>
        </w:rPr>
        <w:t xml:space="preserve">Forward Biased P-N Junction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tblPr>
      <w:tblGrid>
        <w:gridCol w:w="1575"/>
        <w:gridCol w:w="7930"/>
      </w:tblGrid>
      <w:tr w:rsidR="00A87A0B" w:rsidRPr="006E7687" w:rsidTr="003E3A7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tcPr>
          <w:p w:rsidR="00A87A0B" w:rsidRPr="00341DF5" w:rsidRDefault="00A87A0B" w:rsidP="003E3A79">
            <w:pPr>
              <w:jc w:val="center"/>
              <w:rPr>
                <w:sz w:val="24"/>
                <w:szCs w:val="24"/>
              </w:rPr>
            </w:pPr>
            <w:r>
              <w:rPr>
                <w:noProof/>
                <w:sz w:val="24"/>
                <w:szCs w:val="24"/>
                <w:lang w:eastAsia="ru-RU"/>
              </w:rPr>
              <w:drawing>
                <wp:inline distT="0" distB="0" distL="0" distR="0">
                  <wp:extent cx="905510" cy="580390"/>
                  <wp:effectExtent l="0" t="0" r="8890" b="0"/>
                  <wp:docPr id="57" name="Рисунок 57" descr="dio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iod1"/>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05510" cy="580390"/>
                          </a:xfrm>
                          <a:prstGeom prst="rect">
                            <a:avLst/>
                          </a:prstGeom>
                          <a:noFill/>
                          <a:ln>
                            <a:noFill/>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vAlign w:val="center"/>
          </w:tcPr>
          <w:p w:rsidR="00A87A0B" w:rsidRPr="00341DF5" w:rsidRDefault="00A87A0B" w:rsidP="003E3A79">
            <w:pPr>
              <w:jc w:val="both"/>
              <w:rPr>
                <w:sz w:val="24"/>
                <w:szCs w:val="24"/>
                <w:lang w:val="en-US"/>
              </w:rPr>
            </w:pPr>
            <w:r>
              <w:rPr>
                <w:sz w:val="24"/>
                <w:szCs w:val="24"/>
                <w:lang w:val="en-US"/>
              </w:rPr>
              <w:t xml:space="preserve">      </w:t>
            </w:r>
            <w:r w:rsidRPr="00341DF5">
              <w:rPr>
                <w:sz w:val="24"/>
                <w:szCs w:val="24"/>
                <w:lang w:val="en-US"/>
              </w:rPr>
              <w:t xml:space="preserve">Forward biasing the </w:t>
            </w:r>
            <w:hyperlink r:id="rId72" w:anchor="c1" w:history="1">
              <w:r w:rsidRPr="00341DF5">
                <w:rPr>
                  <w:rStyle w:val="ab"/>
                  <w:sz w:val="24"/>
                  <w:szCs w:val="24"/>
                  <w:lang w:val="en-US"/>
                </w:rPr>
                <w:t>p-n junction</w:t>
              </w:r>
            </w:hyperlink>
            <w:r w:rsidRPr="00341DF5">
              <w:rPr>
                <w:sz w:val="24"/>
                <w:szCs w:val="24"/>
                <w:lang w:val="en-US"/>
              </w:rPr>
              <w:t xml:space="preserve"> drives holes to the junction from the </w:t>
            </w:r>
            <w:hyperlink r:id="rId73" w:anchor="c4" w:history="1">
              <w:r w:rsidRPr="00341DF5">
                <w:rPr>
                  <w:rStyle w:val="ab"/>
                  <w:sz w:val="24"/>
                  <w:szCs w:val="24"/>
                  <w:lang w:val="en-US"/>
                </w:rPr>
                <w:t>p-type</w:t>
              </w:r>
            </w:hyperlink>
            <w:r w:rsidRPr="00341DF5">
              <w:rPr>
                <w:sz w:val="24"/>
                <w:szCs w:val="24"/>
                <w:lang w:val="en-US"/>
              </w:rPr>
              <w:t xml:space="preserve"> material and electrons to the junction from the </w:t>
            </w:r>
            <w:hyperlink r:id="rId74" w:anchor="c3" w:history="1">
              <w:r w:rsidRPr="00341DF5">
                <w:rPr>
                  <w:rStyle w:val="ab"/>
                  <w:sz w:val="24"/>
                  <w:szCs w:val="24"/>
                  <w:lang w:val="en-US"/>
                </w:rPr>
                <w:t>n-type</w:t>
              </w:r>
            </w:hyperlink>
            <w:r w:rsidRPr="00341DF5">
              <w:rPr>
                <w:sz w:val="24"/>
                <w:szCs w:val="24"/>
                <w:lang w:val="en-US"/>
              </w:rPr>
              <w:t xml:space="preserve"> material. At the junction the electrons and holes </w:t>
            </w:r>
            <w:hyperlink r:id="rId75" w:anchor="c4" w:history="1">
              <w:r w:rsidRPr="00341DF5">
                <w:rPr>
                  <w:rStyle w:val="ab"/>
                  <w:sz w:val="24"/>
                  <w:szCs w:val="24"/>
                  <w:lang w:val="en-US"/>
                </w:rPr>
                <w:t>combine</w:t>
              </w:r>
            </w:hyperlink>
            <w:r w:rsidRPr="00341DF5">
              <w:rPr>
                <w:sz w:val="24"/>
                <w:szCs w:val="24"/>
                <w:lang w:val="en-US"/>
              </w:rPr>
              <w:t xml:space="preserve"> so that a continuous current can be maintained. </w:t>
            </w:r>
          </w:p>
        </w:tc>
      </w:tr>
      <w:tr w:rsidR="00A87A0B" w:rsidRPr="00341DF5" w:rsidTr="003E3A79">
        <w:trPr>
          <w:tblCellSpacing w:w="15" w:type="dxa"/>
        </w:trPr>
        <w:tc>
          <w:tcPr>
            <w:tcW w:w="0" w:type="auto"/>
            <w:gridSpan w:val="2"/>
            <w:tcBorders>
              <w:top w:val="outset" w:sz="6" w:space="0" w:color="auto"/>
              <w:left w:val="outset" w:sz="6" w:space="0" w:color="auto"/>
              <w:bottom w:val="outset" w:sz="6" w:space="0" w:color="auto"/>
              <w:right w:val="outset" w:sz="6" w:space="0" w:color="auto"/>
            </w:tcBorders>
            <w:vAlign w:val="center"/>
          </w:tcPr>
          <w:p w:rsidR="00A87A0B" w:rsidRPr="00341DF5" w:rsidRDefault="00A87A0B" w:rsidP="003E3A79">
            <w:pPr>
              <w:jc w:val="center"/>
              <w:rPr>
                <w:sz w:val="24"/>
                <w:szCs w:val="24"/>
              </w:rPr>
            </w:pPr>
            <w:r>
              <w:rPr>
                <w:noProof/>
                <w:sz w:val="24"/>
                <w:szCs w:val="24"/>
                <w:lang w:eastAsia="ru-RU"/>
              </w:rPr>
              <w:drawing>
                <wp:inline distT="0" distB="0" distL="0" distR="0">
                  <wp:extent cx="2830830" cy="1617980"/>
                  <wp:effectExtent l="0" t="0" r="7620" b="1270"/>
                  <wp:docPr id="58" name="Рисунок 58" descr="dio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iod2"/>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0830" cy="1617980"/>
                          </a:xfrm>
                          <a:prstGeom prst="rect">
                            <a:avLst/>
                          </a:prstGeom>
                          <a:noFill/>
                          <a:ln>
                            <a:noFill/>
                          </a:ln>
                        </pic:spPr>
                      </pic:pic>
                    </a:graphicData>
                  </a:graphic>
                </wp:inline>
              </w:drawing>
            </w:r>
          </w:p>
        </w:tc>
      </w:tr>
    </w:tbl>
    <w:p w:rsidR="00A87A0B" w:rsidRDefault="00A87A0B" w:rsidP="00A87A0B">
      <w:pPr>
        <w:shd w:val="clear" w:color="auto" w:fill="FFFFFF"/>
        <w:jc w:val="both"/>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3. Operation of a Semiconductor Junction Diode.</w:t>
      </w:r>
    </w:p>
    <w:p w:rsidR="00A87A0B" w:rsidRDefault="00A87A0B" w:rsidP="00A87A0B">
      <w:pPr>
        <w:shd w:val="clear" w:color="auto" w:fill="FFFFFF"/>
        <w:jc w:val="both"/>
        <w:rPr>
          <w:b/>
          <w:sz w:val="24"/>
          <w:szCs w:val="24"/>
          <w:lang w:val="en-US"/>
        </w:rPr>
      </w:pPr>
    </w:p>
    <w:p w:rsidR="00A87A0B" w:rsidRDefault="00A87A0B" w:rsidP="00A87A0B">
      <w:pPr>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jc w:val="both"/>
        <w:rPr>
          <w:sz w:val="24"/>
          <w:szCs w:val="24"/>
          <w:lang w:val="en-US"/>
        </w:rPr>
      </w:pPr>
    </w:p>
    <w:p w:rsidR="00A87A0B" w:rsidRDefault="00A87A0B" w:rsidP="00A87A0B">
      <w:pPr>
        <w:jc w:val="center"/>
        <w:rPr>
          <w:b/>
          <w:sz w:val="24"/>
          <w:szCs w:val="24"/>
          <w:lang w:val="en-US"/>
        </w:rPr>
      </w:pPr>
      <w:r>
        <w:rPr>
          <w:b/>
          <w:sz w:val="24"/>
          <w:szCs w:val="24"/>
          <w:lang w:val="en-US"/>
        </w:rPr>
        <w:t xml:space="preserve">OPERATION OF A SEMICONDUCTOR JUNCTION DIODE </w:t>
      </w:r>
    </w:p>
    <w:p w:rsidR="00A87A0B" w:rsidRDefault="00A87A0B" w:rsidP="00A87A0B">
      <w:pPr>
        <w:jc w:val="both"/>
        <w:rPr>
          <w:sz w:val="24"/>
          <w:szCs w:val="24"/>
          <w:lang w:val="en-US"/>
        </w:rPr>
      </w:pPr>
      <w:r>
        <w:rPr>
          <w:b/>
          <w:sz w:val="24"/>
          <w:szCs w:val="24"/>
          <w:lang w:val="en-US"/>
        </w:rPr>
        <w:tab/>
      </w:r>
      <w:r>
        <w:rPr>
          <w:sz w:val="24"/>
          <w:szCs w:val="24"/>
          <w:lang w:val="en-US"/>
        </w:rPr>
        <w:t xml:space="preserve">When </w:t>
      </w:r>
      <w:r w:rsidRPr="00F63554">
        <w:rPr>
          <w:i/>
          <w:sz w:val="24"/>
          <w:szCs w:val="24"/>
          <w:lang w:val="en-US"/>
        </w:rPr>
        <w:t>P-</w:t>
      </w:r>
      <w:r>
        <w:rPr>
          <w:sz w:val="24"/>
          <w:szCs w:val="24"/>
          <w:lang w:val="en-US"/>
        </w:rPr>
        <w:t xml:space="preserve"> and </w:t>
      </w:r>
      <w:r w:rsidRPr="00F63554">
        <w:rPr>
          <w:i/>
          <w:sz w:val="24"/>
          <w:szCs w:val="24"/>
          <w:lang w:val="en-US"/>
        </w:rPr>
        <w:t>N-</w:t>
      </w:r>
      <w:r>
        <w:rPr>
          <w:sz w:val="24"/>
          <w:szCs w:val="24"/>
          <w:lang w:val="en-US"/>
        </w:rPr>
        <w:t xml:space="preserve"> type silicon are joined a junction diode is created. This two-element device has a unique chatacteristic: the ability to pass current readily in one direction but not in the other. </w:t>
      </w:r>
    </w:p>
    <w:p w:rsidR="00A87A0B" w:rsidRDefault="00A87A0B" w:rsidP="00A87A0B">
      <w:pPr>
        <w:jc w:val="both"/>
        <w:rPr>
          <w:sz w:val="24"/>
          <w:szCs w:val="24"/>
          <w:lang w:val="en-US"/>
        </w:rPr>
      </w:pPr>
      <w:r>
        <w:rPr>
          <w:sz w:val="24"/>
          <w:szCs w:val="24"/>
          <w:lang w:val="en-US"/>
        </w:rPr>
        <w:tab/>
        <w:t xml:space="preserve">Let us apply the theory of negative and positive carriers to this diode. Consider first the effect of connecting battery across this diode with the polarity shown in Fig. 25. Free electrons enter the </w:t>
      </w:r>
      <w:r w:rsidRPr="00F63554">
        <w:rPr>
          <w:i/>
          <w:sz w:val="24"/>
          <w:szCs w:val="24"/>
          <w:lang w:val="en-US"/>
        </w:rPr>
        <w:t>N</w:t>
      </w:r>
      <w:r>
        <w:rPr>
          <w:sz w:val="24"/>
          <w:szCs w:val="24"/>
          <w:lang w:val="en-US"/>
        </w:rPr>
        <w:t xml:space="preserve">-type silicon. These electrons repel the free electrons in the </w:t>
      </w:r>
      <w:r w:rsidRPr="008E0D7F">
        <w:rPr>
          <w:i/>
          <w:sz w:val="24"/>
          <w:szCs w:val="24"/>
          <w:lang w:val="en-US"/>
        </w:rPr>
        <w:t>N</w:t>
      </w:r>
      <w:r>
        <w:rPr>
          <w:sz w:val="24"/>
          <w:szCs w:val="24"/>
          <w:lang w:val="en-US"/>
        </w:rPr>
        <w:t xml:space="preserve">-type silicon, and the free electrons move toward the </w:t>
      </w:r>
      <w:r w:rsidRPr="008E0D7F">
        <w:rPr>
          <w:i/>
          <w:sz w:val="24"/>
          <w:szCs w:val="24"/>
          <w:lang w:val="en-US"/>
        </w:rPr>
        <w:t>P-N</w:t>
      </w:r>
      <w:r>
        <w:rPr>
          <w:sz w:val="24"/>
          <w:szCs w:val="24"/>
          <w:lang w:val="en-US"/>
        </w:rPr>
        <w:t xml:space="preserve"> junction. </w:t>
      </w:r>
    </w:p>
    <w:p w:rsidR="00A87A0B" w:rsidRDefault="00A87A0B" w:rsidP="00A87A0B">
      <w:pPr>
        <w:jc w:val="both"/>
        <w:rPr>
          <w:iCs/>
          <w:sz w:val="22"/>
          <w:szCs w:val="22"/>
          <w:lang w:val="en-US"/>
        </w:rPr>
      </w:pPr>
      <w:r>
        <w:rPr>
          <w:noProof/>
          <w:sz w:val="28"/>
          <w:szCs w:val="28"/>
          <w:lang w:eastAsia="ru-RU"/>
        </w:rPr>
        <w:lastRenderedPageBreak/>
        <w:drawing>
          <wp:inline distT="0" distB="0" distL="0" distR="0">
            <wp:extent cx="2198370" cy="1406525"/>
            <wp:effectExtent l="0" t="0" r="0" b="317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7024"/>
                    <a:stretch>
                      <a:fillRect/>
                    </a:stretch>
                  </pic:blipFill>
                  <pic:spPr bwMode="auto">
                    <a:xfrm>
                      <a:off x="0" y="0"/>
                      <a:ext cx="2198370" cy="1406525"/>
                    </a:xfrm>
                    <a:prstGeom prst="rect">
                      <a:avLst/>
                    </a:prstGeom>
                    <a:noFill/>
                    <a:ln>
                      <a:noFill/>
                    </a:ln>
                  </pic:spPr>
                </pic:pic>
              </a:graphicData>
            </a:graphic>
          </wp:inline>
        </w:drawing>
      </w:r>
      <w:r>
        <w:rPr>
          <w:sz w:val="28"/>
          <w:szCs w:val="28"/>
          <w:lang w:val="en-US"/>
        </w:rPr>
        <w:t xml:space="preserve"> </w:t>
      </w:r>
      <w:r>
        <w:rPr>
          <w:sz w:val="24"/>
          <w:szCs w:val="24"/>
          <w:lang w:val="en-US"/>
        </w:rPr>
        <w:t xml:space="preserve"> </w:t>
      </w:r>
      <w:r>
        <w:rPr>
          <w:b/>
          <w:iCs/>
          <w:sz w:val="22"/>
          <w:szCs w:val="22"/>
          <w:lang w:val="en-US"/>
        </w:rPr>
        <w:t xml:space="preserve">Fig. 25. </w:t>
      </w:r>
      <w:r>
        <w:rPr>
          <w:iCs/>
          <w:sz w:val="22"/>
          <w:szCs w:val="22"/>
          <w:lang w:val="en-US"/>
        </w:rPr>
        <w:t>A forward-biased semiconductor diode.</w:t>
      </w:r>
    </w:p>
    <w:p w:rsidR="00A87A0B" w:rsidRDefault="00A87A0B" w:rsidP="00A87A0B">
      <w:pPr>
        <w:jc w:val="both"/>
        <w:rPr>
          <w:iCs/>
          <w:sz w:val="22"/>
          <w:szCs w:val="22"/>
          <w:lang w:val="en-US"/>
        </w:rPr>
      </w:pPr>
    </w:p>
    <w:p w:rsidR="00A87A0B" w:rsidRDefault="00A87A0B" w:rsidP="00A87A0B">
      <w:pPr>
        <w:jc w:val="both"/>
        <w:rPr>
          <w:sz w:val="24"/>
          <w:szCs w:val="24"/>
          <w:lang w:val="en-US"/>
        </w:rPr>
      </w:pPr>
      <w:r>
        <w:rPr>
          <w:iCs/>
          <w:sz w:val="24"/>
          <w:szCs w:val="24"/>
          <w:lang w:val="en-US"/>
        </w:rPr>
        <w:tab/>
        <w:t xml:space="preserve">The holes in the </w:t>
      </w:r>
      <w:r w:rsidRPr="008E0D7F">
        <w:rPr>
          <w:i/>
          <w:iCs/>
          <w:sz w:val="24"/>
          <w:szCs w:val="24"/>
          <w:lang w:val="en-US"/>
        </w:rPr>
        <w:t>P-</w:t>
      </w:r>
      <w:r>
        <w:rPr>
          <w:sz w:val="24"/>
          <w:szCs w:val="24"/>
          <w:lang w:val="en-US"/>
        </w:rPr>
        <w:t xml:space="preserve">type silicon are repelled by the positive terminal of the battery and also move toward the </w:t>
      </w:r>
      <w:r w:rsidRPr="008E0D7F">
        <w:rPr>
          <w:i/>
          <w:sz w:val="24"/>
          <w:szCs w:val="24"/>
          <w:lang w:val="en-US"/>
        </w:rPr>
        <w:t>P-N</w:t>
      </w:r>
      <w:r>
        <w:rPr>
          <w:sz w:val="24"/>
          <w:szCs w:val="24"/>
          <w:lang w:val="en-US"/>
        </w:rPr>
        <w:t xml:space="preserve"> junction, where combination of free electrons and holes takes place. The current carriers lost in these combinations are replaced by new current carriers resulting from separation of electron-hole pairs. </w:t>
      </w:r>
    </w:p>
    <w:p w:rsidR="00A87A0B" w:rsidRDefault="00A87A0B" w:rsidP="00A87A0B">
      <w:pPr>
        <w:jc w:val="both"/>
        <w:rPr>
          <w:sz w:val="24"/>
          <w:szCs w:val="24"/>
          <w:lang w:val="en-US"/>
        </w:rPr>
      </w:pPr>
      <w:r>
        <w:rPr>
          <w:sz w:val="24"/>
          <w:szCs w:val="24"/>
          <w:lang w:val="en-US"/>
        </w:rPr>
        <w:tab/>
        <w:t xml:space="preserve">The free electrons created in the </w:t>
      </w:r>
      <w:r w:rsidRPr="00AE4D58">
        <w:rPr>
          <w:i/>
          <w:sz w:val="24"/>
          <w:szCs w:val="24"/>
          <w:lang w:val="en-US"/>
        </w:rPr>
        <w:t xml:space="preserve">P- </w:t>
      </w:r>
      <w:r>
        <w:rPr>
          <w:sz w:val="24"/>
          <w:szCs w:val="24"/>
          <w:lang w:val="en-US"/>
        </w:rPr>
        <w:t xml:space="preserve">type silicon are attracted to the positive terminal and flow in the external circuit, as shown. The process is continuous, and current flow is maintained. Moreover, if the voltage at the terminal is increased, current flow in the diode increases. </w:t>
      </w:r>
    </w:p>
    <w:p w:rsidR="00A87A0B" w:rsidRDefault="00A87A0B" w:rsidP="00A87A0B">
      <w:pPr>
        <w:jc w:val="both"/>
        <w:rPr>
          <w:sz w:val="24"/>
          <w:szCs w:val="24"/>
          <w:lang w:val="en-US"/>
        </w:rPr>
      </w:pPr>
      <w:r>
        <w:rPr>
          <w:sz w:val="24"/>
          <w:szCs w:val="24"/>
          <w:lang w:val="en-US"/>
        </w:rPr>
        <w:tab/>
        <w:t xml:space="preserve">The manner of connecting the negative battery terminal to the </w:t>
      </w:r>
      <w:r w:rsidRPr="00AE4D58">
        <w:rPr>
          <w:i/>
          <w:sz w:val="24"/>
          <w:szCs w:val="24"/>
          <w:lang w:val="en-US"/>
        </w:rPr>
        <w:t>N-</w:t>
      </w:r>
      <w:r>
        <w:rPr>
          <w:sz w:val="24"/>
          <w:szCs w:val="24"/>
          <w:lang w:val="en-US"/>
        </w:rPr>
        <w:t xml:space="preserve">type silicon and the positive battery terminal to the </w:t>
      </w:r>
      <w:r w:rsidRPr="00AE4D58">
        <w:rPr>
          <w:i/>
          <w:sz w:val="24"/>
          <w:szCs w:val="24"/>
          <w:lang w:val="en-US"/>
        </w:rPr>
        <w:t>P-</w:t>
      </w:r>
      <w:r>
        <w:rPr>
          <w:sz w:val="24"/>
          <w:szCs w:val="24"/>
          <w:lang w:val="en-US"/>
        </w:rPr>
        <w:t xml:space="preserve">type silicon results in current flow and is called forward bias. Since current flows in this connection, the diode is said to have a low forward resistance. </w:t>
      </w:r>
    </w:p>
    <w:p w:rsidR="00A87A0B" w:rsidRDefault="00A87A0B" w:rsidP="00A87A0B">
      <w:pPr>
        <w:jc w:val="both"/>
        <w:rPr>
          <w:sz w:val="24"/>
          <w:szCs w:val="24"/>
          <w:lang w:val="en-US"/>
        </w:rPr>
      </w:pPr>
    </w:p>
    <w:p w:rsidR="00A87A0B" w:rsidRDefault="00A87A0B" w:rsidP="00A87A0B">
      <w:pPr>
        <w:jc w:val="both"/>
        <w:rPr>
          <w:b/>
          <w:sz w:val="24"/>
          <w:szCs w:val="24"/>
          <w:u w:val="single"/>
          <w:lang w:val="en-US"/>
        </w:rPr>
      </w:pPr>
      <w:r>
        <w:rPr>
          <w:b/>
          <w:sz w:val="24"/>
          <w:szCs w:val="24"/>
          <w:lang w:val="en-US"/>
        </w:rPr>
        <w:t xml:space="preserve">2. </w:t>
      </w:r>
      <w:r>
        <w:rPr>
          <w:b/>
          <w:sz w:val="24"/>
          <w:szCs w:val="24"/>
          <w:u w:val="single"/>
          <w:lang w:val="en-US"/>
        </w:rPr>
        <w:t xml:space="preserve">Translate the following sentences and make questions to them. </w:t>
      </w:r>
    </w:p>
    <w:p w:rsidR="00A87A0B" w:rsidRDefault="00A87A0B" w:rsidP="00A87A0B">
      <w:pPr>
        <w:jc w:val="both"/>
        <w:rPr>
          <w:sz w:val="24"/>
          <w:szCs w:val="24"/>
          <w:lang w:val="en-US"/>
        </w:rPr>
      </w:pPr>
      <w:r>
        <w:rPr>
          <w:sz w:val="24"/>
          <w:szCs w:val="24"/>
          <w:lang w:val="en-US"/>
        </w:rPr>
        <w:tab/>
        <w:t xml:space="preserve">A. 1. He is said to test new devices. 2. He is said to be testing a new device now. 3. He is said to have tested a new device for electronic industry. </w:t>
      </w:r>
    </w:p>
    <w:p w:rsidR="00A87A0B" w:rsidRDefault="00A87A0B" w:rsidP="00A87A0B">
      <w:pPr>
        <w:jc w:val="both"/>
        <w:rPr>
          <w:sz w:val="24"/>
          <w:szCs w:val="24"/>
          <w:lang w:val="en-US"/>
        </w:rPr>
      </w:pPr>
      <w:r>
        <w:rPr>
          <w:sz w:val="24"/>
          <w:szCs w:val="24"/>
          <w:lang w:val="en-US"/>
        </w:rPr>
        <w:tab/>
        <w:t xml:space="preserve">B. 1. He is reported to grow crystals. 2. He is reported to be growing a new type of crystal now. 3. He is reported to have grown a new type of crystal. </w:t>
      </w:r>
    </w:p>
    <w:p w:rsidR="00A87A0B" w:rsidRDefault="00A87A0B" w:rsidP="00A87A0B">
      <w:pPr>
        <w:jc w:val="both"/>
        <w:rPr>
          <w:sz w:val="24"/>
          <w:szCs w:val="24"/>
          <w:lang w:val="en-US"/>
        </w:rPr>
      </w:pPr>
    </w:p>
    <w:p w:rsidR="00A87A0B" w:rsidRDefault="00A87A0B" w:rsidP="00A87A0B">
      <w:pPr>
        <w:jc w:val="both"/>
        <w:rPr>
          <w:b/>
          <w:sz w:val="24"/>
          <w:szCs w:val="24"/>
          <w:u w:val="single"/>
          <w:lang w:val="en-US"/>
        </w:rPr>
      </w:pPr>
      <w:r>
        <w:rPr>
          <w:b/>
          <w:sz w:val="24"/>
          <w:szCs w:val="24"/>
          <w:lang w:val="en-US"/>
        </w:rPr>
        <w:t xml:space="preserve">3. </w:t>
      </w:r>
      <w:r>
        <w:rPr>
          <w:b/>
          <w:sz w:val="24"/>
          <w:szCs w:val="24"/>
          <w:u w:val="single"/>
          <w:lang w:val="en-US"/>
        </w:rPr>
        <w:t xml:space="preserve">Choose suitable equivalent. </w:t>
      </w:r>
    </w:p>
    <w:p w:rsidR="00A87A0B" w:rsidRDefault="00A87A0B" w:rsidP="00A87A0B">
      <w:pPr>
        <w:jc w:val="both"/>
        <w:rPr>
          <w:sz w:val="24"/>
          <w:szCs w:val="24"/>
          <w:lang w:val="en-US"/>
        </w:rPr>
        <w:sectPr w:rsidR="00A87A0B">
          <w:pgSz w:w="11906" w:h="16838"/>
          <w:pgMar w:top="1134" w:right="850" w:bottom="1134" w:left="1701" w:header="708" w:footer="708" w:gutter="0"/>
          <w:cols w:space="708"/>
          <w:docGrid w:linePitch="360"/>
        </w:sectPr>
      </w:pPr>
    </w:p>
    <w:p w:rsidR="00A87A0B" w:rsidRPr="007A6675" w:rsidRDefault="00A87A0B" w:rsidP="00A87A0B">
      <w:pPr>
        <w:jc w:val="both"/>
        <w:rPr>
          <w:color w:val="0000FF"/>
          <w:sz w:val="24"/>
          <w:szCs w:val="24"/>
          <w:lang w:val="en-US"/>
        </w:rPr>
      </w:pPr>
      <w:r w:rsidRPr="007A6675">
        <w:rPr>
          <w:color w:val="0000FF"/>
          <w:sz w:val="24"/>
          <w:szCs w:val="24"/>
          <w:lang w:val="en-US"/>
        </w:rPr>
        <w:lastRenderedPageBreak/>
        <w:t xml:space="preserve">without destroying      </w:t>
      </w:r>
    </w:p>
    <w:p w:rsidR="00A87A0B" w:rsidRPr="007A6675" w:rsidRDefault="00A87A0B" w:rsidP="00A87A0B">
      <w:pPr>
        <w:jc w:val="both"/>
        <w:rPr>
          <w:color w:val="0000FF"/>
          <w:sz w:val="24"/>
          <w:szCs w:val="24"/>
          <w:lang w:val="en-US"/>
        </w:rPr>
      </w:pPr>
      <w:r w:rsidRPr="007A6675">
        <w:rPr>
          <w:color w:val="0000FF"/>
          <w:sz w:val="24"/>
          <w:szCs w:val="24"/>
          <w:lang w:val="en-US"/>
        </w:rPr>
        <w:t xml:space="preserve">without maintaining </w:t>
      </w:r>
    </w:p>
    <w:p w:rsidR="00A87A0B" w:rsidRPr="007A6675" w:rsidRDefault="00A87A0B" w:rsidP="00A87A0B">
      <w:pPr>
        <w:jc w:val="both"/>
        <w:rPr>
          <w:color w:val="0000FF"/>
          <w:sz w:val="24"/>
          <w:szCs w:val="24"/>
          <w:lang w:val="en-US"/>
        </w:rPr>
      </w:pPr>
      <w:r w:rsidRPr="007A6675">
        <w:rPr>
          <w:color w:val="0000FF"/>
          <w:sz w:val="24"/>
          <w:szCs w:val="24"/>
          <w:lang w:val="en-US"/>
        </w:rPr>
        <w:t>without studying</w:t>
      </w:r>
    </w:p>
    <w:p w:rsidR="00A87A0B" w:rsidRPr="007A6675" w:rsidRDefault="00A87A0B" w:rsidP="00A87A0B">
      <w:pPr>
        <w:jc w:val="both"/>
        <w:rPr>
          <w:color w:val="0000FF"/>
          <w:sz w:val="24"/>
          <w:szCs w:val="24"/>
          <w:lang w:val="en-US"/>
        </w:rPr>
      </w:pPr>
      <w:r w:rsidRPr="007A6675">
        <w:rPr>
          <w:color w:val="0000FF"/>
          <w:sz w:val="24"/>
          <w:szCs w:val="24"/>
          <w:lang w:val="en-US"/>
        </w:rPr>
        <w:t>without replacing</w:t>
      </w:r>
    </w:p>
    <w:p w:rsidR="00A87A0B" w:rsidRPr="006A663B" w:rsidRDefault="00A87A0B" w:rsidP="00A87A0B">
      <w:pPr>
        <w:jc w:val="both"/>
        <w:rPr>
          <w:color w:val="0000FF"/>
          <w:sz w:val="24"/>
          <w:szCs w:val="24"/>
          <w:lang w:val="en-US"/>
        </w:rPr>
      </w:pPr>
      <w:r w:rsidRPr="007A6675">
        <w:rPr>
          <w:color w:val="0000FF"/>
          <w:sz w:val="24"/>
          <w:szCs w:val="24"/>
          <w:lang w:val="en-US"/>
        </w:rPr>
        <w:t>without</w:t>
      </w:r>
      <w:r w:rsidRPr="006A663B">
        <w:rPr>
          <w:color w:val="0000FF"/>
          <w:sz w:val="24"/>
          <w:szCs w:val="24"/>
          <w:lang w:val="en-US"/>
        </w:rPr>
        <w:t xml:space="preserve"> </w:t>
      </w:r>
      <w:r w:rsidRPr="007A6675">
        <w:rPr>
          <w:color w:val="0000FF"/>
          <w:sz w:val="24"/>
          <w:szCs w:val="24"/>
          <w:lang w:val="en-US"/>
        </w:rPr>
        <w:t>creating</w:t>
      </w:r>
    </w:p>
    <w:p w:rsidR="00A87A0B" w:rsidRDefault="00A87A0B" w:rsidP="00A87A0B">
      <w:pPr>
        <w:jc w:val="both"/>
        <w:rPr>
          <w:sz w:val="24"/>
          <w:szCs w:val="24"/>
        </w:rPr>
      </w:pPr>
      <w:r>
        <w:rPr>
          <w:sz w:val="24"/>
          <w:szCs w:val="24"/>
        </w:rPr>
        <w:lastRenderedPageBreak/>
        <w:t>без изучения</w:t>
      </w:r>
    </w:p>
    <w:p w:rsidR="00A87A0B" w:rsidRDefault="00A87A0B" w:rsidP="00A87A0B">
      <w:pPr>
        <w:jc w:val="both"/>
        <w:rPr>
          <w:sz w:val="24"/>
          <w:szCs w:val="24"/>
        </w:rPr>
      </w:pPr>
      <w:r>
        <w:rPr>
          <w:sz w:val="24"/>
          <w:szCs w:val="24"/>
        </w:rPr>
        <w:t>не замещая</w:t>
      </w:r>
    </w:p>
    <w:p w:rsidR="00A87A0B" w:rsidRDefault="00A87A0B" w:rsidP="00A87A0B">
      <w:pPr>
        <w:jc w:val="both"/>
        <w:rPr>
          <w:sz w:val="24"/>
          <w:szCs w:val="24"/>
        </w:rPr>
      </w:pPr>
      <w:r>
        <w:rPr>
          <w:sz w:val="24"/>
          <w:szCs w:val="24"/>
        </w:rPr>
        <w:t>не поддерживая</w:t>
      </w:r>
    </w:p>
    <w:p w:rsidR="00A87A0B" w:rsidRPr="006A663B" w:rsidRDefault="00A87A0B" w:rsidP="00A87A0B">
      <w:pPr>
        <w:jc w:val="both"/>
        <w:rPr>
          <w:sz w:val="24"/>
          <w:szCs w:val="24"/>
          <w:lang w:val="en-US"/>
        </w:rPr>
      </w:pPr>
      <w:r>
        <w:rPr>
          <w:sz w:val="24"/>
          <w:szCs w:val="24"/>
        </w:rPr>
        <w:t>не</w:t>
      </w:r>
      <w:r w:rsidRPr="006A663B">
        <w:rPr>
          <w:sz w:val="24"/>
          <w:szCs w:val="24"/>
          <w:lang w:val="en-US"/>
        </w:rPr>
        <w:t xml:space="preserve"> </w:t>
      </w:r>
      <w:r>
        <w:rPr>
          <w:sz w:val="24"/>
          <w:szCs w:val="24"/>
        </w:rPr>
        <w:t>создавая</w:t>
      </w:r>
    </w:p>
    <w:p w:rsidR="00A87A0B" w:rsidRPr="006A663B" w:rsidRDefault="00A87A0B" w:rsidP="00A87A0B">
      <w:pPr>
        <w:jc w:val="both"/>
        <w:rPr>
          <w:sz w:val="24"/>
          <w:szCs w:val="24"/>
          <w:lang w:val="en-US"/>
        </w:rPr>
      </w:pPr>
      <w:r>
        <w:rPr>
          <w:sz w:val="24"/>
          <w:szCs w:val="24"/>
        </w:rPr>
        <w:t>не</w:t>
      </w:r>
      <w:r w:rsidRPr="006A663B">
        <w:rPr>
          <w:sz w:val="24"/>
          <w:szCs w:val="24"/>
          <w:lang w:val="en-US"/>
        </w:rPr>
        <w:t xml:space="preserve"> </w:t>
      </w:r>
      <w:r>
        <w:rPr>
          <w:sz w:val="24"/>
          <w:szCs w:val="24"/>
        </w:rPr>
        <w:t>разрушая</w:t>
      </w:r>
    </w:p>
    <w:p w:rsidR="00A87A0B" w:rsidRPr="006A663B" w:rsidRDefault="00A87A0B" w:rsidP="00A87A0B">
      <w:pPr>
        <w:jc w:val="both"/>
        <w:rPr>
          <w:sz w:val="24"/>
          <w:szCs w:val="24"/>
          <w:lang w:val="en-US"/>
        </w:rPr>
        <w:sectPr w:rsidR="00A87A0B" w:rsidRPr="006A663B" w:rsidSect="007A6675">
          <w:type w:val="continuous"/>
          <w:pgSz w:w="11906" w:h="16838"/>
          <w:pgMar w:top="1134" w:right="850" w:bottom="1134" w:left="1701" w:header="708" w:footer="708" w:gutter="0"/>
          <w:cols w:num="2" w:space="708" w:equalWidth="0">
            <w:col w:w="4323" w:space="708"/>
            <w:col w:w="4323"/>
          </w:cols>
          <w:docGrid w:linePitch="360"/>
        </w:sectPr>
      </w:pPr>
    </w:p>
    <w:p w:rsidR="00A87A0B" w:rsidRPr="006A663B" w:rsidRDefault="00A87A0B" w:rsidP="00A87A0B">
      <w:pPr>
        <w:jc w:val="both"/>
        <w:rPr>
          <w:sz w:val="24"/>
          <w:szCs w:val="24"/>
          <w:lang w:val="en-US"/>
        </w:rPr>
      </w:pPr>
    </w:p>
    <w:p w:rsidR="00A87A0B" w:rsidRPr="00073EB0" w:rsidRDefault="00A87A0B" w:rsidP="00A87A0B">
      <w:pPr>
        <w:shd w:val="clear" w:color="auto" w:fill="FFFFFF"/>
        <w:rPr>
          <w:b/>
          <w:iCs/>
          <w:sz w:val="24"/>
          <w:szCs w:val="24"/>
          <w:u w:val="single"/>
          <w:lang w:val="en-US"/>
        </w:rPr>
      </w:pPr>
      <w:r w:rsidRPr="00535B46">
        <w:rPr>
          <w:b/>
          <w:sz w:val="24"/>
          <w:szCs w:val="24"/>
          <w:lang w:val="en-US"/>
        </w:rPr>
        <w:t>4</w:t>
      </w:r>
      <w:r>
        <w:rPr>
          <w:b/>
          <w:sz w:val="24"/>
          <w:szCs w:val="24"/>
          <w:lang w:val="en-US"/>
        </w:rPr>
        <w:t xml:space="preserve">. </w:t>
      </w:r>
      <w:r w:rsidRPr="00073EB0">
        <w:rPr>
          <w:b/>
          <w:iCs/>
          <w:sz w:val="24"/>
          <w:szCs w:val="24"/>
          <w:u w:val="single"/>
          <w:lang w:val="en-US"/>
        </w:rPr>
        <w:t>L</w:t>
      </w:r>
      <w:r>
        <w:rPr>
          <w:b/>
          <w:iCs/>
          <w:sz w:val="24"/>
          <w:szCs w:val="24"/>
          <w:u w:val="single"/>
          <w:lang w:val="en-US"/>
        </w:rPr>
        <w:t>ook through</w:t>
      </w:r>
      <w:r w:rsidRPr="00073EB0">
        <w:rPr>
          <w:b/>
          <w:iCs/>
          <w:sz w:val="24"/>
          <w:szCs w:val="24"/>
          <w:u w:val="single"/>
          <w:lang w:val="en-US"/>
        </w:rPr>
        <w:t xml:space="preserve"> the following </w:t>
      </w:r>
      <w:r>
        <w:rPr>
          <w:b/>
          <w:iCs/>
          <w:sz w:val="24"/>
          <w:szCs w:val="24"/>
          <w:u w:val="single"/>
          <w:lang w:val="en-US"/>
        </w:rPr>
        <w:t>information and make short analysis of it</w:t>
      </w:r>
      <w:r w:rsidRPr="00073EB0">
        <w:rPr>
          <w:b/>
          <w:iCs/>
          <w:sz w:val="24"/>
          <w:szCs w:val="24"/>
          <w:u w:val="single"/>
          <w:lang w:val="en-US"/>
        </w:rPr>
        <w:t xml:space="preserve">. </w:t>
      </w:r>
    </w:p>
    <w:p w:rsidR="00A87A0B" w:rsidRPr="006A663B" w:rsidRDefault="00A87A0B" w:rsidP="00A87A0B">
      <w:pPr>
        <w:ind w:firstLine="708"/>
        <w:jc w:val="both"/>
        <w:rPr>
          <w:sz w:val="24"/>
          <w:szCs w:val="24"/>
          <w:lang w:val="en-US"/>
        </w:rPr>
      </w:pPr>
      <w:r w:rsidRPr="006A663B">
        <w:rPr>
          <w:rStyle w:val="mw-headline"/>
          <w:sz w:val="24"/>
          <w:szCs w:val="24"/>
          <w:lang w:val="en-US"/>
        </w:rPr>
        <w:t>History</w:t>
      </w:r>
    </w:p>
    <w:p w:rsidR="00A87A0B" w:rsidRPr="00535B46" w:rsidRDefault="00A87A0B" w:rsidP="00A87A0B">
      <w:pPr>
        <w:ind w:firstLine="708"/>
        <w:jc w:val="both"/>
        <w:rPr>
          <w:sz w:val="24"/>
          <w:szCs w:val="24"/>
          <w:lang w:val="en-US"/>
        </w:rPr>
      </w:pPr>
      <w:r w:rsidRPr="00535B46">
        <w:rPr>
          <w:sz w:val="24"/>
          <w:szCs w:val="24"/>
          <w:lang w:val="en-US"/>
        </w:rPr>
        <w:t>Although the crystal semiconductor diode was popular before the thermionic diode, thermionic and solid state diodes were developed in parallel.</w:t>
      </w:r>
    </w:p>
    <w:p w:rsidR="00A87A0B" w:rsidRPr="00535B46" w:rsidRDefault="00A87A0B" w:rsidP="00A87A0B">
      <w:pPr>
        <w:ind w:firstLine="708"/>
        <w:jc w:val="both"/>
        <w:rPr>
          <w:sz w:val="24"/>
          <w:szCs w:val="24"/>
          <w:lang w:val="en-US"/>
        </w:rPr>
      </w:pPr>
      <w:r w:rsidRPr="00535B46">
        <w:rPr>
          <w:sz w:val="24"/>
          <w:szCs w:val="24"/>
          <w:lang w:val="en-US"/>
        </w:rPr>
        <w:t xml:space="preserve">The basic principle of operation of </w:t>
      </w:r>
      <w:hyperlink r:id="rId78" w:tooltip="Thermionic emission" w:history="1">
        <w:r w:rsidRPr="00535B46">
          <w:rPr>
            <w:rStyle w:val="ab"/>
            <w:sz w:val="24"/>
            <w:szCs w:val="24"/>
            <w:lang w:val="en-US"/>
          </w:rPr>
          <w:t>thermionic</w:t>
        </w:r>
      </w:hyperlink>
      <w:r w:rsidRPr="00535B46">
        <w:rPr>
          <w:sz w:val="24"/>
          <w:szCs w:val="24"/>
          <w:lang w:val="en-US"/>
        </w:rPr>
        <w:t xml:space="preserve"> diodes was discovered by </w:t>
      </w:r>
      <w:hyperlink r:id="rId79" w:tooltip="Frederick Guthrie" w:history="1">
        <w:r w:rsidRPr="00535B46">
          <w:rPr>
            <w:rStyle w:val="ab"/>
            <w:sz w:val="24"/>
            <w:szCs w:val="24"/>
            <w:lang w:val="en-US"/>
          </w:rPr>
          <w:t>Frederick Guthrie</w:t>
        </w:r>
      </w:hyperlink>
      <w:r w:rsidRPr="00535B46">
        <w:rPr>
          <w:sz w:val="24"/>
          <w:szCs w:val="24"/>
          <w:lang w:val="en-US"/>
        </w:rPr>
        <w:t xml:space="preserve"> in 1873. Guthrie discovered that a positively charged </w:t>
      </w:r>
      <w:hyperlink r:id="rId80" w:tooltip="Electroscope" w:history="1">
        <w:r w:rsidRPr="00535B46">
          <w:rPr>
            <w:rStyle w:val="ab"/>
            <w:sz w:val="24"/>
            <w:szCs w:val="24"/>
            <w:lang w:val="en-US"/>
          </w:rPr>
          <w:t>electroscope</w:t>
        </w:r>
      </w:hyperlink>
      <w:r w:rsidRPr="00535B46">
        <w:rPr>
          <w:sz w:val="24"/>
          <w:szCs w:val="24"/>
          <w:lang w:val="en-US"/>
        </w:rPr>
        <w:t xml:space="preserve"> could be discharged by bringing a </w:t>
      </w:r>
      <w:hyperlink r:id="rId81" w:tooltip="Ground (electricity)" w:history="1">
        <w:r w:rsidRPr="00535B46">
          <w:rPr>
            <w:rStyle w:val="ab"/>
            <w:sz w:val="24"/>
            <w:szCs w:val="24"/>
            <w:lang w:val="en-US"/>
          </w:rPr>
          <w:t>grounded</w:t>
        </w:r>
      </w:hyperlink>
      <w:r w:rsidRPr="00535B46">
        <w:rPr>
          <w:sz w:val="24"/>
          <w:szCs w:val="24"/>
          <w:lang w:val="en-US"/>
        </w:rPr>
        <w:t xml:space="preserve"> piece of white-hot metal close to it (but not actually touching it). The same did not apply to a negatively charged electroscope, indicating that the current flow was only possible in one direction.</w:t>
      </w:r>
    </w:p>
    <w:p w:rsidR="00A87A0B" w:rsidRPr="00535B46" w:rsidRDefault="006A0CFC" w:rsidP="00A87A0B">
      <w:pPr>
        <w:ind w:firstLine="708"/>
        <w:jc w:val="both"/>
        <w:rPr>
          <w:sz w:val="24"/>
          <w:szCs w:val="24"/>
          <w:lang w:val="en-US"/>
        </w:rPr>
      </w:pPr>
      <w:hyperlink r:id="rId82" w:tooltip="Thomas Edison" w:history="1">
        <w:r w:rsidR="00A87A0B" w:rsidRPr="00535B46">
          <w:rPr>
            <w:rStyle w:val="ab"/>
            <w:sz w:val="24"/>
            <w:szCs w:val="24"/>
            <w:lang w:val="en-US"/>
          </w:rPr>
          <w:t>Thomas Edison</w:t>
        </w:r>
      </w:hyperlink>
      <w:r w:rsidR="00A87A0B" w:rsidRPr="00535B46">
        <w:rPr>
          <w:sz w:val="24"/>
          <w:szCs w:val="24"/>
          <w:lang w:val="en-US"/>
        </w:rPr>
        <w:t xml:space="preserve"> independently rediscovered the principle on February 13, 1880. At the time, Edison was carrying out research into why the filaments of his carbon-filament light bulbs nearly always burned out at the positive-connected end. He had a special bulb made with a metal plate sealed into the glass envelope, and he was able to confirm that an invisible current could be drawn from the glowing filament through the vacuum to the metal plate, but only when the plate was connected to the positive supply.</w:t>
      </w:r>
    </w:p>
    <w:p w:rsidR="00A87A0B" w:rsidRPr="00535B46" w:rsidRDefault="00A87A0B" w:rsidP="00A87A0B">
      <w:pPr>
        <w:ind w:firstLine="708"/>
        <w:jc w:val="both"/>
        <w:rPr>
          <w:sz w:val="24"/>
          <w:szCs w:val="24"/>
          <w:lang w:val="en-US"/>
        </w:rPr>
      </w:pPr>
      <w:r w:rsidRPr="00535B46">
        <w:rPr>
          <w:sz w:val="24"/>
          <w:szCs w:val="24"/>
          <w:lang w:val="en-US"/>
        </w:rPr>
        <w:t>Edison devised a circuit where his modified light bulb more or less replaced the resistor in a DC voltmeter and, on this basis, was awarded a patent for it in 1884. There was no apparent practical use for such a device at the time. So, the patent application was most likely simply a precaution in case someone else did find a use for the so-called “Edison Effect”.</w:t>
      </w:r>
    </w:p>
    <w:p w:rsidR="00A87A0B" w:rsidRPr="00535B46" w:rsidRDefault="00A87A0B" w:rsidP="00A87A0B">
      <w:pPr>
        <w:ind w:firstLine="708"/>
        <w:jc w:val="both"/>
        <w:rPr>
          <w:sz w:val="24"/>
          <w:szCs w:val="24"/>
          <w:lang w:val="en-US"/>
        </w:rPr>
      </w:pPr>
      <w:r w:rsidRPr="00535B46">
        <w:rPr>
          <w:sz w:val="24"/>
          <w:szCs w:val="24"/>
          <w:lang w:val="en-US"/>
        </w:rPr>
        <w:lastRenderedPageBreak/>
        <w:t xml:space="preserve">About 20 years later, </w:t>
      </w:r>
      <w:hyperlink r:id="rId83" w:tooltip="John Ambrose Fleming" w:history="1">
        <w:r w:rsidRPr="00535B46">
          <w:rPr>
            <w:rStyle w:val="ab"/>
            <w:sz w:val="24"/>
            <w:szCs w:val="24"/>
            <w:lang w:val="en-US"/>
          </w:rPr>
          <w:t>John Ambrose Fleming</w:t>
        </w:r>
      </w:hyperlink>
      <w:r w:rsidRPr="00535B46">
        <w:rPr>
          <w:sz w:val="24"/>
          <w:szCs w:val="24"/>
          <w:lang w:val="en-US"/>
        </w:rPr>
        <w:t xml:space="preserve"> (scientific adviser to the </w:t>
      </w:r>
      <w:hyperlink r:id="rId84" w:tooltip="Marconi Company" w:history="1">
        <w:r w:rsidRPr="00535B46">
          <w:rPr>
            <w:rStyle w:val="ab"/>
            <w:sz w:val="24"/>
            <w:szCs w:val="24"/>
            <w:lang w:val="en-US"/>
          </w:rPr>
          <w:t>Marconi Company</w:t>
        </w:r>
      </w:hyperlink>
      <w:r w:rsidRPr="00535B46">
        <w:rPr>
          <w:sz w:val="24"/>
          <w:szCs w:val="24"/>
          <w:lang w:val="en-US"/>
        </w:rPr>
        <w:t xml:space="preserve"> and former Edison employee) realized that the Edison effect could be used as a precision </w:t>
      </w:r>
      <w:hyperlink r:id="rId85" w:tooltip="Detector (radio)" w:history="1">
        <w:r w:rsidRPr="00535B46">
          <w:rPr>
            <w:rStyle w:val="ab"/>
            <w:sz w:val="24"/>
            <w:szCs w:val="24"/>
            <w:lang w:val="en-US"/>
          </w:rPr>
          <w:t>radio detector</w:t>
        </w:r>
      </w:hyperlink>
      <w:r w:rsidRPr="00535B46">
        <w:rPr>
          <w:sz w:val="24"/>
          <w:szCs w:val="24"/>
          <w:lang w:val="en-US"/>
        </w:rPr>
        <w:t xml:space="preserve">. Fleming patented the first true thermionic diode in Britain  on November 16, 1904 (followed by </w:t>
      </w:r>
      <w:hyperlink r:id="rId86" w:history="1">
        <w:r w:rsidRPr="00535B46">
          <w:rPr>
            <w:rStyle w:val="ab"/>
            <w:sz w:val="24"/>
            <w:szCs w:val="24"/>
            <w:lang w:val="en-US"/>
          </w:rPr>
          <w:t>U.S. Patent 803,684</w:t>
        </w:r>
      </w:hyperlink>
      <w:r w:rsidRPr="00535B46">
        <w:rPr>
          <w:sz w:val="24"/>
          <w:szCs w:val="24"/>
          <w:lang w:val="en-US"/>
        </w:rPr>
        <w:t xml:space="preserve"> in November 1905).</w:t>
      </w:r>
    </w:p>
    <w:p w:rsidR="00A87A0B" w:rsidRPr="00535B46" w:rsidRDefault="00A87A0B" w:rsidP="00A87A0B">
      <w:pPr>
        <w:ind w:firstLine="708"/>
        <w:jc w:val="both"/>
        <w:rPr>
          <w:sz w:val="24"/>
          <w:szCs w:val="24"/>
          <w:lang w:val="en-US"/>
        </w:rPr>
      </w:pPr>
      <w:r w:rsidRPr="00535B46">
        <w:rPr>
          <w:sz w:val="24"/>
          <w:szCs w:val="24"/>
          <w:lang w:val="en-US"/>
        </w:rPr>
        <w:t xml:space="preserve">The principle of operation of crystal diodes was discovered in 1874 by the German scientist </w:t>
      </w:r>
      <w:hyperlink r:id="rId87" w:tooltip="Karl Ferdinand Braun" w:history="1">
        <w:r w:rsidRPr="00535B46">
          <w:rPr>
            <w:rStyle w:val="ab"/>
            <w:sz w:val="24"/>
            <w:szCs w:val="24"/>
            <w:lang w:val="en-US"/>
          </w:rPr>
          <w:t>Karl Ferdinand Braun</w:t>
        </w:r>
      </w:hyperlink>
      <w:r w:rsidRPr="00535B46">
        <w:rPr>
          <w:sz w:val="24"/>
          <w:szCs w:val="24"/>
          <w:lang w:val="en-US"/>
        </w:rPr>
        <w:t xml:space="preserve">. Braun patented the crystal rectifier in 1899. Braun’s discovery was further developed by </w:t>
      </w:r>
      <w:hyperlink r:id="rId88" w:tooltip="Jagadish Chandra Bose" w:history="1">
        <w:r w:rsidRPr="00535B46">
          <w:rPr>
            <w:rStyle w:val="ab"/>
            <w:sz w:val="24"/>
            <w:szCs w:val="24"/>
            <w:lang w:val="en-US"/>
          </w:rPr>
          <w:t>Jagadish Chandra Bose</w:t>
        </w:r>
      </w:hyperlink>
      <w:r w:rsidRPr="00535B46">
        <w:rPr>
          <w:sz w:val="24"/>
          <w:szCs w:val="24"/>
          <w:lang w:val="en-US"/>
        </w:rPr>
        <w:t xml:space="preserve"> into a useful device for radio detection.</w:t>
      </w:r>
    </w:p>
    <w:p w:rsidR="00A87A0B" w:rsidRPr="00535B46" w:rsidRDefault="00A87A0B" w:rsidP="00A87A0B">
      <w:pPr>
        <w:jc w:val="both"/>
        <w:rPr>
          <w:sz w:val="24"/>
          <w:szCs w:val="24"/>
          <w:lang w:val="en-US"/>
        </w:rPr>
      </w:pPr>
      <w:r w:rsidRPr="00535B46">
        <w:rPr>
          <w:sz w:val="24"/>
          <w:szCs w:val="24"/>
          <w:lang w:val="en-US"/>
        </w:rPr>
        <w:t xml:space="preserve">The first actual radio receiver using a crystal diode was built by </w:t>
      </w:r>
      <w:hyperlink r:id="rId89" w:tooltip="Greenleaf Whittier Pickard" w:history="1">
        <w:r w:rsidRPr="00535B46">
          <w:rPr>
            <w:rStyle w:val="ab"/>
            <w:sz w:val="24"/>
            <w:szCs w:val="24"/>
            <w:lang w:val="en-US"/>
          </w:rPr>
          <w:t>Greenleaf Whittier Pickard</w:t>
        </w:r>
      </w:hyperlink>
      <w:r w:rsidRPr="00535B46">
        <w:rPr>
          <w:sz w:val="24"/>
          <w:szCs w:val="24"/>
          <w:lang w:val="en-US"/>
        </w:rPr>
        <w:t xml:space="preserve">. Pickard received a patent for a silicon crystal detector on November 20, 1906. </w:t>
      </w:r>
    </w:p>
    <w:p w:rsidR="00A87A0B" w:rsidRPr="00535B46" w:rsidRDefault="00A87A0B" w:rsidP="00A87A0B">
      <w:pPr>
        <w:ind w:firstLine="708"/>
        <w:jc w:val="both"/>
        <w:rPr>
          <w:sz w:val="24"/>
          <w:szCs w:val="24"/>
          <w:lang w:val="en-US"/>
        </w:rPr>
      </w:pPr>
      <w:r w:rsidRPr="00535B46">
        <w:rPr>
          <w:sz w:val="24"/>
          <w:szCs w:val="24"/>
          <w:lang w:val="en-US"/>
        </w:rPr>
        <w:t xml:space="preserve">Other experimenters tried a variety of minerals and other substances, although by far the most popular was the lead sulfide mineral </w:t>
      </w:r>
      <w:hyperlink r:id="rId90" w:tooltip="Galena" w:history="1">
        <w:r w:rsidRPr="00535B46">
          <w:rPr>
            <w:rStyle w:val="ab"/>
            <w:sz w:val="24"/>
            <w:szCs w:val="24"/>
            <w:lang w:val="en-US"/>
          </w:rPr>
          <w:t>Galena</w:t>
        </w:r>
      </w:hyperlink>
      <w:r w:rsidRPr="00535B46">
        <w:rPr>
          <w:sz w:val="24"/>
          <w:szCs w:val="24"/>
          <w:lang w:val="en-US"/>
        </w:rPr>
        <w:t>. Although other substances offered slightly better performance, galena had the advantage of being cheap and easy to obtain, and was used almost exclusively in home-built “crystal sets”, until the advent of inexpensive fixed-germanium diodes in the 1950s.</w:t>
      </w:r>
    </w:p>
    <w:p w:rsidR="00A87A0B" w:rsidRPr="00535B46" w:rsidRDefault="00A87A0B" w:rsidP="00A87A0B">
      <w:pPr>
        <w:ind w:firstLine="708"/>
        <w:jc w:val="both"/>
        <w:rPr>
          <w:sz w:val="24"/>
          <w:szCs w:val="24"/>
          <w:lang w:val="en-US"/>
        </w:rPr>
      </w:pPr>
      <w:r w:rsidRPr="00535B46">
        <w:rPr>
          <w:sz w:val="24"/>
          <w:szCs w:val="24"/>
          <w:lang w:val="en-US"/>
        </w:rPr>
        <w:t xml:space="preserve">At the time of their invention, such devices were known as </w:t>
      </w:r>
      <w:hyperlink r:id="rId91" w:tooltip="Rectifiers" w:history="1">
        <w:r w:rsidRPr="00535B46">
          <w:rPr>
            <w:rStyle w:val="ab"/>
            <w:sz w:val="24"/>
            <w:szCs w:val="24"/>
            <w:lang w:val="en-US"/>
          </w:rPr>
          <w:t>rectifiers</w:t>
        </w:r>
      </w:hyperlink>
      <w:r w:rsidRPr="00535B46">
        <w:rPr>
          <w:sz w:val="24"/>
          <w:szCs w:val="24"/>
          <w:lang w:val="en-US"/>
        </w:rPr>
        <w:t xml:space="preserve">. In 1919, </w:t>
      </w:r>
      <w:hyperlink r:id="rId92" w:tooltip="William Henry Eccles" w:history="1">
        <w:r w:rsidRPr="00535B46">
          <w:rPr>
            <w:rStyle w:val="ab"/>
            <w:sz w:val="24"/>
            <w:szCs w:val="24"/>
            <w:lang w:val="en-US"/>
          </w:rPr>
          <w:t>William Henry Eccles</w:t>
        </w:r>
      </w:hyperlink>
      <w:r w:rsidRPr="00535B46">
        <w:rPr>
          <w:sz w:val="24"/>
          <w:szCs w:val="24"/>
          <w:lang w:val="en-US"/>
        </w:rPr>
        <w:t xml:space="preserve"> coined the term </w:t>
      </w:r>
      <w:r w:rsidRPr="00535B46">
        <w:rPr>
          <w:b/>
          <w:bCs/>
          <w:i/>
          <w:iCs/>
          <w:sz w:val="24"/>
          <w:szCs w:val="24"/>
          <w:lang w:val="en-US"/>
        </w:rPr>
        <w:t>diode</w:t>
      </w:r>
      <w:r w:rsidRPr="00535B46">
        <w:rPr>
          <w:sz w:val="24"/>
          <w:szCs w:val="24"/>
          <w:lang w:val="en-US"/>
        </w:rPr>
        <w:t xml:space="preserve"> from the </w:t>
      </w:r>
      <w:hyperlink r:id="rId93" w:tooltip="Greek and Latin roots" w:history="1">
        <w:r w:rsidRPr="00535B46">
          <w:rPr>
            <w:rStyle w:val="ab"/>
            <w:sz w:val="24"/>
            <w:szCs w:val="24"/>
            <w:lang w:val="en-US"/>
          </w:rPr>
          <w:t>Greek roots</w:t>
        </w:r>
      </w:hyperlink>
      <w:r w:rsidRPr="00535B46">
        <w:rPr>
          <w:sz w:val="24"/>
          <w:szCs w:val="24"/>
          <w:lang w:val="en-US"/>
        </w:rPr>
        <w:t xml:space="preserve"> </w:t>
      </w:r>
      <w:r w:rsidRPr="00535B46">
        <w:rPr>
          <w:i/>
          <w:iCs/>
          <w:sz w:val="24"/>
          <w:szCs w:val="24"/>
          <w:lang w:val="en-US"/>
        </w:rPr>
        <w:t>dia</w:t>
      </w:r>
      <w:r w:rsidRPr="00535B46">
        <w:rPr>
          <w:sz w:val="24"/>
          <w:szCs w:val="24"/>
          <w:lang w:val="en-US"/>
        </w:rPr>
        <w:t xml:space="preserve">, meaning “through”, and </w:t>
      </w:r>
      <w:r w:rsidRPr="00535B46">
        <w:rPr>
          <w:i/>
          <w:iCs/>
          <w:sz w:val="24"/>
          <w:szCs w:val="24"/>
          <w:lang w:val="en-US"/>
        </w:rPr>
        <w:t>ode</w:t>
      </w:r>
      <w:r w:rsidRPr="00535B46">
        <w:rPr>
          <w:sz w:val="24"/>
          <w:szCs w:val="24"/>
          <w:lang w:val="en-US"/>
        </w:rPr>
        <w:t xml:space="preserve"> (from </w:t>
      </w:r>
      <w:r w:rsidRPr="00535B46">
        <w:rPr>
          <w:rFonts w:ascii="Tahoma" w:hAnsi="Tahoma" w:cs="Tahoma"/>
          <w:i/>
          <w:iCs/>
          <w:sz w:val="24"/>
          <w:szCs w:val="24"/>
        </w:rPr>
        <w:t>ὅ</w:t>
      </w:r>
      <w:r w:rsidRPr="00535B46">
        <w:rPr>
          <w:i/>
          <w:iCs/>
          <w:sz w:val="24"/>
          <w:szCs w:val="24"/>
        </w:rPr>
        <w:t>δος</w:t>
      </w:r>
      <w:r w:rsidRPr="00535B46">
        <w:rPr>
          <w:sz w:val="24"/>
          <w:szCs w:val="24"/>
          <w:lang w:val="en-US"/>
        </w:rPr>
        <w:t>), meaning “path”.</w:t>
      </w:r>
    </w:p>
    <w:p w:rsidR="00A87A0B" w:rsidRPr="006A663B" w:rsidRDefault="00A87A0B" w:rsidP="00A87A0B">
      <w:pPr>
        <w:jc w:val="both"/>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6A663B">
        <w:rPr>
          <w:b/>
          <w:sz w:val="24"/>
          <w:szCs w:val="24"/>
          <w:lang w:val="en-US"/>
        </w:rPr>
        <w:t>4</w:t>
      </w:r>
      <w:r>
        <w:rPr>
          <w:b/>
          <w:sz w:val="24"/>
          <w:szCs w:val="24"/>
          <w:lang w:val="en-US"/>
        </w:rPr>
        <w:t>. Semiconductor Diode (Summary).</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Learn the following information and make questions to each point.</w:t>
      </w:r>
    </w:p>
    <w:p w:rsidR="00A87A0B" w:rsidRDefault="00A87A0B" w:rsidP="00A87A0B">
      <w:pPr>
        <w:shd w:val="clear" w:color="auto" w:fill="FFFFFF"/>
        <w:jc w:val="both"/>
        <w:rPr>
          <w:b/>
          <w:sz w:val="24"/>
          <w:szCs w:val="24"/>
          <w:lang w:val="en-US"/>
        </w:rPr>
      </w:pPr>
      <w:r>
        <w:rPr>
          <w:b/>
          <w:sz w:val="24"/>
          <w:szCs w:val="24"/>
          <w:lang w:val="en-US"/>
        </w:rPr>
        <w:t xml:space="preserve">Summary </w:t>
      </w:r>
    </w:p>
    <w:p w:rsidR="00A87A0B" w:rsidRDefault="00A87A0B" w:rsidP="00A87A0B">
      <w:pPr>
        <w:shd w:val="clear" w:color="auto" w:fill="FFFFFF"/>
        <w:ind w:firstLine="708"/>
        <w:jc w:val="both"/>
        <w:rPr>
          <w:sz w:val="24"/>
          <w:szCs w:val="24"/>
          <w:lang w:val="en-US"/>
        </w:rPr>
      </w:pPr>
      <w:r>
        <w:rPr>
          <w:sz w:val="24"/>
          <w:szCs w:val="24"/>
          <w:lang w:val="en-US"/>
        </w:rPr>
        <w:t>1. Semiconductors are used to control current in electronics. They are preferable to vacuum tubes, which have a similar control function, because they are much smaller, consume (</w:t>
      </w:r>
      <w:r>
        <w:rPr>
          <w:sz w:val="24"/>
          <w:szCs w:val="24"/>
        </w:rPr>
        <w:t>потреблять</w:t>
      </w:r>
      <w:r>
        <w:rPr>
          <w:sz w:val="24"/>
          <w:szCs w:val="24"/>
          <w:lang w:val="en-US"/>
        </w:rPr>
        <w:t>)</w:t>
      </w:r>
      <w:r w:rsidRPr="00697A1C">
        <w:rPr>
          <w:sz w:val="24"/>
          <w:szCs w:val="24"/>
          <w:lang w:val="en-US"/>
        </w:rPr>
        <w:t xml:space="preserve"> </w:t>
      </w:r>
      <w:r>
        <w:rPr>
          <w:sz w:val="24"/>
          <w:szCs w:val="24"/>
          <w:lang w:val="en-US"/>
        </w:rPr>
        <w:t>less power, and allow microminiaturization of electronic devices and curcuits.</w:t>
      </w:r>
    </w:p>
    <w:p w:rsidR="00A87A0B" w:rsidRDefault="00A87A0B" w:rsidP="00A87A0B">
      <w:pPr>
        <w:shd w:val="clear" w:color="auto" w:fill="FFFFFF"/>
        <w:ind w:firstLine="708"/>
        <w:jc w:val="both"/>
        <w:rPr>
          <w:sz w:val="24"/>
          <w:szCs w:val="24"/>
          <w:lang w:val="en-US"/>
        </w:rPr>
      </w:pPr>
      <w:r>
        <w:rPr>
          <w:sz w:val="24"/>
          <w:szCs w:val="24"/>
          <w:lang w:val="en-US"/>
        </w:rPr>
        <w:t xml:space="preserve">2. Basic semiconductor materials are silicon and germanium. Silicon is much more widely used than germanium. </w:t>
      </w:r>
    </w:p>
    <w:p w:rsidR="00A87A0B" w:rsidRDefault="00A87A0B" w:rsidP="00A87A0B">
      <w:pPr>
        <w:shd w:val="clear" w:color="auto" w:fill="FFFFFF"/>
        <w:ind w:firstLine="708"/>
        <w:jc w:val="both"/>
        <w:rPr>
          <w:sz w:val="24"/>
          <w:szCs w:val="24"/>
          <w:lang w:val="en-US"/>
        </w:rPr>
      </w:pPr>
      <w:r>
        <w:rPr>
          <w:sz w:val="24"/>
          <w:szCs w:val="24"/>
          <w:lang w:val="en-US"/>
        </w:rPr>
        <w:t>3. In their pure state silicon and germanium are insulators.</w:t>
      </w:r>
    </w:p>
    <w:p w:rsidR="00A87A0B" w:rsidRDefault="00A87A0B" w:rsidP="00A87A0B">
      <w:pPr>
        <w:shd w:val="clear" w:color="auto" w:fill="FFFFFF"/>
        <w:ind w:firstLine="708"/>
        <w:jc w:val="both"/>
        <w:rPr>
          <w:sz w:val="24"/>
          <w:szCs w:val="24"/>
          <w:lang w:val="en-US"/>
        </w:rPr>
      </w:pPr>
      <w:r>
        <w:rPr>
          <w:sz w:val="24"/>
          <w:szCs w:val="24"/>
          <w:lang w:val="en-US"/>
        </w:rPr>
        <w:t>4. When silicon and germanium are doped with certain impurities, their resistivity decreases and they become semiconductors.</w:t>
      </w:r>
    </w:p>
    <w:p w:rsidR="00A87A0B" w:rsidRDefault="00A87A0B" w:rsidP="00A87A0B">
      <w:pPr>
        <w:shd w:val="clear" w:color="auto" w:fill="FFFFFF"/>
        <w:ind w:firstLine="708"/>
        <w:jc w:val="both"/>
        <w:rPr>
          <w:sz w:val="24"/>
          <w:szCs w:val="24"/>
          <w:lang w:val="en-US"/>
        </w:rPr>
      </w:pPr>
      <w:r>
        <w:rPr>
          <w:sz w:val="24"/>
          <w:szCs w:val="24"/>
          <w:lang w:val="en-US"/>
        </w:rPr>
        <w:t xml:space="preserve">5. After doping, silicon and germanium become either </w:t>
      </w:r>
      <w:r w:rsidRPr="00697A1C">
        <w:rPr>
          <w:i/>
          <w:sz w:val="24"/>
          <w:szCs w:val="24"/>
          <w:lang w:val="en-US"/>
        </w:rPr>
        <w:t>N-</w:t>
      </w:r>
      <w:r>
        <w:rPr>
          <w:sz w:val="24"/>
          <w:szCs w:val="24"/>
          <w:lang w:val="en-US"/>
        </w:rPr>
        <w:t xml:space="preserve">type semiconductors, or </w:t>
      </w:r>
      <w:r w:rsidRPr="00697A1C">
        <w:rPr>
          <w:i/>
          <w:sz w:val="24"/>
          <w:szCs w:val="24"/>
          <w:lang w:val="en-US"/>
        </w:rPr>
        <w:t>P-</w:t>
      </w:r>
      <w:r>
        <w:rPr>
          <w:sz w:val="24"/>
          <w:szCs w:val="24"/>
          <w:lang w:val="en-US"/>
        </w:rPr>
        <w:t xml:space="preserve">type semiconductors. Whether they become </w:t>
      </w:r>
      <w:r w:rsidRPr="00895353">
        <w:rPr>
          <w:i/>
          <w:sz w:val="24"/>
          <w:szCs w:val="24"/>
          <w:lang w:val="en-US"/>
        </w:rPr>
        <w:t>N-</w:t>
      </w:r>
      <w:r>
        <w:rPr>
          <w:sz w:val="24"/>
          <w:szCs w:val="24"/>
          <w:lang w:val="en-US"/>
        </w:rPr>
        <w:t xml:space="preserve"> or </w:t>
      </w:r>
      <w:r w:rsidRPr="00895353">
        <w:rPr>
          <w:i/>
          <w:sz w:val="24"/>
          <w:szCs w:val="24"/>
          <w:lang w:val="en-US"/>
        </w:rPr>
        <w:t>P-</w:t>
      </w:r>
      <w:r>
        <w:rPr>
          <w:sz w:val="24"/>
          <w:szCs w:val="24"/>
          <w:lang w:val="en-US"/>
        </w:rPr>
        <w:t xml:space="preserve">type semiconductors depends on the nature of the impurity. </w:t>
      </w:r>
    </w:p>
    <w:p w:rsidR="00A87A0B" w:rsidRDefault="00A87A0B" w:rsidP="00A87A0B">
      <w:pPr>
        <w:ind w:firstLine="708"/>
        <w:rPr>
          <w:sz w:val="24"/>
          <w:szCs w:val="24"/>
          <w:lang w:val="en-US"/>
        </w:rPr>
      </w:pPr>
      <w:r>
        <w:rPr>
          <w:sz w:val="24"/>
          <w:szCs w:val="24"/>
          <w:lang w:val="en-US"/>
        </w:rPr>
        <w:t xml:space="preserve">6. When pieces of  </w:t>
      </w:r>
      <w:r w:rsidRPr="00697A1C">
        <w:rPr>
          <w:i/>
          <w:sz w:val="24"/>
          <w:szCs w:val="24"/>
          <w:lang w:val="en-US"/>
        </w:rPr>
        <w:t>N-</w:t>
      </w:r>
      <w:r>
        <w:rPr>
          <w:sz w:val="24"/>
          <w:szCs w:val="24"/>
          <w:lang w:val="en-US"/>
        </w:rPr>
        <w:t xml:space="preserve">type and </w:t>
      </w:r>
      <w:r w:rsidRPr="00697A1C">
        <w:rPr>
          <w:i/>
          <w:sz w:val="24"/>
          <w:szCs w:val="24"/>
          <w:lang w:val="en-US"/>
        </w:rPr>
        <w:t>P-</w:t>
      </w:r>
      <w:r>
        <w:rPr>
          <w:sz w:val="24"/>
          <w:szCs w:val="24"/>
          <w:lang w:val="en-US"/>
        </w:rPr>
        <w:t xml:space="preserve">type silicon are joined together we have a junction diode. </w:t>
      </w:r>
    </w:p>
    <w:p w:rsidR="00A87A0B" w:rsidRDefault="00A87A0B" w:rsidP="00A87A0B">
      <w:pPr>
        <w:ind w:firstLine="708"/>
        <w:jc w:val="both"/>
        <w:rPr>
          <w:sz w:val="24"/>
          <w:szCs w:val="24"/>
          <w:lang w:val="en-US"/>
        </w:rPr>
      </w:pPr>
      <w:r>
        <w:rPr>
          <w:sz w:val="24"/>
          <w:szCs w:val="24"/>
          <w:lang w:val="en-US"/>
        </w:rPr>
        <w:t xml:space="preserve">7. A junction diode allows current to flow through it in one direction but not in the other. </w:t>
      </w:r>
    </w:p>
    <w:p w:rsidR="00A87A0B" w:rsidRPr="00895353" w:rsidRDefault="00A87A0B" w:rsidP="00A87A0B">
      <w:pPr>
        <w:ind w:firstLine="708"/>
        <w:jc w:val="both"/>
        <w:rPr>
          <w:lang w:val="en-US"/>
        </w:rPr>
      </w:pPr>
      <w:r>
        <w:rPr>
          <w:sz w:val="24"/>
          <w:szCs w:val="24"/>
          <w:lang w:val="en-US"/>
        </w:rPr>
        <w:t xml:space="preserve">8. A junction diode must be forward-biased to allow current flow through it. To forward-biased a </w:t>
      </w:r>
      <w:r w:rsidRPr="00697A1C">
        <w:rPr>
          <w:i/>
          <w:sz w:val="24"/>
          <w:szCs w:val="24"/>
          <w:lang w:val="en-US"/>
        </w:rPr>
        <w:t>P-N</w:t>
      </w:r>
      <w:r>
        <w:rPr>
          <w:i/>
          <w:sz w:val="24"/>
          <w:szCs w:val="24"/>
          <w:lang w:val="en-US"/>
        </w:rPr>
        <w:t xml:space="preserve"> </w:t>
      </w:r>
      <w:r>
        <w:rPr>
          <w:sz w:val="24"/>
          <w:szCs w:val="24"/>
          <w:lang w:val="en-US"/>
        </w:rPr>
        <w:t xml:space="preserve">junction, the positive terminal of a power source must be connected to the </w:t>
      </w:r>
      <w:r w:rsidRPr="00697A1C">
        <w:rPr>
          <w:i/>
          <w:sz w:val="24"/>
          <w:szCs w:val="24"/>
          <w:lang w:val="en-US"/>
        </w:rPr>
        <w:t>P-</w:t>
      </w:r>
      <w:r>
        <w:rPr>
          <w:sz w:val="24"/>
          <w:szCs w:val="24"/>
          <w:lang w:val="en-US"/>
        </w:rPr>
        <w:t xml:space="preserve">type semiconductor and the negative terminal to the </w:t>
      </w:r>
      <w:r w:rsidRPr="00697A1C">
        <w:rPr>
          <w:i/>
          <w:sz w:val="24"/>
          <w:szCs w:val="24"/>
          <w:lang w:val="en-US"/>
        </w:rPr>
        <w:t>N-</w:t>
      </w:r>
      <w:r>
        <w:rPr>
          <w:sz w:val="24"/>
          <w:szCs w:val="24"/>
          <w:lang w:val="en-US"/>
        </w:rPr>
        <w:t xml:space="preserve">type semiconductor. </w:t>
      </w:r>
    </w:p>
    <w:p w:rsidR="00A87A0B" w:rsidRDefault="00A87A0B" w:rsidP="00A87A0B">
      <w:pPr>
        <w:jc w:val="both"/>
        <w:rPr>
          <w:sz w:val="24"/>
          <w:szCs w:val="24"/>
          <w:lang w:val="en-US"/>
        </w:rPr>
      </w:pPr>
      <w:r>
        <w:rPr>
          <w:lang w:val="en-US"/>
        </w:rPr>
        <w:tab/>
      </w:r>
      <w:r>
        <w:rPr>
          <w:sz w:val="24"/>
          <w:szCs w:val="24"/>
          <w:lang w:val="en-US"/>
        </w:rPr>
        <w:t xml:space="preserve">9. When the power terminals are reversed – when the positive power terminal is connected to the </w:t>
      </w:r>
      <w:r w:rsidRPr="00697A1C">
        <w:rPr>
          <w:i/>
          <w:sz w:val="24"/>
          <w:szCs w:val="24"/>
          <w:lang w:val="en-US"/>
        </w:rPr>
        <w:t>N-</w:t>
      </w:r>
      <w:r>
        <w:rPr>
          <w:sz w:val="24"/>
          <w:szCs w:val="24"/>
          <w:lang w:val="en-US"/>
        </w:rPr>
        <w:t>type</w:t>
      </w:r>
      <w:r>
        <w:rPr>
          <w:lang w:val="en-US"/>
        </w:rPr>
        <w:t xml:space="preserve"> </w:t>
      </w:r>
      <w:r w:rsidRPr="00792F8C">
        <w:rPr>
          <w:sz w:val="24"/>
          <w:szCs w:val="24"/>
          <w:lang w:val="en-US"/>
        </w:rPr>
        <w:t>semiconductor</w:t>
      </w:r>
      <w:r>
        <w:rPr>
          <w:sz w:val="24"/>
          <w:szCs w:val="24"/>
          <w:lang w:val="en-US"/>
        </w:rPr>
        <w:t xml:space="preserve"> and the negative power terminal to the </w:t>
      </w:r>
      <w:r w:rsidRPr="00697A1C">
        <w:rPr>
          <w:i/>
          <w:sz w:val="24"/>
          <w:szCs w:val="24"/>
          <w:lang w:val="en-US"/>
        </w:rPr>
        <w:t>P-</w:t>
      </w:r>
      <w:r>
        <w:rPr>
          <w:sz w:val="24"/>
          <w:szCs w:val="24"/>
          <w:lang w:val="en-US"/>
        </w:rPr>
        <w:t xml:space="preserve">type semiconductor – the junction diode is reverse-biased and will not allow current flow.  </w:t>
      </w:r>
    </w:p>
    <w:p w:rsidR="00A87A0B" w:rsidRDefault="00A87A0B" w:rsidP="00A87A0B">
      <w:pPr>
        <w:jc w:val="both"/>
        <w:rPr>
          <w:sz w:val="24"/>
          <w:szCs w:val="24"/>
          <w:lang w:val="en-US"/>
        </w:rPr>
      </w:pPr>
      <w:r>
        <w:rPr>
          <w:sz w:val="24"/>
          <w:szCs w:val="24"/>
          <w:lang w:val="en-US"/>
        </w:rPr>
        <w:tab/>
        <w:t>10. Current flow in a junction diode is maintained by the movement of electrons and holes.</w:t>
      </w:r>
    </w:p>
    <w:p w:rsidR="00A87A0B" w:rsidRDefault="00A87A0B" w:rsidP="00A87A0B">
      <w:pPr>
        <w:jc w:val="both"/>
        <w:rPr>
          <w:sz w:val="24"/>
          <w:szCs w:val="24"/>
          <w:lang w:val="en-US"/>
        </w:rPr>
      </w:pPr>
      <w:r>
        <w:rPr>
          <w:sz w:val="24"/>
          <w:szCs w:val="24"/>
          <w:lang w:val="en-US"/>
        </w:rPr>
        <w:tab/>
        <w:t xml:space="preserve">11. There is a limit to the maximum forward and maximum reverse voltage which may be placed across a junction diode. Operation beyond these limits may destroy the diode by overheating due to excessive current flow. </w:t>
      </w:r>
    </w:p>
    <w:p w:rsidR="00A87A0B" w:rsidRDefault="00A87A0B" w:rsidP="00A87A0B">
      <w:pPr>
        <w:jc w:val="both"/>
        <w:rPr>
          <w:sz w:val="24"/>
          <w:szCs w:val="24"/>
          <w:lang w:val="en-US"/>
        </w:rPr>
      </w:pPr>
      <w:r>
        <w:rPr>
          <w:sz w:val="24"/>
          <w:szCs w:val="24"/>
          <w:lang w:val="en-US"/>
        </w:rPr>
        <w:tab/>
        <w:t xml:space="preserve">12. Current in a forward-biased diode increases with an increase in voltage across it. </w:t>
      </w:r>
    </w:p>
    <w:p w:rsidR="00A87A0B" w:rsidRDefault="00A87A0B" w:rsidP="00A87A0B">
      <w:pPr>
        <w:jc w:val="both"/>
        <w:rPr>
          <w:b/>
          <w:sz w:val="24"/>
          <w:szCs w:val="24"/>
          <w:u w:val="single"/>
          <w:lang w:val="en-US"/>
        </w:rPr>
      </w:pPr>
      <w:r>
        <w:rPr>
          <w:b/>
          <w:sz w:val="24"/>
          <w:lang w:val="en-US"/>
        </w:rPr>
        <w:t xml:space="preserve">2. </w:t>
      </w:r>
      <w:r w:rsidRPr="00421A33">
        <w:rPr>
          <w:b/>
          <w:sz w:val="24"/>
          <w:szCs w:val="24"/>
          <w:u w:val="single"/>
          <w:lang w:val="en-US"/>
        </w:rPr>
        <w:t>Check yourself.</w:t>
      </w:r>
    </w:p>
    <w:p w:rsidR="00A87A0B" w:rsidRDefault="00A87A0B" w:rsidP="00A87A0B">
      <w:pPr>
        <w:jc w:val="both"/>
        <w:rPr>
          <w:b/>
          <w:sz w:val="24"/>
          <w:szCs w:val="24"/>
          <w:lang w:val="en-US"/>
        </w:rPr>
        <w:sectPr w:rsidR="00A87A0B" w:rsidSect="007A6675">
          <w:type w:val="continuous"/>
          <w:pgSz w:w="11906" w:h="16838"/>
          <w:pgMar w:top="1134" w:right="850" w:bottom="1134" w:left="1701" w:header="708" w:footer="708" w:gutter="0"/>
          <w:cols w:space="708"/>
          <w:docGrid w:linePitch="360"/>
        </w:sectPr>
      </w:pPr>
    </w:p>
    <w:p w:rsidR="00A87A0B" w:rsidRPr="008736BD" w:rsidRDefault="00A87A0B" w:rsidP="00A87A0B">
      <w:pPr>
        <w:jc w:val="both"/>
        <w:rPr>
          <w:sz w:val="24"/>
          <w:szCs w:val="24"/>
          <w:lang w:val="en-US"/>
        </w:rPr>
      </w:pPr>
      <w:r>
        <w:rPr>
          <w:b/>
          <w:sz w:val="24"/>
          <w:szCs w:val="24"/>
          <w:lang w:val="en-US"/>
        </w:rPr>
        <w:lastRenderedPageBreak/>
        <w:t xml:space="preserve">advantage – </w:t>
      </w:r>
      <w:r>
        <w:rPr>
          <w:sz w:val="24"/>
          <w:szCs w:val="24"/>
        </w:rPr>
        <w:t>преимущество</w:t>
      </w:r>
    </w:p>
    <w:p w:rsidR="00A87A0B" w:rsidRPr="008736BD" w:rsidRDefault="00A87A0B" w:rsidP="00A87A0B">
      <w:pPr>
        <w:jc w:val="both"/>
        <w:rPr>
          <w:sz w:val="24"/>
          <w:szCs w:val="24"/>
          <w:lang w:val="en-US"/>
        </w:rPr>
      </w:pPr>
      <w:r>
        <w:rPr>
          <w:b/>
          <w:sz w:val="24"/>
          <w:szCs w:val="24"/>
          <w:lang w:val="en-US"/>
        </w:rPr>
        <w:t xml:space="preserve">disadvantage – </w:t>
      </w:r>
      <w:r>
        <w:rPr>
          <w:sz w:val="24"/>
          <w:szCs w:val="24"/>
        </w:rPr>
        <w:t>недостаток</w:t>
      </w:r>
    </w:p>
    <w:p w:rsidR="00A87A0B" w:rsidRPr="008736BD" w:rsidRDefault="00A87A0B" w:rsidP="00A87A0B">
      <w:pPr>
        <w:jc w:val="both"/>
        <w:rPr>
          <w:sz w:val="24"/>
          <w:szCs w:val="24"/>
          <w:lang w:val="en-US"/>
        </w:rPr>
      </w:pPr>
      <w:r>
        <w:rPr>
          <w:b/>
          <w:sz w:val="24"/>
          <w:szCs w:val="24"/>
          <w:lang w:val="en-US"/>
        </w:rPr>
        <w:t xml:space="preserve">beam – </w:t>
      </w:r>
      <w:r>
        <w:rPr>
          <w:sz w:val="24"/>
          <w:szCs w:val="24"/>
        </w:rPr>
        <w:t>луч</w:t>
      </w:r>
    </w:p>
    <w:p w:rsidR="00A87A0B" w:rsidRPr="006A663B" w:rsidRDefault="00A87A0B" w:rsidP="00A87A0B">
      <w:pPr>
        <w:jc w:val="both"/>
        <w:rPr>
          <w:b/>
          <w:sz w:val="24"/>
          <w:szCs w:val="24"/>
          <w:lang w:val="en-US"/>
        </w:rPr>
      </w:pPr>
      <w:r>
        <w:rPr>
          <w:b/>
          <w:sz w:val="24"/>
          <w:szCs w:val="24"/>
          <w:lang w:val="en-US"/>
        </w:rPr>
        <w:lastRenderedPageBreak/>
        <w:t>find</w:t>
      </w:r>
      <w:r w:rsidRPr="006A663B">
        <w:rPr>
          <w:b/>
          <w:sz w:val="24"/>
          <w:szCs w:val="24"/>
          <w:lang w:val="en-US"/>
        </w:rPr>
        <w:t xml:space="preserve"> (</w:t>
      </w:r>
      <w:r>
        <w:rPr>
          <w:b/>
          <w:sz w:val="24"/>
          <w:szCs w:val="24"/>
          <w:lang w:val="en-US"/>
        </w:rPr>
        <w:t>found</w:t>
      </w:r>
      <w:r w:rsidRPr="006A663B">
        <w:rPr>
          <w:b/>
          <w:sz w:val="24"/>
          <w:szCs w:val="24"/>
          <w:lang w:val="en-US"/>
        </w:rPr>
        <w:t xml:space="preserve">, </w:t>
      </w:r>
      <w:r>
        <w:rPr>
          <w:b/>
          <w:sz w:val="24"/>
          <w:szCs w:val="24"/>
          <w:lang w:val="en-US"/>
        </w:rPr>
        <w:t>found</w:t>
      </w:r>
      <w:r w:rsidRPr="006A663B">
        <w:rPr>
          <w:b/>
          <w:sz w:val="24"/>
          <w:szCs w:val="24"/>
          <w:lang w:val="en-US"/>
        </w:rPr>
        <w:t xml:space="preserve">) – </w:t>
      </w:r>
      <w:r>
        <w:rPr>
          <w:sz w:val="24"/>
          <w:szCs w:val="24"/>
        </w:rPr>
        <w:t>находить</w:t>
      </w:r>
      <w:r w:rsidRPr="006A663B">
        <w:rPr>
          <w:sz w:val="24"/>
          <w:szCs w:val="24"/>
          <w:lang w:val="en-US"/>
        </w:rPr>
        <w:t xml:space="preserve">; </w:t>
      </w:r>
      <w:r>
        <w:rPr>
          <w:sz w:val="24"/>
          <w:szCs w:val="24"/>
        </w:rPr>
        <w:t>считать</w:t>
      </w:r>
      <w:r w:rsidRPr="006A663B">
        <w:rPr>
          <w:sz w:val="24"/>
          <w:szCs w:val="24"/>
          <w:lang w:val="en-US"/>
        </w:rPr>
        <w:t xml:space="preserve"> </w:t>
      </w:r>
      <w:r w:rsidRPr="006A663B">
        <w:rPr>
          <w:b/>
          <w:sz w:val="24"/>
          <w:szCs w:val="24"/>
          <w:lang w:val="en-US"/>
        </w:rPr>
        <w:t xml:space="preserve"> </w:t>
      </w:r>
    </w:p>
    <w:p w:rsidR="00A87A0B" w:rsidRPr="006A663B" w:rsidRDefault="00A87A0B" w:rsidP="00A87A0B">
      <w:pPr>
        <w:jc w:val="both"/>
        <w:rPr>
          <w:sz w:val="24"/>
          <w:szCs w:val="24"/>
          <w:lang w:val="en-US"/>
        </w:rPr>
      </w:pPr>
      <w:r>
        <w:rPr>
          <w:b/>
          <w:sz w:val="24"/>
          <w:szCs w:val="24"/>
          <w:lang w:val="en-US"/>
        </w:rPr>
        <w:t>hour</w:t>
      </w:r>
      <w:r w:rsidRPr="006A663B">
        <w:rPr>
          <w:b/>
          <w:sz w:val="24"/>
          <w:szCs w:val="24"/>
          <w:lang w:val="en-US"/>
        </w:rPr>
        <w:t xml:space="preserve"> – </w:t>
      </w:r>
      <w:r>
        <w:rPr>
          <w:sz w:val="24"/>
          <w:szCs w:val="24"/>
        </w:rPr>
        <w:t>час</w:t>
      </w:r>
    </w:p>
    <w:p w:rsidR="00A87A0B" w:rsidRPr="006A663B" w:rsidRDefault="00A87A0B" w:rsidP="00A87A0B">
      <w:pPr>
        <w:jc w:val="both"/>
        <w:rPr>
          <w:sz w:val="24"/>
          <w:szCs w:val="24"/>
          <w:lang w:val="en-US"/>
        </w:rPr>
      </w:pPr>
      <w:r>
        <w:rPr>
          <w:b/>
          <w:sz w:val="24"/>
          <w:szCs w:val="24"/>
          <w:lang w:val="en-US"/>
        </w:rPr>
        <w:t>involve</w:t>
      </w:r>
      <w:r w:rsidRPr="006A663B">
        <w:rPr>
          <w:b/>
          <w:sz w:val="24"/>
          <w:szCs w:val="24"/>
          <w:lang w:val="en-US"/>
        </w:rPr>
        <w:t xml:space="preserve"> – </w:t>
      </w:r>
      <w:r>
        <w:rPr>
          <w:sz w:val="24"/>
          <w:szCs w:val="24"/>
        </w:rPr>
        <w:t>включать</w:t>
      </w:r>
      <w:r w:rsidRPr="006A663B">
        <w:rPr>
          <w:sz w:val="24"/>
          <w:szCs w:val="24"/>
          <w:lang w:val="en-US"/>
        </w:rPr>
        <w:t xml:space="preserve"> </w:t>
      </w:r>
      <w:r>
        <w:rPr>
          <w:sz w:val="24"/>
          <w:szCs w:val="24"/>
        </w:rPr>
        <w:t>в</w:t>
      </w:r>
      <w:r w:rsidRPr="006A663B">
        <w:rPr>
          <w:sz w:val="24"/>
          <w:szCs w:val="24"/>
          <w:lang w:val="en-US"/>
        </w:rPr>
        <w:t xml:space="preserve"> </w:t>
      </w:r>
      <w:r>
        <w:rPr>
          <w:sz w:val="24"/>
          <w:szCs w:val="24"/>
        </w:rPr>
        <w:t>себя</w:t>
      </w:r>
    </w:p>
    <w:p w:rsidR="00A87A0B" w:rsidRPr="003A79A6" w:rsidRDefault="00A87A0B" w:rsidP="00A87A0B">
      <w:pPr>
        <w:jc w:val="both"/>
        <w:rPr>
          <w:sz w:val="24"/>
          <w:szCs w:val="24"/>
        </w:rPr>
      </w:pPr>
      <w:r>
        <w:rPr>
          <w:b/>
          <w:sz w:val="24"/>
          <w:szCs w:val="24"/>
          <w:lang w:val="en-US"/>
        </w:rPr>
        <w:lastRenderedPageBreak/>
        <w:t>light</w:t>
      </w:r>
      <w:r w:rsidRPr="003A79A6">
        <w:rPr>
          <w:b/>
          <w:sz w:val="24"/>
          <w:szCs w:val="24"/>
        </w:rPr>
        <w:t xml:space="preserve"> – </w:t>
      </w:r>
      <w:r>
        <w:rPr>
          <w:sz w:val="24"/>
          <w:szCs w:val="24"/>
        </w:rPr>
        <w:t>свет; освещать; светлый; легкий</w:t>
      </w:r>
    </w:p>
    <w:p w:rsidR="00A87A0B" w:rsidRPr="003A79A6" w:rsidRDefault="00A87A0B" w:rsidP="00A87A0B">
      <w:pPr>
        <w:jc w:val="both"/>
        <w:rPr>
          <w:sz w:val="24"/>
          <w:szCs w:val="24"/>
        </w:rPr>
      </w:pPr>
      <w:r>
        <w:rPr>
          <w:b/>
          <w:sz w:val="24"/>
          <w:szCs w:val="24"/>
          <w:lang w:val="en-US"/>
        </w:rPr>
        <w:t>in</w:t>
      </w:r>
      <w:r w:rsidRPr="003A79A6">
        <w:rPr>
          <w:b/>
          <w:sz w:val="24"/>
          <w:szCs w:val="24"/>
        </w:rPr>
        <w:t xml:space="preserve"> </w:t>
      </w:r>
      <w:r>
        <w:rPr>
          <w:b/>
          <w:sz w:val="24"/>
          <w:szCs w:val="24"/>
          <w:lang w:val="en-US"/>
        </w:rPr>
        <w:t>order</w:t>
      </w:r>
      <w:r w:rsidRPr="003A79A6">
        <w:rPr>
          <w:b/>
          <w:sz w:val="24"/>
          <w:szCs w:val="24"/>
        </w:rPr>
        <w:t xml:space="preserve"> </w:t>
      </w:r>
      <w:r>
        <w:rPr>
          <w:b/>
          <w:sz w:val="24"/>
          <w:szCs w:val="24"/>
          <w:lang w:val="en-US"/>
        </w:rPr>
        <w:t>to</w:t>
      </w:r>
      <w:r w:rsidRPr="003A79A6">
        <w:rPr>
          <w:b/>
          <w:sz w:val="24"/>
          <w:szCs w:val="24"/>
        </w:rPr>
        <w:t xml:space="preserve"> – </w:t>
      </w:r>
      <w:r>
        <w:rPr>
          <w:sz w:val="24"/>
          <w:szCs w:val="24"/>
        </w:rPr>
        <w:t xml:space="preserve">для того, чтобы </w:t>
      </w:r>
    </w:p>
    <w:p w:rsidR="00A87A0B" w:rsidRPr="003A79A6" w:rsidRDefault="00A87A0B" w:rsidP="00A87A0B">
      <w:pPr>
        <w:jc w:val="both"/>
        <w:rPr>
          <w:sz w:val="24"/>
          <w:szCs w:val="24"/>
        </w:rPr>
      </w:pPr>
      <w:r>
        <w:rPr>
          <w:b/>
          <w:sz w:val="24"/>
          <w:szCs w:val="24"/>
          <w:lang w:val="en-US"/>
        </w:rPr>
        <w:t>permit</w:t>
      </w:r>
      <w:r w:rsidRPr="003A79A6">
        <w:rPr>
          <w:b/>
          <w:sz w:val="24"/>
          <w:szCs w:val="24"/>
        </w:rPr>
        <w:t xml:space="preserve"> – </w:t>
      </w:r>
      <w:r>
        <w:rPr>
          <w:sz w:val="24"/>
          <w:szCs w:val="24"/>
        </w:rPr>
        <w:t xml:space="preserve">позволять </w:t>
      </w:r>
    </w:p>
    <w:p w:rsidR="00A87A0B" w:rsidRPr="003A79A6" w:rsidRDefault="00A87A0B" w:rsidP="00A87A0B">
      <w:pPr>
        <w:jc w:val="both"/>
        <w:rPr>
          <w:sz w:val="24"/>
          <w:szCs w:val="24"/>
        </w:rPr>
      </w:pPr>
      <w:r>
        <w:rPr>
          <w:b/>
          <w:sz w:val="24"/>
          <w:szCs w:val="24"/>
          <w:lang w:val="en-US"/>
        </w:rPr>
        <w:t>purpose</w:t>
      </w:r>
      <w:r w:rsidRPr="003A79A6">
        <w:rPr>
          <w:b/>
          <w:sz w:val="24"/>
          <w:szCs w:val="24"/>
        </w:rPr>
        <w:t xml:space="preserve"> – </w:t>
      </w:r>
      <w:r>
        <w:rPr>
          <w:sz w:val="24"/>
          <w:szCs w:val="24"/>
        </w:rPr>
        <w:t xml:space="preserve">цель </w:t>
      </w:r>
    </w:p>
    <w:p w:rsidR="00A87A0B" w:rsidRPr="003A79A6" w:rsidRDefault="00A87A0B" w:rsidP="00A87A0B">
      <w:pPr>
        <w:jc w:val="both"/>
        <w:rPr>
          <w:sz w:val="24"/>
          <w:szCs w:val="24"/>
        </w:rPr>
      </w:pPr>
      <w:r>
        <w:rPr>
          <w:b/>
          <w:sz w:val="24"/>
          <w:szCs w:val="24"/>
          <w:lang w:val="en-US"/>
        </w:rPr>
        <w:t>quality</w:t>
      </w:r>
      <w:r w:rsidRPr="003A79A6">
        <w:rPr>
          <w:b/>
          <w:sz w:val="24"/>
          <w:szCs w:val="24"/>
        </w:rPr>
        <w:t xml:space="preserve"> – </w:t>
      </w:r>
      <w:r>
        <w:rPr>
          <w:sz w:val="24"/>
          <w:szCs w:val="24"/>
        </w:rPr>
        <w:t xml:space="preserve">качество </w:t>
      </w:r>
    </w:p>
    <w:p w:rsidR="00A87A0B" w:rsidRPr="003A79A6" w:rsidRDefault="00A87A0B" w:rsidP="00A87A0B">
      <w:pPr>
        <w:jc w:val="both"/>
        <w:rPr>
          <w:sz w:val="24"/>
          <w:szCs w:val="24"/>
        </w:rPr>
      </w:pPr>
      <w:r>
        <w:rPr>
          <w:b/>
          <w:sz w:val="24"/>
          <w:szCs w:val="24"/>
          <w:lang w:val="en-US"/>
        </w:rPr>
        <w:t>refer</w:t>
      </w:r>
      <w:r w:rsidRPr="003A79A6">
        <w:rPr>
          <w:b/>
          <w:sz w:val="24"/>
          <w:szCs w:val="24"/>
        </w:rPr>
        <w:t xml:space="preserve"> (</w:t>
      </w:r>
      <w:r>
        <w:rPr>
          <w:b/>
          <w:sz w:val="24"/>
          <w:szCs w:val="24"/>
          <w:lang w:val="en-US"/>
        </w:rPr>
        <w:t>to</w:t>
      </w:r>
      <w:r w:rsidRPr="003A79A6">
        <w:rPr>
          <w:b/>
          <w:sz w:val="24"/>
          <w:szCs w:val="24"/>
        </w:rPr>
        <w:t xml:space="preserve">) – </w:t>
      </w:r>
      <w:r>
        <w:rPr>
          <w:sz w:val="24"/>
          <w:szCs w:val="24"/>
        </w:rPr>
        <w:t>ссылаться (на); посмотреть (на)</w:t>
      </w:r>
    </w:p>
    <w:p w:rsidR="00A87A0B" w:rsidRPr="003A79A6" w:rsidRDefault="00A87A0B" w:rsidP="00A87A0B">
      <w:pPr>
        <w:jc w:val="both"/>
        <w:rPr>
          <w:sz w:val="24"/>
          <w:szCs w:val="24"/>
        </w:rPr>
      </w:pPr>
      <w:r>
        <w:rPr>
          <w:b/>
          <w:sz w:val="24"/>
          <w:szCs w:val="24"/>
          <w:lang w:val="en-US"/>
        </w:rPr>
        <w:t>reference</w:t>
      </w:r>
      <w:r w:rsidRPr="003A79A6">
        <w:rPr>
          <w:b/>
          <w:sz w:val="24"/>
          <w:szCs w:val="24"/>
        </w:rPr>
        <w:t xml:space="preserve"> – </w:t>
      </w:r>
      <w:r>
        <w:rPr>
          <w:sz w:val="24"/>
          <w:szCs w:val="24"/>
        </w:rPr>
        <w:t>ссылка, упоминание</w:t>
      </w:r>
    </w:p>
    <w:p w:rsidR="00A87A0B" w:rsidRPr="003A79A6" w:rsidRDefault="00A87A0B" w:rsidP="00A87A0B">
      <w:pPr>
        <w:jc w:val="both"/>
        <w:rPr>
          <w:sz w:val="24"/>
          <w:szCs w:val="24"/>
        </w:rPr>
      </w:pPr>
      <w:r>
        <w:rPr>
          <w:b/>
          <w:sz w:val="24"/>
          <w:szCs w:val="24"/>
          <w:lang w:val="en-US"/>
        </w:rPr>
        <w:lastRenderedPageBreak/>
        <w:t>research</w:t>
      </w:r>
      <w:r w:rsidRPr="003A79A6">
        <w:rPr>
          <w:b/>
          <w:sz w:val="24"/>
          <w:szCs w:val="24"/>
        </w:rPr>
        <w:t xml:space="preserve"> – </w:t>
      </w:r>
      <w:r>
        <w:rPr>
          <w:sz w:val="24"/>
          <w:szCs w:val="24"/>
        </w:rPr>
        <w:t>исследование</w:t>
      </w:r>
    </w:p>
    <w:p w:rsidR="00A87A0B" w:rsidRPr="003A79A6" w:rsidRDefault="00A87A0B" w:rsidP="00A87A0B">
      <w:pPr>
        <w:jc w:val="both"/>
        <w:rPr>
          <w:sz w:val="24"/>
          <w:szCs w:val="24"/>
        </w:rPr>
      </w:pPr>
      <w:r>
        <w:rPr>
          <w:b/>
          <w:sz w:val="24"/>
          <w:szCs w:val="24"/>
          <w:lang w:val="en-US"/>
        </w:rPr>
        <w:t>sensitive</w:t>
      </w:r>
      <w:r w:rsidRPr="003A79A6">
        <w:rPr>
          <w:b/>
          <w:sz w:val="24"/>
          <w:szCs w:val="24"/>
        </w:rPr>
        <w:t xml:space="preserve"> – </w:t>
      </w:r>
      <w:r>
        <w:rPr>
          <w:sz w:val="24"/>
          <w:szCs w:val="24"/>
        </w:rPr>
        <w:t xml:space="preserve">чувствительный </w:t>
      </w:r>
    </w:p>
    <w:p w:rsidR="00A87A0B" w:rsidRPr="003A79A6" w:rsidRDefault="00A87A0B" w:rsidP="00A87A0B">
      <w:pPr>
        <w:jc w:val="both"/>
        <w:rPr>
          <w:sz w:val="24"/>
          <w:szCs w:val="24"/>
        </w:rPr>
      </w:pPr>
      <w:r>
        <w:rPr>
          <w:b/>
          <w:sz w:val="24"/>
          <w:szCs w:val="24"/>
          <w:lang w:val="en-US"/>
        </w:rPr>
        <w:t>shape</w:t>
      </w:r>
      <w:r w:rsidRPr="003A79A6">
        <w:rPr>
          <w:b/>
          <w:sz w:val="24"/>
          <w:szCs w:val="24"/>
        </w:rPr>
        <w:t xml:space="preserve"> – </w:t>
      </w:r>
      <w:r>
        <w:rPr>
          <w:sz w:val="24"/>
          <w:szCs w:val="24"/>
        </w:rPr>
        <w:t>форма; придавать форму</w:t>
      </w:r>
    </w:p>
    <w:p w:rsidR="00A87A0B" w:rsidRPr="003A79A6" w:rsidRDefault="00A87A0B" w:rsidP="00A87A0B">
      <w:pPr>
        <w:jc w:val="both"/>
        <w:rPr>
          <w:sz w:val="24"/>
          <w:szCs w:val="24"/>
        </w:rPr>
      </w:pPr>
      <w:r>
        <w:rPr>
          <w:b/>
          <w:sz w:val="24"/>
          <w:szCs w:val="24"/>
          <w:lang w:val="en-US"/>
        </w:rPr>
        <w:t>soon</w:t>
      </w:r>
      <w:r w:rsidRPr="003A79A6">
        <w:rPr>
          <w:b/>
          <w:sz w:val="24"/>
          <w:szCs w:val="24"/>
        </w:rPr>
        <w:t xml:space="preserve"> – </w:t>
      </w:r>
      <w:r>
        <w:rPr>
          <w:sz w:val="24"/>
          <w:szCs w:val="24"/>
        </w:rPr>
        <w:t>скоро</w:t>
      </w:r>
    </w:p>
    <w:p w:rsidR="00A87A0B" w:rsidRPr="003A79A6" w:rsidRDefault="00A87A0B" w:rsidP="00A87A0B">
      <w:pPr>
        <w:jc w:val="both"/>
        <w:rPr>
          <w:sz w:val="24"/>
          <w:szCs w:val="24"/>
          <w:lang w:val="en-US"/>
        </w:rPr>
      </w:pPr>
      <w:r>
        <w:rPr>
          <w:b/>
          <w:sz w:val="24"/>
          <w:szCs w:val="24"/>
          <w:lang w:val="en-US"/>
        </w:rPr>
        <w:t xml:space="preserve">as soon as – </w:t>
      </w:r>
      <w:r>
        <w:rPr>
          <w:sz w:val="24"/>
          <w:szCs w:val="24"/>
        </w:rPr>
        <w:t>как</w:t>
      </w:r>
      <w:r w:rsidRPr="003A79A6">
        <w:rPr>
          <w:sz w:val="24"/>
          <w:szCs w:val="24"/>
          <w:lang w:val="en-US"/>
        </w:rPr>
        <w:t xml:space="preserve"> </w:t>
      </w:r>
      <w:r>
        <w:rPr>
          <w:sz w:val="24"/>
          <w:szCs w:val="24"/>
        </w:rPr>
        <w:t>только</w:t>
      </w:r>
    </w:p>
    <w:p w:rsidR="00A87A0B" w:rsidRPr="003A79A6" w:rsidRDefault="00A87A0B" w:rsidP="00A87A0B">
      <w:pPr>
        <w:jc w:val="both"/>
        <w:rPr>
          <w:sz w:val="24"/>
          <w:szCs w:val="24"/>
          <w:lang w:val="en-US"/>
        </w:rPr>
      </w:pPr>
      <w:r>
        <w:rPr>
          <w:b/>
          <w:sz w:val="24"/>
          <w:szCs w:val="24"/>
          <w:lang w:val="en-US"/>
        </w:rPr>
        <w:t xml:space="preserve">whether – </w:t>
      </w:r>
      <w:r>
        <w:rPr>
          <w:sz w:val="24"/>
          <w:szCs w:val="24"/>
        </w:rPr>
        <w:t>ли</w:t>
      </w:r>
      <w:r w:rsidRPr="003A79A6">
        <w:rPr>
          <w:sz w:val="24"/>
          <w:szCs w:val="24"/>
          <w:lang w:val="en-US"/>
        </w:rPr>
        <w:t xml:space="preserve"> </w:t>
      </w:r>
    </w:p>
    <w:p w:rsidR="00A87A0B" w:rsidRPr="006A663B" w:rsidRDefault="00A87A0B" w:rsidP="00A87A0B">
      <w:pPr>
        <w:jc w:val="both"/>
        <w:rPr>
          <w:sz w:val="24"/>
          <w:szCs w:val="24"/>
          <w:lang w:val="en-US"/>
        </w:rPr>
      </w:pPr>
      <w:r>
        <w:rPr>
          <w:b/>
          <w:sz w:val="24"/>
          <w:szCs w:val="24"/>
          <w:lang w:val="en-US"/>
        </w:rPr>
        <w:t xml:space="preserve">whether they become ... – </w:t>
      </w:r>
      <w:r>
        <w:rPr>
          <w:sz w:val="24"/>
          <w:szCs w:val="24"/>
        </w:rPr>
        <w:t>становятся</w:t>
      </w:r>
      <w:r w:rsidRPr="006A663B">
        <w:rPr>
          <w:sz w:val="24"/>
          <w:szCs w:val="24"/>
          <w:lang w:val="en-US"/>
        </w:rPr>
        <w:t xml:space="preserve"> </w:t>
      </w:r>
      <w:r>
        <w:rPr>
          <w:sz w:val="24"/>
          <w:szCs w:val="24"/>
        </w:rPr>
        <w:t>ли</w:t>
      </w:r>
      <w:r w:rsidRPr="006A663B">
        <w:rPr>
          <w:sz w:val="24"/>
          <w:szCs w:val="24"/>
          <w:lang w:val="en-US"/>
        </w:rPr>
        <w:t xml:space="preserve"> </w:t>
      </w:r>
      <w:r>
        <w:rPr>
          <w:sz w:val="24"/>
          <w:szCs w:val="24"/>
        </w:rPr>
        <w:t>они</w:t>
      </w:r>
      <w:r w:rsidRPr="006A663B">
        <w:rPr>
          <w:sz w:val="24"/>
          <w:szCs w:val="24"/>
          <w:lang w:val="en-US"/>
        </w:rPr>
        <w:t xml:space="preserve"> … </w:t>
      </w:r>
    </w:p>
    <w:p w:rsidR="00A87A0B" w:rsidRDefault="00A87A0B" w:rsidP="00A87A0B">
      <w:pPr>
        <w:jc w:val="both"/>
        <w:rPr>
          <w:b/>
          <w:sz w:val="24"/>
          <w:szCs w:val="24"/>
          <w:lang w:val="en-US"/>
        </w:rPr>
        <w:sectPr w:rsidR="00A87A0B" w:rsidSect="009D1C8F">
          <w:type w:val="continuous"/>
          <w:pgSz w:w="11906" w:h="16838"/>
          <w:pgMar w:top="1134" w:right="850" w:bottom="1134" w:left="1701" w:header="708" w:footer="708" w:gutter="0"/>
          <w:cols w:num="2" w:space="708" w:equalWidth="0">
            <w:col w:w="4323" w:space="708"/>
            <w:col w:w="4323"/>
          </w:cols>
          <w:docGrid w:linePitch="360"/>
        </w:sectPr>
      </w:pPr>
    </w:p>
    <w:p w:rsidR="00A87A0B" w:rsidRPr="006A663B" w:rsidRDefault="00A87A0B" w:rsidP="00A87A0B">
      <w:pPr>
        <w:jc w:val="both"/>
        <w:rPr>
          <w:b/>
          <w:sz w:val="24"/>
          <w:szCs w:val="24"/>
          <w:lang w:val="en-US"/>
        </w:rPr>
      </w:pPr>
    </w:p>
    <w:p w:rsidR="00A87A0B" w:rsidRDefault="00A87A0B" w:rsidP="00A87A0B">
      <w:pPr>
        <w:shd w:val="clear" w:color="auto" w:fill="FFFFFF"/>
        <w:spacing w:before="149"/>
        <w:ind w:left="19"/>
        <w:jc w:val="both"/>
        <w:rPr>
          <w:b/>
          <w:sz w:val="24"/>
          <w:szCs w:val="24"/>
          <w:u w:val="single"/>
          <w:lang w:val="en-US"/>
        </w:rPr>
      </w:pPr>
      <w:r w:rsidRPr="009D1C8F">
        <w:rPr>
          <w:b/>
          <w:sz w:val="24"/>
          <w:szCs w:val="24"/>
          <w:lang w:val="en-US"/>
        </w:rPr>
        <w:t>3</w:t>
      </w:r>
      <w:r>
        <w:rPr>
          <w:b/>
          <w:sz w:val="24"/>
          <w:szCs w:val="24"/>
          <w:lang w:val="en-US"/>
        </w:rPr>
        <w:t xml:space="preserve">. </w:t>
      </w:r>
      <w:r w:rsidRPr="00421A33">
        <w:rPr>
          <w:b/>
          <w:sz w:val="24"/>
          <w:szCs w:val="24"/>
          <w:u w:val="single"/>
          <w:lang w:val="en-US"/>
        </w:rPr>
        <w:t>Translate the following word combinations. Begin from the 1</w:t>
      </w:r>
      <w:r w:rsidRPr="00421A33">
        <w:rPr>
          <w:b/>
          <w:sz w:val="24"/>
          <w:szCs w:val="24"/>
          <w:u w:val="single"/>
          <w:vertAlign w:val="superscript"/>
          <w:lang w:val="en-US"/>
        </w:rPr>
        <w:t>st</w:t>
      </w:r>
      <w:r w:rsidRPr="00421A33">
        <w:rPr>
          <w:b/>
          <w:sz w:val="24"/>
          <w:szCs w:val="24"/>
          <w:u w:val="single"/>
          <w:lang w:val="en-US"/>
        </w:rPr>
        <w:t xml:space="preserve"> component: </w:t>
      </w:r>
    </w:p>
    <w:p w:rsidR="00A87A0B" w:rsidRPr="00214857" w:rsidRDefault="006A0CFC" w:rsidP="00A87A0B">
      <w:pPr>
        <w:jc w:val="both"/>
        <w:rPr>
          <w:color w:val="FF0000"/>
          <w:sz w:val="24"/>
          <w:szCs w:val="24"/>
          <w:lang w:val="en-US"/>
        </w:rPr>
      </w:pPr>
      <w:r w:rsidRPr="006A0CFC">
        <w:rPr>
          <w:noProof/>
          <w:sz w:val="24"/>
          <w:szCs w:val="24"/>
          <w:lang w:eastAsia="ru-RU"/>
        </w:rPr>
        <w:pict>
          <v:shape id="AutoShape 126" o:spid="_x0000_s1075" type="#_x0000_t13" style="position:absolute;left:0;text-align:left;margin-left:189pt;margin-top:6.35pt;width:18pt;height:9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"/>
        </w:pict>
      </w:r>
      <w:r w:rsidR="00A87A0B" w:rsidRPr="009D1C8F">
        <w:rPr>
          <w:sz w:val="24"/>
          <w:szCs w:val="24"/>
          <w:lang w:val="en-US"/>
        </w:rPr>
        <w:t>1</w:t>
      </w:r>
      <w:r w:rsidR="00A87A0B">
        <w:rPr>
          <w:sz w:val="24"/>
          <w:szCs w:val="24"/>
          <w:lang w:val="en-US"/>
        </w:rPr>
        <w:t>. electronic</w:t>
      </w:r>
      <w:r w:rsidR="00A87A0B">
        <w:rPr>
          <w:sz w:val="24"/>
          <w:szCs w:val="24"/>
          <w:lang w:val="en-US"/>
        </w:rPr>
        <w:tab/>
      </w:r>
      <w:r w:rsidR="00A87A0B">
        <w:rPr>
          <w:sz w:val="24"/>
          <w:szCs w:val="24"/>
          <w:lang w:val="en-US"/>
        </w:rPr>
        <w:tab/>
      </w:r>
      <w:r w:rsidR="00A87A0B">
        <w:rPr>
          <w:sz w:val="24"/>
          <w:szCs w:val="24"/>
          <w:lang w:val="en-US"/>
        </w:rPr>
        <w:tab/>
        <w:t xml:space="preserve">2. anode  </w:t>
      </w:r>
      <w:r w:rsidR="00A87A0B">
        <w:rPr>
          <w:sz w:val="24"/>
          <w:szCs w:val="24"/>
          <w:lang w:val="en-US"/>
        </w:rPr>
        <w:tab/>
      </w:r>
      <w:r w:rsidR="00A87A0B" w:rsidRPr="00214857">
        <w:rPr>
          <w:color w:val="FF0000"/>
          <w:sz w:val="24"/>
          <w:szCs w:val="24"/>
          <w:lang w:val="en-US"/>
        </w:rPr>
        <w:t>light</w:t>
      </w:r>
      <w:r w:rsidR="00A87A0B" w:rsidRPr="00214857">
        <w:rPr>
          <w:color w:val="FF0000"/>
          <w:sz w:val="24"/>
          <w:szCs w:val="24"/>
          <w:lang w:val="en-US"/>
        </w:rPr>
        <w:tab/>
      </w:r>
      <w:r w:rsidR="00A87A0B" w:rsidRPr="00E6141F">
        <w:rPr>
          <w:sz w:val="24"/>
          <w:szCs w:val="24"/>
          <w:lang w:val="en-US"/>
        </w:rPr>
        <w:tab/>
      </w:r>
      <w:r w:rsidR="00A87A0B" w:rsidRPr="00E6141F">
        <w:rPr>
          <w:sz w:val="24"/>
          <w:szCs w:val="24"/>
          <w:lang w:val="en-US"/>
        </w:rPr>
        <w:tab/>
        <w:t xml:space="preserve">3. </w:t>
      </w:r>
      <w:r w:rsidR="00A87A0B">
        <w:rPr>
          <w:sz w:val="24"/>
          <w:szCs w:val="24"/>
          <w:lang w:val="en-US"/>
        </w:rPr>
        <w:t>navigation</w:t>
      </w:r>
      <w:r w:rsidR="00A87A0B">
        <w:rPr>
          <w:sz w:val="24"/>
          <w:szCs w:val="24"/>
          <w:lang w:val="en-US"/>
        </w:rPr>
        <w:tab/>
        <w:t xml:space="preserve">  </w:t>
      </w:r>
      <w:r w:rsidR="00A87A0B" w:rsidRPr="00214857">
        <w:rPr>
          <w:color w:val="FF0000"/>
          <w:sz w:val="24"/>
          <w:szCs w:val="24"/>
          <w:lang w:val="en-US"/>
        </w:rPr>
        <w:t xml:space="preserve">light </w:t>
      </w:r>
    </w:p>
    <w:p w:rsidR="00A87A0B" w:rsidRPr="00E6141F" w:rsidRDefault="006A0CFC" w:rsidP="00A87A0B">
      <w:pPr>
        <w:jc w:val="both"/>
        <w:rPr>
          <w:sz w:val="24"/>
          <w:szCs w:val="24"/>
          <w:lang w:val="en-US"/>
        </w:rPr>
      </w:pPr>
      <w:r>
        <w:rPr>
          <w:noProof/>
          <w:sz w:val="24"/>
          <w:szCs w:val="24"/>
          <w:lang w:eastAsia="ru-RU"/>
        </w:rPr>
        <w:pict>
          <v:shape id="AutoShape 132" o:spid="_x0000_s1074" type="#_x0000_t13" style="position:absolute;left:0;text-align:left;margin-left:369pt;margin-top:1.55pt;width:18pt;height:9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"/>
        </w:pict>
      </w:r>
      <w:r>
        <w:rPr>
          <w:noProof/>
          <w:sz w:val="24"/>
          <w:szCs w:val="24"/>
          <w:lang w:eastAsia="ru-RU"/>
        </w:rPr>
        <w:pict>
          <v:shape id="AutoShape 120" o:spid="_x0000_s1073" type="#_x0000_t13" style="position:absolute;left:0;text-align:left;margin-left:45pt;margin-top:1.55pt;width:18pt;height:9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"/>
        </w:pict>
      </w:r>
      <w:r w:rsidR="00A87A0B">
        <w:rPr>
          <w:sz w:val="24"/>
          <w:szCs w:val="24"/>
          <w:lang w:val="en-US"/>
        </w:rPr>
        <w:t xml:space="preserve">    laser    </w:t>
      </w:r>
      <w:r w:rsidR="00A87A0B">
        <w:rPr>
          <w:sz w:val="24"/>
          <w:szCs w:val="24"/>
          <w:lang w:val="en-US"/>
        </w:rPr>
        <w:tab/>
      </w:r>
      <w:r w:rsidR="00A87A0B" w:rsidRPr="00214857">
        <w:rPr>
          <w:color w:val="FF0000"/>
          <w:sz w:val="24"/>
          <w:szCs w:val="24"/>
          <w:lang w:val="en-US"/>
        </w:rPr>
        <w:t xml:space="preserve">beam </w:t>
      </w:r>
      <w:r w:rsidR="00A87A0B" w:rsidRPr="00214857">
        <w:rPr>
          <w:color w:val="FF0000"/>
          <w:sz w:val="24"/>
          <w:szCs w:val="24"/>
          <w:lang w:val="en-US"/>
        </w:rPr>
        <w:tab/>
      </w:r>
      <w:r w:rsidR="00A87A0B">
        <w:rPr>
          <w:sz w:val="24"/>
          <w:szCs w:val="24"/>
          <w:lang w:val="en-US"/>
        </w:rPr>
        <w:tab/>
        <w:t xml:space="preserve">    cathode</w:t>
      </w:r>
      <w:r w:rsidR="00A87A0B">
        <w:rPr>
          <w:sz w:val="24"/>
          <w:szCs w:val="24"/>
          <w:lang w:val="en-US"/>
        </w:rPr>
        <w:tab/>
      </w:r>
      <w:r w:rsidR="00A87A0B" w:rsidRPr="00214857">
        <w:rPr>
          <w:color w:val="FF0000"/>
          <w:sz w:val="24"/>
          <w:szCs w:val="24"/>
          <w:lang w:val="en-US"/>
        </w:rPr>
        <w:t>(</w:t>
      </w:r>
      <w:r w:rsidR="00A87A0B" w:rsidRPr="00214857">
        <w:rPr>
          <w:color w:val="FF0000"/>
          <w:sz w:val="24"/>
          <w:szCs w:val="24"/>
        </w:rPr>
        <w:t>свечение</w:t>
      </w:r>
      <w:r w:rsidR="00A87A0B" w:rsidRPr="00214857">
        <w:rPr>
          <w:color w:val="FF0000"/>
          <w:sz w:val="24"/>
          <w:szCs w:val="24"/>
          <w:lang w:val="en-US"/>
        </w:rPr>
        <w:t>)</w:t>
      </w:r>
      <w:r w:rsidR="00A87A0B">
        <w:rPr>
          <w:sz w:val="24"/>
          <w:szCs w:val="24"/>
          <w:lang w:val="en-US"/>
        </w:rPr>
        <w:tab/>
      </w:r>
      <w:r w:rsidR="00A87A0B">
        <w:rPr>
          <w:sz w:val="24"/>
          <w:szCs w:val="24"/>
          <w:lang w:val="en-US"/>
        </w:rPr>
        <w:tab/>
        <w:t xml:space="preserve">    signal </w:t>
      </w:r>
      <w:r w:rsidR="00A87A0B">
        <w:rPr>
          <w:sz w:val="24"/>
          <w:szCs w:val="24"/>
          <w:lang w:val="en-US"/>
        </w:rPr>
        <w:tab/>
        <w:t xml:space="preserve">  </w:t>
      </w:r>
      <w:r w:rsidR="00A87A0B" w:rsidRPr="00214857">
        <w:rPr>
          <w:color w:val="FF0000"/>
          <w:sz w:val="24"/>
          <w:szCs w:val="24"/>
          <w:lang w:val="en-US"/>
        </w:rPr>
        <w:t>(</w:t>
      </w:r>
      <w:r w:rsidR="00A87A0B" w:rsidRPr="00214857">
        <w:rPr>
          <w:color w:val="FF0000"/>
          <w:sz w:val="24"/>
          <w:szCs w:val="24"/>
        </w:rPr>
        <w:t>огонь</w:t>
      </w:r>
      <w:r w:rsidR="00A87A0B" w:rsidRPr="00214857">
        <w:rPr>
          <w:color w:val="FF0000"/>
          <w:sz w:val="24"/>
          <w:szCs w:val="24"/>
          <w:lang w:val="en-US"/>
        </w:rPr>
        <w:t>)</w:t>
      </w:r>
    </w:p>
    <w:p w:rsidR="00A87A0B" w:rsidRPr="009D1C8F" w:rsidRDefault="00A87A0B" w:rsidP="00A87A0B">
      <w:pPr>
        <w:jc w:val="both"/>
        <w:rPr>
          <w:sz w:val="24"/>
          <w:szCs w:val="24"/>
          <w:lang w:val="en-US"/>
        </w:rPr>
      </w:pPr>
      <w:r>
        <w:rPr>
          <w:sz w:val="24"/>
          <w:szCs w:val="24"/>
          <w:lang w:val="en-US"/>
        </w:rPr>
        <w:t xml:space="preserve">    light </w:t>
      </w:r>
    </w:p>
    <w:p w:rsidR="00A87A0B" w:rsidRPr="00792F8C" w:rsidRDefault="00A87A0B" w:rsidP="00A87A0B">
      <w:pPr>
        <w:jc w:val="both"/>
        <w:rPr>
          <w:lang w:val="en-US"/>
        </w:rPr>
      </w:pPr>
    </w:p>
    <w:p w:rsidR="00A87A0B" w:rsidRPr="001F7A8E" w:rsidRDefault="00A87A0B" w:rsidP="00A87A0B">
      <w:pPr>
        <w:jc w:val="both"/>
        <w:rPr>
          <w:sz w:val="24"/>
          <w:szCs w:val="24"/>
          <w:lang w:val="en-US"/>
        </w:rPr>
      </w:pPr>
      <w:r w:rsidRPr="001F7A8E">
        <w:rPr>
          <w:sz w:val="24"/>
          <w:szCs w:val="24"/>
          <w:lang w:val="en-US"/>
        </w:rPr>
        <w:t>4</w:t>
      </w:r>
      <w:r>
        <w:rPr>
          <w:sz w:val="24"/>
          <w:szCs w:val="24"/>
          <w:lang w:val="en-US"/>
        </w:rPr>
        <w:t>. ultra-violet</w:t>
      </w:r>
      <w:r w:rsidRPr="001F7A8E">
        <w:rPr>
          <w:sz w:val="24"/>
          <w:szCs w:val="24"/>
          <w:lang w:val="en-US"/>
        </w:rPr>
        <w:tab/>
      </w:r>
      <w:r w:rsidRPr="001F7A8E">
        <w:rPr>
          <w:sz w:val="24"/>
          <w:szCs w:val="24"/>
          <w:lang w:val="en-US"/>
        </w:rPr>
        <w:tab/>
      </w:r>
      <w:r w:rsidRPr="001F7A8E">
        <w:rPr>
          <w:sz w:val="24"/>
          <w:szCs w:val="24"/>
          <w:lang w:val="en-US"/>
        </w:rPr>
        <w:tab/>
      </w:r>
      <w:r w:rsidRPr="001F7A8E">
        <w:rPr>
          <w:sz w:val="24"/>
          <w:szCs w:val="24"/>
          <w:lang w:val="en-US"/>
        </w:rPr>
        <w:tab/>
      </w:r>
      <w:r w:rsidRPr="001F7A8E">
        <w:rPr>
          <w:sz w:val="24"/>
          <w:szCs w:val="24"/>
          <w:lang w:val="en-US"/>
        </w:rPr>
        <w:tab/>
        <w:t>5</w:t>
      </w:r>
      <w:r>
        <w:rPr>
          <w:sz w:val="24"/>
          <w:szCs w:val="24"/>
          <w:lang w:val="en-US"/>
        </w:rPr>
        <w:t>. light</w:t>
      </w:r>
    </w:p>
    <w:p w:rsidR="00A87A0B" w:rsidRDefault="006A0CFC" w:rsidP="00A87A0B">
      <w:pPr>
        <w:jc w:val="both"/>
        <w:rPr>
          <w:sz w:val="24"/>
          <w:szCs w:val="24"/>
          <w:lang w:val="en-US"/>
        </w:rPr>
      </w:pPr>
      <w:r>
        <w:rPr>
          <w:noProof/>
          <w:sz w:val="24"/>
          <w:szCs w:val="24"/>
          <w:lang w:eastAsia="ru-RU"/>
        </w:rPr>
        <w:pict>
          <v:shape id="AutoShape 138" o:spid="_x0000_s1072" type="#_x0000_t13" style="position:absolute;left:0;text-align:left;margin-left:252pt;margin-top:2.65pt;width:27pt;height:9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"/>
        </w:pict>
      </w:r>
      <w:r>
        <w:rPr>
          <w:noProof/>
          <w:sz w:val="24"/>
          <w:szCs w:val="24"/>
          <w:lang w:eastAsia="ru-RU"/>
        </w:rPr>
        <w:pict>
          <v:shape id="AutoShape 135" o:spid="_x0000_s1071" type="#_x0000_t13" style="position:absolute;left:0;text-align:left;margin-left:54pt;margin-top:11.65pt;width:36pt;height:9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"/>
        </w:pict>
      </w:r>
      <w:r w:rsidR="00A87A0B">
        <w:rPr>
          <w:sz w:val="24"/>
          <w:szCs w:val="24"/>
          <w:lang w:val="en-US"/>
        </w:rPr>
        <w:t xml:space="preserve">    diffuse</w: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 xml:space="preserve">    heat </w:t>
      </w:r>
      <w:r w:rsidR="00A87A0B">
        <w:rPr>
          <w:sz w:val="24"/>
          <w:szCs w:val="24"/>
          <w:lang w:val="en-US"/>
        </w:rPr>
        <w:tab/>
      </w:r>
      <w:r w:rsidR="00A87A0B">
        <w:rPr>
          <w:sz w:val="24"/>
          <w:szCs w:val="24"/>
          <w:lang w:val="en-US"/>
        </w:rPr>
        <w:tab/>
      </w:r>
      <w:r w:rsidR="00A87A0B" w:rsidRPr="00214857">
        <w:rPr>
          <w:color w:val="FF0000"/>
          <w:sz w:val="24"/>
          <w:szCs w:val="24"/>
          <w:lang w:val="en-US"/>
        </w:rPr>
        <w:t xml:space="preserve">sensitivity </w:t>
      </w:r>
    </w:p>
    <w:p w:rsidR="00A87A0B" w:rsidRDefault="00A87A0B" w:rsidP="00A87A0B">
      <w:pPr>
        <w:jc w:val="both"/>
        <w:rPr>
          <w:sz w:val="24"/>
          <w:szCs w:val="24"/>
          <w:lang w:val="en-US"/>
        </w:rPr>
      </w:pPr>
      <w:r>
        <w:rPr>
          <w:sz w:val="24"/>
          <w:szCs w:val="24"/>
          <w:lang w:val="en-US"/>
        </w:rPr>
        <w:t xml:space="preserve">    electric  </w:t>
      </w:r>
      <w:r>
        <w:rPr>
          <w:sz w:val="24"/>
          <w:szCs w:val="24"/>
          <w:lang w:val="en-US"/>
        </w:rPr>
        <w:tab/>
        <w:t xml:space="preserve">         </w:t>
      </w:r>
      <w:r w:rsidRPr="00214857">
        <w:rPr>
          <w:color w:val="FF0000"/>
          <w:sz w:val="24"/>
          <w:szCs w:val="24"/>
          <w:lang w:val="en-US"/>
        </w:rPr>
        <w:t xml:space="preserve">light </w:t>
      </w:r>
      <w:r>
        <w:rPr>
          <w:sz w:val="24"/>
          <w:szCs w:val="24"/>
          <w:lang w:val="en-US"/>
        </w:rPr>
        <w:tab/>
      </w:r>
    </w:p>
    <w:p w:rsidR="00A87A0B" w:rsidRPr="001F7A8E" w:rsidRDefault="00A87A0B" w:rsidP="00A87A0B">
      <w:pPr>
        <w:jc w:val="both"/>
        <w:rPr>
          <w:sz w:val="24"/>
          <w:szCs w:val="24"/>
          <w:lang w:val="en-US"/>
        </w:rPr>
      </w:pPr>
      <w:r>
        <w:rPr>
          <w:sz w:val="24"/>
          <w:szCs w:val="24"/>
          <w:lang w:val="en-US"/>
        </w:rPr>
        <w:t xml:space="preserve">    reflected</w:t>
      </w:r>
      <w:r>
        <w:rPr>
          <w:sz w:val="24"/>
          <w:szCs w:val="24"/>
          <w:lang w:val="en-US"/>
        </w:rPr>
        <w:tab/>
        <w:t xml:space="preserve">         </w:t>
      </w:r>
      <w:r w:rsidRPr="00214857">
        <w:rPr>
          <w:color w:val="FF0000"/>
          <w:sz w:val="24"/>
          <w:szCs w:val="24"/>
          <w:lang w:val="en-US"/>
        </w:rPr>
        <w:t>(</w:t>
      </w:r>
      <w:r w:rsidRPr="00214857">
        <w:rPr>
          <w:color w:val="FF0000"/>
          <w:sz w:val="24"/>
          <w:szCs w:val="24"/>
        </w:rPr>
        <w:t>свет</w:t>
      </w:r>
      <w:r w:rsidRPr="00214857">
        <w:rPr>
          <w:color w:val="FF0000"/>
          <w:sz w:val="24"/>
          <w:szCs w:val="24"/>
          <w:lang w:val="en-US"/>
        </w:rPr>
        <w:t>)</w:t>
      </w:r>
      <w:r w:rsidRPr="001F7A8E">
        <w:rPr>
          <w:sz w:val="24"/>
          <w:szCs w:val="24"/>
          <w:lang w:val="en-US"/>
        </w:rPr>
        <w:t xml:space="preserve"> </w:t>
      </w:r>
    </w:p>
    <w:p w:rsidR="00A87A0B" w:rsidRPr="001F7A8E" w:rsidRDefault="00A87A0B" w:rsidP="00A87A0B">
      <w:pPr>
        <w:jc w:val="both"/>
        <w:rPr>
          <w:sz w:val="24"/>
          <w:szCs w:val="24"/>
          <w:lang w:val="en-US"/>
        </w:rPr>
      </w:pPr>
      <w:r>
        <w:rPr>
          <w:sz w:val="24"/>
          <w:szCs w:val="24"/>
          <w:lang w:val="en-US"/>
        </w:rPr>
        <w:t xml:space="preserve">    infrared </w:t>
      </w:r>
    </w:p>
    <w:p w:rsidR="00A87A0B" w:rsidRPr="00895353" w:rsidRDefault="00A87A0B" w:rsidP="00A87A0B">
      <w:pPr>
        <w:jc w:val="both"/>
        <w:rPr>
          <w:lang w:val="en-US"/>
        </w:rPr>
      </w:pPr>
      <w:r>
        <w:rPr>
          <w:sz w:val="24"/>
          <w:szCs w:val="24"/>
          <w:lang w:val="en-US"/>
        </w:rPr>
        <w:t xml:space="preserve"> </w:t>
      </w:r>
    </w:p>
    <w:p w:rsidR="00A87A0B" w:rsidRDefault="00A87A0B" w:rsidP="00A87A0B">
      <w:pPr>
        <w:jc w:val="both"/>
        <w:rPr>
          <w:b/>
          <w:sz w:val="24"/>
          <w:szCs w:val="24"/>
          <w:u w:val="single"/>
          <w:lang w:val="en-US"/>
        </w:rPr>
      </w:pPr>
      <w:r>
        <w:rPr>
          <w:b/>
          <w:sz w:val="24"/>
          <w:szCs w:val="24"/>
          <w:lang w:val="en-US"/>
        </w:rPr>
        <w:t xml:space="preserve">4. </w:t>
      </w:r>
      <w:r>
        <w:rPr>
          <w:b/>
          <w:sz w:val="24"/>
          <w:szCs w:val="24"/>
          <w:u w:val="single"/>
          <w:lang w:val="en-US"/>
        </w:rPr>
        <w:t>Choose suitable equivalent.</w:t>
      </w:r>
    </w:p>
    <w:p w:rsidR="00A87A0B" w:rsidRPr="00EE4FE7" w:rsidRDefault="00A87A0B" w:rsidP="00A87A0B">
      <w:pPr>
        <w:jc w:val="both"/>
        <w:rPr>
          <w:sz w:val="24"/>
          <w:szCs w:val="24"/>
          <w:lang w:val="en-US"/>
        </w:rPr>
      </w:pPr>
      <w:r>
        <w:rPr>
          <w:b/>
          <w:sz w:val="24"/>
          <w:szCs w:val="24"/>
          <w:lang w:val="en-US"/>
        </w:rPr>
        <w:t xml:space="preserve">A. </w:t>
      </w:r>
      <w:r>
        <w:rPr>
          <w:sz w:val="24"/>
          <w:szCs w:val="24"/>
          <w:lang w:val="en-US"/>
        </w:rPr>
        <w:t>single-circuit</w:t>
      </w:r>
      <w:r>
        <w:rPr>
          <w:sz w:val="24"/>
          <w:szCs w:val="24"/>
          <w:lang w:val="en-US"/>
        </w:rPr>
        <w:tab/>
      </w:r>
      <w:r>
        <w:rPr>
          <w:sz w:val="24"/>
          <w:szCs w:val="24"/>
          <w:lang w:val="en-US"/>
        </w:rPr>
        <w:tab/>
      </w:r>
      <w:r>
        <w:rPr>
          <w:sz w:val="24"/>
          <w:szCs w:val="24"/>
        </w:rPr>
        <w:t>однозначный</w:t>
      </w:r>
      <w:r w:rsidRPr="00EE4FE7">
        <w:rPr>
          <w:sz w:val="24"/>
          <w:szCs w:val="24"/>
          <w:lang w:val="en-US"/>
        </w:rPr>
        <w:t xml:space="preserve"> </w:t>
      </w:r>
    </w:p>
    <w:p w:rsidR="00A87A0B" w:rsidRPr="00EE4FE7" w:rsidRDefault="00A87A0B" w:rsidP="00A87A0B">
      <w:pPr>
        <w:jc w:val="both"/>
        <w:rPr>
          <w:sz w:val="24"/>
          <w:szCs w:val="24"/>
          <w:lang w:val="en-US"/>
        </w:rPr>
      </w:pPr>
      <w:r>
        <w:rPr>
          <w:sz w:val="24"/>
          <w:szCs w:val="24"/>
          <w:lang w:val="en-US"/>
        </w:rPr>
        <w:t xml:space="preserve">     single-layer </w:t>
      </w:r>
      <w:r w:rsidRPr="00EE4FE7">
        <w:rPr>
          <w:sz w:val="24"/>
          <w:szCs w:val="24"/>
          <w:lang w:val="en-US"/>
        </w:rPr>
        <w:tab/>
      </w:r>
      <w:r w:rsidRPr="00EE4FE7">
        <w:rPr>
          <w:sz w:val="24"/>
          <w:szCs w:val="24"/>
          <w:lang w:val="en-US"/>
        </w:rPr>
        <w:tab/>
      </w:r>
      <w:r>
        <w:rPr>
          <w:sz w:val="24"/>
          <w:szCs w:val="24"/>
        </w:rPr>
        <w:t>однодиапазонный</w:t>
      </w:r>
    </w:p>
    <w:p w:rsidR="00A87A0B" w:rsidRPr="00EE4FE7" w:rsidRDefault="00A87A0B" w:rsidP="00A87A0B">
      <w:pPr>
        <w:jc w:val="both"/>
        <w:rPr>
          <w:sz w:val="24"/>
          <w:szCs w:val="24"/>
          <w:lang w:val="en-US"/>
        </w:rPr>
      </w:pPr>
      <w:r>
        <w:rPr>
          <w:sz w:val="24"/>
          <w:szCs w:val="24"/>
          <w:lang w:val="en-US"/>
        </w:rPr>
        <w:t xml:space="preserve">     single-phase</w:t>
      </w:r>
      <w:r w:rsidRPr="00EE4FE7">
        <w:rPr>
          <w:sz w:val="24"/>
          <w:szCs w:val="24"/>
          <w:lang w:val="en-US"/>
        </w:rPr>
        <w:tab/>
      </w:r>
      <w:r w:rsidRPr="00EE4FE7">
        <w:rPr>
          <w:sz w:val="24"/>
          <w:szCs w:val="24"/>
          <w:lang w:val="en-US"/>
        </w:rPr>
        <w:tab/>
      </w:r>
      <w:r>
        <w:rPr>
          <w:sz w:val="24"/>
          <w:szCs w:val="24"/>
        </w:rPr>
        <w:t>однослойный</w:t>
      </w:r>
      <w:r w:rsidRPr="00EE4FE7">
        <w:rPr>
          <w:sz w:val="24"/>
          <w:szCs w:val="24"/>
          <w:lang w:val="en-US"/>
        </w:rPr>
        <w:t xml:space="preserve"> </w:t>
      </w:r>
    </w:p>
    <w:p w:rsidR="00A87A0B" w:rsidRPr="00EE4FE7" w:rsidRDefault="00A87A0B" w:rsidP="00A87A0B">
      <w:pPr>
        <w:jc w:val="both"/>
        <w:rPr>
          <w:sz w:val="24"/>
          <w:szCs w:val="24"/>
          <w:lang w:val="en-US"/>
        </w:rPr>
      </w:pPr>
      <w:r>
        <w:rPr>
          <w:sz w:val="24"/>
          <w:szCs w:val="24"/>
          <w:lang w:val="en-US"/>
        </w:rPr>
        <w:t xml:space="preserve">     single-range </w:t>
      </w:r>
      <w:r w:rsidRPr="00EE4FE7">
        <w:rPr>
          <w:sz w:val="24"/>
          <w:szCs w:val="24"/>
          <w:lang w:val="en-US"/>
        </w:rPr>
        <w:tab/>
      </w:r>
      <w:r w:rsidRPr="00EE4FE7">
        <w:rPr>
          <w:sz w:val="24"/>
          <w:szCs w:val="24"/>
          <w:lang w:val="en-US"/>
        </w:rPr>
        <w:tab/>
      </w:r>
      <w:r>
        <w:rPr>
          <w:sz w:val="24"/>
          <w:szCs w:val="24"/>
        </w:rPr>
        <w:t>односигнальный</w:t>
      </w:r>
    </w:p>
    <w:p w:rsidR="00A87A0B" w:rsidRPr="00EE4FE7" w:rsidRDefault="00A87A0B" w:rsidP="00A87A0B">
      <w:pPr>
        <w:jc w:val="both"/>
        <w:rPr>
          <w:sz w:val="24"/>
          <w:szCs w:val="24"/>
          <w:lang w:val="en-US"/>
        </w:rPr>
      </w:pPr>
      <w:r>
        <w:rPr>
          <w:sz w:val="24"/>
          <w:szCs w:val="24"/>
          <w:lang w:val="en-US"/>
        </w:rPr>
        <w:t xml:space="preserve">     single-valued</w:t>
      </w:r>
      <w:r w:rsidRPr="00EE4FE7">
        <w:rPr>
          <w:sz w:val="24"/>
          <w:szCs w:val="24"/>
          <w:lang w:val="en-US"/>
        </w:rPr>
        <w:tab/>
      </w:r>
      <w:r w:rsidRPr="00EE4FE7">
        <w:rPr>
          <w:sz w:val="24"/>
          <w:szCs w:val="24"/>
          <w:lang w:val="en-US"/>
        </w:rPr>
        <w:tab/>
      </w:r>
      <w:r>
        <w:rPr>
          <w:sz w:val="24"/>
          <w:szCs w:val="24"/>
        </w:rPr>
        <w:t>одноконтурный</w:t>
      </w:r>
    </w:p>
    <w:p w:rsidR="00A87A0B" w:rsidRPr="00EE4FE7" w:rsidRDefault="00A87A0B" w:rsidP="00A87A0B">
      <w:pPr>
        <w:jc w:val="both"/>
        <w:rPr>
          <w:sz w:val="24"/>
          <w:szCs w:val="24"/>
          <w:lang w:val="en-US"/>
        </w:rPr>
      </w:pPr>
      <w:r>
        <w:rPr>
          <w:sz w:val="24"/>
          <w:szCs w:val="24"/>
          <w:lang w:val="en-US"/>
        </w:rPr>
        <w:t xml:space="preserve">     single-signal </w:t>
      </w:r>
      <w:r w:rsidRPr="00EE4FE7">
        <w:rPr>
          <w:sz w:val="24"/>
          <w:szCs w:val="24"/>
          <w:lang w:val="en-US"/>
        </w:rPr>
        <w:tab/>
      </w:r>
      <w:r w:rsidRPr="00EE4FE7">
        <w:rPr>
          <w:sz w:val="24"/>
          <w:szCs w:val="24"/>
          <w:lang w:val="en-US"/>
        </w:rPr>
        <w:tab/>
      </w:r>
      <w:r>
        <w:rPr>
          <w:sz w:val="24"/>
          <w:szCs w:val="24"/>
        </w:rPr>
        <w:t>однофазный</w:t>
      </w:r>
      <w:r w:rsidRPr="00EE4FE7">
        <w:rPr>
          <w:sz w:val="24"/>
          <w:szCs w:val="24"/>
          <w:lang w:val="en-US"/>
        </w:rPr>
        <w:t xml:space="preserve"> </w:t>
      </w:r>
    </w:p>
    <w:p w:rsidR="00A87A0B" w:rsidRDefault="00A87A0B" w:rsidP="00A87A0B">
      <w:pPr>
        <w:jc w:val="both"/>
        <w:rPr>
          <w:b/>
          <w:sz w:val="24"/>
          <w:szCs w:val="24"/>
          <w:lang w:val="en-US"/>
        </w:rPr>
      </w:pPr>
    </w:p>
    <w:p w:rsidR="00A87A0B" w:rsidRPr="00EE4FE7" w:rsidRDefault="00A87A0B" w:rsidP="00A87A0B">
      <w:pPr>
        <w:jc w:val="both"/>
        <w:rPr>
          <w:sz w:val="24"/>
          <w:szCs w:val="24"/>
          <w:lang w:val="en-US"/>
        </w:rPr>
      </w:pPr>
      <w:r>
        <w:rPr>
          <w:b/>
          <w:sz w:val="24"/>
          <w:szCs w:val="24"/>
          <w:lang w:val="en-US"/>
        </w:rPr>
        <w:t xml:space="preserve">B. </w:t>
      </w:r>
      <w:r>
        <w:rPr>
          <w:sz w:val="24"/>
          <w:szCs w:val="24"/>
          <w:lang w:val="en-US"/>
        </w:rPr>
        <w:t>two-levelled</w:t>
      </w:r>
      <w:r>
        <w:rPr>
          <w:sz w:val="24"/>
          <w:szCs w:val="24"/>
          <w:lang w:val="en-US"/>
        </w:rPr>
        <w:tab/>
      </w:r>
      <w:r>
        <w:rPr>
          <w:sz w:val="24"/>
          <w:szCs w:val="24"/>
          <w:lang w:val="en-US"/>
        </w:rPr>
        <w:tab/>
      </w:r>
      <w:r>
        <w:rPr>
          <w:sz w:val="24"/>
          <w:szCs w:val="24"/>
        </w:rPr>
        <w:t>двухзональный</w:t>
      </w:r>
    </w:p>
    <w:p w:rsidR="00A87A0B" w:rsidRPr="00EE4FE7" w:rsidRDefault="00A87A0B" w:rsidP="00A87A0B">
      <w:pPr>
        <w:jc w:val="both"/>
        <w:rPr>
          <w:sz w:val="24"/>
          <w:szCs w:val="24"/>
          <w:lang w:val="en-US"/>
        </w:rPr>
      </w:pPr>
      <w:r>
        <w:rPr>
          <w:sz w:val="24"/>
          <w:szCs w:val="24"/>
          <w:lang w:val="en-US"/>
        </w:rPr>
        <w:t xml:space="preserve">     two-part</w:t>
      </w:r>
      <w:r w:rsidRPr="00EE4FE7">
        <w:rPr>
          <w:sz w:val="24"/>
          <w:szCs w:val="24"/>
          <w:lang w:val="en-US"/>
        </w:rPr>
        <w:tab/>
      </w:r>
      <w:r w:rsidRPr="00EE4FE7">
        <w:rPr>
          <w:sz w:val="24"/>
          <w:szCs w:val="24"/>
          <w:lang w:val="en-US"/>
        </w:rPr>
        <w:tab/>
      </w:r>
      <w:r w:rsidRPr="00EE4FE7">
        <w:rPr>
          <w:sz w:val="24"/>
          <w:szCs w:val="24"/>
          <w:lang w:val="en-US"/>
        </w:rPr>
        <w:tab/>
      </w:r>
      <w:r>
        <w:rPr>
          <w:sz w:val="24"/>
          <w:szCs w:val="24"/>
        </w:rPr>
        <w:t>двухкомпонентный</w:t>
      </w:r>
    </w:p>
    <w:p w:rsidR="00A87A0B" w:rsidRPr="00EE4FE7" w:rsidRDefault="00A87A0B" w:rsidP="00A87A0B">
      <w:pPr>
        <w:jc w:val="both"/>
        <w:rPr>
          <w:sz w:val="24"/>
          <w:szCs w:val="24"/>
          <w:lang w:val="en-US"/>
        </w:rPr>
      </w:pPr>
      <w:r>
        <w:rPr>
          <w:sz w:val="24"/>
          <w:szCs w:val="24"/>
          <w:lang w:val="en-US"/>
        </w:rPr>
        <w:t xml:space="preserve">     two-phase</w:t>
      </w:r>
      <w:r w:rsidRPr="00EE4FE7">
        <w:rPr>
          <w:sz w:val="24"/>
          <w:szCs w:val="24"/>
          <w:lang w:val="en-US"/>
        </w:rPr>
        <w:tab/>
      </w:r>
      <w:r w:rsidRPr="00EE4FE7">
        <w:rPr>
          <w:sz w:val="24"/>
          <w:szCs w:val="24"/>
          <w:lang w:val="en-US"/>
        </w:rPr>
        <w:tab/>
      </w:r>
      <w:r w:rsidRPr="00EE4FE7">
        <w:rPr>
          <w:sz w:val="24"/>
          <w:szCs w:val="24"/>
          <w:lang w:val="en-US"/>
        </w:rPr>
        <w:tab/>
      </w:r>
      <w:r>
        <w:rPr>
          <w:sz w:val="24"/>
          <w:szCs w:val="24"/>
        </w:rPr>
        <w:t>двухблочный</w:t>
      </w:r>
      <w:r w:rsidRPr="00EE4FE7">
        <w:rPr>
          <w:sz w:val="24"/>
          <w:szCs w:val="24"/>
          <w:lang w:val="en-US"/>
        </w:rPr>
        <w:t xml:space="preserve"> </w:t>
      </w:r>
    </w:p>
    <w:p w:rsidR="00A87A0B" w:rsidRPr="00EE4FE7" w:rsidRDefault="00A87A0B" w:rsidP="00A87A0B">
      <w:pPr>
        <w:jc w:val="both"/>
        <w:rPr>
          <w:sz w:val="24"/>
          <w:szCs w:val="24"/>
          <w:lang w:val="en-US"/>
        </w:rPr>
      </w:pPr>
      <w:r>
        <w:rPr>
          <w:sz w:val="24"/>
          <w:szCs w:val="24"/>
          <w:lang w:val="en-US"/>
        </w:rPr>
        <w:t xml:space="preserve">     two-region</w:t>
      </w:r>
      <w:r w:rsidRPr="00EE4FE7">
        <w:rPr>
          <w:sz w:val="24"/>
          <w:szCs w:val="24"/>
          <w:lang w:val="en-US"/>
        </w:rPr>
        <w:tab/>
      </w:r>
      <w:r w:rsidRPr="00EE4FE7">
        <w:rPr>
          <w:sz w:val="24"/>
          <w:szCs w:val="24"/>
          <w:lang w:val="en-US"/>
        </w:rPr>
        <w:tab/>
      </w:r>
      <w:r w:rsidRPr="00EE4FE7">
        <w:rPr>
          <w:sz w:val="24"/>
          <w:szCs w:val="24"/>
          <w:lang w:val="en-US"/>
        </w:rPr>
        <w:tab/>
      </w:r>
      <w:r>
        <w:rPr>
          <w:sz w:val="24"/>
          <w:szCs w:val="24"/>
        </w:rPr>
        <w:t>двухфазный</w:t>
      </w:r>
    </w:p>
    <w:p w:rsidR="00A87A0B" w:rsidRPr="00EE4FE7" w:rsidRDefault="00A87A0B" w:rsidP="00A87A0B">
      <w:pPr>
        <w:jc w:val="both"/>
        <w:rPr>
          <w:sz w:val="24"/>
          <w:szCs w:val="24"/>
        </w:rPr>
      </w:pPr>
      <w:r>
        <w:rPr>
          <w:sz w:val="24"/>
          <w:szCs w:val="24"/>
          <w:lang w:val="en-US"/>
        </w:rPr>
        <w:t xml:space="preserve">     two</w:t>
      </w:r>
      <w:r w:rsidRPr="00EE4FE7">
        <w:rPr>
          <w:sz w:val="24"/>
          <w:szCs w:val="24"/>
        </w:rPr>
        <w:t>-</w:t>
      </w:r>
      <w:r>
        <w:rPr>
          <w:sz w:val="24"/>
          <w:szCs w:val="24"/>
          <w:lang w:val="en-US"/>
        </w:rPr>
        <w:t>unit</w:t>
      </w:r>
      <w:r>
        <w:rPr>
          <w:sz w:val="24"/>
          <w:szCs w:val="24"/>
        </w:rPr>
        <w:tab/>
      </w:r>
      <w:r>
        <w:rPr>
          <w:sz w:val="24"/>
          <w:szCs w:val="24"/>
        </w:rPr>
        <w:tab/>
      </w:r>
      <w:r>
        <w:rPr>
          <w:sz w:val="24"/>
          <w:szCs w:val="24"/>
        </w:rPr>
        <w:tab/>
        <w:t xml:space="preserve">двухъярусный </w:t>
      </w:r>
    </w:p>
    <w:p w:rsidR="00A87A0B" w:rsidRDefault="00A87A0B" w:rsidP="00A87A0B">
      <w:pPr>
        <w:jc w:val="both"/>
        <w:rPr>
          <w:sz w:val="24"/>
          <w:szCs w:val="24"/>
        </w:rPr>
      </w:pPr>
      <w:r w:rsidRPr="00EE4FE7">
        <w:rPr>
          <w:sz w:val="24"/>
          <w:szCs w:val="24"/>
        </w:rPr>
        <w:t xml:space="preserve">     </w:t>
      </w:r>
      <w:r>
        <w:rPr>
          <w:sz w:val="24"/>
          <w:szCs w:val="24"/>
          <w:lang w:val="en-US"/>
        </w:rPr>
        <w:t>two</w:t>
      </w:r>
      <w:r w:rsidRPr="00EE4FE7">
        <w:rPr>
          <w:sz w:val="24"/>
          <w:szCs w:val="24"/>
        </w:rPr>
        <w:t>-</w:t>
      </w:r>
      <w:r>
        <w:rPr>
          <w:sz w:val="24"/>
          <w:szCs w:val="24"/>
          <w:lang w:val="en-US"/>
        </w:rPr>
        <w:t>component</w:t>
      </w:r>
      <w:r w:rsidRPr="00EE4FE7">
        <w:rPr>
          <w:sz w:val="24"/>
          <w:szCs w:val="24"/>
        </w:rPr>
        <w:t xml:space="preserve"> </w:t>
      </w:r>
      <w:r>
        <w:rPr>
          <w:sz w:val="24"/>
          <w:szCs w:val="24"/>
        </w:rPr>
        <w:tab/>
      </w:r>
      <w:r>
        <w:rPr>
          <w:sz w:val="24"/>
          <w:szCs w:val="24"/>
        </w:rPr>
        <w:tab/>
        <w:t xml:space="preserve">состоящий из двух частей </w:t>
      </w:r>
    </w:p>
    <w:p w:rsidR="00A87A0B" w:rsidRDefault="00A87A0B" w:rsidP="00A87A0B">
      <w:pPr>
        <w:jc w:val="both"/>
        <w:rPr>
          <w:sz w:val="24"/>
          <w:szCs w:val="24"/>
        </w:rPr>
      </w:pPr>
    </w:p>
    <w:p w:rsidR="00A87A0B" w:rsidRPr="00D22FDE" w:rsidRDefault="00A87A0B" w:rsidP="00A87A0B">
      <w:pPr>
        <w:jc w:val="both"/>
        <w:rPr>
          <w:sz w:val="24"/>
          <w:szCs w:val="24"/>
        </w:rPr>
      </w:pPr>
      <w:r>
        <w:rPr>
          <w:b/>
          <w:sz w:val="24"/>
          <w:szCs w:val="24"/>
          <w:lang w:val="en-US"/>
        </w:rPr>
        <w:t>C</w:t>
      </w:r>
      <w:r w:rsidRPr="00D22FDE">
        <w:rPr>
          <w:b/>
          <w:sz w:val="24"/>
          <w:szCs w:val="24"/>
        </w:rPr>
        <w:t xml:space="preserve">. </w:t>
      </w:r>
      <w:r>
        <w:rPr>
          <w:sz w:val="24"/>
          <w:szCs w:val="24"/>
          <w:lang w:val="en-US"/>
        </w:rPr>
        <w:t>program</w:t>
      </w:r>
      <w:r w:rsidRPr="00D22FDE">
        <w:rPr>
          <w:sz w:val="24"/>
          <w:szCs w:val="24"/>
        </w:rPr>
        <w:t xml:space="preserve"> </w:t>
      </w:r>
      <w:r>
        <w:rPr>
          <w:sz w:val="24"/>
          <w:szCs w:val="24"/>
          <w:lang w:val="en-US"/>
        </w:rPr>
        <w:t>size</w:t>
      </w:r>
      <w:r w:rsidRPr="00D22FDE">
        <w:rPr>
          <w:sz w:val="24"/>
          <w:szCs w:val="24"/>
        </w:rPr>
        <w:tab/>
      </w:r>
      <w:r w:rsidRPr="00D22FDE">
        <w:rPr>
          <w:sz w:val="24"/>
          <w:szCs w:val="24"/>
        </w:rPr>
        <w:tab/>
      </w:r>
      <w:r>
        <w:rPr>
          <w:sz w:val="24"/>
          <w:szCs w:val="24"/>
        </w:rPr>
        <w:t>первоначальная форма</w:t>
      </w:r>
      <w:r w:rsidRPr="00D22FDE">
        <w:rPr>
          <w:sz w:val="24"/>
          <w:szCs w:val="24"/>
        </w:rPr>
        <w:tab/>
      </w:r>
      <w:r w:rsidRPr="00D22FDE">
        <w:rPr>
          <w:sz w:val="24"/>
          <w:szCs w:val="24"/>
        </w:rPr>
        <w:tab/>
      </w:r>
    </w:p>
    <w:p w:rsidR="00A87A0B" w:rsidRPr="00D22FDE" w:rsidRDefault="00A87A0B" w:rsidP="00A87A0B">
      <w:pPr>
        <w:jc w:val="both"/>
        <w:rPr>
          <w:sz w:val="24"/>
          <w:szCs w:val="24"/>
        </w:rPr>
      </w:pPr>
      <w:r w:rsidRPr="00D22FDE">
        <w:rPr>
          <w:sz w:val="24"/>
          <w:szCs w:val="24"/>
        </w:rPr>
        <w:t xml:space="preserve">     </w:t>
      </w:r>
      <w:r>
        <w:rPr>
          <w:sz w:val="24"/>
          <w:szCs w:val="24"/>
          <w:lang w:val="en-US"/>
        </w:rPr>
        <w:t>line</w:t>
      </w:r>
      <w:r w:rsidRPr="00D22FDE">
        <w:rPr>
          <w:sz w:val="24"/>
          <w:szCs w:val="24"/>
        </w:rPr>
        <w:t xml:space="preserve"> </w:t>
      </w:r>
      <w:r>
        <w:rPr>
          <w:sz w:val="24"/>
          <w:szCs w:val="24"/>
          <w:lang w:val="en-US"/>
        </w:rPr>
        <w:t>size</w:t>
      </w:r>
      <w:r w:rsidRPr="00D22FDE">
        <w:rPr>
          <w:sz w:val="24"/>
          <w:szCs w:val="24"/>
        </w:rPr>
        <w:t xml:space="preserve"> </w:t>
      </w:r>
      <w:r>
        <w:rPr>
          <w:sz w:val="24"/>
          <w:szCs w:val="24"/>
        </w:rPr>
        <w:tab/>
      </w:r>
      <w:r>
        <w:rPr>
          <w:sz w:val="24"/>
          <w:szCs w:val="24"/>
        </w:rPr>
        <w:tab/>
      </w:r>
      <w:r>
        <w:rPr>
          <w:sz w:val="24"/>
          <w:szCs w:val="24"/>
        </w:rPr>
        <w:tab/>
        <w:t>резонансная форма</w:t>
      </w:r>
    </w:p>
    <w:p w:rsidR="00A87A0B" w:rsidRPr="00D22FDE" w:rsidRDefault="00A87A0B" w:rsidP="00A87A0B">
      <w:pPr>
        <w:rPr>
          <w:sz w:val="24"/>
          <w:szCs w:val="24"/>
        </w:rPr>
      </w:pPr>
      <w:r w:rsidRPr="00D22FDE">
        <w:rPr>
          <w:sz w:val="24"/>
          <w:szCs w:val="24"/>
        </w:rPr>
        <w:t xml:space="preserve">     </w:t>
      </w:r>
      <w:r>
        <w:rPr>
          <w:sz w:val="24"/>
          <w:szCs w:val="24"/>
          <w:lang w:val="en-US"/>
        </w:rPr>
        <w:t>heat</w:t>
      </w:r>
      <w:r w:rsidRPr="00D22FDE">
        <w:rPr>
          <w:sz w:val="24"/>
          <w:szCs w:val="24"/>
        </w:rPr>
        <w:t xml:space="preserve"> </w:t>
      </w:r>
      <w:r>
        <w:rPr>
          <w:sz w:val="24"/>
          <w:szCs w:val="24"/>
          <w:lang w:val="en-US"/>
        </w:rPr>
        <w:t>utilization</w:t>
      </w:r>
      <w:r>
        <w:rPr>
          <w:sz w:val="24"/>
          <w:szCs w:val="24"/>
        </w:rPr>
        <w:tab/>
      </w:r>
      <w:r>
        <w:rPr>
          <w:sz w:val="24"/>
          <w:szCs w:val="24"/>
        </w:rPr>
        <w:tab/>
        <w:t>размер строки</w:t>
      </w:r>
    </w:p>
    <w:p w:rsidR="00A87A0B" w:rsidRPr="00D22FDE" w:rsidRDefault="00A87A0B" w:rsidP="00A87A0B">
      <w:pPr>
        <w:rPr>
          <w:sz w:val="24"/>
          <w:szCs w:val="24"/>
        </w:rPr>
      </w:pPr>
      <w:r w:rsidRPr="00D22FDE">
        <w:rPr>
          <w:sz w:val="24"/>
          <w:szCs w:val="24"/>
        </w:rPr>
        <w:t xml:space="preserve">     </w:t>
      </w:r>
      <w:r>
        <w:rPr>
          <w:sz w:val="24"/>
          <w:szCs w:val="24"/>
          <w:lang w:val="en-US"/>
        </w:rPr>
        <w:t>land</w:t>
      </w:r>
      <w:r w:rsidRPr="00B872BB">
        <w:rPr>
          <w:sz w:val="24"/>
          <w:szCs w:val="24"/>
        </w:rPr>
        <w:t xml:space="preserve"> </w:t>
      </w:r>
      <w:r>
        <w:rPr>
          <w:sz w:val="24"/>
          <w:szCs w:val="24"/>
          <w:lang w:val="en-US"/>
        </w:rPr>
        <w:t>utilization</w:t>
      </w:r>
      <w:r>
        <w:rPr>
          <w:sz w:val="24"/>
          <w:szCs w:val="24"/>
        </w:rPr>
        <w:tab/>
      </w:r>
      <w:r>
        <w:rPr>
          <w:sz w:val="24"/>
          <w:szCs w:val="24"/>
        </w:rPr>
        <w:tab/>
        <w:t>землеиспользование</w:t>
      </w:r>
    </w:p>
    <w:p w:rsidR="00A87A0B" w:rsidRPr="00B872BB" w:rsidRDefault="00A87A0B" w:rsidP="00A87A0B">
      <w:pPr>
        <w:rPr>
          <w:sz w:val="24"/>
          <w:szCs w:val="24"/>
        </w:rPr>
      </w:pPr>
      <w:r w:rsidRPr="00B872BB">
        <w:rPr>
          <w:sz w:val="24"/>
          <w:szCs w:val="24"/>
        </w:rPr>
        <w:t xml:space="preserve">     </w:t>
      </w:r>
      <w:r>
        <w:rPr>
          <w:sz w:val="24"/>
          <w:szCs w:val="24"/>
          <w:lang w:val="en-US"/>
        </w:rPr>
        <w:t>resonance</w:t>
      </w:r>
      <w:r w:rsidRPr="00B872BB">
        <w:rPr>
          <w:sz w:val="24"/>
          <w:szCs w:val="24"/>
        </w:rPr>
        <w:t xml:space="preserve"> </w:t>
      </w:r>
      <w:r>
        <w:rPr>
          <w:sz w:val="24"/>
          <w:szCs w:val="24"/>
          <w:lang w:val="en-US"/>
        </w:rPr>
        <w:t>shape</w:t>
      </w:r>
      <w:r>
        <w:rPr>
          <w:sz w:val="24"/>
          <w:szCs w:val="24"/>
        </w:rPr>
        <w:tab/>
      </w:r>
      <w:r>
        <w:rPr>
          <w:sz w:val="24"/>
          <w:szCs w:val="24"/>
        </w:rPr>
        <w:tab/>
        <w:t xml:space="preserve">размер программы </w:t>
      </w:r>
    </w:p>
    <w:p w:rsidR="00A87A0B" w:rsidRPr="006A663B" w:rsidRDefault="00A87A0B" w:rsidP="00A87A0B">
      <w:pPr>
        <w:rPr>
          <w:sz w:val="24"/>
          <w:szCs w:val="24"/>
          <w:lang w:val="en-US"/>
        </w:rPr>
      </w:pPr>
      <w:r w:rsidRPr="00B872BB">
        <w:rPr>
          <w:sz w:val="24"/>
          <w:szCs w:val="24"/>
        </w:rPr>
        <w:t xml:space="preserve">     </w:t>
      </w:r>
      <w:r>
        <w:rPr>
          <w:sz w:val="24"/>
          <w:szCs w:val="24"/>
          <w:lang w:val="en-US"/>
        </w:rPr>
        <w:t xml:space="preserve">first shape </w:t>
      </w:r>
      <w:r w:rsidRPr="006A663B">
        <w:rPr>
          <w:sz w:val="24"/>
          <w:szCs w:val="24"/>
          <w:lang w:val="en-US"/>
        </w:rPr>
        <w:tab/>
      </w:r>
      <w:r w:rsidRPr="006A663B">
        <w:rPr>
          <w:sz w:val="24"/>
          <w:szCs w:val="24"/>
          <w:lang w:val="en-US"/>
        </w:rPr>
        <w:tab/>
      </w:r>
      <w:r w:rsidRPr="006A663B">
        <w:rPr>
          <w:sz w:val="24"/>
          <w:szCs w:val="24"/>
          <w:lang w:val="en-US"/>
        </w:rPr>
        <w:tab/>
      </w:r>
      <w:r>
        <w:rPr>
          <w:sz w:val="24"/>
          <w:szCs w:val="24"/>
        </w:rPr>
        <w:t>использование</w:t>
      </w:r>
      <w:r w:rsidRPr="006A663B">
        <w:rPr>
          <w:sz w:val="24"/>
          <w:szCs w:val="24"/>
          <w:lang w:val="en-US"/>
        </w:rPr>
        <w:t xml:space="preserve"> </w:t>
      </w:r>
      <w:r>
        <w:rPr>
          <w:sz w:val="24"/>
          <w:szCs w:val="24"/>
        </w:rPr>
        <w:t>тепла</w:t>
      </w:r>
    </w:p>
    <w:p w:rsidR="00A87A0B" w:rsidRPr="006A663B" w:rsidRDefault="00A87A0B" w:rsidP="00A87A0B">
      <w:pPr>
        <w:rPr>
          <w:sz w:val="24"/>
          <w:szCs w:val="24"/>
          <w:lang w:val="en-US"/>
        </w:rPr>
      </w:pPr>
    </w:p>
    <w:p w:rsidR="00A87A0B" w:rsidRDefault="00A87A0B" w:rsidP="00A87A0B">
      <w:pPr>
        <w:jc w:val="both"/>
        <w:rPr>
          <w:b/>
          <w:sz w:val="24"/>
          <w:szCs w:val="24"/>
          <w:u w:val="single"/>
          <w:lang w:val="en-US"/>
        </w:rPr>
      </w:pPr>
      <w:r w:rsidRPr="00B872BB">
        <w:rPr>
          <w:b/>
          <w:sz w:val="24"/>
          <w:szCs w:val="24"/>
          <w:lang w:val="en-US"/>
        </w:rPr>
        <w:t>5</w:t>
      </w:r>
      <w:r>
        <w:rPr>
          <w:b/>
          <w:sz w:val="24"/>
          <w:szCs w:val="24"/>
          <w:lang w:val="en-US"/>
        </w:rPr>
        <w:t xml:space="preserve">. </w:t>
      </w:r>
      <w:r>
        <w:rPr>
          <w:b/>
          <w:sz w:val="24"/>
          <w:szCs w:val="24"/>
          <w:u w:val="single"/>
          <w:lang w:val="en-US"/>
        </w:rPr>
        <w:t>Choose suitable equivalent and make questions to each sentence.</w:t>
      </w:r>
    </w:p>
    <w:p w:rsidR="00A87A0B" w:rsidRDefault="00A87A0B" w:rsidP="00A87A0B">
      <w:pPr>
        <w:jc w:val="both"/>
        <w:rPr>
          <w:sz w:val="24"/>
          <w:szCs w:val="24"/>
          <w:lang w:val="en-US"/>
        </w:rPr>
      </w:pPr>
      <w:r>
        <w:rPr>
          <w:sz w:val="24"/>
          <w:szCs w:val="24"/>
          <w:lang w:val="en-US"/>
        </w:rPr>
        <w:tab/>
        <w:t xml:space="preserve">1. The output seems to have increased. 2. The output is likely to increase. 3. The output proved to have increased. 4. The output is said to have increased. </w:t>
      </w:r>
    </w:p>
    <w:p w:rsidR="00A87A0B" w:rsidRDefault="00A87A0B" w:rsidP="00A87A0B">
      <w:pPr>
        <w:jc w:val="both"/>
        <w:rPr>
          <w:sz w:val="24"/>
          <w:szCs w:val="24"/>
        </w:rPr>
      </w:pPr>
      <w:r>
        <w:rPr>
          <w:sz w:val="24"/>
          <w:szCs w:val="24"/>
          <w:lang w:val="en-US"/>
        </w:rPr>
        <w:tab/>
        <w:t>a</w:t>
      </w:r>
      <w:r w:rsidRPr="009A2D92">
        <w:rPr>
          <w:sz w:val="24"/>
          <w:szCs w:val="24"/>
        </w:rPr>
        <w:t xml:space="preserve">. </w:t>
      </w:r>
      <w:r>
        <w:rPr>
          <w:sz w:val="24"/>
          <w:szCs w:val="24"/>
        </w:rPr>
        <w:t xml:space="preserve">Выпуск продукции вероятно увеличится. </w:t>
      </w:r>
      <w:r>
        <w:rPr>
          <w:sz w:val="24"/>
          <w:szCs w:val="24"/>
          <w:lang w:val="en-US"/>
        </w:rPr>
        <w:t>b</w:t>
      </w:r>
      <w:r w:rsidRPr="009A2D92">
        <w:rPr>
          <w:sz w:val="24"/>
          <w:szCs w:val="24"/>
        </w:rPr>
        <w:t xml:space="preserve">. </w:t>
      </w:r>
      <w:r>
        <w:rPr>
          <w:sz w:val="24"/>
          <w:szCs w:val="24"/>
        </w:rPr>
        <w:t xml:space="preserve">Оказалось, что выпуск продукции увеличился. </w:t>
      </w:r>
      <w:r>
        <w:rPr>
          <w:sz w:val="24"/>
          <w:szCs w:val="24"/>
          <w:lang w:val="en-US"/>
        </w:rPr>
        <w:t>c</w:t>
      </w:r>
      <w:r w:rsidRPr="009A2D92">
        <w:rPr>
          <w:sz w:val="24"/>
          <w:szCs w:val="24"/>
        </w:rPr>
        <w:t xml:space="preserve">. </w:t>
      </w:r>
      <w:r>
        <w:rPr>
          <w:sz w:val="24"/>
          <w:szCs w:val="24"/>
        </w:rPr>
        <w:t xml:space="preserve">Кажется, выпуск продукции увеличился. </w:t>
      </w:r>
      <w:r>
        <w:rPr>
          <w:sz w:val="24"/>
          <w:szCs w:val="24"/>
          <w:lang w:val="en-US"/>
        </w:rPr>
        <w:t>d</w:t>
      </w:r>
      <w:r w:rsidRPr="009A2D92">
        <w:rPr>
          <w:sz w:val="24"/>
          <w:szCs w:val="24"/>
        </w:rPr>
        <w:t xml:space="preserve">. </w:t>
      </w:r>
      <w:r>
        <w:rPr>
          <w:sz w:val="24"/>
          <w:szCs w:val="24"/>
        </w:rPr>
        <w:t xml:space="preserve">Говорят, что выпуск продукции увеличился. </w:t>
      </w: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6A5FB1">
        <w:rPr>
          <w:b/>
          <w:sz w:val="24"/>
          <w:szCs w:val="24"/>
          <w:lang w:val="en-US"/>
        </w:rPr>
        <w:t>5</w:t>
      </w:r>
      <w:r>
        <w:rPr>
          <w:b/>
          <w:sz w:val="24"/>
          <w:szCs w:val="24"/>
          <w:lang w:val="en-US"/>
        </w:rPr>
        <w:t>. Transistors (Summary).</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Learn the following information and make questions to each point.</w:t>
      </w:r>
    </w:p>
    <w:p w:rsidR="00A87A0B" w:rsidRPr="006A5FB1" w:rsidRDefault="00A87A0B" w:rsidP="00A87A0B">
      <w:pPr>
        <w:jc w:val="both"/>
        <w:rPr>
          <w:sz w:val="24"/>
          <w:szCs w:val="24"/>
          <w:lang w:val="en-US"/>
        </w:rPr>
      </w:pPr>
      <w:r>
        <w:rPr>
          <w:b/>
          <w:sz w:val="24"/>
          <w:szCs w:val="24"/>
          <w:lang w:val="en-US"/>
        </w:rPr>
        <w:t>Summary</w:t>
      </w:r>
    </w:p>
    <w:p w:rsidR="00A87A0B" w:rsidRDefault="00A87A0B" w:rsidP="00A87A0B">
      <w:pPr>
        <w:rPr>
          <w:sz w:val="24"/>
          <w:szCs w:val="24"/>
          <w:lang w:val="en-US"/>
        </w:rPr>
      </w:pPr>
      <w:r>
        <w:rPr>
          <w:b/>
          <w:sz w:val="24"/>
          <w:szCs w:val="24"/>
          <w:lang w:val="en-US"/>
        </w:rPr>
        <w:lastRenderedPageBreak/>
        <w:tab/>
      </w:r>
      <w:r>
        <w:rPr>
          <w:sz w:val="24"/>
          <w:szCs w:val="24"/>
          <w:lang w:val="en-US"/>
        </w:rPr>
        <w:t>1. Transistors are solid-state devices which extend (</w:t>
      </w:r>
      <w:r>
        <w:rPr>
          <w:sz w:val="24"/>
          <w:szCs w:val="24"/>
        </w:rPr>
        <w:t>расширять</w:t>
      </w:r>
      <w:r>
        <w:rPr>
          <w:sz w:val="24"/>
          <w:szCs w:val="24"/>
          <w:lang w:val="en-US"/>
        </w:rPr>
        <w:t>)</w:t>
      </w:r>
      <w:r w:rsidRPr="006A5FB1">
        <w:rPr>
          <w:sz w:val="24"/>
          <w:szCs w:val="24"/>
          <w:lang w:val="en-US"/>
        </w:rPr>
        <w:t xml:space="preserve"> </w:t>
      </w:r>
      <w:r>
        <w:rPr>
          <w:sz w:val="24"/>
          <w:szCs w:val="24"/>
          <w:lang w:val="en-US"/>
        </w:rPr>
        <w:t xml:space="preserve">the range and application of the two-element diode. </w:t>
      </w:r>
    </w:p>
    <w:p w:rsidR="00A87A0B" w:rsidRDefault="00A87A0B" w:rsidP="00A87A0B">
      <w:pPr>
        <w:jc w:val="both"/>
        <w:rPr>
          <w:sz w:val="24"/>
          <w:szCs w:val="24"/>
          <w:lang w:val="en-US"/>
        </w:rPr>
      </w:pPr>
      <w:r>
        <w:rPr>
          <w:sz w:val="24"/>
          <w:szCs w:val="24"/>
          <w:lang w:val="en-US"/>
        </w:rPr>
        <w:tab/>
        <w:t xml:space="preserve">2. Silicon is the element from which most transistors and other semiconductors are made today. </w:t>
      </w:r>
    </w:p>
    <w:p w:rsidR="00A87A0B" w:rsidRDefault="00A87A0B" w:rsidP="00A87A0B">
      <w:pPr>
        <w:jc w:val="both"/>
        <w:rPr>
          <w:sz w:val="24"/>
          <w:szCs w:val="24"/>
          <w:lang w:val="en-US"/>
        </w:rPr>
      </w:pPr>
      <w:r>
        <w:rPr>
          <w:sz w:val="24"/>
          <w:szCs w:val="24"/>
          <w:lang w:val="en-US"/>
        </w:rPr>
        <w:tab/>
        <w:t>3. Junction transistors consist of a very thin element called the base sandwiched (</w:t>
      </w:r>
      <w:r>
        <w:rPr>
          <w:sz w:val="24"/>
          <w:szCs w:val="24"/>
        </w:rPr>
        <w:t>помещать</w:t>
      </w:r>
      <w:r>
        <w:rPr>
          <w:sz w:val="24"/>
          <w:szCs w:val="24"/>
          <w:lang w:val="en-US"/>
        </w:rPr>
        <w:t>)</w:t>
      </w:r>
      <w:r w:rsidRPr="006A5FB1">
        <w:rPr>
          <w:sz w:val="24"/>
          <w:szCs w:val="24"/>
          <w:lang w:val="en-US"/>
        </w:rPr>
        <w:t xml:space="preserve"> </w:t>
      </w:r>
      <w:r>
        <w:rPr>
          <w:sz w:val="24"/>
          <w:szCs w:val="24"/>
          <w:lang w:val="en-US"/>
        </w:rPr>
        <w:t>between two elements called the emitter and collector.</w:t>
      </w:r>
    </w:p>
    <w:p w:rsidR="00A87A0B" w:rsidRDefault="00A87A0B" w:rsidP="00A87A0B">
      <w:pPr>
        <w:jc w:val="both"/>
        <w:rPr>
          <w:sz w:val="24"/>
          <w:szCs w:val="24"/>
          <w:lang w:val="en-US"/>
        </w:rPr>
      </w:pPr>
      <w:r>
        <w:rPr>
          <w:sz w:val="24"/>
          <w:szCs w:val="24"/>
          <w:lang w:val="en-US"/>
        </w:rPr>
        <w:tab/>
        <w:t xml:space="preserve">4. Transistors are either </w:t>
      </w:r>
      <w:r>
        <w:rPr>
          <w:i/>
          <w:sz w:val="24"/>
          <w:szCs w:val="24"/>
          <w:lang w:val="en-US"/>
        </w:rPr>
        <w:t xml:space="preserve">P-N-P </w:t>
      </w:r>
      <w:r>
        <w:rPr>
          <w:sz w:val="24"/>
          <w:szCs w:val="24"/>
          <w:lang w:val="en-US"/>
        </w:rPr>
        <w:t xml:space="preserve">or </w:t>
      </w:r>
      <w:r>
        <w:rPr>
          <w:i/>
          <w:sz w:val="24"/>
          <w:szCs w:val="24"/>
          <w:lang w:val="en-US"/>
        </w:rPr>
        <w:t xml:space="preserve">N-P-N </w:t>
      </w:r>
      <w:r>
        <w:rPr>
          <w:sz w:val="24"/>
          <w:szCs w:val="24"/>
          <w:lang w:val="en-US"/>
        </w:rPr>
        <w:t xml:space="preserve">type. The first letter designates the emitter material, the middle letter – the base, and the last letter – the collector material. Transistors therefore contain two junctions, the emitter-base junction and the collector-base junction. </w:t>
      </w:r>
    </w:p>
    <w:p w:rsidR="00A87A0B" w:rsidRDefault="00A87A0B" w:rsidP="00A87A0B">
      <w:pPr>
        <w:jc w:val="both"/>
        <w:rPr>
          <w:sz w:val="24"/>
          <w:szCs w:val="24"/>
          <w:lang w:val="en-US"/>
        </w:rPr>
      </w:pPr>
      <w:r>
        <w:rPr>
          <w:sz w:val="24"/>
          <w:szCs w:val="24"/>
          <w:lang w:val="en-US"/>
        </w:rPr>
        <w:tab/>
        <w:t xml:space="preserve">5. The characteristics of junction transistors depend a) on the extent of doping the emitter, base, and collector; b) on the geometry of the transistor; c) and on the method of fabrication. </w:t>
      </w:r>
    </w:p>
    <w:p w:rsidR="00A87A0B" w:rsidRDefault="00A87A0B" w:rsidP="00A87A0B">
      <w:pPr>
        <w:jc w:val="both"/>
        <w:rPr>
          <w:sz w:val="24"/>
          <w:szCs w:val="24"/>
          <w:lang w:val="en-US"/>
        </w:rPr>
      </w:pPr>
      <w:r>
        <w:rPr>
          <w:sz w:val="24"/>
          <w:szCs w:val="24"/>
          <w:lang w:val="en-US"/>
        </w:rPr>
        <w:tab/>
        <w:t xml:space="preserve">6. For purpose of biasing, the transistor may be considered as consisting of two diodes, the emitter-base diode and the collector-base diode. </w:t>
      </w:r>
    </w:p>
    <w:p w:rsidR="00A87A0B" w:rsidRDefault="00A87A0B" w:rsidP="00A87A0B">
      <w:pPr>
        <w:jc w:val="both"/>
        <w:rPr>
          <w:sz w:val="24"/>
          <w:szCs w:val="24"/>
          <w:lang w:val="en-US"/>
        </w:rPr>
      </w:pPr>
      <w:r>
        <w:rPr>
          <w:sz w:val="24"/>
          <w:szCs w:val="24"/>
          <w:lang w:val="en-US"/>
        </w:rPr>
        <w:tab/>
        <w:t xml:space="preserve">7. In most applications the emitter-base diode is forward-biased and the collector-base diode is reverse-biased. </w:t>
      </w:r>
    </w:p>
    <w:p w:rsidR="00A87A0B" w:rsidRDefault="00A87A0B" w:rsidP="00A87A0B">
      <w:pPr>
        <w:jc w:val="both"/>
        <w:rPr>
          <w:sz w:val="24"/>
          <w:szCs w:val="24"/>
          <w:lang w:val="en-US"/>
        </w:rPr>
      </w:pPr>
      <w:r>
        <w:rPr>
          <w:sz w:val="24"/>
          <w:szCs w:val="24"/>
          <w:lang w:val="en-US"/>
        </w:rPr>
        <w:tab/>
        <w:t xml:space="preserve">8. The emitter injects (emits), or is the source of the current carriers in a transistor. The collector receives (collects) most of the current carriers. The base controls the collector current. </w:t>
      </w:r>
    </w:p>
    <w:p w:rsidR="00A87A0B" w:rsidRDefault="00A87A0B" w:rsidP="00A87A0B">
      <w:pPr>
        <w:jc w:val="both"/>
        <w:rPr>
          <w:sz w:val="24"/>
          <w:szCs w:val="24"/>
          <w:lang w:val="en-US"/>
        </w:rPr>
      </w:pPr>
      <w:r>
        <w:rPr>
          <w:sz w:val="24"/>
          <w:szCs w:val="24"/>
          <w:lang w:val="en-US"/>
        </w:rPr>
        <w:tab/>
        <w:t xml:space="preserve">9. The emitter current is the total current, and it divides into the collector current and the base current. </w:t>
      </w:r>
    </w:p>
    <w:p w:rsidR="00A87A0B" w:rsidRDefault="00A87A0B" w:rsidP="00A87A0B">
      <w:pPr>
        <w:jc w:val="both"/>
        <w:rPr>
          <w:sz w:val="24"/>
          <w:szCs w:val="24"/>
          <w:lang w:val="en-US"/>
        </w:rPr>
      </w:pPr>
      <w:r>
        <w:rPr>
          <w:sz w:val="24"/>
          <w:szCs w:val="24"/>
          <w:lang w:val="en-US"/>
        </w:rPr>
        <w:tab/>
        <w:t xml:space="preserve">10. Current flow inside a transistor is carried on by the majority current carriers, which are electrons in </w:t>
      </w:r>
      <w:r w:rsidRPr="00BD2472">
        <w:rPr>
          <w:i/>
          <w:sz w:val="24"/>
          <w:szCs w:val="24"/>
          <w:lang w:val="en-US"/>
        </w:rPr>
        <w:t>N-</w:t>
      </w:r>
      <w:r>
        <w:rPr>
          <w:sz w:val="24"/>
          <w:szCs w:val="24"/>
          <w:lang w:val="en-US"/>
        </w:rPr>
        <w:t xml:space="preserve">type material and holes in </w:t>
      </w:r>
      <w:r>
        <w:rPr>
          <w:i/>
          <w:sz w:val="24"/>
          <w:szCs w:val="24"/>
          <w:lang w:val="en-US"/>
        </w:rPr>
        <w:t>P-</w:t>
      </w:r>
      <w:r>
        <w:rPr>
          <w:sz w:val="24"/>
          <w:szCs w:val="24"/>
          <w:lang w:val="en-US"/>
        </w:rPr>
        <w:t xml:space="preserve">type material. </w:t>
      </w:r>
    </w:p>
    <w:p w:rsidR="00A87A0B" w:rsidRDefault="00A87A0B" w:rsidP="00A87A0B">
      <w:pPr>
        <w:jc w:val="both"/>
        <w:rPr>
          <w:sz w:val="24"/>
          <w:szCs w:val="24"/>
          <w:lang w:val="en-US"/>
        </w:rPr>
      </w:pPr>
      <w:r>
        <w:rPr>
          <w:sz w:val="24"/>
          <w:szCs w:val="24"/>
          <w:lang w:val="en-US"/>
        </w:rPr>
        <w:tab/>
        <w:t>11. There are also minority carriers. The small minority-carrier current in the collector-base junction with the emitter open is called leakage (</w:t>
      </w:r>
      <w:r>
        <w:rPr>
          <w:sz w:val="24"/>
          <w:szCs w:val="24"/>
        </w:rPr>
        <w:t>утечка</w:t>
      </w:r>
      <w:r>
        <w:rPr>
          <w:sz w:val="24"/>
          <w:szCs w:val="24"/>
          <w:lang w:val="en-US"/>
        </w:rPr>
        <w:t>)</w:t>
      </w:r>
      <w:r w:rsidRPr="00BD2472">
        <w:rPr>
          <w:sz w:val="24"/>
          <w:szCs w:val="24"/>
          <w:lang w:val="en-US"/>
        </w:rPr>
        <w:t xml:space="preserve"> </w:t>
      </w:r>
      <w:r>
        <w:rPr>
          <w:sz w:val="24"/>
          <w:szCs w:val="24"/>
          <w:lang w:val="en-US"/>
        </w:rPr>
        <w:t xml:space="preserve">current. </w:t>
      </w:r>
    </w:p>
    <w:p w:rsidR="00A87A0B" w:rsidRDefault="00A87A0B" w:rsidP="00A87A0B">
      <w:pPr>
        <w:jc w:val="both"/>
        <w:rPr>
          <w:sz w:val="24"/>
          <w:szCs w:val="24"/>
          <w:lang w:val="en-US"/>
        </w:rPr>
      </w:pPr>
      <w:r>
        <w:rPr>
          <w:sz w:val="24"/>
          <w:szCs w:val="24"/>
          <w:lang w:val="en-US"/>
        </w:rPr>
        <w:tab/>
        <w:t xml:space="preserve">12. Though the leakage current is very small in silicon transistors, it increases with heat and may destroy a transistor unless checked. </w:t>
      </w:r>
    </w:p>
    <w:p w:rsidR="00A87A0B" w:rsidRDefault="00A87A0B" w:rsidP="00A87A0B">
      <w:pPr>
        <w:jc w:val="both"/>
        <w:rPr>
          <w:sz w:val="24"/>
          <w:szCs w:val="24"/>
          <w:lang w:val="en-US"/>
        </w:rPr>
      </w:pPr>
      <w:r>
        <w:rPr>
          <w:sz w:val="24"/>
          <w:szCs w:val="24"/>
          <w:lang w:val="en-US"/>
        </w:rPr>
        <w:tab/>
        <w:t>13. Transistors are heat-sensitive. The temperatures within which they may be operated are specified (</w:t>
      </w:r>
      <w:r>
        <w:rPr>
          <w:sz w:val="24"/>
          <w:szCs w:val="24"/>
        </w:rPr>
        <w:t>указывать</w:t>
      </w:r>
      <w:r w:rsidRPr="00BD2472">
        <w:rPr>
          <w:sz w:val="24"/>
          <w:szCs w:val="24"/>
          <w:lang w:val="en-US"/>
        </w:rPr>
        <w:t xml:space="preserve">, </w:t>
      </w:r>
      <w:r>
        <w:rPr>
          <w:sz w:val="24"/>
          <w:szCs w:val="24"/>
        </w:rPr>
        <w:t>устанавливать</w:t>
      </w:r>
      <w:r>
        <w:rPr>
          <w:sz w:val="24"/>
          <w:szCs w:val="24"/>
          <w:lang w:val="en-US"/>
        </w:rPr>
        <w:t>)</w:t>
      </w:r>
      <w:r w:rsidRPr="00BD2472">
        <w:rPr>
          <w:sz w:val="24"/>
          <w:szCs w:val="24"/>
          <w:lang w:val="en-US"/>
        </w:rPr>
        <w:t xml:space="preserve"> </w:t>
      </w:r>
      <w:r>
        <w:rPr>
          <w:sz w:val="24"/>
          <w:szCs w:val="24"/>
          <w:lang w:val="en-US"/>
        </w:rPr>
        <w:t xml:space="preserve">by the manufacturer. </w:t>
      </w:r>
    </w:p>
    <w:p w:rsidR="00A87A0B" w:rsidRDefault="00A87A0B" w:rsidP="00A87A0B">
      <w:pPr>
        <w:jc w:val="both"/>
        <w:rPr>
          <w:sz w:val="24"/>
          <w:szCs w:val="24"/>
          <w:lang w:val="en-US"/>
        </w:rPr>
      </w:pPr>
    </w:p>
    <w:p w:rsidR="00A87A0B" w:rsidRDefault="00A87A0B" w:rsidP="00A87A0B">
      <w:pPr>
        <w:jc w:val="both"/>
        <w:rPr>
          <w:b/>
          <w:sz w:val="24"/>
          <w:szCs w:val="24"/>
          <w:u w:val="single"/>
          <w:lang w:val="en-US"/>
        </w:rPr>
      </w:pPr>
      <w:r>
        <w:rPr>
          <w:b/>
          <w:sz w:val="24"/>
          <w:lang w:val="en-US"/>
        </w:rPr>
        <w:t xml:space="preserve">2. </w:t>
      </w:r>
      <w:r w:rsidRPr="00421A33">
        <w:rPr>
          <w:b/>
          <w:sz w:val="24"/>
          <w:szCs w:val="24"/>
          <w:u w:val="single"/>
          <w:lang w:val="en-US"/>
        </w:rPr>
        <w:t>Check yourself.</w:t>
      </w:r>
    </w:p>
    <w:p w:rsidR="00A87A0B" w:rsidRDefault="00A87A0B" w:rsidP="00A87A0B">
      <w:pPr>
        <w:jc w:val="both"/>
        <w:rPr>
          <w:b/>
          <w:sz w:val="24"/>
          <w:szCs w:val="24"/>
          <w:lang w:val="en-US"/>
        </w:rPr>
        <w:sectPr w:rsidR="00A87A0B" w:rsidSect="007A6675">
          <w:type w:val="continuous"/>
          <w:pgSz w:w="11906" w:h="16838"/>
          <w:pgMar w:top="1134" w:right="850" w:bottom="1134" w:left="1701" w:header="708" w:footer="708" w:gutter="0"/>
          <w:cols w:space="708"/>
          <w:docGrid w:linePitch="360"/>
        </w:sectPr>
      </w:pPr>
    </w:p>
    <w:p w:rsidR="00A87A0B" w:rsidRPr="006A663B" w:rsidRDefault="00A87A0B" w:rsidP="00A87A0B">
      <w:pPr>
        <w:jc w:val="both"/>
        <w:rPr>
          <w:sz w:val="24"/>
          <w:szCs w:val="24"/>
          <w:lang w:val="en-US"/>
        </w:rPr>
      </w:pPr>
      <w:r>
        <w:rPr>
          <w:b/>
          <w:sz w:val="24"/>
          <w:szCs w:val="24"/>
          <w:lang w:val="en-US"/>
        </w:rPr>
        <w:lastRenderedPageBreak/>
        <w:t>age</w:t>
      </w:r>
      <w:r w:rsidRPr="006A663B">
        <w:rPr>
          <w:b/>
          <w:sz w:val="24"/>
          <w:szCs w:val="24"/>
          <w:lang w:val="en-US"/>
        </w:rPr>
        <w:t xml:space="preserve"> – </w:t>
      </w:r>
      <w:r>
        <w:rPr>
          <w:sz w:val="24"/>
          <w:szCs w:val="24"/>
        </w:rPr>
        <w:t>век</w:t>
      </w:r>
    </w:p>
    <w:p w:rsidR="00A87A0B" w:rsidRPr="006A663B" w:rsidRDefault="00A87A0B" w:rsidP="00A87A0B">
      <w:pPr>
        <w:jc w:val="both"/>
        <w:rPr>
          <w:sz w:val="24"/>
          <w:szCs w:val="24"/>
          <w:lang w:val="en-US"/>
        </w:rPr>
      </w:pPr>
      <w:r>
        <w:rPr>
          <w:b/>
          <w:sz w:val="24"/>
          <w:szCs w:val="24"/>
          <w:lang w:val="en-US"/>
        </w:rPr>
        <w:t>body</w:t>
      </w:r>
      <w:r w:rsidRPr="006A663B">
        <w:rPr>
          <w:b/>
          <w:sz w:val="24"/>
          <w:szCs w:val="24"/>
          <w:lang w:val="en-US"/>
        </w:rPr>
        <w:t xml:space="preserve"> – </w:t>
      </w:r>
      <w:r>
        <w:rPr>
          <w:sz w:val="24"/>
          <w:szCs w:val="24"/>
        </w:rPr>
        <w:t>тело</w:t>
      </w:r>
      <w:r w:rsidRPr="006A663B">
        <w:rPr>
          <w:sz w:val="24"/>
          <w:szCs w:val="24"/>
          <w:lang w:val="en-US"/>
        </w:rPr>
        <w:t xml:space="preserve">, </w:t>
      </w:r>
      <w:r>
        <w:rPr>
          <w:sz w:val="24"/>
          <w:szCs w:val="24"/>
        </w:rPr>
        <w:t>корпус</w:t>
      </w:r>
    </w:p>
    <w:p w:rsidR="00A87A0B" w:rsidRPr="006A663B" w:rsidRDefault="00A87A0B" w:rsidP="00A87A0B">
      <w:pPr>
        <w:jc w:val="both"/>
        <w:rPr>
          <w:sz w:val="24"/>
          <w:szCs w:val="24"/>
          <w:lang w:val="en-US"/>
        </w:rPr>
      </w:pPr>
      <w:r>
        <w:rPr>
          <w:b/>
          <w:sz w:val="24"/>
          <w:szCs w:val="24"/>
          <w:lang w:val="en-US"/>
        </w:rPr>
        <w:t>capable</w:t>
      </w:r>
      <w:r w:rsidRPr="006A663B">
        <w:rPr>
          <w:b/>
          <w:sz w:val="24"/>
          <w:szCs w:val="24"/>
          <w:lang w:val="en-US"/>
        </w:rPr>
        <w:t xml:space="preserve"> – </w:t>
      </w:r>
      <w:r>
        <w:rPr>
          <w:sz w:val="24"/>
          <w:szCs w:val="24"/>
        </w:rPr>
        <w:t>способный</w:t>
      </w:r>
    </w:p>
    <w:p w:rsidR="00A87A0B" w:rsidRPr="006A663B" w:rsidRDefault="00A87A0B" w:rsidP="00A87A0B">
      <w:pPr>
        <w:jc w:val="both"/>
        <w:rPr>
          <w:sz w:val="24"/>
          <w:szCs w:val="24"/>
          <w:lang w:val="en-US"/>
        </w:rPr>
      </w:pPr>
      <w:r>
        <w:rPr>
          <w:b/>
          <w:sz w:val="24"/>
          <w:szCs w:val="24"/>
          <w:lang w:val="en-US"/>
        </w:rPr>
        <w:t>chip</w:t>
      </w:r>
      <w:r w:rsidRPr="006A663B">
        <w:rPr>
          <w:b/>
          <w:sz w:val="24"/>
          <w:szCs w:val="24"/>
          <w:lang w:val="en-US"/>
        </w:rPr>
        <w:t xml:space="preserve"> – </w:t>
      </w:r>
      <w:r>
        <w:rPr>
          <w:sz w:val="24"/>
          <w:szCs w:val="24"/>
        </w:rPr>
        <w:t>чип</w:t>
      </w:r>
      <w:r w:rsidRPr="006A663B">
        <w:rPr>
          <w:sz w:val="24"/>
          <w:szCs w:val="24"/>
          <w:lang w:val="en-US"/>
        </w:rPr>
        <w:t xml:space="preserve">, </w:t>
      </w:r>
      <w:r>
        <w:rPr>
          <w:sz w:val="24"/>
          <w:szCs w:val="24"/>
        </w:rPr>
        <w:t>кристалл</w:t>
      </w:r>
    </w:p>
    <w:p w:rsidR="00A87A0B" w:rsidRPr="006A663B" w:rsidRDefault="00A87A0B" w:rsidP="00A87A0B">
      <w:pPr>
        <w:jc w:val="both"/>
        <w:rPr>
          <w:sz w:val="24"/>
          <w:szCs w:val="24"/>
          <w:lang w:val="en-US"/>
        </w:rPr>
      </w:pPr>
      <w:r>
        <w:rPr>
          <w:b/>
          <w:sz w:val="24"/>
          <w:szCs w:val="24"/>
          <w:lang w:val="en-US"/>
        </w:rPr>
        <w:t>digital</w:t>
      </w:r>
      <w:r w:rsidRPr="006A663B">
        <w:rPr>
          <w:b/>
          <w:sz w:val="24"/>
          <w:szCs w:val="24"/>
          <w:lang w:val="en-US"/>
        </w:rPr>
        <w:t xml:space="preserve"> – </w:t>
      </w:r>
      <w:r>
        <w:rPr>
          <w:sz w:val="24"/>
          <w:szCs w:val="24"/>
        </w:rPr>
        <w:t>цифровой</w:t>
      </w:r>
    </w:p>
    <w:p w:rsidR="00A87A0B" w:rsidRPr="000055DD" w:rsidRDefault="00A87A0B" w:rsidP="00A87A0B">
      <w:pPr>
        <w:jc w:val="both"/>
        <w:rPr>
          <w:sz w:val="24"/>
          <w:szCs w:val="24"/>
        </w:rPr>
      </w:pPr>
      <w:r>
        <w:rPr>
          <w:b/>
          <w:sz w:val="24"/>
          <w:szCs w:val="24"/>
          <w:lang w:val="en-US"/>
        </w:rPr>
        <w:t>discrete</w:t>
      </w:r>
      <w:r w:rsidRPr="000055DD">
        <w:rPr>
          <w:b/>
          <w:sz w:val="24"/>
          <w:szCs w:val="24"/>
        </w:rPr>
        <w:t xml:space="preserve"> – </w:t>
      </w:r>
      <w:r>
        <w:rPr>
          <w:sz w:val="24"/>
          <w:szCs w:val="24"/>
        </w:rPr>
        <w:t>дискретный; состоящий из разрозненных частей</w:t>
      </w:r>
    </w:p>
    <w:p w:rsidR="00A87A0B" w:rsidRPr="000055DD" w:rsidRDefault="00A87A0B" w:rsidP="00A87A0B">
      <w:pPr>
        <w:jc w:val="both"/>
        <w:rPr>
          <w:sz w:val="24"/>
          <w:szCs w:val="24"/>
        </w:rPr>
      </w:pPr>
      <w:r>
        <w:rPr>
          <w:b/>
          <w:sz w:val="24"/>
          <w:szCs w:val="24"/>
          <w:lang w:val="en-US"/>
        </w:rPr>
        <w:t>enable</w:t>
      </w:r>
      <w:r w:rsidRPr="000055DD">
        <w:rPr>
          <w:b/>
          <w:sz w:val="24"/>
          <w:szCs w:val="24"/>
        </w:rPr>
        <w:t xml:space="preserve"> – </w:t>
      </w:r>
      <w:r>
        <w:rPr>
          <w:sz w:val="24"/>
          <w:szCs w:val="24"/>
        </w:rPr>
        <w:t xml:space="preserve">давать возможность </w:t>
      </w:r>
    </w:p>
    <w:p w:rsidR="00A87A0B" w:rsidRPr="000055DD" w:rsidRDefault="00A87A0B" w:rsidP="00A87A0B">
      <w:pPr>
        <w:jc w:val="both"/>
        <w:rPr>
          <w:sz w:val="24"/>
          <w:szCs w:val="24"/>
        </w:rPr>
      </w:pPr>
      <w:r>
        <w:rPr>
          <w:b/>
          <w:sz w:val="24"/>
          <w:szCs w:val="24"/>
          <w:lang w:val="en-US"/>
        </w:rPr>
        <w:t>explore</w:t>
      </w:r>
      <w:r w:rsidRPr="000055DD">
        <w:rPr>
          <w:b/>
          <w:sz w:val="24"/>
          <w:szCs w:val="24"/>
        </w:rPr>
        <w:t xml:space="preserve"> – </w:t>
      </w:r>
      <w:r>
        <w:rPr>
          <w:sz w:val="24"/>
          <w:szCs w:val="24"/>
        </w:rPr>
        <w:t xml:space="preserve">исследовать </w:t>
      </w:r>
    </w:p>
    <w:p w:rsidR="00A87A0B" w:rsidRPr="000055DD" w:rsidRDefault="00A87A0B" w:rsidP="00A87A0B">
      <w:pPr>
        <w:jc w:val="both"/>
        <w:rPr>
          <w:sz w:val="24"/>
          <w:szCs w:val="24"/>
        </w:rPr>
      </w:pPr>
      <w:r>
        <w:rPr>
          <w:b/>
          <w:sz w:val="24"/>
          <w:szCs w:val="24"/>
          <w:lang w:val="en-US"/>
        </w:rPr>
        <w:t>harware</w:t>
      </w:r>
      <w:r w:rsidRPr="000055DD">
        <w:rPr>
          <w:b/>
          <w:sz w:val="24"/>
          <w:szCs w:val="24"/>
        </w:rPr>
        <w:t xml:space="preserve"> – </w:t>
      </w:r>
      <w:r>
        <w:rPr>
          <w:sz w:val="24"/>
          <w:szCs w:val="24"/>
        </w:rPr>
        <w:t>аппаратура</w:t>
      </w:r>
    </w:p>
    <w:p w:rsidR="00A87A0B" w:rsidRPr="000055DD" w:rsidRDefault="00A87A0B" w:rsidP="00A87A0B">
      <w:pPr>
        <w:jc w:val="both"/>
        <w:rPr>
          <w:sz w:val="24"/>
          <w:szCs w:val="24"/>
        </w:rPr>
      </w:pPr>
      <w:r>
        <w:rPr>
          <w:b/>
          <w:sz w:val="24"/>
          <w:szCs w:val="24"/>
          <w:lang w:val="en-US"/>
        </w:rPr>
        <w:t>improve</w:t>
      </w:r>
      <w:r w:rsidRPr="000055DD">
        <w:rPr>
          <w:b/>
          <w:sz w:val="24"/>
          <w:szCs w:val="24"/>
        </w:rPr>
        <w:t xml:space="preserve"> – </w:t>
      </w:r>
      <w:r>
        <w:rPr>
          <w:sz w:val="24"/>
          <w:szCs w:val="24"/>
        </w:rPr>
        <w:t xml:space="preserve">улучшать </w:t>
      </w:r>
    </w:p>
    <w:p w:rsidR="00A87A0B" w:rsidRPr="000055DD" w:rsidRDefault="00A87A0B" w:rsidP="00A87A0B">
      <w:pPr>
        <w:jc w:val="both"/>
        <w:rPr>
          <w:sz w:val="24"/>
          <w:szCs w:val="24"/>
        </w:rPr>
      </w:pPr>
      <w:r>
        <w:rPr>
          <w:b/>
          <w:sz w:val="24"/>
          <w:szCs w:val="24"/>
          <w:lang w:val="en-US"/>
        </w:rPr>
        <w:lastRenderedPageBreak/>
        <w:t>input</w:t>
      </w:r>
      <w:r w:rsidRPr="000055DD">
        <w:rPr>
          <w:b/>
          <w:sz w:val="24"/>
          <w:szCs w:val="24"/>
        </w:rPr>
        <w:t xml:space="preserve"> – </w:t>
      </w:r>
      <w:r>
        <w:rPr>
          <w:sz w:val="24"/>
          <w:szCs w:val="24"/>
        </w:rPr>
        <w:t>ввод; входной</w:t>
      </w:r>
    </w:p>
    <w:p w:rsidR="00A87A0B" w:rsidRPr="000055DD" w:rsidRDefault="00A87A0B" w:rsidP="00A87A0B">
      <w:pPr>
        <w:jc w:val="both"/>
        <w:rPr>
          <w:sz w:val="24"/>
          <w:szCs w:val="24"/>
        </w:rPr>
      </w:pPr>
      <w:r>
        <w:rPr>
          <w:b/>
          <w:sz w:val="24"/>
          <w:szCs w:val="24"/>
          <w:lang w:val="en-US"/>
        </w:rPr>
        <w:t>output</w:t>
      </w:r>
      <w:r w:rsidRPr="000055DD">
        <w:rPr>
          <w:b/>
          <w:sz w:val="24"/>
          <w:szCs w:val="24"/>
        </w:rPr>
        <w:t xml:space="preserve"> – </w:t>
      </w:r>
      <w:r>
        <w:rPr>
          <w:sz w:val="24"/>
          <w:szCs w:val="24"/>
        </w:rPr>
        <w:t>вывод; выходной</w:t>
      </w:r>
    </w:p>
    <w:p w:rsidR="00A87A0B" w:rsidRPr="000055DD" w:rsidRDefault="00A87A0B" w:rsidP="00A87A0B">
      <w:pPr>
        <w:jc w:val="both"/>
        <w:rPr>
          <w:sz w:val="24"/>
          <w:szCs w:val="24"/>
        </w:rPr>
      </w:pPr>
      <w:r>
        <w:rPr>
          <w:b/>
          <w:sz w:val="24"/>
          <w:szCs w:val="24"/>
          <w:lang w:val="en-US"/>
        </w:rPr>
        <w:t>instrument</w:t>
      </w:r>
      <w:r w:rsidRPr="00453972">
        <w:rPr>
          <w:b/>
          <w:sz w:val="24"/>
          <w:szCs w:val="24"/>
        </w:rPr>
        <w:t xml:space="preserve"> – </w:t>
      </w:r>
      <w:r>
        <w:rPr>
          <w:sz w:val="24"/>
          <w:szCs w:val="24"/>
        </w:rPr>
        <w:t>прибор</w:t>
      </w:r>
    </w:p>
    <w:p w:rsidR="00A87A0B" w:rsidRPr="000055DD" w:rsidRDefault="00A87A0B" w:rsidP="00A87A0B">
      <w:pPr>
        <w:jc w:val="both"/>
        <w:rPr>
          <w:sz w:val="24"/>
          <w:szCs w:val="24"/>
        </w:rPr>
      </w:pPr>
      <w:r>
        <w:rPr>
          <w:b/>
          <w:sz w:val="24"/>
          <w:szCs w:val="24"/>
          <w:lang w:val="en-US"/>
        </w:rPr>
        <w:t>pressure</w:t>
      </w:r>
      <w:r w:rsidRPr="00453972">
        <w:rPr>
          <w:b/>
          <w:sz w:val="24"/>
          <w:szCs w:val="24"/>
        </w:rPr>
        <w:t xml:space="preserve"> – </w:t>
      </w:r>
      <w:r>
        <w:rPr>
          <w:sz w:val="24"/>
          <w:szCs w:val="24"/>
        </w:rPr>
        <w:t>давление</w:t>
      </w:r>
    </w:p>
    <w:p w:rsidR="00A87A0B" w:rsidRPr="00453972" w:rsidRDefault="00A87A0B" w:rsidP="00A87A0B">
      <w:pPr>
        <w:jc w:val="both"/>
        <w:rPr>
          <w:sz w:val="24"/>
          <w:szCs w:val="24"/>
        </w:rPr>
      </w:pPr>
      <w:r>
        <w:rPr>
          <w:b/>
          <w:sz w:val="24"/>
          <w:szCs w:val="24"/>
          <w:lang w:val="en-US"/>
        </w:rPr>
        <w:t>process</w:t>
      </w:r>
      <w:r w:rsidRPr="00453972">
        <w:rPr>
          <w:b/>
          <w:sz w:val="24"/>
          <w:szCs w:val="24"/>
        </w:rPr>
        <w:t xml:space="preserve"> – </w:t>
      </w:r>
      <w:r>
        <w:rPr>
          <w:sz w:val="24"/>
          <w:szCs w:val="24"/>
        </w:rPr>
        <w:t>процесс; обрабатывать</w:t>
      </w:r>
    </w:p>
    <w:p w:rsidR="00A87A0B" w:rsidRPr="00453972" w:rsidRDefault="00A87A0B" w:rsidP="00A87A0B">
      <w:pPr>
        <w:jc w:val="both"/>
        <w:rPr>
          <w:sz w:val="24"/>
          <w:szCs w:val="24"/>
          <w:lang w:val="en-US"/>
        </w:rPr>
      </w:pPr>
      <w:r>
        <w:rPr>
          <w:b/>
          <w:sz w:val="24"/>
          <w:szCs w:val="24"/>
          <w:lang w:val="en-US"/>
        </w:rPr>
        <w:t xml:space="preserve">put (put, put) – </w:t>
      </w:r>
      <w:r>
        <w:rPr>
          <w:sz w:val="24"/>
          <w:szCs w:val="24"/>
        </w:rPr>
        <w:t>помещать</w:t>
      </w:r>
      <w:r w:rsidRPr="00453972">
        <w:rPr>
          <w:sz w:val="24"/>
          <w:szCs w:val="24"/>
          <w:lang w:val="en-US"/>
        </w:rPr>
        <w:t xml:space="preserve"> </w:t>
      </w:r>
    </w:p>
    <w:p w:rsidR="00A87A0B" w:rsidRPr="00453972" w:rsidRDefault="00A87A0B" w:rsidP="00A87A0B">
      <w:pPr>
        <w:jc w:val="both"/>
        <w:rPr>
          <w:sz w:val="24"/>
          <w:szCs w:val="24"/>
          <w:lang w:val="en-US"/>
        </w:rPr>
      </w:pPr>
      <w:r>
        <w:rPr>
          <w:b/>
          <w:sz w:val="24"/>
          <w:szCs w:val="24"/>
          <w:lang w:val="en-US"/>
        </w:rPr>
        <w:t xml:space="preserve">reliable – </w:t>
      </w:r>
      <w:r>
        <w:rPr>
          <w:sz w:val="24"/>
          <w:szCs w:val="24"/>
        </w:rPr>
        <w:t>надежный</w:t>
      </w:r>
      <w:r w:rsidRPr="00453972">
        <w:rPr>
          <w:sz w:val="24"/>
          <w:szCs w:val="24"/>
          <w:lang w:val="en-US"/>
        </w:rPr>
        <w:t xml:space="preserve"> </w:t>
      </w:r>
    </w:p>
    <w:p w:rsidR="00A87A0B" w:rsidRPr="00453972" w:rsidRDefault="00A87A0B" w:rsidP="00A87A0B">
      <w:pPr>
        <w:jc w:val="both"/>
        <w:rPr>
          <w:sz w:val="24"/>
          <w:szCs w:val="24"/>
        </w:rPr>
      </w:pPr>
      <w:r>
        <w:rPr>
          <w:b/>
          <w:sz w:val="24"/>
          <w:szCs w:val="24"/>
          <w:lang w:val="en-US"/>
        </w:rPr>
        <w:t>save</w:t>
      </w:r>
      <w:r w:rsidRPr="00453972">
        <w:rPr>
          <w:b/>
          <w:sz w:val="24"/>
          <w:szCs w:val="24"/>
        </w:rPr>
        <w:t xml:space="preserve"> – </w:t>
      </w:r>
      <w:r>
        <w:rPr>
          <w:sz w:val="24"/>
          <w:szCs w:val="24"/>
        </w:rPr>
        <w:t xml:space="preserve">экономить </w:t>
      </w:r>
    </w:p>
    <w:p w:rsidR="00A87A0B" w:rsidRPr="00453972" w:rsidRDefault="00A87A0B" w:rsidP="00A87A0B">
      <w:pPr>
        <w:jc w:val="both"/>
        <w:rPr>
          <w:sz w:val="24"/>
          <w:szCs w:val="24"/>
        </w:rPr>
      </w:pPr>
      <w:r>
        <w:rPr>
          <w:b/>
          <w:sz w:val="24"/>
          <w:szCs w:val="24"/>
          <w:lang w:val="en-US"/>
        </w:rPr>
        <w:t>set</w:t>
      </w:r>
      <w:r w:rsidRPr="00453972">
        <w:rPr>
          <w:b/>
          <w:sz w:val="24"/>
          <w:szCs w:val="24"/>
        </w:rPr>
        <w:t xml:space="preserve"> – </w:t>
      </w:r>
      <w:r>
        <w:rPr>
          <w:sz w:val="24"/>
          <w:szCs w:val="24"/>
        </w:rPr>
        <w:t xml:space="preserve">комплект, совокупность </w:t>
      </w:r>
    </w:p>
    <w:p w:rsidR="00A87A0B" w:rsidRPr="00453972" w:rsidRDefault="00A87A0B" w:rsidP="00A87A0B">
      <w:pPr>
        <w:jc w:val="both"/>
        <w:rPr>
          <w:sz w:val="24"/>
          <w:szCs w:val="24"/>
        </w:rPr>
      </w:pPr>
      <w:r>
        <w:rPr>
          <w:b/>
          <w:sz w:val="24"/>
          <w:szCs w:val="24"/>
          <w:lang w:val="en-US"/>
        </w:rPr>
        <w:t>solve</w:t>
      </w:r>
      <w:r w:rsidRPr="00453972">
        <w:rPr>
          <w:b/>
          <w:sz w:val="24"/>
          <w:szCs w:val="24"/>
        </w:rPr>
        <w:t xml:space="preserve"> – </w:t>
      </w:r>
      <w:r>
        <w:rPr>
          <w:sz w:val="24"/>
          <w:szCs w:val="24"/>
        </w:rPr>
        <w:t xml:space="preserve">решать </w:t>
      </w:r>
    </w:p>
    <w:p w:rsidR="00A87A0B" w:rsidRPr="006A663B" w:rsidRDefault="00A87A0B" w:rsidP="00A87A0B">
      <w:pPr>
        <w:jc w:val="both"/>
        <w:rPr>
          <w:sz w:val="24"/>
          <w:szCs w:val="24"/>
        </w:rPr>
        <w:sectPr w:rsidR="00A87A0B" w:rsidRPr="006A663B" w:rsidSect="00453972">
          <w:type w:val="continuous"/>
          <w:pgSz w:w="11906" w:h="16838"/>
          <w:pgMar w:top="1134" w:right="850" w:bottom="1134" w:left="1701" w:header="708" w:footer="708" w:gutter="0"/>
          <w:cols w:num="2" w:space="708" w:equalWidth="0">
            <w:col w:w="4323" w:space="708"/>
            <w:col w:w="4323"/>
          </w:cols>
          <w:docGrid w:linePitch="360"/>
        </w:sectPr>
      </w:pPr>
    </w:p>
    <w:p w:rsidR="00A87A0B" w:rsidRDefault="00A87A0B" w:rsidP="00A87A0B">
      <w:pPr>
        <w:jc w:val="both"/>
        <w:rPr>
          <w:sz w:val="24"/>
          <w:szCs w:val="24"/>
        </w:rPr>
      </w:pPr>
    </w:p>
    <w:p w:rsidR="00A87A0B" w:rsidRDefault="00A87A0B" w:rsidP="00A87A0B">
      <w:pPr>
        <w:shd w:val="clear" w:color="auto" w:fill="FFFFFF"/>
        <w:spacing w:before="149"/>
        <w:ind w:left="19"/>
        <w:jc w:val="both"/>
        <w:rPr>
          <w:b/>
          <w:sz w:val="24"/>
          <w:szCs w:val="24"/>
          <w:u w:val="single"/>
          <w:lang w:val="en-US"/>
        </w:rPr>
      </w:pPr>
      <w:r w:rsidRPr="009D1C8F">
        <w:rPr>
          <w:b/>
          <w:sz w:val="24"/>
          <w:szCs w:val="24"/>
          <w:lang w:val="en-US"/>
        </w:rPr>
        <w:t>3</w:t>
      </w:r>
      <w:r>
        <w:rPr>
          <w:b/>
          <w:sz w:val="24"/>
          <w:szCs w:val="24"/>
          <w:lang w:val="en-US"/>
        </w:rPr>
        <w:t xml:space="preserve">. </w:t>
      </w:r>
      <w:r w:rsidRPr="00421A33">
        <w:rPr>
          <w:b/>
          <w:sz w:val="24"/>
          <w:szCs w:val="24"/>
          <w:u w:val="single"/>
          <w:lang w:val="en-US"/>
        </w:rPr>
        <w:t>Translate the following word combinations. Begin from the 1</w:t>
      </w:r>
      <w:r w:rsidRPr="00421A33">
        <w:rPr>
          <w:b/>
          <w:sz w:val="24"/>
          <w:szCs w:val="24"/>
          <w:u w:val="single"/>
          <w:vertAlign w:val="superscript"/>
          <w:lang w:val="en-US"/>
        </w:rPr>
        <w:t>st</w:t>
      </w:r>
      <w:r w:rsidRPr="00421A33">
        <w:rPr>
          <w:b/>
          <w:sz w:val="24"/>
          <w:szCs w:val="24"/>
          <w:u w:val="single"/>
          <w:lang w:val="en-US"/>
        </w:rPr>
        <w:t xml:space="preserve"> component: </w:t>
      </w:r>
    </w:p>
    <w:p w:rsidR="00A87A0B" w:rsidRDefault="00A87A0B" w:rsidP="00A87A0B">
      <w:pPr>
        <w:jc w:val="both"/>
        <w:rPr>
          <w:sz w:val="24"/>
          <w:szCs w:val="24"/>
          <w:lang w:val="en-US"/>
        </w:rPr>
      </w:pPr>
      <w:r w:rsidRPr="00241813">
        <w:rPr>
          <w:sz w:val="24"/>
          <w:szCs w:val="24"/>
          <w:lang w:val="en-US"/>
        </w:rPr>
        <w:t>1</w:t>
      </w:r>
      <w:r>
        <w:rPr>
          <w:sz w:val="24"/>
          <w:szCs w:val="24"/>
          <w:lang w:val="en-US"/>
        </w:rPr>
        <w:t xml:space="preserve">. conductive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2. all-metal </w:t>
      </w:r>
    </w:p>
    <w:p w:rsidR="00A87A0B" w:rsidRPr="00D860B7" w:rsidRDefault="006A0CFC" w:rsidP="00A87A0B">
      <w:pPr>
        <w:jc w:val="both"/>
        <w:rPr>
          <w:color w:val="FF00FF"/>
          <w:sz w:val="24"/>
          <w:szCs w:val="24"/>
          <w:lang w:val="en-US"/>
        </w:rPr>
      </w:pPr>
      <w:r w:rsidRPr="006A0CFC">
        <w:rPr>
          <w:noProof/>
          <w:sz w:val="24"/>
          <w:szCs w:val="24"/>
          <w:lang w:eastAsia="ru-RU"/>
        </w:rPr>
        <w:pict>
          <v:shape id="AutoShape 144" o:spid="_x0000_s1070" type="#_x0000_t13" style="position:absolute;left:0;text-align:left;margin-left:261pt;margin-top:1pt;width:27pt;height:9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"/>
        </w:pict>
      </w:r>
      <w:r w:rsidRPr="006A0CFC">
        <w:rPr>
          <w:noProof/>
          <w:sz w:val="24"/>
          <w:szCs w:val="24"/>
          <w:lang w:eastAsia="ru-RU"/>
        </w:rPr>
        <w:pict>
          <v:shape id="AutoShape 141" o:spid="_x0000_s1069" type="#_x0000_t13" style="position:absolute;left:0;text-align:left;margin-left:54pt;margin-top:1pt;width:27pt;height:9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"/>
        </w:pict>
      </w:r>
      <w:r w:rsidR="00A87A0B">
        <w:rPr>
          <w:sz w:val="24"/>
          <w:szCs w:val="24"/>
          <w:lang w:val="en-US"/>
        </w:rPr>
        <w:t xml:space="preserve">    solid     </w:t>
      </w:r>
      <w:r w:rsidR="00A87A0B">
        <w:rPr>
          <w:sz w:val="24"/>
          <w:szCs w:val="24"/>
          <w:lang w:val="en-US"/>
        </w:rPr>
        <w:tab/>
        <w:t xml:space="preserve">     </w:t>
      </w:r>
      <w:r w:rsidR="00A87A0B" w:rsidRPr="00D860B7">
        <w:rPr>
          <w:color w:val="FF00FF"/>
          <w:sz w:val="24"/>
          <w:szCs w:val="24"/>
          <w:lang w:val="en-US"/>
        </w:rPr>
        <w:t>body (</w:t>
      </w:r>
      <w:r w:rsidR="00A87A0B" w:rsidRPr="00D860B7">
        <w:rPr>
          <w:color w:val="FF00FF"/>
          <w:sz w:val="24"/>
          <w:szCs w:val="24"/>
        </w:rPr>
        <w:t>тело</w:t>
      </w:r>
      <w:r w:rsidR="00A87A0B" w:rsidRPr="00D860B7">
        <w:rPr>
          <w:color w:val="FF00FF"/>
          <w:sz w:val="24"/>
          <w:szCs w:val="24"/>
          <w:lang w:val="en-US"/>
        </w:rPr>
        <w:t>)</w:t>
      </w:r>
      <w:r w:rsidR="00A87A0B" w:rsidRPr="00241813">
        <w:rPr>
          <w:sz w:val="24"/>
          <w:szCs w:val="24"/>
          <w:lang w:val="en-US"/>
        </w:rPr>
        <w:t xml:space="preserve"> </w:t>
      </w:r>
      <w:r w:rsidR="00A87A0B">
        <w:rPr>
          <w:sz w:val="24"/>
          <w:szCs w:val="24"/>
          <w:lang w:val="en-US"/>
        </w:rPr>
        <w:tab/>
      </w:r>
      <w:r w:rsidR="00A87A0B">
        <w:rPr>
          <w:sz w:val="24"/>
          <w:szCs w:val="24"/>
          <w:lang w:val="en-US"/>
        </w:rPr>
        <w:tab/>
        <w:t xml:space="preserve">    steel    </w:t>
      </w:r>
      <w:r w:rsidR="00A87A0B">
        <w:rPr>
          <w:sz w:val="24"/>
          <w:szCs w:val="24"/>
          <w:lang w:val="en-US"/>
        </w:rPr>
        <w:tab/>
        <w:t xml:space="preserve">   </w:t>
      </w:r>
      <w:r w:rsidR="00A87A0B" w:rsidRPr="00D860B7">
        <w:rPr>
          <w:color w:val="FF00FF"/>
          <w:sz w:val="24"/>
          <w:szCs w:val="24"/>
          <w:lang w:val="en-US"/>
        </w:rPr>
        <w:t>body (</w:t>
      </w:r>
      <w:r w:rsidR="00A87A0B" w:rsidRPr="00D860B7">
        <w:rPr>
          <w:color w:val="FF00FF"/>
          <w:sz w:val="24"/>
          <w:szCs w:val="24"/>
        </w:rPr>
        <w:t>кузов</w:t>
      </w:r>
      <w:r w:rsidR="00A87A0B" w:rsidRPr="00D860B7">
        <w:rPr>
          <w:color w:val="FF00FF"/>
          <w:sz w:val="24"/>
          <w:szCs w:val="24"/>
          <w:lang w:val="en-US"/>
        </w:rPr>
        <w:t>)</w:t>
      </w:r>
    </w:p>
    <w:p w:rsidR="00A87A0B" w:rsidRPr="00241813" w:rsidRDefault="00A87A0B" w:rsidP="00A87A0B">
      <w:pPr>
        <w:jc w:val="both"/>
        <w:rPr>
          <w:sz w:val="24"/>
          <w:szCs w:val="24"/>
          <w:lang w:val="en-US"/>
        </w:rPr>
      </w:pPr>
      <w:r>
        <w:rPr>
          <w:sz w:val="24"/>
          <w:szCs w:val="24"/>
          <w:lang w:val="en-US"/>
        </w:rPr>
        <w:t xml:space="preserve">    fluid</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all-steel </w:t>
      </w:r>
    </w:p>
    <w:p w:rsidR="00A87A0B" w:rsidRPr="006A5FB1" w:rsidRDefault="00A87A0B" w:rsidP="00A87A0B">
      <w:pPr>
        <w:ind w:firstLine="708"/>
        <w:rPr>
          <w:lang w:val="en-US"/>
        </w:rPr>
      </w:pPr>
      <w:r w:rsidRPr="006A5FB1">
        <w:rPr>
          <w:sz w:val="24"/>
          <w:szCs w:val="24"/>
          <w:lang w:val="en-US"/>
        </w:rPr>
        <w:t xml:space="preserve"> </w:t>
      </w:r>
    </w:p>
    <w:p w:rsidR="00A87A0B" w:rsidRPr="006A5FB1" w:rsidRDefault="00A87A0B" w:rsidP="00A87A0B">
      <w:pPr>
        <w:shd w:val="clear" w:color="auto" w:fill="FFFFFF"/>
        <w:ind w:firstLine="708"/>
        <w:jc w:val="both"/>
        <w:rPr>
          <w:sz w:val="24"/>
          <w:szCs w:val="24"/>
          <w:lang w:val="en-US"/>
        </w:rPr>
      </w:pPr>
      <w:r w:rsidRPr="006A5FB1">
        <w:rPr>
          <w:sz w:val="24"/>
          <w:szCs w:val="24"/>
          <w:lang w:val="en-US"/>
        </w:rPr>
        <w:t xml:space="preserve">   </w:t>
      </w:r>
    </w:p>
    <w:p w:rsidR="00A87A0B" w:rsidRPr="006A5FB1" w:rsidRDefault="00A87A0B" w:rsidP="00A87A0B">
      <w:pPr>
        <w:shd w:val="clear" w:color="auto" w:fill="FFFFFF"/>
        <w:jc w:val="both"/>
        <w:rPr>
          <w:b/>
          <w:sz w:val="24"/>
          <w:szCs w:val="24"/>
          <w:lang w:val="en-US"/>
        </w:rPr>
      </w:pPr>
    </w:p>
    <w:p w:rsidR="00A87A0B" w:rsidRDefault="00A87A0B" w:rsidP="00A87A0B">
      <w:pPr>
        <w:shd w:val="clear" w:color="auto" w:fill="FFFFFF"/>
        <w:jc w:val="both"/>
        <w:rPr>
          <w:sz w:val="24"/>
          <w:szCs w:val="24"/>
          <w:lang w:val="en-US"/>
        </w:rPr>
      </w:pPr>
      <w:r w:rsidRPr="00241813">
        <w:rPr>
          <w:sz w:val="24"/>
          <w:szCs w:val="24"/>
          <w:lang w:val="en-US"/>
        </w:rPr>
        <w:t xml:space="preserve">3. </w:t>
      </w:r>
      <w:r>
        <w:rPr>
          <w:sz w:val="24"/>
          <w:szCs w:val="24"/>
          <w:lang w:val="en-US"/>
        </w:rPr>
        <w:t xml:space="preserve">electrodynamic </w:t>
      </w:r>
      <w:r>
        <w:rPr>
          <w:sz w:val="24"/>
          <w:szCs w:val="24"/>
          <w:lang w:val="en-US"/>
        </w:rPr>
        <w:tab/>
      </w:r>
      <w:r>
        <w:rPr>
          <w:sz w:val="24"/>
          <w:szCs w:val="24"/>
          <w:lang w:val="en-US"/>
        </w:rPr>
        <w:tab/>
      </w:r>
      <w:r>
        <w:rPr>
          <w:sz w:val="24"/>
          <w:szCs w:val="24"/>
          <w:lang w:val="en-US"/>
        </w:rPr>
        <w:tab/>
      </w:r>
      <w:r>
        <w:rPr>
          <w:sz w:val="24"/>
          <w:szCs w:val="24"/>
          <w:lang w:val="en-US"/>
        </w:rPr>
        <w:tab/>
        <w:t xml:space="preserve">4. external </w:t>
      </w:r>
    </w:p>
    <w:p w:rsidR="00A87A0B" w:rsidRDefault="006A0CFC" w:rsidP="00A87A0B">
      <w:pPr>
        <w:shd w:val="clear" w:color="auto" w:fill="FFFFFF"/>
        <w:jc w:val="both"/>
        <w:rPr>
          <w:sz w:val="24"/>
          <w:szCs w:val="24"/>
          <w:lang w:val="en-US"/>
        </w:rPr>
      </w:pPr>
      <w:r>
        <w:rPr>
          <w:noProof/>
          <w:sz w:val="24"/>
          <w:szCs w:val="24"/>
          <w:lang w:eastAsia="ru-RU"/>
        </w:rPr>
        <w:pict>
          <v:shape id="AutoShape 153" o:spid="_x0000_s1068" type="#_x0000_t13" style="position:absolute;left:0;text-align:left;margin-left:261pt;margin-top:13.2pt;width:27pt;height:9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"/>
        </w:pict>
      </w:r>
      <w:r>
        <w:rPr>
          <w:noProof/>
          <w:sz w:val="24"/>
          <w:szCs w:val="24"/>
          <w:lang w:eastAsia="ru-RU"/>
        </w:rPr>
        <w:pict>
          <v:shape id="AutoShape 147" o:spid="_x0000_s1067" type="#_x0000_t13" style="position:absolute;left:0;text-align:left;margin-left:1in;margin-top:13.2pt;width:36pt;height:9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"/>
        </w:pict>
      </w:r>
      <w:r w:rsidR="00A87A0B">
        <w:rPr>
          <w:sz w:val="24"/>
          <w:szCs w:val="24"/>
          <w:lang w:val="en-US"/>
        </w:rPr>
        <w:t xml:space="preserve">    calculating </w:t>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r>
      <w:r w:rsidR="00A87A0B">
        <w:rPr>
          <w:sz w:val="24"/>
          <w:szCs w:val="24"/>
          <w:lang w:val="en-US"/>
        </w:rPr>
        <w:tab/>
        <w:t xml:space="preserve">    high </w:t>
      </w:r>
    </w:p>
    <w:p w:rsidR="00A87A0B" w:rsidRDefault="00A87A0B" w:rsidP="00A87A0B">
      <w:pPr>
        <w:shd w:val="clear" w:color="auto" w:fill="FFFFFF"/>
        <w:jc w:val="both"/>
        <w:rPr>
          <w:sz w:val="24"/>
          <w:szCs w:val="24"/>
          <w:lang w:val="en-US"/>
        </w:rPr>
      </w:pPr>
      <w:r>
        <w:rPr>
          <w:sz w:val="24"/>
          <w:szCs w:val="24"/>
          <w:lang w:val="en-US"/>
        </w:rPr>
        <w:t xml:space="preserve">    industrial     </w:t>
      </w:r>
      <w:r>
        <w:rPr>
          <w:sz w:val="24"/>
          <w:szCs w:val="24"/>
          <w:lang w:val="en-US"/>
        </w:rPr>
        <w:tab/>
        <w:t xml:space="preserve">   </w:t>
      </w:r>
      <w:r w:rsidRPr="00D860B7">
        <w:rPr>
          <w:color w:val="FF00FF"/>
          <w:sz w:val="24"/>
          <w:szCs w:val="24"/>
          <w:lang w:val="en-US"/>
        </w:rPr>
        <w:t xml:space="preserve">instrument </w:t>
      </w:r>
      <w:r>
        <w:rPr>
          <w:sz w:val="24"/>
          <w:szCs w:val="24"/>
          <w:lang w:val="en-US"/>
        </w:rPr>
        <w:tab/>
      </w:r>
      <w:r>
        <w:rPr>
          <w:sz w:val="24"/>
          <w:szCs w:val="24"/>
          <w:lang w:val="en-US"/>
        </w:rPr>
        <w:tab/>
        <w:t xml:space="preserve">    initial </w:t>
      </w:r>
      <w:r>
        <w:rPr>
          <w:sz w:val="24"/>
          <w:szCs w:val="24"/>
          <w:lang w:val="en-US"/>
        </w:rPr>
        <w:tab/>
        <w:t xml:space="preserve">   </w:t>
      </w:r>
      <w:r w:rsidRPr="00D860B7">
        <w:rPr>
          <w:color w:val="FF00FF"/>
          <w:sz w:val="24"/>
          <w:szCs w:val="24"/>
          <w:lang w:val="en-US"/>
        </w:rPr>
        <w:t xml:space="preserve">pressure </w:t>
      </w:r>
    </w:p>
    <w:p w:rsidR="00A87A0B" w:rsidRDefault="00A87A0B" w:rsidP="00A87A0B">
      <w:pPr>
        <w:shd w:val="clear" w:color="auto" w:fill="FFFFFF"/>
        <w:jc w:val="both"/>
        <w:rPr>
          <w:sz w:val="24"/>
          <w:szCs w:val="24"/>
          <w:lang w:val="en-US"/>
        </w:rPr>
      </w:pPr>
      <w:r>
        <w:rPr>
          <w:sz w:val="24"/>
          <w:szCs w:val="24"/>
          <w:lang w:val="en-US"/>
        </w:rPr>
        <w:t xml:space="preserve">    measuring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internal </w:t>
      </w:r>
    </w:p>
    <w:p w:rsidR="00A87A0B" w:rsidRDefault="00A87A0B" w:rsidP="00A87A0B">
      <w:pPr>
        <w:shd w:val="clear" w:color="auto" w:fill="FFFFFF"/>
        <w:jc w:val="both"/>
        <w:rPr>
          <w:sz w:val="24"/>
          <w:szCs w:val="24"/>
          <w:lang w:val="en-US"/>
        </w:rPr>
      </w:pPr>
      <w:r>
        <w:rPr>
          <w:sz w:val="24"/>
          <w:szCs w:val="24"/>
          <w:lang w:val="en-US"/>
        </w:rPr>
        <w:lastRenderedPageBreak/>
        <w:t xml:space="preserve">    navigation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low</w:t>
      </w:r>
    </w:p>
    <w:p w:rsidR="00A87A0B" w:rsidRPr="00241813" w:rsidRDefault="00A87A0B" w:rsidP="00A87A0B">
      <w:pPr>
        <w:shd w:val="clear" w:color="auto" w:fill="FFFFFF"/>
        <w:jc w:val="both"/>
        <w:rPr>
          <w:sz w:val="24"/>
          <w:szCs w:val="24"/>
          <w:lang w:val="en-US"/>
        </w:rPr>
      </w:pPr>
      <w:r>
        <w:rPr>
          <w:sz w:val="24"/>
          <w:szCs w:val="24"/>
          <w:lang w:val="en-US"/>
        </w:rPr>
        <w:t xml:space="preserve">    nuclear </w:t>
      </w:r>
      <w:r>
        <w:rPr>
          <w:sz w:val="24"/>
          <w:szCs w:val="24"/>
          <w:lang w:val="en-US"/>
        </w:rPr>
        <w:tab/>
      </w:r>
      <w:r>
        <w:rPr>
          <w:sz w:val="24"/>
          <w:szCs w:val="24"/>
          <w:lang w:val="en-US"/>
        </w:rPr>
        <w:tab/>
      </w:r>
      <w:r>
        <w:rPr>
          <w:sz w:val="24"/>
          <w:szCs w:val="24"/>
          <w:lang w:val="en-US"/>
        </w:rPr>
        <w:tab/>
      </w:r>
      <w:r>
        <w:rPr>
          <w:sz w:val="24"/>
          <w:szCs w:val="24"/>
          <w:lang w:val="en-US"/>
        </w:rPr>
        <w:tab/>
      </w:r>
      <w:r>
        <w:rPr>
          <w:sz w:val="24"/>
          <w:szCs w:val="24"/>
          <w:lang w:val="en-US"/>
        </w:rPr>
        <w:tab/>
        <w:t xml:space="preserve">    air </w:t>
      </w:r>
    </w:p>
    <w:p w:rsidR="00A87A0B" w:rsidRDefault="00A87A0B" w:rsidP="00A87A0B">
      <w:pPr>
        <w:jc w:val="both"/>
        <w:rPr>
          <w:sz w:val="24"/>
          <w:szCs w:val="24"/>
          <w:lang w:val="en-US"/>
        </w:rPr>
      </w:pPr>
    </w:p>
    <w:p w:rsidR="00A87A0B" w:rsidRDefault="00A87A0B" w:rsidP="00A87A0B">
      <w:pPr>
        <w:jc w:val="both"/>
        <w:rPr>
          <w:b/>
          <w:sz w:val="24"/>
          <w:szCs w:val="24"/>
          <w:u w:val="single"/>
          <w:lang w:val="en-US"/>
        </w:rPr>
      </w:pPr>
      <w:r>
        <w:rPr>
          <w:b/>
          <w:sz w:val="24"/>
          <w:szCs w:val="24"/>
          <w:lang w:val="en-US"/>
        </w:rPr>
        <w:t xml:space="preserve">4. </w:t>
      </w:r>
      <w:r>
        <w:rPr>
          <w:b/>
          <w:sz w:val="24"/>
          <w:szCs w:val="24"/>
          <w:u w:val="single"/>
          <w:lang w:val="en-US"/>
        </w:rPr>
        <w:t>Choose suitable equivalent and make questions to each sentence.</w:t>
      </w:r>
    </w:p>
    <w:p w:rsidR="00A87A0B" w:rsidRPr="006A663B" w:rsidRDefault="00A87A0B" w:rsidP="00A87A0B">
      <w:pPr>
        <w:jc w:val="both"/>
        <w:rPr>
          <w:sz w:val="24"/>
          <w:szCs w:val="24"/>
        </w:rPr>
      </w:pPr>
      <w:r>
        <w:rPr>
          <w:sz w:val="24"/>
          <w:szCs w:val="24"/>
          <w:lang w:val="en-US"/>
        </w:rPr>
        <w:tab/>
        <w:t xml:space="preserve">1. The connections to be made. 2. The crystal to be processed. 3. The instruments to be installed. 4. The diodes to be mounted. 5. The task to be solved. </w:t>
      </w:r>
      <w:r w:rsidRPr="006A663B">
        <w:rPr>
          <w:sz w:val="24"/>
          <w:szCs w:val="24"/>
        </w:rPr>
        <w:t xml:space="preserve">6. </w:t>
      </w:r>
      <w:r>
        <w:rPr>
          <w:sz w:val="24"/>
          <w:szCs w:val="24"/>
          <w:lang w:val="en-US"/>
        </w:rPr>
        <w:t>The</w:t>
      </w:r>
      <w:r w:rsidRPr="006A663B">
        <w:rPr>
          <w:sz w:val="24"/>
          <w:szCs w:val="24"/>
        </w:rPr>
        <w:t xml:space="preserve"> </w:t>
      </w:r>
      <w:r>
        <w:rPr>
          <w:sz w:val="24"/>
          <w:szCs w:val="24"/>
          <w:lang w:val="en-US"/>
        </w:rPr>
        <w:t>hardware</w:t>
      </w:r>
      <w:r w:rsidRPr="006A663B">
        <w:rPr>
          <w:sz w:val="24"/>
          <w:szCs w:val="24"/>
        </w:rPr>
        <w:t xml:space="preserve"> </w:t>
      </w:r>
      <w:r>
        <w:rPr>
          <w:sz w:val="24"/>
          <w:szCs w:val="24"/>
          <w:lang w:val="en-US"/>
        </w:rPr>
        <w:t>to</w:t>
      </w:r>
      <w:r w:rsidRPr="006A663B">
        <w:rPr>
          <w:sz w:val="24"/>
          <w:szCs w:val="24"/>
        </w:rPr>
        <w:t xml:space="preserve"> </w:t>
      </w:r>
      <w:r>
        <w:rPr>
          <w:sz w:val="24"/>
          <w:szCs w:val="24"/>
          <w:lang w:val="en-US"/>
        </w:rPr>
        <w:t>be</w:t>
      </w:r>
      <w:r w:rsidRPr="006A663B">
        <w:rPr>
          <w:sz w:val="24"/>
          <w:szCs w:val="24"/>
        </w:rPr>
        <w:t xml:space="preserve"> </w:t>
      </w:r>
      <w:r>
        <w:rPr>
          <w:sz w:val="24"/>
          <w:szCs w:val="24"/>
          <w:lang w:val="en-US"/>
        </w:rPr>
        <w:t>tested</w:t>
      </w:r>
      <w:r w:rsidRPr="006A663B">
        <w:rPr>
          <w:sz w:val="24"/>
          <w:szCs w:val="24"/>
        </w:rPr>
        <w:t xml:space="preserve">. </w:t>
      </w:r>
    </w:p>
    <w:p w:rsidR="00A87A0B" w:rsidRDefault="00A87A0B" w:rsidP="00A87A0B">
      <w:pPr>
        <w:jc w:val="both"/>
        <w:rPr>
          <w:sz w:val="24"/>
          <w:szCs w:val="24"/>
        </w:rPr>
      </w:pPr>
      <w:r w:rsidRPr="006A663B">
        <w:rPr>
          <w:sz w:val="24"/>
          <w:szCs w:val="24"/>
        </w:rPr>
        <w:tab/>
      </w:r>
      <w:r>
        <w:rPr>
          <w:sz w:val="24"/>
          <w:szCs w:val="24"/>
          <w:lang w:val="en-US"/>
        </w:rPr>
        <w:t>a</w:t>
      </w:r>
      <w:r w:rsidRPr="00EA1F41">
        <w:rPr>
          <w:sz w:val="24"/>
          <w:szCs w:val="24"/>
        </w:rPr>
        <w:t xml:space="preserve">. </w:t>
      </w:r>
      <w:r>
        <w:rPr>
          <w:sz w:val="24"/>
          <w:szCs w:val="24"/>
        </w:rPr>
        <w:t xml:space="preserve">Приборы, которые надо установить. </w:t>
      </w:r>
      <w:r>
        <w:rPr>
          <w:sz w:val="24"/>
          <w:szCs w:val="24"/>
          <w:lang w:val="en-US"/>
        </w:rPr>
        <w:t>b</w:t>
      </w:r>
      <w:r>
        <w:rPr>
          <w:sz w:val="24"/>
          <w:szCs w:val="24"/>
        </w:rPr>
        <w:t xml:space="preserve">. Задача, которую надо решить. </w:t>
      </w:r>
      <w:r>
        <w:rPr>
          <w:sz w:val="24"/>
          <w:szCs w:val="24"/>
          <w:lang w:val="en-US"/>
        </w:rPr>
        <w:t>c</w:t>
      </w:r>
      <w:r>
        <w:rPr>
          <w:sz w:val="24"/>
          <w:szCs w:val="24"/>
        </w:rPr>
        <w:t xml:space="preserve">. Диоды, которые надо вмонтировать. </w:t>
      </w:r>
      <w:r>
        <w:rPr>
          <w:sz w:val="24"/>
          <w:szCs w:val="24"/>
          <w:lang w:val="en-US"/>
        </w:rPr>
        <w:t>d</w:t>
      </w:r>
      <w:r w:rsidRPr="00EA1F41">
        <w:rPr>
          <w:sz w:val="24"/>
          <w:szCs w:val="24"/>
        </w:rPr>
        <w:t xml:space="preserve">. </w:t>
      </w:r>
      <w:r>
        <w:rPr>
          <w:sz w:val="24"/>
          <w:szCs w:val="24"/>
        </w:rPr>
        <w:t xml:space="preserve">Соединения, которые надо сделать. </w:t>
      </w:r>
      <w:r>
        <w:rPr>
          <w:sz w:val="24"/>
          <w:szCs w:val="24"/>
          <w:lang w:val="en-US"/>
        </w:rPr>
        <w:t>e</w:t>
      </w:r>
      <w:r w:rsidRPr="00EA1F41">
        <w:rPr>
          <w:sz w:val="24"/>
          <w:szCs w:val="24"/>
        </w:rPr>
        <w:t xml:space="preserve">. </w:t>
      </w:r>
      <w:r>
        <w:rPr>
          <w:sz w:val="24"/>
          <w:szCs w:val="24"/>
        </w:rPr>
        <w:t xml:space="preserve">Аппаратура, которую надо испытать. </w:t>
      </w:r>
      <w:r>
        <w:rPr>
          <w:sz w:val="24"/>
          <w:szCs w:val="24"/>
          <w:lang w:val="en-US"/>
        </w:rPr>
        <w:t>f</w:t>
      </w:r>
      <w:r w:rsidRPr="00EA1F41">
        <w:rPr>
          <w:sz w:val="24"/>
          <w:szCs w:val="24"/>
        </w:rPr>
        <w:t xml:space="preserve">. </w:t>
      </w:r>
      <w:r>
        <w:rPr>
          <w:sz w:val="24"/>
          <w:szCs w:val="24"/>
        </w:rPr>
        <w:t xml:space="preserve">Кристалл, который надо обрабатывать. </w:t>
      </w:r>
      <w:r w:rsidRPr="00EA1F41">
        <w:rPr>
          <w:sz w:val="24"/>
          <w:szCs w:val="24"/>
        </w:rPr>
        <w:t xml:space="preserve">   </w:t>
      </w:r>
    </w:p>
    <w:p w:rsidR="00A87A0B" w:rsidRDefault="00A87A0B" w:rsidP="00A87A0B">
      <w:pPr>
        <w:jc w:val="both"/>
        <w:rPr>
          <w:sz w:val="24"/>
          <w:szCs w:val="24"/>
        </w:rPr>
      </w:pPr>
    </w:p>
    <w:p w:rsidR="00A87A0B" w:rsidRPr="00073EB0" w:rsidRDefault="00A87A0B" w:rsidP="00A87A0B">
      <w:pPr>
        <w:shd w:val="clear" w:color="auto" w:fill="FFFFFF"/>
        <w:rPr>
          <w:b/>
          <w:iCs/>
          <w:sz w:val="24"/>
          <w:szCs w:val="24"/>
          <w:u w:val="single"/>
          <w:lang w:val="en-US"/>
        </w:rPr>
      </w:pPr>
      <w:r w:rsidRPr="00EF5C7B">
        <w:rPr>
          <w:b/>
          <w:sz w:val="24"/>
          <w:szCs w:val="24"/>
          <w:lang w:val="en-US"/>
        </w:rPr>
        <w:t>5</w:t>
      </w:r>
      <w:r>
        <w:rPr>
          <w:b/>
          <w:sz w:val="24"/>
          <w:szCs w:val="24"/>
          <w:lang w:val="en-US"/>
        </w:rPr>
        <w:t xml:space="preserve">. </w:t>
      </w:r>
      <w:r w:rsidRPr="00073EB0">
        <w:rPr>
          <w:b/>
          <w:iCs/>
          <w:sz w:val="24"/>
          <w:szCs w:val="24"/>
          <w:u w:val="single"/>
          <w:lang w:val="en-US"/>
        </w:rPr>
        <w:t>L</w:t>
      </w:r>
      <w:r>
        <w:rPr>
          <w:b/>
          <w:iCs/>
          <w:sz w:val="24"/>
          <w:szCs w:val="24"/>
          <w:u w:val="single"/>
          <w:lang w:val="en-US"/>
        </w:rPr>
        <w:t>ook through</w:t>
      </w:r>
      <w:r w:rsidRPr="00073EB0">
        <w:rPr>
          <w:b/>
          <w:iCs/>
          <w:sz w:val="24"/>
          <w:szCs w:val="24"/>
          <w:u w:val="single"/>
          <w:lang w:val="en-US"/>
        </w:rPr>
        <w:t xml:space="preserve"> the following </w:t>
      </w:r>
      <w:r>
        <w:rPr>
          <w:b/>
          <w:iCs/>
          <w:sz w:val="24"/>
          <w:szCs w:val="24"/>
          <w:u w:val="single"/>
          <w:lang w:val="en-US"/>
        </w:rPr>
        <w:t>information and make short analysis of it</w:t>
      </w:r>
      <w:r w:rsidRPr="00073EB0">
        <w:rPr>
          <w:b/>
          <w:iCs/>
          <w:sz w:val="24"/>
          <w:szCs w:val="24"/>
          <w:u w:val="single"/>
          <w:lang w:val="en-US"/>
        </w:rPr>
        <w:t xml:space="preserve">. </w:t>
      </w:r>
    </w:p>
    <w:p w:rsidR="00A87A0B" w:rsidRDefault="00A87A0B" w:rsidP="00A87A0B">
      <w:pPr>
        <w:pStyle w:val="2"/>
      </w:pPr>
      <w:r>
        <w:rPr>
          <w:rStyle w:val="mw-headline"/>
        </w:rPr>
        <w:t>History</w:t>
      </w:r>
    </w:p>
    <w:p w:rsidR="00A87A0B" w:rsidRDefault="006A0CFC" w:rsidP="00A87A0B">
      <w:hyperlink r:id="rId94" w:tooltip="Enlarge picture" w:history="1">
        <w:r w:rsidR="00A87A0B">
          <w:rPr>
            <w:noProof/>
            <w:color w:val="0000FF"/>
            <w:lang w:eastAsia="ru-RU"/>
          </w:rPr>
          <w:drawing>
            <wp:inline distT="0" distB="0" distL="0" distR="0">
              <wp:extent cx="2400300" cy="2118995"/>
              <wp:effectExtent l="0" t="0" r="0" b="0"/>
              <wp:docPr id="60" name="Рисунок 60" descr="A replica of the first working transi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 replica of the first working transistor."/>
                      <pic:cNvPicPr>
                        <a:picLocks noChangeAspect="1" noChangeArrowheads="1"/>
                      </pic:cNvPicPr>
                    </pic:nvPicPr>
                    <pic:blipFill>
                      <a:blip r:embed="rId9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2118995"/>
                      </a:xfrm>
                      <a:prstGeom prst="rect">
                        <a:avLst/>
                      </a:prstGeom>
                      <a:noFill/>
                      <a:ln>
                        <a:noFill/>
                      </a:ln>
                    </pic:spPr>
                  </pic:pic>
                </a:graphicData>
              </a:graphic>
            </wp:inline>
          </w:drawing>
        </w:r>
        <w:r w:rsidR="00A87A0B">
          <w:rPr>
            <w:noProof/>
            <w:color w:val="0000FF"/>
            <w:lang w:eastAsia="ru-RU"/>
          </w:rPr>
          <w:drawing>
            <wp:inline distT="0" distB="0" distL="0" distR="0">
              <wp:extent cx="149225" cy="114300"/>
              <wp:effectExtent l="0" t="0" r="3175" b="0"/>
              <wp:docPr id="61" name="Рисунок 61" descr="Enlarge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Enlarge picture"/>
                      <pic:cNvPicPr>
                        <a:picLocks noChangeAspect="1" noChangeArrowheads="1"/>
                      </pic:cNvPicPr>
                    </pic:nvPicPr>
                    <pic:blipFill>
                      <a:blip r:embed="rId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225" cy="114300"/>
                      </a:xfrm>
                      <a:prstGeom prst="rect">
                        <a:avLst/>
                      </a:prstGeom>
                      <a:noFill/>
                      <a:ln>
                        <a:noFill/>
                      </a:ln>
                    </pic:spPr>
                  </pic:pic>
                </a:graphicData>
              </a:graphic>
            </wp:inline>
          </w:drawing>
        </w:r>
      </w:hyperlink>
    </w:p>
    <w:p w:rsidR="00A87A0B" w:rsidRPr="000341D5" w:rsidRDefault="00A87A0B" w:rsidP="00A87A0B">
      <w:pPr>
        <w:rPr>
          <w:lang w:val="en-US"/>
        </w:rPr>
      </w:pPr>
      <w:r w:rsidRPr="000341D5">
        <w:rPr>
          <w:lang w:val="en-US"/>
        </w:rPr>
        <w:t>A replica of the first working transistor.</w:t>
      </w:r>
    </w:p>
    <w:p w:rsidR="00A87A0B" w:rsidRPr="00EF5C7B" w:rsidRDefault="00A87A0B" w:rsidP="00A87A0B">
      <w:pPr>
        <w:pStyle w:val="af1"/>
        <w:ind w:firstLine="708"/>
        <w:jc w:val="both"/>
        <w:rPr>
          <w:lang w:val="en-US"/>
        </w:rPr>
      </w:pPr>
      <w:r w:rsidRPr="00EF5C7B">
        <w:rPr>
          <w:lang w:val="en-US"/>
        </w:rPr>
        <w:t xml:space="preserve">The first patent for the field-effect transistor principle was filed in Canada by Austrian-Hungarian physicist </w:t>
      </w:r>
      <w:hyperlink r:id="rId97" w:history="1">
        <w:r w:rsidRPr="00EF5C7B">
          <w:rPr>
            <w:rStyle w:val="ab"/>
            <w:lang w:val="en-US"/>
          </w:rPr>
          <w:t>Julius Edgar Lilienfeld</w:t>
        </w:r>
      </w:hyperlink>
      <w:r w:rsidRPr="00EF5C7B">
        <w:rPr>
          <w:lang w:val="en-US"/>
        </w:rPr>
        <w:t xml:space="preserve"> on October 22, 1925, but Lilienfeld did not publish any research articles about his devices, and they were ignored by industry. In 1934 German physicist Dr. </w:t>
      </w:r>
      <w:hyperlink r:id="rId98" w:history="1">
        <w:r w:rsidRPr="00EF5C7B">
          <w:rPr>
            <w:rStyle w:val="ab"/>
            <w:lang w:val="en-US"/>
          </w:rPr>
          <w:t>Oskar Heil</w:t>
        </w:r>
      </w:hyperlink>
      <w:r w:rsidRPr="00EF5C7B">
        <w:rPr>
          <w:lang w:val="en-US"/>
        </w:rPr>
        <w:t xml:space="preserve"> patented another field-effect transistor. There is no direct evidence that these devices were built, but later work in the 1990s shows that one of Lilienfeld's designs worked as described and gave substantial gain. Legal papers from the Bell Labs patent show that Shockley and Pearson had built operational versions from Lilienfeld's patents, yet they never referenced this work in any of their later research papers or historical articles</w:t>
      </w:r>
    </w:p>
    <w:p w:rsidR="00A87A0B" w:rsidRPr="000341D5" w:rsidRDefault="00A87A0B" w:rsidP="00A87A0B">
      <w:pPr>
        <w:pStyle w:val="2"/>
        <w:ind w:firstLine="708"/>
        <w:rPr>
          <w:lang w:val="en-US"/>
        </w:rPr>
      </w:pPr>
      <w:bookmarkStart w:id="4" w:name="Importance"/>
      <w:bookmarkEnd w:id="4"/>
      <w:r w:rsidRPr="000341D5">
        <w:rPr>
          <w:rStyle w:val="mw-headline"/>
          <w:lang w:val="en-US"/>
        </w:rPr>
        <w:t>Importance</w:t>
      </w:r>
    </w:p>
    <w:p w:rsidR="00A87A0B" w:rsidRPr="00EF5C7B" w:rsidRDefault="00A87A0B" w:rsidP="00A87A0B">
      <w:pPr>
        <w:ind w:firstLine="708"/>
        <w:jc w:val="both"/>
        <w:rPr>
          <w:sz w:val="24"/>
          <w:szCs w:val="24"/>
          <w:lang w:val="en-US"/>
        </w:rPr>
      </w:pPr>
      <w:r w:rsidRPr="00EF5C7B">
        <w:rPr>
          <w:sz w:val="24"/>
          <w:szCs w:val="24"/>
          <w:lang w:val="en-US"/>
        </w:rPr>
        <w:t xml:space="preserve">The transistor is considered by many to be the greatest invention of the twentieth century. It is the key active component in practically all modern </w:t>
      </w:r>
      <w:hyperlink r:id="rId99" w:history="1">
        <w:r w:rsidRPr="00EF5C7B">
          <w:rPr>
            <w:rStyle w:val="ab"/>
            <w:sz w:val="24"/>
            <w:szCs w:val="24"/>
            <w:lang w:val="en-US"/>
          </w:rPr>
          <w:t>electronics</w:t>
        </w:r>
      </w:hyperlink>
      <w:r w:rsidRPr="00EF5C7B">
        <w:rPr>
          <w:sz w:val="24"/>
          <w:szCs w:val="24"/>
          <w:lang w:val="en-US"/>
        </w:rPr>
        <w:t xml:space="preserve">. Its importance in today's society rests on its ability to be </w:t>
      </w:r>
      <w:hyperlink r:id="rId100" w:history="1">
        <w:r w:rsidRPr="00EF5C7B">
          <w:rPr>
            <w:rStyle w:val="ab"/>
            <w:sz w:val="24"/>
            <w:szCs w:val="24"/>
            <w:lang w:val="en-US"/>
          </w:rPr>
          <w:t>mass produced</w:t>
        </w:r>
      </w:hyperlink>
      <w:r w:rsidRPr="00EF5C7B">
        <w:rPr>
          <w:sz w:val="24"/>
          <w:szCs w:val="24"/>
          <w:lang w:val="en-US"/>
        </w:rPr>
        <w:t xml:space="preserve"> using a highly automated process (</w:t>
      </w:r>
      <w:hyperlink r:id="rId101" w:history="1">
        <w:r w:rsidRPr="00EF5C7B">
          <w:rPr>
            <w:rStyle w:val="ab"/>
            <w:sz w:val="24"/>
            <w:szCs w:val="24"/>
            <w:lang w:val="en-US"/>
          </w:rPr>
          <w:t>fabrication</w:t>
        </w:r>
      </w:hyperlink>
      <w:r w:rsidRPr="00EF5C7B">
        <w:rPr>
          <w:sz w:val="24"/>
          <w:szCs w:val="24"/>
          <w:lang w:val="en-US"/>
        </w:rPr>
        <w:t>) that achieves astonishingly low per-transistor costs.</w:t>
      </w:r>
    </w:p>
    <w:p w:rsidR="00A87A0B" w:rsidRPr="00EF5C7B" w:rsidRDefault="00A87A0B" w:rsidP="00A87A0B">
      <w:pPr>
        <w:ind w:firstLine="708"/>
        <w:jc w:val="both"/>
        <w:rPr>
          <w:sz w:val="24"/>
          <w:szCs w:val="24"/>
          <w:lang w:val="en-US"/>
        </w:rPr>
      </w:pPr>
      <w:r w:rsidRPr="00EF5C7B">
        <w:rPr>
          <w:sz w:val="24"/>
          <w:szCs w:val="24"/>
          <w:lang w:val="en-US"/>
        </w:rPr>
        <w:t xml:space="preserve">Although several companies each produce over a billion individually-packaged (known as </w:t>
      </w:r>
      <w:hyperlink r:id="rId102" w:history="1">
        <w:r w:rsidRPr="00EF5C7B">
          <w:rPr>
            <w:rStyle w:val="ab"/>
            <w:i/>
            <w:iCs/>
            <w:sz w:val="24"/>
            <w:szCs w:val="24"/>
            <w:lang w:val="en-US"/>
          </w:rPr>
          <w:t>discrete</w:t>
        </w:r>
      </w:hyperlink>
      <w:r w:rsidRPr="00EF5C7B">
        <w:rPr>
          <w:sz w:val="24"/>
          <w:szCs w:val="24"/>
          <w:lang w:val="en-US"/>
        </w:rPr>
        <w:t xml:space="preserve">) transistors every year , the vast majority of transistors produced are in </w:t>
      </w:r>
      <w:hyperlink r:id="rId103" w:history="1">
        <w:r w:rsidRPr="00EF5C7B">
          <w:rPr>
            <w:rStyle w:val="ab"/>
            <w:sz w:val="24"/>
            <w:szCs w:val="24"/>
            <w:lang w:val="en-US"/>
          </w:rPr>
          <w:t>integrated circuits</w:t>
        </w:r>
      </w:hyperlink>
      <w:r w:rsidRPr="00EF5C7B">
        <w:rPr>
          <w:sz w:val="24"/>
          <w:szCs w:val="24"/>
          <w:lang w:val="en-US"/>
        </w:rPr>
        <w:t xml:space="preserve"> (often abbreviated as </w:t>
      </w:r>
      <w:r w:rsidRPr="00EF5C7B">
        <w:rPr>
          <w:i/>
          <w:iCs/>
          <w:sz w:val="24"/>
          <w:szCs w:val="24"/>
          <w:lang w:val="en-US"/>
        </w:rPr>
        <w:t>IC</w:t>
      </w:r>
      <w:r w:rsidRPr="00EF5C7B">
        <w:rPr>
          <w:sz w:val="24"/>
          <w:szCs w:val="24"/>
          <w:lang w:val="en-US"/>
        </w:rPr>
        <w:t xml:space="preserve"> and also called </w:t>
      </w:r>
      <w:r w:rsidRPr="00EF5C7B">
        <w:rPr>
          <w:i/>
          <w:iCs/>
          <w:sz w:val="24"/>
          <w:szCs w:val="24"/>
          <w:lang w:val="en-US"/>
        </w:rPr>
        <w:t>microchips</w:t>
      </w:r>
      <w:r w:rsidRPr="00EF5C7B">
        <w:rPr>
          <w:sz w:val="24"/>
          <w:szCs w:val="24"/>
          <w:lang w:val="en-US"/>
        </w:rPr>
        <w:t xml:space="preserve"> or simply </w:t>
      </w:r>
      <w:r w:rsidRPr="00EF5C7B">
        <w:rPr>
          <w:i/>
          <w:iCs/>
          <w:sz w:val="24"/>
          <w:szCs w:val="24"/>
          <w:lang w:val="en-US"/>
        </w:rPr>
        <w:t>chips</w:t>
      </w:r>
      <w:r w:rsidRPr="00EF5C7B">
        <w:rPr>
          <w:sz w:val="24"/>
          <w:szCs w:val="24"/>
          <w:lang w:val="en-US"/>
        </w:rPr>
        <w:t xml:space="preserve">) along with </w:t>
      </w:r>
      <w:hyperlink r:id="rId104" w:history="1">
        <w:r w:rsidRPr="00EF5C7B">
          <w:rPr>
            <w:rStyle w:val="ab"/>
            <w:sz w:val="24"/>
            <w:szCs w:val="24"/>
            <w:lang w:val="en-US"/>
          </w:rPr>
          <w:t>diodes</w:t>
        </w:r>
      </w:hyperlink>
      <w:r w:rsidRPr="00EF5C7B">
        <w:rPr>
          <w:sz w:val="24"/>
          <w:szCs w:val="24"/>
          <w:lang w:val="en-US"/>
        </w:rPr>
        <w:t xml:space="preserve">, </w:t>
      </w:r>
      <w:hyperlink r:id="rId105" w:history="1">
        <w:r w:rsidRPr="00EF5C7B">
          <w:rPr>
            <w:rStyle w:val="ab"/>
            <w:sz w:val="24"/>
            <w:szCs w:val="24"/>
            <w:lang w:val="en-US"/>
          </w:rPr>
          <w:t>resistors</w:t>
        </w:r>
      </w:hyperlink>
      <w:r w:rsidRPr="00EF5C7B">
        <w:rPr>
          <w:sz w:val="24"/>
          <w:szCs w:val="24"/>
          <w:lang w:val="en-US"/>
        </w:rPr>
        <w:t xml:space="preserve">, </w:t>
      </w:r>
      <w:hyperlink r:id="rId106" w:history="1">
        <w:r w:rsidRPr="00EF5C7B">
          <w:rPr>
            <w:rStyle w:val="ab"/>
            <w:sz w:val="24"/>
            <w:szCs w:val="24"/>
            <w:lang w:val="en-US"/>
          </w:rPr>
          <w:t>capacitors</w:t>
        </w:r>
      </w:hyperlink>
      <w:r w:rsidRPr="00EF5C7B">
        <w:rPr>
          <w:sz w:val="24"/>
          <w:szCs w:val="24"/>
          <w:lang w:val="en-US"/>
        </w:rPr>
        <w:t xml:space="preserve"> and other </w:t>
      </w:r>
      <w:hyperlink r:id="rId107" w:history="1">
        <w:r w:rsidRPr="00EF5C7B">
          <w:rPr>
            <w:rStyle w:val="ab"/>
            <w:sz w:val="24"/>
            <w:szCs w:val="24"/>
            <w:lang w:val="en-US"/>
          </w:rPr>
          <w:t>electronic components</w:t>
        </w:r>
      </w:hyperlink>
      <w:r w:rsidRPr="00EF5C7B">
        <w:rPr>
          <w:sz w:val="24"/>
          <w:szCs w:val="24"/>
          <w:lang w:val="en-US"/>
        </w:rPr>
        <w:t xml:space="preserve"> to produce complete electronic circuits. A </w:t>
      </w:r>
      <w:hyperlink r:id="rId108" w:history="1">
        <w:r w:rsidRPr="00EF5C7B">
          <w:rPr>
            <w:rStyle w:val="ab"/>
            <w:sz w:val="24"/>
            <w:szCs w:val="24"/>
            <w:lang w:val="en-US"/>
          </w:rPr>
          <w:t>logic gate</w:t>
        </w:r>
      </w:hyperlink>
      <w:r w:rsidRPr="00EF5C7B">
        <w:rPr>
          <w:sz w:val="24"/>
          <w:szCs w:val="24"/>
          <w:lang w:val="en-US"/>
        </w:rPr>
        <w:t xml:space="preserve"> consists of about twenty transistors whereas an advanced microprocessor, as of 2006, can use as many as 1.7 billion transistors (</w:t>
      </w:r>
      <w:hyperlink r:id="rId109" w:history="1">
        <w:r w:rsidRPr="00EF5C7B">
          <w:rPr>
            <w:rStyle w:val="ab"/>
            <w:sz w:val="24"/>
            <w:szCs w:val="24"/>
            <w:lang w:val="en-US"/>
          </w:rPr>
          <w:t>MOSFETs</w:t>
        </w:r>
      </w:hyperlink>
      <w:r w:rsidRPr="00EF5C7B">
        <w:rPr>
          <w:sz w:val="24"/>
          <w:szCs w:val="24"/>
          <w:lang w:val="en-US"/>
        </w:rPr>
        <w:t xml:space="preserve">). "About 60 million transistors were built this year [2002] ... for [each] man, woman, and child on Earth." </w:t>
      </w:r>
    </w:p>
    <w:p w:rsidR="00A87A0B" w:rsidRPr="00EF5C7B" w:rsidRDefault="00A87A0B" w:rsidP="00A87A0B">
      <w:pPr>
        <w:ind w:firstLine="708"/>
        <w:jc w:val="both"/>
        <w:rPr>
          <w:sz w:val="24"/>
          <w:szCs w:val="24"/>
          <w:lang w:val="en-US"/>
        </w:rPr>
      </w:pPr>
      <w:r w:rsidRPr="00EF5C7B">
        <w:rPr>
          <w:sz w:val="24"/>
          <w:szCs w:val="24"/>
          <w:lang w:val="en-US"/>
        </w:rPr>
        <w:t xml:space="preserve">The transistor's low cost, flexibility and reliability have made it a universal device for non-mechanical tasks, such as digital computing. Transistorized </w:t>
      </w:r>
      <w:hyperlink r:id="rId110" w:history="1">
        <w:r w:rsidRPr="00EF5C7B">
          <w:rPr>
            <w:rStyle w:val="ab"/>
            <w:sz w:val="24"/>
            <w:szCs w:val="24"/>
            <w:lang w:val="en-US"/>
          </w:rPr>
          <w:t>mechatronics</w:t>
        </w:r>
      </w:hyperlink>
      <w:r w:rsidRPr="00EF5C7B">
        <w:rPr>
          <w:sz w:val="24"/>
          <w:szCs w:val="24"/>
          <w:lang w:val="en-US"/>
        </w:rPr>
        <w:t xml:space="preserve"> circuits have replaced </w:t>
      </w:r>
      <w:hyperlink r:id="rId111" w:history="1">
        <w:r w:rsidRPr="00EF5C7B">
          <w:rPr>
            <w:rStyle w:val="ab"/>
            <w:sz w:val="24"/>
            <w:szCs w:val="24"/>
            <w:lang w:val="en-US"/>
          </w:rPr>
          <w:t>electromechanical</w:t>
        </w:r>
      </w:hyperlink>
      <w:r w:rsidRPr="00EF5C7B">
        <w:rPr>
          <w:sz w:val="24"/>
          <w:szCs w:val="24"/>
          <w:lang w:val="en-US"/>
        </w:rPr>
        <w:t xml:space="preserve"> devices for the control of appliances and machinery as well. It is often easier and cheaper to use a standard </w:t>
      </w:r>
      <w:hyperlink r:id="rId112" w:history="1">
        <w:r w:rsidRPr="00EF5C7B">
          <w:rPr>
            <w:rStyle w:val="ab"/>
            <w:sz w:val="24"/>
            <w:szCs w:val="24"/>
            <w:lang w:val="en-US"/>
          </w:rPr>
          <w:t>microcontroller</w:t>
        </w:r>
      </w:hyperlink>
      <w:r w:rsidRPr="00EF5C7B">
        <w:rPr>
          <w:sz w:val="24"/>
          <w:szCs w:val="24"/>
          <w:lang w:val="en-US"/>
        </w:rPr>
        <w:t xml:space="preserve"> and write a </w:t>
      </w:r>
      <w:hyperlink r:id="rId113" w:history="1">
        <w:r w:rsidRPr="00EF5C7B">
          <w:rPr>
            <w:rStyle w:val="ab"/>
            <w:sz w:val="24"/>
            <w:szCs w:val="24"/>
            <w:lang w:val="en-US"/>
          </w:rPr>
          <w:t>computer program</w:t>
        </w:r>
      </w:hyperlink>
      <w:r w:rsidRPr="00EF5C7B">
        <w:rPr>
          <w:sz w:val="24"/>
          <w:szCs w:val="24"/>
          <w:lang w:val="en-US"/>
        </w:rPr>
        <w:t xml:space="preserve"> to carry out a control function than to design an equivalent mechanical control function.</w:t>
      </w:r>
    </w:p>
    <w:p w:rsidR="00A87A0B" w:rsidRPr="00EF5C7B" w:rsidRDefault="00A87A0B" w:rsidP="00A87A0B">
      <w:pPr>
        <w:ind w:firstLine="708"/>
        <w:jc w:val="both"/>
        <w:rPr>
          <w:sz w:val="24"/>
          <w:szCs w:val="24"/>
          <w:lang w:val="en-US"/>
        </w:rPr>
      </w:pPr>
      <w:r w:rsidRPr="00EF5C7B">
        <w:rPr>
          <w:sz w:val="24"/>
          <w:szCs w:val="24"/>
          <w:lang w:val="en-US"/>
        </w:rPr>
        <w:lastRenderedPageBreak/>
        <w:t xml:space="preserve">Because of the low cost of transistors and hence digital computers, there is a trend to </w:t>
      </w:r>
      <w:hyperlink r:id="rId114" w:history="1">
        <w:r w:rsidRPr="00EF5C7B">
          <w:rPr>
            <w:rStyle w:val="ab"/>
            <w:sz w:val="24"/>
            <w:szCs w:val="24"/>
            <w:lang w:val="en-US"/>
          </w:rPr>
          <w:t>digitize</w:t>
        </w:r>
      </w:hyperlink>
      <w:r w:rsidRPr="00EF5C7B">
        <w:rPr>
          <w:sz w:val="24"/>
          <w:szCs w:val="24"/>
          <w:lang w:val="en-US"/>
        </w:rPr>
        <w:t xml:space="preserve"> information, such as the </w:t>
      </w:r>
      <w:hyperlink r:id="rId115" w:history="1">
        <w:r w:rsidRPr="00EF5C7B">
          <w:rPr>
            <w:rStyle w:val="ab"/>
            <w:sz w:val="24"/>
            <w:szCs w:val="24"/>
            <w:lang w:val="en-US"/>
          </w:rPr>
          <w:t>Internet Archive</w:t>
        </w:r>
      </w:hyperlink>
      <w:r w:rsidRPr="00EF5C7B">
        <w:rPr>
          <w:sz w:val="24"/>
          <w:szCs w:val="24"/>
          <w:lang w:val="en-US"/>
        </w:rPr>
        <w:t xml:space="preserve">. With digital computers offering the ability to quickly find, sort and process </w:t>
      </w:r>
      <w:hyperlink r:id="rId116" w:history="1">
        <w:r w:rsidRPr="00EF5C7B">
          <w:rPr>
            <w:rStyle w:val="ab"/>
            <w:sz w:val="24"/>
            <w:szCs w:val="24"/>
            <w:lang w:val="en-US"/>
          </w:rPr>
          <w:t>digital</w:t>
        </w:r>
      </w:hyperlink>
      <w:r w:rsidRPr="00EF5C7B">
        <w:rPr>
          <w:sz w:val="24"/>
          <w:szCs w:val="24"/>
          <w:lang w:val="en-US"/>
        </w:rPr>
        <w:t xml:space="preserve"> information, more and more effort has been put into making information digital. As a result, today, much media data is delivered in digital form, finally being converted and presented in analog form to the user. Areas influenced by the Digital Revolution include </w:t>
      </w:r>
      <w:hyperlink r:id="rId117" w:history="1">
        <w:r w:rsidRPr="00EF5C7B">
          <w:rPr>
            <w:rStyle w:val="ab"/>
            <w:sz w:val="24"/>
            <w:szCs w:val="24"/>
            <w:lang w:val="en-US"/>
          </w:rPr>
          <w:t>television</w:t>
        </w:r>
      </w:hyperlink>
      <w:r w:rsidRPr="00EF5C7B">
        <w:rPr>
          <w:sz w:val="24"/>
          <w:szCs w:val="24"/>
          <w:lang w:val="en-US"/>
        </w:rPr>
        <w:t xml:space="preserve">, </w:t>
      </w:r>
      <w:hyperlink r:id="rId118" w:history="1">
        <w:r w:rsidRPr="00EF5C7B">
          <w:rPr>
            <w:rStyle w:val="ab"/>
            <w:sz w:val="24"/>
            <w:szCs w:val="24"/>
            <w:lang w:val="en-US"/>
          </w:rPr>
          <w:t>radio</w:t>
        </w:r>
      </w:hyperlink>
      <w:r w:rsidRPr="00EF5C7B">
        <w:rPr>
          <w:sz w:val="24"/>
          <w:szCs w:val="24"/>
          <w:lang w:val="en-US"/>
        </w:rPr>
        <w:t xml:space="preserve">, and </w:t>
      </w:r>
      <w:hyperlink r:id="rId119" w:history="1">
        <w:r w:rsidRPr="00EF5C7B">
          <w:rPr>
            <w:rStyle w:val="ab"/>
            <w:sz w:val="24"/>
            <w:szCs w:val="24"/>
            <w:lang w:val="en-US"/>
          </w:rPr>
          <w:t>newspapers</w:t>
        </w:r>
      </w:hyperlink>
      <w:r w:rsidRPr="00EF5C7B">
        <w:rPr>
          <w:sz w:val="24"/>
          <w:szCs w:val="24"/>
          <w:lang w:val="en-US"/>
        </w:rPr>
        <w:t>.</w:t>
      </w:r>
    </w:p>
    <w:p w:rsidR="00A87A0B" w:rsidRPr="006A663B" w:rsidRDefault="00A87A0B" w:rsidP="00A87A0B">
      <w:pPr>
        <w:jc w:val="both"/>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777003">
        <w:rPr>
          <w:b/>
          <w:sz w:val="24"/>
          <w:szCs w:val="24"/>
          <w:lang w:val="en-US"/>
        </w:rPr>
        <w:t>6</w:t>
      </w:r>
      <w:r>
        <w:rPr>
          <w:b/>
          <w:sz w:val="24"/>
          <w:szCs w:val="24"/>
          <w:lang w:val="en-US"/>
        </w:rPr>
        <w:t>. What is an Integrated Circuit?</w:t>
      </w:r>
    </w:p>
    <w:p w:rsidR="00A87A0B" w:rsidRDefault="00A87A0B" w:rsidP="00A87A0B">
      <w:pPr>
        <w:rPr>
          <w:b/>
          <w:sz w:val="24"/>
          <w:szCs w:val="24"/>
          <w:lang w:val="en-US"/>
        </w:rPr>
      </w:pPr>
    </w:p>
    <w:p w:rsidR="00A87A0B" w:rsidRDefault="00A87A0B" w:rsidP="00A87A0B">
      <w:pPr>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rPr>
          <w:b/>
          <w:sz w:val="24"/>
          <w:szCs w:val="24"/>
          <w:u w:val="single"/>
          <w:lang w:val="en-US"/>
        </w:rPr>
      </w:pPr>
    </w:p>
    <w:p w:rsidR="00A87A0B" w:rsidRDefault="00A87A0B" w:rsidP="00A87A0B">
      <w:pPr>
        <w:jc w:val="center"/>
        <w:rPr>
          <w:b/>
          <w:sz w:val="24"/>
          <w:szCs w:val="24"/>
          <w:lang w:val="en-US"/>
        </w:rPr>
      </w:pPr>
      <w:r>
        <w:rPr>
          <w:b/>
          <w:sz w:val="24"/>
          <w:szCs w:val="24"/>
          <w:lang w:val="en-US"/>
        </w:rPr>
        <w:t>WHAT IS AN INTEGRATED CIRCUIT?</w:t>
      </w:r>
    </w:p>
    <w:p w:rsidR="00A87A0B" w:rsidRDefault="00A87A0B" w:rsidP="00A87A0B">
      <w:pPr>
        <w:jc w:val="center"/>
        <w:rPr>
          <w:b/>
          <w:sz w:val="24"/>
          <w:szCs w:val="24"/>
          <w:lang w:val="en-US"/>
        </w:rPr>
      </w:pPr>
    </w:p>
    <w:p w:rsidR="00A87A0B" w:rsidRDefault="00A87A0B" w:rsidP="00A87A0B">
      <w:pPr>
        <w:jc w:val="both"/>
        <w:rPr>
          <w:sz w:val="24"/>
          <w:szCs w:val="24"/>
          <w:lang w:val="en-US"/>
        </w:rPr>
      </w:pPr>
      <w:r>
        <w:rPr>
          <w:sz w:val="24"/>
          <w:szCs w:val="24"/>
          <w:lang w:val="en-US"/>
        </w:rPr>
        <w:tab/>
        <w:t>What is an integrated circuit?</w:t>
      </w:r>
    </w:p>
    <w:p w:rsidR="00A87A0B" w:rsidRPr="00644779" w:rsidRDefault="00A87A0B" w:rsidP="00A87A0B">
      <w:pPr>
        <w:jc w:val="both"/>
        <w:rPr>
          <w:sz w:val="24"/>
          <w:szCs w:val="24"/>
          <w:lang w:val="en-US"/>
        </w:rPr>
      </w:pPr>
      <w:r>
        <w:rPr>
          <w:sz w:val="24"/>
          <w:szCs w:val="24"/>
          <w:lang w:val="en-US"/>
        </w:rPr>
        <w:tab/>
        <w:t xml:space="preserve">An integrated circuit is a complete circuit capable of doing the same job on an input signal as a discrete circuit containing a large number of active and passive components on a printed circuit board. What makes the difference is that in the case of an integrated circuit the whole circuit is one component, formed in one set of operations on a single chip of silicon such as is used to make a single transistor. The important point is that the integrated circuit is made in the same way as a single transistor, using the same type of operations, and that all the connections in the circuit are formed at the same time as the other parts of the circuit. The most important difference between an integrated circuit and discrete circuit is that the integrated circuit is very much smaller. This is often an advantage because it means that we can put integrated circuits into containers which we had never before thought could contain electronic circuits, so that we have, for example, pocket computers. </w:t>
      </w:r>
    </w:p>
    <w:p w:rsidR="00A87A0B" w:rsidRDefault="00A87A0B" w:rsidP="00A87A0B">
      <w:pPr>
        <w:rPr>
          <w:b/>
          <w:sz w:val="24"/>
          <w:szCs w:val="24"/>
          <w:lang w:val="en-US"/>
        </w:rPr>
      </w:pPr>
    </w:p>
    <w:p w:rsidR="00A87A0B" w:rsidRPr="00495DC0" w:rsidRDefault="00A87A0B" w:rsidP="00A87A0B">
      <w:pPr>
        <w:rPr>
          <w:b/>
          <w:sz w:val="24"/>
          <w:szCs w:val="24"/>
          <w:u w:val="single"/>
          <w:lang w:val="en-US"/>
        </w:rPr>
      </w:pPr>
      <w:r>
        <w:rPr>
          <w:b/>
          <w:sz w:val="24"/>
          <w:szCs w:val="24"/>
          <w:lang w:val="en-US"/>
        </w:rPr>
        <w:t xml:space="preserve">2. </w:t>
      </w:r>
      <w:r>
        <w:rPr>
          <w:b/>
          <w:sz w:val="24"/>
          <w:szCs w:val="24"/>
          <w:u w:val="single"/>
          <w:lang w:val="en-US"/>
        </w:rPr>
        <w:t>Describe all circuits using all studied information.</w:t>
      </w:r>
    </w:p>
    <w:p w:rsidR="00A87A0B" w:rsidRPr="00495DC0" w:rsidRDefault="00A87A0B" w:rsidP="00A87A0B">
      <w:pPr>
        <w:rPr>
          <w:lang w:val="en-US"/>
        </w:rPr>
        <w:sectPr w:rsidR="00A87A0B" w:rsidRPr="00495DC0" w:rsidSect="007A6675">
          <w:type w:val="continuous"/>
          <w:pgSz w:w="11906" w:h="16838"/>
          <w:pgMar w:top="1134" w:right="850" w:bottom="1134" w:left="1701" w:header="708" w:footer="708" w:gutter="0"/>
          <w:cols w:space="708"/>
          <w:docGrid w:linePitch="360"/>
        </w:sectPr>
      </w:pPr>
    </w:p>
    <w:p w:rsidR="00A87A0B" w:rsidRDefault="00A87A0B" w:rsidP="00A87A0B">
      <w:r>
        <w:rPr>
          <w:noProof/>
          <w:color w:val="0000FF"/>
          <w:lang w:eastAsia="ru-RU"/>
        </w:rPr>
        <w:lastRenderedPageBreak/>
        <w:drawing>
          <wp:inline distT="0" distB="0" distL="0" distR="0">
            <wp:extent cx="1143000" cy="941070"/>
            <wp:effectExtent l="0" t="0" r="0" b="0"/>
            <wp:docPr id="62" name="Рисунок 62" descr="120px-IntegratedCircuit1966">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20px-IntegratedCircuit1966"/>
                    <pic:cNvPicPr>
                      <a:picLocks noChangeAspect="1" noChangeArrowheads="1"/>
                    </pic:cNvPicPr>
                  </pic:nvPicPr>
                  <pic:blipFill>
                    <a:blip r:embed="rId1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941070"/>
                    </a:xfrm>
                    <a:prstGeom prst="rect">
                      <a:avLst/>
                    </a:prstGeom>
                    <a:noFill/>
                    <a:ln>
                      <a:noFill/>
                    </a:ln>
                  </pic:spPr>
                </pic:pic>
              </a:graphicData>
            </a:graphic>
          </wp:inline>
        </w:drawing>
      </w:r>
    </w:p>
    <w:p w:rsidR="00A87A0B" w:rsidRDefault="00A87A0B" w:rsidP="00A87A0B">
      <w:pPr>
        <w:pStyle w:val="af1"/>
      </w:pPr>
      <w:r>
        <w:t>IC (hybride circuit) from 1966</w:t>
      </w:r>
    </w:p>
    <w:p w:rsidR="00A87A0B" w:rsidRDefault="00A87A0B" w:rsidP="00A87A0B">
      <w:r>
        <w:rPr>
          <w:noProof/>
          <w:color w:val="0000FF"/>
          <w:lang w:eastAsia="ru-RU"/>
        </w:rPr>
        <w:drawing>
          <wp:inline distT="0" distB="0" distL="0" distR="0">
            <wp:extent cx="1134110" cy="1143000"/>
            <wp:effectExtent l="0" t="0" r="8890" b="0"/>
            <wp:docPr id="63" name="Рисунок 63" descr="119px-IC_Nanotecnology_2400X">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19px-IC_Nanotecnology_2400X"/>
                    <pic:cNvPicPr>
                      <a:picLocks noChangeAspect="1" noChangeArrowheads="1"/>
                    </pic:cNvPicPr>
                  </pic:nvPicPr>
                  <pic:blipFill>
                    <a:blip r:embed="rId1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34110" cy="1143000"/>
                    </a:xfrm>
                    <a:prstGeom prst="rect">
                      <a:avLst/>
                    </a:prstGeom>
                    <a:noFill/>
                    <a:ln>
                      <a:noFill/>
                    </a:ln>
                  </pic:spPr>
                </pic:pic>
              </a:graphicData>
            </a:graphic>
          </wp:inline>
        </w:drawing>
      </w:r>
    </w:p>
    <w:p w:rsidR="00A87A0B" w:rsidRDefault="00A87A0B" w:rsidP="00A87A0B">
      <w:pPr>
        <w:pStyle w:val="af1"/>
      </w:pPr>
      <w:r>
        <w:t>Integrated Circuit photography, 2400x</w:t>
      </w:r>
    </w:p>
    <w:p w:rsidR="00A87A0B" w:rsidRDefault="00A87A0B" w:rsidP="00A87A0B">
      <w:r>
        <w:rPr>
          <w:noProof/>
          <w:color w:val="0000FF"/>
          <w:lang w:eastAsia="ru-RU"/>
        </w:rPr>
        <w:drawing>
          <wp:inline distT="0" distB="0" distL="0" distR="0">
            <wp:extent cx="1143000" cy="1010920"/>
            <wp:effectExtent l="0" t="0" r="0" b="0"/>
            <wp:docPr id="64" name="Рисунок 64" descr="120px-InternalIntegratedCircuit2">
              <a:hlinkClick xmlns:a="http://schemas.openxmlformats.org/drawingml/2006/main" r:id="rId1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120px-InternalIntegratedCircuit2"/>
                    <pic:cNvPicPr>
                      <a:picLocks noChangeAspect="1" noChangeArrowheads="1"/>
                    </pic:cNvPicPr>
                  </pic:nvPicPr>
                  <pic:blipFill>
                    <a:blip r:embed="rId1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1010920"/>
                    </a:xfrm>
                    <a:prstGeom prst="rect">
                      <a:avLst/>
                    </a:prstGeom>
                    <a:noFill/>
                    <a:ln>
                      <a:noFill/>
                    </a:ln>
                  </pic:spPr>
                </pic:pic>
              </a:graphicData>
            </a:graphic>
          </wp:inline>
        </w:drawing>
      </w:r>
    </w:p>
    <w:p w:rsidR="00A87A0B" w:rsidRPr="007315FC" w:rsidRDefault="00A87A0B" w:rsidP="00A87A0B">
      <w:pPr>
        <w:pStyle w:val="af1"/>
        <w:rPr>
          <w:lang w:val="en-US"/>
        </w:rPr>
      </w:pPr>
      <w:r w:rsidRPr="007315FC">
        <w:rPr>
          <w:lang w:val="en-US"/>
        </w:rPr>
        <w:lastRenderedPageBreak/>
        <w:t>Microprocessor manufactured by photographic process.</w:t>
      </w:r>
    </w:p>
    <w:p w:rsidR="00A87A0B" w:rsidRDefault="00A87A0B" w:rsidP="00A87A0B">
      <w:r>
        <w:rPr>
          <w:noProof/>
          <w:color w:val="0000FF"/>
          <w:lang w:eastAsia="ru-RU"/>
        </w:rPr>
        <w:drawing>
          <wp:inline distT="0" distB="0" distL="0" distR="0">
            <wp:extent cx="1143000" cy="861695"/>
            <wp:effectExtent l="0" t="0" r="0" b="0"/>
            <wp:docPr id="65" name="Рисунок 65" descr="120px-555">
              <a:hlinkClick xmlns:a="http://schemas.openxmlformats.org/drawingml/2006/main" r:id="rId1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120px-555"/>
                    <pic:cNvPicPr>
                      <a:picLocks noChangeAspect="1" noChangeArrowheads="1"/>
                    </pic:cNvPicPr>
                  </pic:nvPicPr>
                  <pic:blipFill>
                    <a:blip r:embed="rId1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61695"/>
                    </a:xfrm>
                    <a:prstGeom prst="rect">
                      <a:avLst/>
                    </a:prstGeom>
                    <a:noFill/>
                    <a:ln>
                      <a:noFill/>
                    </a:ln>
                  </pic:spPr>
                </pic:pic>
              </a:graphicData>
            </a:graphic>
          </wp:inline>
        </w:drawing>
      </w:r>
    </w:p>
    <w:p w:rsidR="00A87A0B" w:rsidRDefault="00A87A0B" w:rsidP="00A87A0B">
      <w:pPr>
        <w:pStyle w:val="af1"/>
      </w:pPr>
      <w:r>
        <w:t>555 type Oscilator Integrated Circuit</w:t>
      </w:r>
    </w:p>
    <w:p w:rsidR="00A87A0B" w:rsidRDefault="00A87A0B" w:rsidP="00A87A0B">
      <w:r>
        <w:rPr>
          <w:noProof/>
          <w:color w:val="0000FF"/>
          <w:lang w:eastAsia="ru-RU"/>
        </w:rPr>
        <w:drawing>
          <wp:inline distT="0" distB="0" distL="0" distR="0">
            <wp:extent cx="1143000" cy="1143000"/>
            <wp:effectExtent l="0" t="0" r="0" b="0"/>
            <wp:docPr id="66" name="Рисунок 66" descr="120px-68030">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120px-68030"/>
                    <pic:cNvPicPr>
                      <a:picLocks noChangeAspect="1" noChangeArrowheads="1"/>
                    </pic:cNvPicPr>
                  </pic:nvPicPr>
                  <pic:blipFill>
                    <a:blip r:embed="rId1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1143000"/>
                    </a:xfrm>
                    <a:prstGeom prst="rect">
                      <a:avLst/>
                    </a:prstGeom>
                    <a:noFill/>
                    <a:ln>
                      <a:noFill/>
                    </a:ln>
                  </pic:spPr>
                </pic:pic>
              </a:graphicData>
            </a:graphic>
          </wp:inline>
        </w:drawing>
      </w:r>
    </w:p>
    <w:p w:rsidR="00A87A0B" w:rsidRDefault="00A87A0B" w:rsidP="00A87A0B">
      <w:pPr>
        <w:pStyle w:val="af1"/>
      </w:pPr>
      <w:r>
        <w:t>Motorola 68030</w:t>
      </w:r>
    </w:p>
    <w:p w:rsidR="00A87A0B" w:rsidRDefault="00A87A0B" w:rsidP="00A87A0B">
      <w:r>
        <w:rPr>
          <w:noProof/>
          <w:color w:val="0000FF"/>
          <w:lang w:eastAsia="ru-RU"/>
        </w:rPr>
        <w:drawing>
          <wp:inline distT="0" distB="0" distL="0" distR="0">
            <wp:extent cx="1143000" cy="422275"/>
            <wp:effectExtent l="0" t="0" r="0" b="0"/>
            <wp:docPr id="67" name="Рисунок 67" descr="120px-AMD_C8080A">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120px-AMD_C8080A"/>
                    <pic:cNvPicPr>
                      <a:picLocks noChangeAspect="1" noChangeArrowheads="1"/>
                    </pic:cNvPicPr>
                  </pic:nvPicPr>
                  <pic:blipFill>
                    <a:blip r:embed="rId1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422275"/>
                    </a:xfrm>
                    <a:prstGeom prst="rect">
                      <a:avLst/>
                    </a:prstGeom>
                    <a:noFill/>
                    <a:ln>
                      <a:noFill/>
                    </a:ln>
                  </pic:spPr>
                </pic:pic>
              </a:graphicData>
            </a:graphic>
          </wp:inline>
        </w:drawing>
      </w:r>
    </w:p>
    <w:p w:rsidR="00A87A0B" w:rsidRDefault="00A87A0B" w:rsidP="00A87A0B">
      <w:pPr>
        <w:pStyle w:val="af1"/>
      </w:pPr>
      <w:r>
        <w:lastRenderedPageBreak/>
        <w:t>AMD AM9080ADC / C8080A CPU</w:t>
      </w:r>
    </w:p>
    <w:p w:rsidR="00A87A0B" w:rsidRDefault="00A87A0B" w:rsidP="00A87A0B">
      <w:r>
        <w:rPr>
          <w:noProof/>
          <w:color w:val="0000FF"/>
          <w:lang w:eastAsia="ru-RU"/>
        </w:rPr>
        <w:drawing>
          <wp:inline distT="0" distB="0" distL="0" distR="0">
            <wp:extent cx="1143000" cy="861695"/>
            <wp:effectExtent l="0" t="0" r="0" b="0"/>
            <wp:docPr id="68" name="Рисунок 68" descr="IntegratedCircuit.JPG">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IntegratedCircuit.JPG"/>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61695"/>
                    </a:xfrm>
                    <a:prstGeom prst="rect">
                      <a:avLst/>
                    </a:prstGeom>
                    <a:noFill/>
                    <a:ln>
                      <a:noFill/>
                    </a:ln>
                  </pic:spPr>
                </pic:pic>
              </a:graphicData>
            </a:graphic>
          </wp:inline>
        </w:drawing>
      </w:r>
    </w:p>
    <w:p w:rsidR="00A87A0B" w:rsidRDefault="00A87A0B" w:rsidP="00A87A0B">
      <w:r>
        <w:rPr>
          <w:noProof/>
          <w:color w:val="0000FF"/>
          <w:lang w:eastAsia="ru-RU"/>
        </w:rPr>
        <w:drawing>
          <wp:inline distT="0" distB="0" distL="0" distR="0">
            <wp:extent cx="1143000" cy="861695"/>
            <wp:effectExtent l="0" t="0" r="0" b="0"/>
            <wp:docPr id="69" name="Рисунок 69" descr="IntegratedCircuit1.JPG">
              <a:hlinkClick xmlns:a="http://schemas.openxmlformats.org/drawingml/2006/main" r:id="rId1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IntegratedCircuit1.JPG"/>
                    <pic:cNvPicPr>
                      <a:picLocks noChangeAspect="1" noChangeArrowheads="1"/>
                    </pic:cNvPicPr>
                  </pic:nvPicPr>
                  <pic:blipFill>
                    <a:blip r:embed="rId1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61695"/>
                    </a:xfrm>
                    <a:prstGeom prst="rect">
                      <a:avLst/>
                    </a:prstGeom>
                    <a:noFill/>
                    <a:ln>
                      <a:noFill/>
                    </a:ln>
                  </pic:spPr>
                </pic:pic>
              </a:graphicData>
            </a:graphic>
          </wp:inline>
        </w:drawing>
      </w:r>
    </w:p>
    <w:p w:rsidR="00A87A0B" w:rsidRDefault="00A87A0B" w:rsidP="00A87A0B">
      <w:r>
        <w:rPr>
          <w:noProof/>
          <w:color w:val="0000FF"/>
          <w:lang w:eastAsia="ru-RU"/>
        </w:rPr>
        <w:drawing>
          <wp:inline distT="0" distB="0" distL="0" distR="0">
            <wp:extent cx="1143000" cy="800100"/>
            <wp:effectExtent l="0" t="0" r="0" b="0"/>
            <wp:docPr id="70" name="Рисунок 70" descr="120px-Intel_8008">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120px-Intel_8008"/>
                    <pic:cNvPicPr>
                      <a:picLocks noChangeAspect="1" noChangeArrowheads="1"/>
                    </pic:cNvPicPr>
                  </pic:nvPicPr>
                  <pic:blipFill>
                    <a:blip r:embed="rId1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00100"/>
                    </a:xfrm>
                    <a:prstGeom prst="rect">
                      <a:avLst/>
                    </a:prstGeom>
                    <a:noFill/>
                    <a:ln>
                      <a:noFill/>
                    </a:ln>
                  </pic:spPr>
                </pic:pic>
              </a:graphicData>
            </a:graphic>
          </wp:inline>
        </w:drawing>
      </w:r>
    </w:p>
    <w:p w:rsidR="00A87A0B" w:rsidRDefault="00A87A0B" w:rsidP="00A87A0B">
      <w:pPr>
        <w:pStyle w:val="af1"/>
      </w:pPr>
      <w:r>
        <w:t>Intel 8008</w:t>
      </w:r>
    </w:p>
    <w:p w:rsidR="00A87A0B" w:rsidRDefault="00A87A0B" w:rsidP="00A87A0B">
      <w:r>
        <w:rPr>
          <w:noProof/>
          <w:color w:val="0000FF"/>
          <w:lang w:eastAsia="ru-RU"/>
        </w:rPr>
        <w:drawing>
          <wp:inline distT="0" distB="0" distL="0" distR="0">
            <wp:extent cx="1143000" cy="932180"/>
            <wp:effectExtent l="0" t="0" r="0" b="1270"/>
            <wp:docPr id="71" name="Рисунок 71" descr="120px-IcHipoteticDiagram">
              <a:hlinkClick xmlns:a="http://schemas.openxmlformats.org/drawingml/2006/main" r:id="rId1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120px-IcHipoteticDiagram"/>
                    <pic:cNvPicPr>
                      <a:picLocks noChangeAspect="1" noChangeArrowheads="1"/>
                    </pic:cNvPicPr>
                  </pic:nvPicPr>
                  <pic:blipFill>
                    <a:blip r:embed="rId1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932180"/>
                    </a:xfrm>
                    <a:prstGeom prst="rect">
                      <a:avLst/>
                    </a:prstGeom>
                    <a:noFill/>
                    <a:ln>
                      <a:noFill/>
                    </a:ln>
                  </pic:spPr>
                </pic:pic>
              </a:graphicData>
            </a:graphic>
          </wp:inline>
        </w:drawing>
      </w:r>
    </w:p>
    <w:p w:rsidR="00A87A0B" w:rsidRDefault="00A87A0B" w:rsidP="00A87A0B">
      <w:pPr>
        <w:pStyle w:val="af1"/>
      </w:pPr>
      <w:r>
        <w:t>Hipotetic diagram</w:t>
      </w:r>
    </w:p>
    <w:p w:rsidR="00A87A0B" w:rsidRDefault="00A87A0B" w:rsidP="00A87A0B">
      <w:r>
        <w:rPr>
          <w:noProof/>
          <w:color w:val="0000FF"/>
          <w:lang w:eastAsia="ru-RU"/>
        </w:rPr>
        <w:drawing>
          <wp:inline distT="0" distB="0" distL="0" distR="0">
            <wp:extent cx="1143000" cy="861695"/>
            <wp:effectExtent l="0" t="0" r="0" b="0"/>
            <wp:docPr id="72" name="Рисунок 72" descr="120px-HD%27sMainBoard">
              <a:hlinkClick xmlns:a="http://schemas.openxmlformats.org/drawingml/2006/main" r:id="rId1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120px-HD%27sMainBoard"/>
                    <pic:cNvPicPr>
                      <a:picLocks noChangeAspect="1" noChangeArrowheads="1"/>
                    </pic:cNvPicPr>
                  </pic:nvPicPr>
                  <pic:blipFill>
                    <a:blip r:embed="rId1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61695"/>
                    </a:xfrm>
                    <a:prstGeom prst="rect">
                      <a:avLst/>
                    </a:prstGeom>
                    <a:noFill/>
                    <a:ln>
                      <a:noFill/>
                    </a:ln>
                  </pic:spPr>
                </pic:pic>
              </a:graphicData>
            </a:graphic>
          </wp:inline>
        </w:drawing>
      </w:r>
    </w:p>
    <w:p w:rsidR="00A87A0B" w:rsidRDefault="00A87A0B" w:rsidP="00A87A0B">
      <w:pPr>
        <w:pStyle w:val="af1"/>
      </w:pPr>
      <w:r>
        <w:t>HD's main board</w:t>
      </w:r>
    </w:p>
    <w:p w:rsidR="00A87A0B" w:rsidRDefault="00A87A0B" w:rsidP="00A87A0B">
      <w:r>
        <w:rPr>
          <w:noProof/>
          <w:color w:val="0000FF"/>
          <w:lang w:eastAsia="ru-RU"/>
        </w:rPr>
        <w:drawing>
          <wp:inline distT="0" distB="0" distL="0" distR="0">
            <wp:extent cx="1143000" cy="1143000"/>
            <wp:effectExtent l="0" t="0" r="0" b="0"/>
            <wp:docPr id="73" name="Рисунок 73" descr="120px-Integrated-circuit-open">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120px-Integrated-circuit-open"/>
                    <pic:cNvPicPr>
                      <a:picLocks noChangeAspect="1" noChangeArrowheads="1"/>
                    </pic:cNvPicPr>
                  </pic:nvPicPr>
                  <pic:blipFill>
                    <a:blip r:embed="rId1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1143000"/>
                    </a:xfrm>
                    <a:prstGeom prst="rect">
                      <a:avLst/>
                    </a:prstGeom>
                    <a:noFill/>
                    <a:ln>
                      <a:noFill/>
                    </a:ln>
                  </pic:spPr>
                </pic:pic>
              </a:graphicData>
            </a:graphic>
          </wp:inline>
        </w:drawing>
      </w:r>
    </w:p>
    <w:p w:rsidR="00A87A0B" w:rsidRPr="007315FC" w:rsidRDefault="00A87A0B" w:rsidP="00A87A0B">
      <w:pPr>
        <w:pStyle w:val="af1"/>
        <w:rPr>
          <w:lang w:val="en-US"/>
        </w:rPr>
      </w:pPr>
      <w:r w:rsidRPr="007315FC">
        <w:rPr>
          <w:lang w:val="en-US"/>
        </w:rPr>
        <w:t>An old integrated circuit sawn open</w:t>
      </w:r>
    </w:p>
    <w:p w:rsidR="00A87A0B" w:rsidRDefault="00A87A0B" w:rsidP="00A87A0B">
      <w:r>
        <w:rPr>
          <w:noProof/>
          <w:color w:val="0000FF"/>
          <w:lang w:eastAsia="ru-RU"/>
        </w:rPr>
        <w:lastRenderedPageBreak/>
        <w:drawing>
          <wp:inline distT="0" distB="0" distL="0" distR="0">
            <wp:extent cx="1143000" cy="861695"/>
            <wp:effectExtent l="0" t="0" r="0" b="0"/>
            <wp:docPr id="74" name="Рисунок 74" descr="120px-Chip">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120px-Chip"/>
                    <pic:cNvPicPr>
                      <a:picLocks noChangeAspect="1" noChangeArrowheads="1"/>
                    </pic:cNvPicPr>
                  </pic:nvPicPr>
                  <pic:blipFill>
                    <a:blip r:embed="rId1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61695"/>
                    </a:xfrm>
                    <a:prstGeom prst="rect">
                      <a:avLst/>
                    </a:prstGeom>
                    <a:noFill/>
                    <a:ln>
                      <a:noFill/>
                    </a:ln>
                  </pic:spPr>
                </pic:pic>
              </a:graphicData>
            </a:graphic>
          </wp:inline>
        </w:drawing>
      </w:r>
    </w:p>
    <w:p w:rsidR="00A87A0B" w:rsidRDefault="00A87A0B" w:rsidP="00A87A0B">
      <w:pPr>
        <w:pStyle w:val="af1"/>
      </w:pPr>
      <w:r>
        <w:t>a small surface mount ic</w:t>
      </w:r>
    </w:p>
    <w:p w:rsidR="00A87A0B" w:rsidRDefault="00A87A0B" w:rsidP="00A87A0B">
      <w:r>
        <w:rPr>
          <w:noProof/>
          <w:color w:val="0000FF"/>
          <w:lang w:eastAsia="ru-RU"/>
        </w:rPr>
        <w:drawing>
          <wp:inline distT="0" distB="0" distL="0" distR="0">
            <wp:extent cx="1143000" cy="641985"/>
            <wp:effectExtent l="0" t="0" r="0" b="5715"/>
            <wp:docPr id="75" name="Рисунок 75" descr="120px-Op-amps">
              <a:hlinkClick xmlns:a="http://schemas.openxmlformats.org/drawingml/2006/main" r:id="rId1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120px-Op-amps"/>
                    <pic:cNvPicPr>
                      <a:picLocks noChangeAspect="1" noChangeArrowheads="1"/>
                    </pic:cNvPicPr>
                  </pic:nvPicPr>
                  <pic:blipFill>
                    <a:blip r:embed="rId1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641985"/>
                    </a:xfrm>
                    <a:prstGeom prst="rect">
                      <a:avLst/>
                    </a:prstGeom>
                    <a:noFill/>
                    <a:ln>
                      <a:noFill/>
                    </a:ln>
                  </pic:spPr>
                </pic:pic>
              </a:graphicData>
            </a:graphic>
          </wp:inline>
        </w:drawing>
      </w:r>
    </w:p>
    <w:p w:rsidR="00A87A0B" w:rsidRPr="00B533B2" w:rsidRDefault="006A0CFC" w:rsidP="00A87A0B">
      <w:pPr>
        <w:pStyle w:val="af1"/>
      </w:pPr>
      <w:hyperlink r:id="rId148" w:tooltip="w:Operational amplifier" w:history="1">
        <w:r w:rsidR="00A87A0B" w:rsidRPr="00B533B2">
          <w:rPr>
            <w:rStyle w:val="ab"/>
          </w:rPr>
          <w:t>Operational amplifiers</w:t>
        </w:r>
      </w:hyperlink>
    </w:p>
    <w:p w:rsidR="00A87A0B" w:rsidRDefault="00A87A0B" w:rsidP="00A87A0B">
      <w:r>
        <w:rPr>
          <w:noProof/>
          <w:color w:val="0000FF"/>
          <w:lang w:eastAsia="ru-RU"/>
        </w:rPr>
        <w:drawing>
          <wp:inline distT="0" distB="0" distL="0" distR="0">
            <wp:extent cx="1143000" cy="861695"/>
            <wp:effectExtent l="0" t="0" r="0" b="0"/>
            <wp:docPr id="76" name="Рисунок 76" descr="120px-Atmel_atmega32_mikrokontrolleri">
              <a:hlinkClick xmlns:a="http://schemas.openxmlformats.org/drawingml/2006/main" r:id="rId1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120px-Atmel_atmega32_mikrokontrolleri"/>
                    <pic:cNvPicPr>
                      <a:picLocks noChangeAspect="1" noChangeArrowheads="1"/>
                    </pic:cNvPicPr>
                  </pic:nvPicPr>
                  <pic:blipFill>
                    <a:blip r:embed="rId1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61695"/>
                    </a:xfrm>
                    <a:prstGeom prst="rect">
                      <a:avLst/>
                    </a:prstGeom>
                    <a:noFill/>
                    <a:ln>
                      <a:noFill/>
                    </a:ln>
                  </pic:spPr>
                </pic:pic>
              </a:graphicData>
            </a:graphic>
          </wp:inline>
        </w:drawing>
      </w:r>
    </w:p>
    <w:p w:rsidR="00A87A0B" w:rsidRDefault="00A87A0B" w:rsidP="00A87A0B">
      <w:pPr>
        <w:pStyle w:val="af1"/>
      </w:pPr>
      <w:r>
        <w:t>Atmel ATmega32 microcontroller</w:t>
      </w:r>
    </w:p>
    <w:p w:rsidR="00A87A0B" w:rsidRDefault="00A87A0B" w:rsidP="00A87A0B">
      <w:r>
        <w:rPr>
          <w:noProof/>
          <w:color w:val="0000FF"/>
          <w:lang w:eastAsia="ru-RU"/>
        </w:rPr>
        <w:drawing>
          <wp:inline distT="0" distB="0" distL="0" distR="0">
            <wp:extent cx="1143000" cy="861695"/>
            <wp:effectExtent l="0" t="0" r="0" b="0"/>
            <wp:docPr id="77" name="Рисунок 77" descr="Three IC circuit chips.JPG">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hree IC circuit chips.JPG"/>
                    <pic:cNvPicPr>
                      <a:picLocks noChangeAspect="1" noChangeArrowheads="1"/>
                    </pic:cNvPicPr>
                  </pic:nvPicPr>
                  <pic:blipFill>
                    <a:blip r:embed="rId1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861695"/>
                    </a:xfrm>
                    <a:prstGeom prst="rect">
                      <a:avLst/>
                    </a:prstGeom>
                    <a:noFill/>
                    <a:ln>
                      <a:noFill/>
                    </a:ln>
                  </pic:spPr>
                </pic:pic>
              </a:graphicData>
            </a:graphic>
          </wp:inline>
        </w:drawing>
      </w:r>
    </w:p>
    <w:p w:rsidR="00A87A0B" w:rsidRDefault="00A87A0B" w:rsidP="00A87A0B">
      <w:r>
        <w:rPr>
          <w:noProof/>
          <w:color w:val="0000FF"/>
          <w:lang w:eastAsia="ru-RU"/>
        </w:rPr>
        <w:drawing>
          <wp:inline distT="0" distB="0" distL="0" distR="0">
            <wp:extent cx="1143000" cy="1143000"/>
            <wp:effectExtent l="0" t="0" r="0" b="0"/>
            <wp:docPr id="78" name="Рисунок 78" descr="120px-Integrated_circuit_icon">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120px-Integrated_circuit_icon"/>
                    <pic:cNvPicPr>
                      <a:picLocks noChangeAspect="1" noChangeArrowheads="1"/>
                    </pic:cNvPicPr>
                  </pic:nvPicPr>
                  <pic:blipFill>
                    <a:blip r:embed="rId15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0" cy="1143000"/>
                    </a:xfrm>
                    <a:prstGeom prst="rect">
                      <a:avLst/>
                    </a:prstGeom>
                    <a:noFill/>
                    <a:ln>
                      <a:noFill/>
                    </a:ln>
                  </pic:spPr>
                </pic:pic>
              </a:graphicData>
            </a:graphic>
          </wp:inline>
        </w:drawing>
      </w:r>
    </w:p>
    <w:p w:rsidR="00A87A0B" w:rsidRPr="006A663B" w:rsidRDefault="00A87A0B" w:rsidP="00A87A0B">
      <w:pPr>
        <w:pStyle w:val="af1"/>
        <w:rPr>
          <w:lang w:val="en-US"/>
        </w:rPr>
      </w:pPr>
      <w:r w:rsidRPr="006A663B">
        <w:rPr>
          <w:lang w:val="en-US"/>
        </w:rPr>
        <w:t>IC icon</w:t>
      </w:r>
    </w:p>
    <w:p w:rsidR="00A87A0B" w:rsidRPr="00495DC0" w:rsidRDefault="00A87A0B" w:rsidP="00A87A0B">
      <w:pPr>
        <w:rPr>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jc w:val="both"/>
        <w:rPr>
          <w:sz w:val="24"/>
          <w:szCs w:val="24"/>
          <w:lang w:val="en-US"/>
        </w:rPr>
      </w:pPr>
    </w:p>
    <w:p w:rsidR="00A87A0B" w:rsidRDefault="00A87A0B" w:rsidP="00A87A0B">
      <w:pPr>
        <w:shd w:val="clear" w:color="auto" w:fill="FFFFFF"/>
        <w:jc w:val="both"/>
        <w:rPr>
          <w:b/>
          <w:sz w:val="24"/>
          <w:szCs w:val="24"/>
          <w:lang w:val="en-US"/>
        </w:rPr>
        <w:sectPr w:rsidR="00A87A0B" w:rsidSect="00382482">
          <w:type w:val="continuous"/>
          <w:pgSz w:w="11906" w:h="16838"/>
          <w:pgMar w:top="1134" w:right="850" w:bottom="1134" w:left="1701" w:header="708" w:footer="708" w:gutter="0"/>
          <w:cols w:num="2" w:space="708" w:equalWidth="0">
            <w:col w:w="4323" w:space="96"/>
            <w:col w:w="4935"/>
          </w:cols>
          <w:docGrid w:linePitch="360"/>
        </w:sectPr>
      </w:pPr>
    </w:p>
    <w:p w:rsidR="00A87A0B" w:rsidRDefault="00A87A0B" w:rsidP="00A87A0B">
      <w:pPr>
        <w:shd w:val="clear" w:color="auto" w:fill="FFFFFF"/>
        <w:jc w:val="both"/>
        <w:rPr>
          <w:b/>
          <w:sz w:val="24"/>
          <w:szCs w:val="24"/>
          <w:lang w:val="en-US"/>
        </w:rPr>
      </w:pPr>
      <w:r w:rsidRPr="00025B7E">
        <w:rPr>
          <w:b/>
          <w:sz w:val="24"/>
          <w:szCs w:val="24"/>
          <w:lang w:val="en-US"/>
        </w:rPr>
        <w:lastRenderedPageBreak/>
        <w:t>Lesson</w:t>
      </w:r>
      <w:r>
        <w:rPr>
          <w:b/>
          <w:sz w:val="24"/>
          <w:szCs w:val="24"/>
          <w:lang w:val="en-US"/>
        </w:rPr>
        <w:t xml:space="preserve"> 7. Control Work. </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sz w:val="24"/>
          <w:szCs w:val="24"/>
          <w:lang w:val="en-US"/>
        </w:rPr>
      </w:pPr>
      <w:r>
        <w:rPr>
          <w:sz w:val="24"/>
          <w:szCs w:val="24"/>
          <w:lang w:val="en-US"/>
        </w:rPr>
        <w:t>1) What are the basic semiconductor materials?</w:t>
      </w:r>
    </w:p>
    <w:p w:rsidR="00A87A0B" w:rsidRDefault="00A87A0B" w:rsidP="00A87A0B">
      <w:pPr>
        <w:shd w:val="clear" w:color="auto" w:fill="FFFFFF"/>
        <w:jc w:val="both"/>
        <w:rPr>
          <w:sz w:val="24"/>
          <w:szCs w:val="24"/>
          <w:lang w:val="en-US"/>
        </w:rPr>
      </w:pPr>
      <w:r>
        <w:rPr>
          <w:sz w:val="24"/>
          <w:szCs w:val="24"/>
          <w:lang w:val="en-US"/>
        </w:rPr>
        <w:t>a. silicon &amp; germanium</w:t>
      </w:r>
    </w:p>
    <w:p w:rsidR="00A87A0B" w:rsidRDefault="00A87A0B" w:rsidP="00A87A0B">
      <w:pPr>
        <w:shd w:val="clear" w:color="auto" w:fill="FFFFFF"/>
        <w:jc w:val="both"/>
        <w:rPr>
          <w:sz w:val="24"/>
          <w:szCs w:val="24"/>
          <w:lang w:val="en-US"/>
        </w:rPr>
      </w:pPr>
      <w:r>
        <w:rPr>
          <w:sz w:val="24"/>
          <w:szCs w:val="24"/>
          <w:lang w:val="en-US"/>
        </w:rPr>
        <w:t>b. oxygen &amp; hydrogen</w:t>
      </w:r>
    </w:p>
    <w:p w:rsidR="00A87A0B" w:rsidRDefault="00A87A0B" w:rsidP="00A87A0B">
      <w:pPr>
        <w:shd w:val="clear" w:color="auto" w:fill="FFFFFF"/>
        <w:jc w:val="both"/>
        <w:rPr>
          <w:sz w:val="24"/>
          <w:szCs w:val="24"/>
          <w:lang w:val="en-US"/>
        </w:rPr>
      </w:pPr>
      <w:r>
        <w:rPr>
          <w:sz w:val="24"/>
          <w:szCs w:val="24"/>
          <w:lang w:val="en-US"/>
        </w:rPr>
        <w:t>c. zink &amp; bromine</w:t>
      </w:r>
    </w:p>
    <w:p w:rsidR="00A87A0B" w:rsidRDefault="00A87A0B" w:rsidP="00A87A0B">
      <w:pPr>
        <w:shd w:val="clear" w:color="auto" w:fill="FFFFFF"/>
        <w:jc w:val="both"/>
        <w:rPr>
          <w:sz w:val="24"/>
          <w:szCs w:val="24"/>
          <w:lang w:val="en-US"/>
        </w:rPr>
      </w:pPr>
      <w:r>
        <w:rPr>
          <w:sz w:val="24"/>
          <w:szCs w:val="24"/>
          <w:lang w:val="en-US"/>
        </w:rPr>
        <w:t>d. gold &amp; silver</w:t>
      </w:r>
    </w:p>
    <w:p w:rsidR="00A87A0B" w:rsidRDefault="00A87A0B" w:rsidP="00A87A0B">
      <w:pPr>
        <w:shd w:val="clear" w:color="auto" w:fill="FFFFFF"/>
        <w:jc w:val="both"/>
        <w:rPr>
          <w:sz w:val="24"/>
          <w:szCs w:val="24"/>
          <w:lang w:val="en-US"/>
        </w:rPr>
      </w:pPr>
      <w:r>
        <w:rPr>
          <w:sz w:val="24"/>
          <w:szCs w:val="24"/>
          <w:lang w:val="en-US"/>
        </w:rPr>
        <w:lastRenderedPageBreak/>
        <w:t xml:space="preserve">e. platinum &amp; potassium </w:t>
      </w:r>
    </w:p>
    <w:p w:rsidR="00A87A0B" w:rsidRDefault="00A87A0B" w:rsidP="00A87A0B">
      <w:pPr>
        <w:shd w:val="clear" w:color="auto" w:fill="FFFFFF"/>
        <w:jc w:val="both"/>
        <w:rPr>
          <w:sz w:val="24"/>
          <w:szCs w:val="24"/>
          <w:lang w:val="en-US"/>
        </w:rPr>
      </w:pPr>
      <w:r>
        <w:rPr>
          <w:sz w:val="24"/>
          <w:szCs w:val="24"/>
          <w:lang w:val="en-US"/>
        </w:rPr>
        <w:t xml:space="preserve">2) What do we have when pieces of </w:t>
      </w:r>
      <w:r w:rsidRPr="001D3815">
        <w:rPr>
          <w:i/>
          <w:sz w:val="24"/>
          <w:szCs w:val="24"/>
          <w:lang w:val="en-US"/>
        </w:rPr>
        <w:t>N-</w:t>
      </w:r>
      <w:r>
        <w:rPr>
          <w:sz w:val="24"/>
          <w:szCs w:val="24"/>
          <w:lang w:val="en-US"/>
        </w:rPr>
        <w:t xml:space="preserve">type and </w:t>
      </w:r>
      <w:r w:rsidRPr="001D3815">
        <w:rPr>
          <w:i/>
          <w:sz w:val="24"/>
          <w:szCs w:val="24"/>
          <w:lang w:val="en-US"/>
        </w:rPr>
        <w:t>P-</w:t>
      </w:r>
      <w:r>
        <w:rPr>
          <w:sz w:val="24"/>
          <w:szCs w:val="24"/>
          <w:lang w:val="en-US"/>
        </w:rPr>
        <w:t>type silicon are joined together?</w:t>
      </w:r>
    </w:p>
    <w:p w:rsidR="00A87A0B" w:rsidRDefault="00A87A0B" w:rsidP="00A87A0B">
      <w:pPr>
        <w:shd w:val="clear" w:color="auto" w:fill="FFFFFF"/>
        <w:jc w:val="both"/>
        <w:rPr>
          <w:sz w:val="24"/>
          <w:szCs w:val="24"/>
          <w:lang w:val="en-US"/>
        </w:rPr>
      </w:pPr>
      <w:r>
        <w:rPr>
          <w:sz w:val="24"/>
          <w:szCs w:val="24"/>
          <w:lang w:val="en-US"/>
        </w:rPr>
        <w:t>a. junction diode</w:t>
      </w:r>
    </w:p>
    <w:p w:rsidR="00A87A0B" w:rsidRDefault="00A87A0B" w:rsidP="00A87A0B">
      <w:pPr>
        <w:shd w:val="clear" w:color="auto" w:fill="FFFFFF"/>
        <w:jc w:val="both"/>
        <w:rPr>
          <w:sz w:val="24"/>
          <w:szCs w:val="24"/>
          <w:lang w:val="en-US"/>
        </w:rPr>
      </w:pPr>
      <w:r>
        <w:rPr>
          <w:sz w:val="24"/>
          <w:szCs w:val="24"/>
          <w:lang w:val="en-US"/>
        </w:rPr>
        <w:t>b. resistivity</w:t>
      </w:r>
    </w:p>
    <w:p w:rsidR="00A87A0B" w:rsidRDefault="00A87A0B" w:rsidP="00A87A0B">
      <w:pPr>
        <w:shd w:val="clear" w:color="auto" w:fill="FFFFFF"/>
        <w:jc w:val="both"/>
        <w:rPr>
          <w:sz w:val="24"/>
          <w:szCs w:val="24"/>
          <w:lang w:val="en-US"/>
        </w:rPr>
      </w:pPr>
      <w:r>
        <w:rPr>
          <w:sz w:val="24"/>
          <w:szCs w:val="24"/>
          <w:lang w:val="en-US"/>
        </w:rPr>
        <w:t>c. insulators</w:t>
      </w:r>
    </w:p>
    <w:p w:rsidR="00A87A0B" w:rsidRDefault="00A87A0B" w:rsidP="00A87A0B">
      <w:pPr>
        <w:shd w:val="clear" w:color="auto" w:fill="FFFFFF"/>
        <w:jc w:val="both"/>
        <w:rPr>
          <w:sz w:val="24"/>
          <w:szCs w:val="24"/>
          <w:lang w:val="en-US"/>
        </w:rPr>
      </w:pPr>
      <w:r>
        <w:rPr>
          <w:sz w:val="24"/>
          <w:szCs w:val="24"/>
          <w:lang w:val="en-US"/>
        </w:rPr>
        <w:t>d. impurities</w:t>
      </w:r>
    </w:p>
    <w:p w:rsidR="00A87A0B" w:rsidRDefault="00A87A0B" w:rsidP="00A87A0B">
      <w:pPr>
        <w:shd w:val="clear" w:color="auto" w:fill="FFFFFF"/>
        <w:jc w:val="both"/>
        <w:rPr>
          <w:sz w:val="24"/>
          <w:szCs w:val="24"/>
          <w:lang w:val="en-US"/>
        </w:rPr>
      </w:pPr>
      <w:r>
        <w:rPr>
          <w:sz w:val="24"/>
          <w:szCs w:val="24"/>
          <w:lang w:val="en-US"/>
        </w:rPr>
        <w:t>e. current</w:t>
      </w:r>
    </w:p>
    <w:p w:rsidR="00A87A0B" w:rsidRDefault="00A87A0B" w:rsidP="00A87A0B">
      <w:pPr>
        <w:shd w:val="clear" w:color="auto" w:fill="FFFFFF"/>
        <w:jc w:val="both"/>
        <w:rPr>
          <w:sz w:val="24"/>
          <w:szCs w:val="24"/>
          <w:lang w:val="en-US"/>
        </w:rPr>
      </w:pPr>
      <w:r>
        <w:rPr>
          <w:sz w:val="24"/>
          <w:szCs w:val="24"/>
          <w:lang w:val="en-US"/>
        </w:rPr>
        <w:t>3) In their pure state silicon and germanium are ...</w:t>
      </w:r>
    </w:p>
    <w:p w:rsidR="00A87A0B" w:rsidRDefault="00A87A0B" w:rsidP="00A87A0B">
      <w:pPr>
        <w:shd w:val="clear" w:color="auto" w:fill="FFFFFF"/>
        <w:jc w:val="both"/>
        <w:rPr>
          <w:sz w:val="24"/>
          <w:szCs w:val="24"/>
          <w:lang w:val="en-US"/>
        </w:rPr>
      </w:pPr>
      <w:r>
        <w:rPr>
          <w:sz w:val="24"/>
          <w:szCs w:val="24"/>
          <w:lang w:val="en-US"/>
        </w:rPr>
        <w:t xml:space="preserve">a. insulators </w:t>
      </w:r>
    </w:p>
    <w:p w:rsidR="00A87A0B" w:rsidRDefault="00A87A0B" w:rsidP="00A87A0B">
      <w:pPr>
        <w:shd w:val="clear" w:color="auto" w:fill="FFFFFF"/>
        <w:jc w:val="both"/>
        <w:rPr>
          <w:sz w:val="24"/>
          <w:szCs w:val="24"/>
          <w:lang w:val="en-US"/>
        </w:rPr>
      </w:pPr>
      <w:r>
        <w:rPr>
          <w:sz w:val="24"/>
          <w:szCs w:val="24"/>
          <w:lang w:val="en-US"/>
        </w:rPr>
        <w:t>b. inpurities</w:t>
      </w:r>
    </w:p>
    <w:p w:rsidR="00A87A0B" w:rsidRDefault="00A87A0B" w:rsidP="00A87A0B">
      <w:pPr>
        <w:shd w:val="clear" w:color="auto" w:fill="FFFFFF"/>
        <w:jc w:val="both"/>
        <w:rPr>
          <w:sz w:val="24"/>
          <w:szCs w:val="24"/>
          <w:lang w:val="en-US"/>
        </w:rPr>
      </w:pPr>
      <w:r>
        <w:rPr>
          <w:sz w:val="24"/>
          <w:szCs w:val="24"/>
          <w:lang w:val="en-US"/>
        </w:rPr>
        <w:t>c. devices</w:t>
      </w:r>
    </w:p>
    <w:p w:rsidR="00A87A0B" w:rsidRDefault="00A87A0B" w:rsidP="00A87A0B">
      <w:pPr>
        <w:shd w:val="clear" w:color="auto" w:fill="FFFFFF"/>
        <w:jc w:val="both"/>
        <w:rPr>
          <w:sz w:val="24"/>
          <w:szCs w:val="24"/>
          <w:lang w:val="en-US"/>
        </w:rPr>
      </w:pPr>
      <w:r>
        <w:rPr>
          <w:sz w:val="24"/>
          <w:szCs w:val="24"/>
          <w:lang w:val="en-US"/>
        </w:rPr>
        <w:t>d. diodes</w:t>
      </w:r>
    </w:p>
    <w:p w:rsidR="00A87A0B" w:rsidRDefault="00A87A0B" w:rsidP="00A87A0B">
      <w:pPr>
        <w:shd w:val="clear" w:color="auto" w:fill="FFFFFF"/>
        <w:jc w:val="both"/>
        <w:rPr>
          <w:sz w:val="24"/>
          <w:szCs w:val="24"/>
          <w:lang w:val="en-US"/>
        </w:rPr>
      </w:pPr>
      <w:r>
        <w:rPr>
          <w:sz w:val="24"/>
          <w:szCs w:val="24"/>
          <w:lang w:val="en-US"/>
        </w:rPr>
        <w:t>e. circuits</w:t>
      </w:r>
    </w:p>
    <w:p w:rsidR="00A87A0B" w:rsidRDefault="00A87A0B" w:rsidP="00A87A0B">
      <w:pPr>
        <w:shd w:val="clear" w:color="auto" w:fill="FFFFFF"/>
        <w:jc w:val="both"/>
        <w:rPr>
          <w:sz w:val="24"/>
          <w:szCs w:val="24"/>
          <w:lang w:val="en-US"/>
        </w:rPr>
      </w:pPr>
      <w:r>
        <w:rPr>
          <w:sz w:val="24"/>
          <w:szCs w:val="24"/>
          <w:lang w:val="en-US"/>
        </w:rPr>
        <w:t>4) Current flow in a junction diode is maintained by the movement of ...</w:t>
      </w:r>
    </w:p>
    <w:p w:rsidR="00A87A0B" w:rsidRDefault="00A87A0B" w:rsidP="00A87A0B">
      <w:pPr>
        <w:shd w:val="clear" w:color="auto" w:fill="FFFFFF"/>
        <w:jc w:val="both"/>
        <w:rPr>
          <w:sz w:val="24"/>
          <w:szCs w:val="24"/>
          <w:lang w:val="en-US"/>
        </w:rPr>
      </w:pPr>
      <w:r>
        <w:rPr>
          <w:sz w:val="24"/>
          <w:szCs w:val="24"/>
          <w:lang w:val="en-US"/>
        </w:rPr>
        <w:t>a. electrons &amp; holes</w:t>
      </w:r>
    </w:p>
    <w:p w:rsidR="00A87A0B" w:rsidRDefault="00A87A0B" w:rsidP="00A87A0B">
      <w:pPr>
        <w:shd w:val="clear" w:color="auto" w:fill="FFFFFF"/>
        <w:jc w:val="both"/>
        <w:rPr>
          <w:sz w:val="24"/>
          <w:szCs w:val="24"/>
          <w:lang w:val="en-US"/>
        </w:rPr>
      </w:pPr>
      <w:r>
        <w:rPr>
          <w:sz w:val="24"/>
          <w:szCs w:val="24"/>
          <w:lang w:val="en-US"/>
        </w:rPr>
        <w:t>b. silicon &amp; germanium</w:t>
      </w:r>
    </w:p>
    <w:p w:rsidR="00A87A0B" w:rsidRDefault="00A87A0B" w:rsidP="00A87A0B">
      <w:pPr>
        <w:shd w:val="clear" w:color="auto" w:fill="FFFFFF"/>
        <w:jc w:val="both"/>
        <w:rPr>
          <w:sz w:val="24"/>
          <w:szCs w:val="24"/>
          <w:lang w:val="en-US"/>
        </w:rPr>
      </w:pPr>
      <w:r>
        <w:rPr>
          <w:sz w:val="24"/>
          <w:szCs w:val="24"/>
          <w:lang w:val="en-US"/>
        </w:rPr>
        <w:t>c. size &amp; shape</w:t>
      </w:r>
    </w:p>
    <w:p w:rsidR="00A87A0B" w:rsidRDefault="00A87A0B" w:rsidP="00A87A0B">
      <w:pPr>
        <w:shd w:val="clear" w:color="auto" w:fill="FFFFFF"/>
        <w:jc w:val="both"/>
        <w:rPr>
          <w:sz w:val="24"/>
          <w:szCs w:val="24"/>
          <w:lang w:val="en-US"/>
        </w:rPr>
      </w:pPr>
      <w:r>
        <w:rPr>
          <w:sz w:val="24"/>
          <w:szCs w:val="24"/>
          <w:lang w:val="en-US"/>
        </w:rPr>
        <w:t>d. water &amp; sand</w:t>
      </w:r>
    </w:p>
    <w:p w:rsidR="00A87A0B" w:rsidRDefault="00A87A0B" w:rsidP="00A87A0B">
      <w:pPr>
        <w:shd w:val="clear" w:color="auto" w:fill="FFFFFF"/>
        <w:jc w:val="both"/>
        <w:rPr>
          <w:sz w:val="24"/>
          <w:szCs w:val="24"/>
          <w:lang w:val="en-US"/>
        </w:rPr>
      </w:pPr>
      <w:r>
        <w:rPr>
          <w:sz w:val="24"/>
          <w:szCs w:val="24"/>
          <w:lang w:val="en-US"/>
        </w:rPr>
        <w:t>e. layer &amp; phase</w:t>
      </w:r>
    </w:p>
    <w:p w:rsidR="00A87A0B" w:rsidRDefault="00A87A0B" w:rsidP="00A87A0B">
      <w:pPr>
        <w:shd w:val="clear" w:color="auto" w:fill="FFFFFF"/>
        <w:jc w:val="both"/>
        <w:rPr>
          <w:sz w:val="24"/>
          <w:szCs w:val="24"/>
          <w:lang w:val="en-US"/>
        </w:rPr>
      </w:pPr>
      <w:r>
        <w:rPr>
          <w:sz w:val="24"/>
          <w:szCs w:val="24"/>
          <w:lang w:val="en-US"/>
        </w:rPr>
        <w:t>5) Choose suitable equivalent for “single-layer”.</w:t>
      </w:r>
    </w:p>
    <w:p w:rsidR="00A87A0B" w:rsidRDefault="00A87A0B" w:rsidP="00A87A0B">
      <w:pPr>
        <w:shd w:val="clear" w:color="auto" w:fill="FFFFFF"/>
        <w:jc w:val="both"/>
        <w:rPr>
          <w:sz w:val="24"/>
          <w:szCs w:val="24"/>
        </w:rPr>
      </w:pPr>
      <w:r>
        <w:rPr>
          <w:sz w:val="24"/>
          <w:szCs w:val="24"/>
          <w:lang w:val="en-US"/>
        </w:rPr>
        <w:t>a</w:t>
      </w:r>
      <w:r w:rsidRPr="001D3815">
        <w:rPr>
          <w:sz w:val="24"/>
          <w:szCs w:val="24"/>
        </w:rPr>
        <w:t xml:space="preserve">. </w:t>
      </w:r>
      <w:r>
        <w:rPr>
          <w:sz w:val="24"/>
          <w:szCs w:val="24"/>
        </w:rPr>
        <w:t xml:space="preserve">однослойный </w:t>
      </w:r>
    </w:p>
    <w:p w:rsidR="00A87A0B" w:rsidRDefault="00A87A0B" w:rsidP="00A87A0B">
      <w:pPr>
        <w:shd w:val="clear" w:color="auto" w:fill="FFFFFF"/>
        <w:jc w:val="both"/>
        <w:rPr>
          <w:sz w:val="24"/>
          <w:szCs w:val="24"/>
        </w:rPr>
      </w:pPr>
      <w:r>
        <w:rPr>
          <w:sz w:val="24"/>
          <w:szCs w:val="24"/>
          <w:lang w:val="en-US"/>
        </w:rPr>
        <w:t>b</w:t>
      </w:r>
      <w:r w:rsidRPr="001D3815">
        <w:rPr>
          <w:sz w:val="24"/>
          <w:szCs w:val="24"/>
        </w:rPr>
        <w:t xml:space="preserve">. </w:t>
      </w:r>
      <w:r>
        <w:rPr>
          <w:sz w:val="24"/>
          <w:szCs w:val="24"/>
        </w:rPr>
        <w:t>однозначный</w:t>
      </w:r>
    </w:p>
    <w:p w:rsidR="00A87A0B" w:rsidRDefault="00A87A0B" w:rsidP="00A87A0B">
      <w:pPr>
        <w:shd w:val="clear" w:color="auto" w:fill="FFFFFF"/>
        <w:jc w:val="both"/>
        <w:rPr>
          <w:sz w:val="24"/>
          <w:szCs w:val="24"/>
        </w:rPr>
      </w:pPr>
      <w:r>
        <w:rPr>
          <w:sz w:val="24"/>
          <w:szCs w:val="24"/>
          <w:lang w:val="en-US"/>
        </w:rPr>
        <w:t>c</w:t>
      </w:r>
      <w:r w:rsidRPr="001D3815">
        <w:rPr>
          <w:sz w:val="24"/>
          <w:szCs w:val="24"/>
        </w:rPr>
        <w:t xml:space="preserve">. </w:t>
      </w:r>
      <w:r>
        <w:rPr>
          <w:sz w:val="24"/>
          <w:szCs w:val="24"/>
        </w:rPr>
        <w:t xml:space="preserve">однофазный </w:t>
      </w:r>
    </w:p>
    <w:p w:rsidR="00A87A0B" w:rsidRPr="006A663B" w:rsidRDefault="00A87A0B" w:rsidP="00A87A0B">
      <w:pPr>
        <w:shd w:val="clear" w:color="auto" w:fill="FFFFFF"/>
        <w:jc w:val="both"/>
        <w:rPr>
          <w:sz w:val="24"/>
          <w:szCs w:val="24"/>
          <w:lang w:val="en-US"/>
        </w:rPr>
      </w:pPr>
      <w:r>
        <w:rPr>
          <w:sz w:val="24"/>
          <w:szCs w:val="24"/>
          <w:lang w:val="en-US"/>
        </w:rPr>
        <w:t>d</w:t>
      </w:r>
      <w:r w:rsidRPr="006A663B">
        <w:rPr>
          <w:sz w:val="24"/>
          <w:szCs w:val="24"/>
          <w:lang w:val="en-US"/>
        </w:rPr>
        <w:t xml:space="preserve">. </w:t>
      </w:r>
      <w:r>
        <w:rPr>
          <w:sz w:val="24"/>
          <w:szCs w:val="24"/>
        </w:rPr>
        <w:t>двухзональный</w:t>
      </w:r>
    </w:p>
    <w:p w:rsidR="00A87A0B" w:rsidRPr="00D71D93" w:rsidRDefault="00A87A0B" w:rsidP="00A87A0B">
      <w:pPr>
        <w:shd w:val="clear" w:color="auto" w:fill="FFFFFF"/>
        <w:jc w:val="both"/>
        <w:rPr>
          <w:sz w:val="24"/>
          <w:szCs w:val="24"/>
          <w:lang w:val="en-US"/>
        </w:rPr>
      </w:pPr>
      <w:r>
        <w:rPr>
          <w:sz w:val="24"/>
          <w:szCs w:val="24"/>
          <w:lang w:val="en-US"/>
        </w:rPr>
        <w:t>e</w:t>
      </w:r>
      <w:r w:rsidRPr="00D71D93">
        <w:rPr>
          <w:sz w:val="24"/>
          <w:szCs w:val="24"/>
          <w:lang w:val="en-US"/>
        </w:rPr>
        <w:t xml:space="preserve">. </w:t>
      </w:r>
      <w:r>
        <w:rPr>
          <w:sz w:val="24"/>
          <w:szCs w:val="24"/>
        </w:rPr>
        <w:t>двухъярусный</w:t>
      </w:r>
      <w:r w:rsidRPr="00D71D93">
        <w:rPr>
          <w:sz w:val="24"/>
          <w:szCs w:val="24"/>
          <w:lang w:val="en-US"/>
        </w:rPr>
        <w:t xml:space="preserve"> </w:t>
      </w:r>
    </w:p>
    <w:p w:rsidR="00A87A0B" w:rsidRDefault="00A87A0B" w:rsidP="00A87A0B">
      <w:pPr>
        <w:shd w:val="clear" w:color="auto" w:fill="FFFFFF"/>
        <w:jc w:val="both"/>
        <w:rPr>
          <w:sz w:val="24"/>
          <w:szCs w:val="24"/>
          <w:lang w:val="en-US"/>
        </w:rPr>
      </w:pPr>
      <w:r>
        <w:rPr>
          <w:sz w:val="24"/>
          <w:szCs w:val="24"/>
          <w:lang w:val="en-US"/>
        </w:rPr>
        <w:t>6) Choose suitable equivalent for “two-region”.</w:t>
      </w:r>
    </w:p>
    <w:p w:rsidR="00A87A0B" w:rsidRPr="006A663B" w:rsidRDefault="00A87A0B" w:rsidP="00A87A0B">
      <w:pPr>
        <w:shd w:val="clear" w:color="auto" w:fill="FFFFFF"/>
        <w:jc w:val="both"/>
        <w:rPr>
          <w:sz w:val="24"/>
          <w:szCs w:val="24"/>
        </w:rPr>
      </w:pPr>
      <w:r>
        <w:rPr>
          <w:sz w:val="24"/>
          <w:szCs w:val="24"/>
          <w:lang w:val="en-US"/>
        </w:rPr>
        <w:t>a</w:t>
      </w:r>
      <w:r w:rsidRPr="006A663B">
        <w:rPr>
          <w:sz w:val="24"/>
          <w:szCs w:val="24"/>
        </w:rPr>
        <w:t xml:space="preserve">. </w:t>
      </w:r>
      <w:r>
        <w:rPr>
          <w:sz w:val="24"/>
          <w:szCs w:val="24"/>
        </w:rPr>
        <w:t>двухзональный</w:t>
      </w:r>
    </w:p>
    <w:p w:rsidR="00A87A0B" w:rsidRPr="006A663B" w:rsidRDefault="00A87A0B" w:rsidP="00A87A0B">
      <w:pPr>
        <w:shd w:val="clear" w:color="auto" w:fill="FFFFFF"/>
        <w:jc w:val="both"/>
        <w:rPr>
          <w:sz w:val="24"/>
          <w:szCs w:val="24"/>
        </w:rPr>
      </w:pPr>
      <w:r>
        <w:rPr>
          <w:sz w:val="24"/>
          <w:szCs w:val="24"/>
          <w:lang w:val="en-US"/>
        </w:rPr>
        <w:t>b</w:t>
      </w:r>
      <w:r w:rsidRPr="006A663B">
        <w:rPr>
          <w:sz w:val="24"/>
          <w:szCs w:val="24"/>
        </w:rPr>
        <w:t xml:space="preserve">. </w:t>
      </w:r>
      <w:r>
        <w:rPr>
          <w:sz w:val="24"/>
          <w:szCs w:val="24"/>
        </w:rPr>
        <w:t>двухфазный</w:t>
      </w:r>
      <w:r w:rsidRPr="006A663B">
        <w:rPr>
          <w:sz w:val="24"/>
          <w:szCs w:val="24"/>
        </w:rPr>
        <w:t xml:space="preserve"> </w:t>
      </w:r>
    </w:p>
    <w:p w:rsidR="00A87A0B" w:rsidRPr="006A663B" w:rsidRDefault="00A87A0B" w:rsidP="00A87A0B">
      <w:pPr>
        <w:shd w:val="clear" w:color="auto" w:fill="FFFFFF"/>
        <w:jc w:val="both"/>
        <w:rPr>
          <w:sz w:val="24"/>
          <w:szCs w:val="24"/>
        </w:rPr>
      </w:pPr>
      <w:r>
        <w:rPr>
          <w:sz w:val="24"/>
          <w:szCs w:val="24"/>
          <w:lang w:val="en-US"/>
        </w:rPr>
        <w:t>c</w:t>
      </w:r>
      <w:r w:rsidRPr="006A663B">
        <w:rPr>
          <w:sz w:val="24"/>
          <w:szCs w:val="24"/>
        </w:rPr>
        <w:t xml:space="preserve">. </w:t>
      </w:r>
      <w:r>
        <w:rPr>
          <w:sz w:val="24"/>
          <w:szCs w:val="24"/>
        </w:rPr>
        <w:t>однослойный</w:t>
      </w:r>
    </w:p>
    <w:p w:rsidR="00A87A0B" w:rsidRPr="00D71D93" w:rsidRDefault="00A87A0B" w:rsidP="00A87A0B">
      <w:pPr>
        <w:shd w:val="clear" w:color="auto" w:fill="FFFFFF"/>
        <w:jc w:val="both"/>
        <w:rPr>
          <w:sz w:val="24"/>
          <w:szCs w:val="24"/>
        </w:rPr>
      </w:pPr>
      <w:r>
        <w:rPr>
          <w:sz w:val="24"/>
          <w:szCs w:val="24"/>
          <w:lang w:val="en-US"/>
        </w:rPr>
        <w:t>d</w:t>
      </w:r>
      <w:r w:rsidRPr="00D71D93">
        <w:rPr>
          <w:sz w:val="24"/>
          <w:szCs w:val="24"/>
        </w:rPr>
        <w:t xml:space="preserve">. </w:t>
      </w:r>
      <w:r>
        <w:rPr>
          <w:sz w:val="24"/>
          <w:szCs w:val="24"/>
        </w:rPr>
        <w:t>первоначальный</w:t>
      </w:r>
    </w:p>
    <w:p w:rsidR="00A87A0B" w:rsidRPr="00D71D93" w:rsidRDefault="00A87A0B" w:rsidP="00A87A0B">
      <w:pPr>
        <w:shd w:val="clear" w:color="auto" w:fill="FFFFFF"/>
        <w:jc w:val="both"/>
        <w:rPr>
          <w:sz w:val="24"/>
          <w:szCs w:val="24"/>
        </w:rPr>
      </w:pPr>
      <w:r>
        <w:rPr>
          <w:sz w:val="24"/>
          <w:szCs w:val="24"/>
          <w:lang w:val="en-US"/>
        </w:rPr>
        <w:t>e</w:t>
      </w:r>
      <w:r w:rsidRPr="00D71D93">
        <w:rPr>
          <w:sz w:val="24"/>
          <w:szCs w:val="24"/>
        </w:rPr>
        <w:t xml:space="preserve">. </w:t>
      </w:r>
      <w:r>
        <w:rPr>
          <w:sz w:val="24"/>
          <w:szCs w:val="24"/>
        </w:rPr>
        <w:t>резонансный</w:t>
      </w:r>
    </w:p>
    <w:p w:rsidR="00A87A0B" w:rsidRDefault="00A87A0B" w:rsidP="00A87A0B">
      <w:pPr>
        <w:shd w:val="clear" w:color="auto" w:fill="FFFFFF"/>
        <w:jc w:val="both"/>
        <w:rPr>
          <w:sz w:val="24"/>
          <w:szCs w:val="24"/>
        </w:rPr>
      </w:pPr>
      <w:r>
        <w:rPr>
          <w:sz w:val="24"/>
          <w:szCs w:val="24"/>
        </w:rPr>
        <w:t xml:space="preserve">7) </w:t>
      </w:r>
      <w:r>
        <w:rPr>
          <w:sz w:val="24"/>
          <w:szCs w:val="24"/>
          <w:lang w:val="en-US"/>
        </w:rPr>
        <w:t>Choose</w:t>
      </w:r>
      <w:r w:rsidRPr="00D71D93">
        <w:rPr>
          <w:sz w:val="24"/>
          <w:szCs w:val="24"/>
        </w:rPr>
        <w:t xml:space="preserve"> </w:t>
      </w:r>
      <w:r>
        <w:rPr>
          <w:sz w:val="24"/>
          <w:szCs w:val="24"/>
          <w:lang w:val="en-US"/>
        </w:rPr>
        <w:t>suitable</w:t>
      </w:r>
      <w:r w:rsidRPr="00D71D93">
        <w:rPr>
          <w:sz w:val="24"/>
          <w:szCs w:val="24"/>
        </w:rPr>
        <w:t xml:space="preserve"> </w:t>
      </w:r>
      <w:r>
        <w:rPr>
          <w:sz w:val="24"/>
          <w:szCs w:val="24"/>
          <w:lang w:val="en-US"/>
        </w:rPr>
        <w:t>equivalent</w:t>
      </w:r>
      <w:r w:rsidRPr="00D71D93">
        <w:rPr>
          <w:sz w:val="24"/>
          <w:szCs w:val="24"/>
        </w:rPr>
        <w:t xml:space="preserve"> </w:t>
      </w:r>
      <w:r>
        <w:rPr>
          <w:sz w:val="24"/>
          <w:szCs w:val="24"/>
          <w:lang w:val="en-US"/>
        </w:rPr>
        <w:t>for</w:t>
      </w:r>
      <w:r w:rsidRPr="00D71D93">
        <w:rPr>
          <w:sz w:val="24"/>
          <w:szCs w:val="24"/>
        </w:rPr>
        <w:t xml:space="preserve"> “</w:t>
      </w:r>
      <w:r>
        <w:rPr>
          <w:sz w:val="24"/>
          <w:szCs w:val="24"/>
        </w:rPr>
        <w:t>состоящий из двух частей</w:t>
      </w:r>
      <w:r w:rsidRPr="00D71D93">
        <w:rPr>
          <w:sz w:val="24"/>
          <w:szCs w:val="24"/>
        </w:rPr>
        <w:t>”.</w:t>
      </w:r>
    </w:p>
    <w:p w:rsidR="00A87A0B" w:rsidRDefault="00A87A0B" w:rsidP="00A87A0B">
      <w:pPr>
        <w:shd w:val="clear" w:color="auto" w:fill="FFFFFF"/>
        <w:jc w:val="both"/>
        <w:rPr>
          <w:sz w:val="24"/>
          <w:szCs w:val="24"/>
          <w:lang w:val="en-US"/>
        </w:rPr>
      </w:pPr>
      <w:r>
        <w:rPr>
          <w:sz w:val="24"/>
          <w:szCs w:val="24"/>
          <w:lang w:val="en-US"/>
        </w:rPr>
        <w:t>a. two-part</w:t>
      </w:r>
    </w:p>
    <w:p w:rsidR="00A87A0B" w:rsidRDefault="00A87A0B" w:rsidP="00A87A0B">
      <w:pPr>
        <w:shd w:val="clear" w:color="auto" w:fill="FFFFFF"/>
        <w:jc w:val="both"/>
        <w:rPr>
          <w:sz w:val="24"/>
          <w:szCs w:val="24"/>
          <w:lang w:val="en-US"/>
        </w:rPr>
      </w:pPr>
      <w:r>
        <w:rPr>
          <w:sz w:val="24"/>
          <w:szCs w:val="24"/>
          <w:lang w:val="en-US"/>
        </w:rPr>
        <w:t>b. two-levelled</w:t>
      </w:r>
    </w:p>
    <w:p w:rsidR="00A87A0B" w:rsidRDefault="00A87A0B" w:rsidP="00A87A0B">
      <w:pPr>
        <w:shd w:val="clear" w:color="auto" w:fill="FFFFFF"/>
        <w:jc w:val="both"/>
        <w:rPr>
          <w:sz w:val="24"/>
          <w:szCs w:val="24"/>
          <w:lang w:val="en-US"/>
        </w:rPr>
      </w:pPr>
      <w:r>
        <w:rPr>
          <w:sz w:val="24"/>
          <w:szCs w:val="24"/>
          <w:lang w:val="en-US"/>
        </w:rPr>
        <w:t>c. single-circuit</w:t>
      </w:r>
    </w:p>
    <w:p w:rsidR="00A87A0B" w:rsidRDefault="00A87A0B" w:rsidP="00A87A0B">
      <w:pPr>
        <w:shd w:val="clear" w:color="auto" w:fill="FFFFFF"/>
        <w:jc w:val="both"/>
        <w:rPr>
          <w:sz w:val="24"/>
          <w:szCs w:val="24"/>
          <w:lang w:val="en-US"/>
        </w:rPr>
      </w:pPr>
      <w:r>
        <w:rPr>
          <w:sz w:val="24"/>
          <w:szCs w:val="24"/>
          <w:lang w:val="en-US"/>
        </w:rPr>
        <w:t>d. single-layer</w:t>
      </w:r>
    </w:p>
    <w:p w:rsidR="00A87A0B" w:rsidRDefault="00A87A0B" w:rsidP="00A87A0B">
      <w:pPr>
        <w:shd w:val="clear" w:color="auto" w:fill="FFFFFF"/>
        <w:jc w:val="both"/>
        <w:rPr>
          <w:sz w:val="24"/>
          <w:szCs w:val="24"/>
          <w:lang w:val="en-US"/>
        </w:rPr>
      </w:pPr>
      <w:r>
        <w:rPr>
          <w:sz w:val="24"/>
          <w:szCs w:val="24"/>
          <w:lang w:val="en-US"/>
        </w:rPr>
        <w:t>e. two-component</w:t>
      </w:r>
    </w:p>
    <w:p w:rsidR="00A87A0B" w:rsidRPr="006A663B" w:rsidRDefault="00A87A0B" w:rsidP="00A87A0B">
      <w:pPr>
        <w:shd w:val="clear" w:color="auto" w:fill="FFFFFF"/>
        <w:jc w:val="both"/>
        <w:rPr>
          <w:sz w:val="24"/>
          <w:szCs w:val="24"/>
          <w:lang w:val="en-US"/>
        </w:rPr>
      </w:pPr>
      <w:r>
        <w:rPr>
          <w:sz w:val="24"/>
          <w:szCs w:val="24"/>
          <w:lang w:val="en-US"/>
        </w:rPr>
        <w:t>8) Choose suitable equivalent for “</w:t>
      </w:r>
      <w:r>
        <w:rPr>
          <w:sz w:val="24"/>
          <w:szCs w:val="24"/>
        </w:rPr>
        <w:t>выпуск</w:t>
      </w:r>
      <w:r>
        <w:rPr>
          <w:sz w:val="24"/>
          <w:szCs w:val="24"/>
          <w:lang w:val="en-US"/>
        </w:rPr>
        <w:t>”.</w:t>
      </w:r>
    </w:p>
    <w:p w:rsidR="00A87A0B" w:rsidRDefault="00A87A0B" w:rsidP="00A87A0B">
      <w:pPr>
        <w:shd w:val="clear" w:color="auto" w:fill="FFFFFF"/>
        <w:jc w:val="both"/>
        <w:rPr>
          <w:sz w:val="24"/>
          <w:szCs w:val="24"/>
          <w:lang w:val="en-US"/>
        </w:rPr>
      </w:pPr>
      <w:r>
        <w:rPr>
          <w:sz w:val="24"/>
          <w:szCs w:val="24"/>
          <w:lang w:val="en-US"/>
        </w:rPr>
        <w:t>a. output</w:t>
      </w:r>
    </w:p>
    <w:p w:rsidR="00A87A0B" w:rsidRDefault="00A87A0B" w:rsidP="00A87A0B">
      <w:pPr>
        <w:shd w:val="clear" w:color="auto" w:fill="FFFFFF"/>
        <w:jc w:val="both"/>
        <w:rPr>
          <w:sz w:val="24"/>
          <w:szCs w:val="24"/>
          <w:lang w:val="en-US"/>
        </w:rPr>
      </w:pPr>
      <w:r>
        <w:rPr>
          <w:sz w:val="24"/>
          <w:szCs w:val="24"/>
          <w:lang w:val="en-US"/>
        </w:rPr>
        <w:t>b. size</w:t>
      </w:r>
    </w:p>
    <w:p w:rsidR="00A87A0B" w:rsidRDefault="00A87A0B" w:rsidP="00A87A0B">
      <w:pPr>
        <w:shd w:val="clear" w:color="auto" w:fill="FFFFFF"/>
        <w:jc w:val="both"/>
        <w:rPr>
          <w:sz w:val="24"/>
          <w:szCs w:val="24"/>
          <w:lang w:val="en-US"/>
        </w:rPr>
      </w:pPr>
      <w:r>
        <w:rPr>
          <w:sz w:val="24"/>
          <w:szCs w:val="24"/>
          <w:lang w:val="en-US"/>
        </w:rPr>
        <w:t>c. shape</w:t>
      </w:r>
    </w:p>
    <w:p w:rsidR="00A87A0B" w:rsidRDefault="00A87A0B" w:rsidP="00A87A0B">
      <w:pPr>
        <w:shd w:val="clear" w:color="auto" w:fill="FFFFFF"/>
        <w:jc w:val="both"/>
        <w:rPr>
          <w:sz w:val="24"/>
          <w:szCs w:val="24"/>
          <w:lang w:val="en-US"/>
        </w:rPr>
      </w:pPr>
      <w:r>
        <w:rPr>
          <w:sz w:val="24"/>
          <w:szCs w:val="24"/>
          <w:lang w:val="en-US"/>
        </w:rPr>
        <w:t>d. resonance</w:t>
      </w:r>
    </w:p>
    <w:p w:rsidR="00A87A0B" w:rsidRDefault="00A87A0B" w:rsidP="00A87A0B">
      <w:pPr>
        <w:shd w:val="clear" w:color="auto" w:fill="FFFFFF"/>
        <w:jc w:val="both"/>
        <w:rPr>
          <w:sz w:val="24"/>
          <w:szCs w:val="24"/>
          <w:lang w:val="en-US"/>
        </w:rPr>
      </w:pPr>
      <w:r>
        <w:rPr>
          <w:sz w:val="24"/>
          <w:szCs w:val="24"/>
          <w:lang w:val="en-US"/>
        </w:rPr>
        <w:t>e. input</w:t>
      </w:r>
    </w:p>
    <w:p w:rsidR="00A87A0B" w:rsidRPr="00821B19" w:rsidRDefault="00A87A0B" w:rsidP="00A87A0B">
      <w:pPr>
        <w:shd w:val="clear" w:color="auto" w:fill="FFFFFF"/>
        <w:jc w:val="both"/>
        <w:rPr>
          <w:sz w:val="24"/>
          <w:szCs w:val="24"/>
          <w:lang w:val="en-US"/>
        </w:rPr>
      </w:pPr>
      <w:r>
        <w:rPr>
          <w:sz w:val="24"/>
          <w:szCs w:val="24"/>
          <w:lang w:val="en-US"/>
        </w:rPr>
        <w:t>9) Choose suitable equivalent for “</w:t>
      </w:r>
      <w:r>
        <w:rPr>
          <w:sz w:val="24"/>
          <w:szCs w:val="24"/>
        </w:rPr>
        <w:t>первоначальная</w:t>
      </w:r>
      <w:r w:rsidRPr="00821B19">
        <w:rPr>
          <w:sz w:val="24"/>
          <w:szCs w:val="24"/>
          <w:lang w:val="en-US"/>
        </w:rPr>
        <w:t xml:space="preserve"> </w:t>
      </w:r>
      <w:r>
        <w:rPr>
          <w:sz w:val="24"/>
          <w:szCs w:val="24"/>
        </w:rPr>
        <w:t>форма</w:t>
      </w:r>
      <w:r>
        <w:rPr>
          <w:sz w:val="24"/>
          <w:szCs w:val="24"/>
          <w:lang w:val="en-US"/>
        </w:rPr>
        <w:t>”.</w:t>
      </w:r>
    </w:p>
    <w:p w:rsidR="00A87A0B" w:rsidRDefault="00A87A0B" w:rsidP="00A87A0B">
      <w:pPr>
        <w:shd w:val="clear" w:color="auto" w:fill="FFFFFF"/>
        <w:jc w:val="both"/>
        <w:rPr>
          <w:sz w:val="24"/>
          <w:szCs w:val="24"/>
          <w:lang w:val="en-US"/>
        </w:rPr>
      </w:pPr>
      <w:r>
        <w:rPr>
          <w:sz w:val="24"/>
          <w:szCs w:val="24"/>
          <w:lang w:val="en-US"/>
        </w:rPr>
        <w:t>a. first shape</w:t>
      </w:r>
    </w:p>
    <w:p w:rsidR="00A87A0B" w:rsidRDefault="00A87A0B" w:rsidP="00A87A0B">
      <w:pPr>
        <w:shd w:val="clear" w:color="auto" w:fill="FFFFFF"/>
        <w:jc w:val="both"/>
        <w:rPr>
          <w:sz w:val="24"/>
          <w:szCs w:val="24"/>
          <w:lang w:val="en-US"/>
        </w:rPr>
      </w:pPr>
      <w:r>
        <w:rPr>
          <w:sz w:val="24"/>
          <w:szCs w:val="24"/>
          <w:lang w:val="en-US"/>
        </w:rPr>
        <w:t>b. program size</w:t>
      </w:r>
    </w:p>
    <w:p w:rsidR="00A87A0B" w:rsidRDefault="00A87A0B" w:rsidP="00A87A0B">
      <w:pPr>
        <w:shd w:val="clear" w:color="auto" w:fill="FFFFFF"/>
        <w:jc w:val="both"/>
        <w:rPr>
          <w:sz w:val="24"/>
          <w:szCs w:val="24"/>
          <w:lang w:val="en-US"/>
        </w:rPr>
      </w:pPr>
      <w:r>
        <w:rPr>
          <w:sz w:val="24"/>
          <w:szCs w:val="24"/>
          <w:lang w:val="en-US"/>
        </w:rPr>
        <w:t>c. line size</w:t>
      </w:r>
    </w:p>
    <w:p w:rsidR="00A87A0B" w:rsidRDefault="00A87A0B" w:rsidP="00A87A0B">
      <w:pPr>
        <w:shd w:val="clear" w:color="auto" w:fill="FFFFFF"/>
        <w:jc w:val="both"/>
        <w:rPr>
          <w:sz w:val="24"/>
          <w:szCs w:val="24"/>
          <w:lang w:val="en-US"/>
        </w:rPr>
      </w:pPr>
      <w:r>
        <w:rPr>
          <w:sz w:val="24"/>
          <w:szCs w:val="24"/>
          <w:lang w:val="en-US"/>
        </w:rPr>
        <w:t>d. heat utilization</w:t>
      </w:r>
    </w:p>
    <w:p w:rsidR="00A87A0B" w:rsidRDefault="00A87A0B" w:rsidP="00A87A0B">
      <w:pPr>
        <w:shd w:val="clear" w:color="auto" w:fill="FFFFFF"/>
        <w:jc w:val="both"/>
        <w:rPr>
          <w:sz w:val="24"/>
          <w:szCs w:val="24"/>
          <w:lang w:val="en-US"/>
        </w:rPr>
      </w:pPr>
      <w:r>
        <w:rPr>
          <w:sz w:val="24"/>
          <w:szCs w:val="24"/>
          <w:lang w:val="en-US"/>
        </w:rPr>
        <w:t xml:space="preserve">e. resonance shape </w:t>
      </w:r>
    </w:p>
    <w:p w:rsidR="00A87A0B" w:rsidRPr="00821B19" w:rsidRDefault="00A87A0B" w:rsidP="00A87A0B">
      <w:pPr>
        <w:shd w:val="clear" w:color="auto" w:fill="FFFFFF"/>
        <w:jc w:val="both"/>
        <w:rPr>
          <w:sz w:val="24"/>
          <w:szCs w:val="24"/>
          <w:lang w:val="en-US"/>
        </w:rPr>
      </w:pPr>
      <w:r>
        <w:rPr>
          <w:sz w:val="24"/>
          <w:szCs w:val="24"/>
          <w:lang w:val="en-US"/>
        </w:rPr>
        <w:t>10) Choose suitable equivalent for “</w:t>
      </w:r>
      <w:r>
        <w:rPr>
          <w:sz w:val="24"/>
          <w:szCs w:val="24"/>
        </w:rPr>
        <w:t>землеиспользование</w:t>
      </w:r>
      <w:r>
        <w:rPr>
          <w:sz w:val="24"/>
          <w:szCs w:val="24"/>
          <w:lang w:val="en-US"/>
        </w:rPr>
        <w:t>”.</w:t>
      </w:r>
    </w:p>
    <w:p w:rsidR="00A87A0B" w:rsidRDefault="00A87A0B" w:rsidP="00A87A0B">
      <w:pPr>
        <w:shd w:val="clear" w:color="auto" w:fill="FFFFFF"/>
        <w:jc w:val="both"/>
        <w:rPr>
          <w:sz w:val="24"/>
          <w:szCs w:val="24"/>
          <w:lang w:val="en-US"/>
        </w:rPr>
      </w:pPr>
      <w:r>
        <w:rPr>
          <w:sz w:val="24"/>
          <w:szCs w:val="24"/>
          <w:lang w:val="en-US"/>
        </w:rPr>
        <w:t>a. land utilization</w:t>
      </w:r>
    </w:p>
    <w:p w:rsidR="00A87A0B" w:rsidRDefault="00A87A0B" w:rsidP="00A87A0B">
      <w:pPr>
        <w:shd w:val="clear" w:color="auto" w:fill="FFFFFF"/>
        <w:jc w:val="both"/>
        <w:rPr>
          <w:sz w:val="24"/>
          <w:szCs w:val="24"/>
          <w:lang w:val="en-US"/>
        </w:rPr>
      </w:pPr>
      <w:r>
        <w:rPr>
          <w:sz w:val="24"/>
          <w:szCs w:val="24"/>
          <w:lang w:val="en-US"/>
        </w:rPr>
        <w:t>b. heat utilization</w:t>
      </w:r>
    </w:p>
    <w:p w:rsidR="00A87A0B" w:rsidRDefault="00A87A0B" w:rsidP="00A87A0B">
      <w:pPr>
        <w:shd w:val="clear" w:color="auto" w:fill="FFFFFF"/>
        <w:jc w:val="both"/>
        <w:rPr>
          <w:sz w:val="24"/>
          <w:szCs w:val="24"/>
          <w:lang w:val="en-US"/>
        </w:rPr>
      </w:pPr>
      <w:r>
        <w:rPr>
          <w:sz w:val="24"/>
          <w:szCs w:val="24"/>
          <w:lang w:val="en-US"/>
        </w:rPr>
        <w:lastRenderedPageBreak/>
        <w:t>c. first shape</w:t>
      </w:r>
    </w:p>
    <w:p w:rsidR="00A87A0B" w:rsidRDefault="00A87A0B" w:rsidP="00A87A0B">
      <w:pPr>
        <w:shd w:val="clear" w:color="auto" w:fill="FFFFFF"/>
        <w:jc w:val="both"/>
        <w:rPr>
          <w:sz w:val="24"/>
          <w:szCs w:val="24"/>
          <w:lang w:val="en-US"/>
        </w:rPr>
      </w:pPr>
      <w:r>
        <w:rPr>
          <w:sz w:val="24"/>
          <w:szCs w:val="24"/>
          <w:lang w:val="en-US"/>
        </w:rPr>
        <w:t>d. program size</w:t>
      </w:r>
    </w:p>
    <w:p w:rsidR="00A87A0B" w:rsidRDefault="00A87A0B" w:rsidP="00A87A0B">
      <w:pPr>
        <w:shd w:val="clear" w:color="auto" w:fill="FFFFFF"/>
        <w:jc w:val="both"/>
        <w:rPr>
          <w:sz w:val="24"/>
          <w:szCs w:val="24"/>
          <w:lang w:val="en-US"/>
        </w:rPr>
      </w:pPr>
      <w:r>
        <w:rPr>
          <w:sz w:val="24"/>
          <w:szCs w:val="24"/>
          <w:lang w:val="en-US"/>
        </w:rPr>
        <w:t>e. line size</w:t>
      </w:r>
    </w:p>
    <w:p w:rsidR="00A87A0B" w:rsidRDefault="00A87A0B" w:rsidP="00A87A0B">
      <w:pPr>
        <w:shd w:val="clear" w:color="auto" w:fill="FFFFFF"/>
        <w:jc w:val="both"/>
        <w:rPr>
          <w:sz w:val="24"/>
          <w:szCs w:val="24"/>
          <w:lang w:val="en-US"/>
        </w:rPr>
      </w:pPr>
      <w:r>
        <w:rPr>
          <w:sz w:val="24"/>
          <w:szCs w:val="24"/>
          <w:lang w:val="en-US"/>
        </w:rPr>
        <w:t>11) What are the transistors?</w:t>
      </w:r>
    </w:p>
    <w:p w:rsidR="00A87A0B" w:rsidRDefault="00A87A0B" w:rsidP="00A87A0B">
      <w:pPr>
        <w:shd w:val="clear" w:color="auto" w:fill="FFFFFF"/>
        <w:jc w:val="both"/>
        <w:rPr>
          <w:sz w:val="24"/>
          <w:szCs w:val="24"/>
          <w:lang w:val="en-US"/>
        </w:rPr>
      </w:pPr>
      <w:r>
        <w:rPr>
          <w:sz w:val="24"/>
          <w:szCs w:val="24"/>
          <w:lang w:val="en-US"/>
        </w:rPr>
        <w:t>a. solid-state devices</w:t>
      </w:r>
    </w:p>
    <w:p w:rsidR="00A87A0B" w:rsidRDefault="00A87A0B" w:rsidP="00A87A0B">
      <w:pPr>
        <w:shd w:val="clear" w:color="auto" w:fill="FFFFFF"/>
        <w:jc w:val="both"/>
        <w:rPr>
          <w:sz w:val="24"/>
          <w:szCs w:val="24"/>
          <w:lang w:val="en-US"/>
        </w:rPr>
      </w:pPr>
      <w:r>
        <w:rPr>
          <w:sz w:val="24"/>
          <w:szCs w:val="24"/>
          <w:lang w:val="en-US"/>
        </w:rPr>
        <w:t>b. gas-filled envelopes</w:t>
      </w:r>
    </w:p>
    <w:p w:rsidR="00A87A0B" w:rsidRDefault="00A87A0B" w:rsidP="00A87A0B">
      <w:pPr>
        <w:shd w:val="clear" w:color="auto" w:fill="FFFFFF"/>
        <w:jc w:val="both"/>
        <w:rPr>
          <w:sz w:val="24"/>
          <w:szCs w:val="24"/>
          <w:lang w:val="en-US"/>
        </w:rPr>
      </w:pPr>
      <w:r>
        <w:rPr>
          <w:sz w:val="24"/>
          <w:szCs w:val="24"/>
          <w:lang w:val="en-US"/>
        </w:rPr>
        <w:t>c. vacuum-tube triodes</w:t>
      </w:r>
    </w:p>
    <w:p w:rsidR="00A87A0B" w:rsidRDefault="00A87A0B" w:rsidP="00A87A0B">
      <w:pPr>
        <w:shd w:val="clear" w:color="auto" w:fill="FFFFFF"/>
        <w:jc w:val="both"/>
        <w:rPr>
          <w:sz w:val="24"/>
          <w:szCs w:val="24"/>
          <w:lang w:val="en-US"/>
        </w:rPr>
      </w:pPr>
      <w:r>
        <w:rPr>
          <w:sz w:val="24"/>
          <w:szCs w:val="24"/>
          <w:lang w:val="en-US"/>
        </w:rPr>
        <w:t>d. large negative voltages</w:t>
      </w:r>
    </w:p>
    <w:p w:rsidR="00A87A0B" w:rsidRDefault="00A87A0B" w:rsidP="00A87A0B">
      <w:pPr>
        <w:shd w:val="clear" w:color="auto" w:fill="FFFFFF"/>
        <w:jc w:val="both"/>
        <w:rPr>
          <w:sz w:val="24"/>
          <w:szCs w:val="24"/>
          <w:lang w:val="en-US"/>
        </w:rPr>
      </w:pPr>
      <w:r>
        <w:rPr>
          <w:sz w:val="24"/>
          <w:szCs w:val="24"/>
          <w:lang w:val="en-US"/>
        </w:rPr>
        <w:t>e. sinusoidal motions</w:t>
      </w:r>
    </w:p>
    <w:p w:rsidR="00A87A0B" w:rsidRDefault="00A87A0B" w:rsidP="00A87A0B">
      <w:pPr>
        <w:shd w:val="clear" w:color="auto" w:fill="FFFFFF"/>
        <w:jc w:val="both"/>
        <w:rPr>
          <w:sz w:val="24"/>
          <w:szCs w:val="24"/>
          <w:lang w:val="en-US"/>
        </w:rPr>
      </w:pPr>
      <w:r>
        <w:rPr>
          <w:sz w:val="24"/>
          <w:szCs w:val="24"/>
          <w:lang w:val="en-US"/>
        </w:rPr>
        <w:t>12) Junction transistors consist of a very thin element called ...</w:t>
      </w:r>
    </w:p>
    <w:p w:rsidR="00A87A0B" w:rsidRDefault="00A87A0B" w:rsidP="00A87A0B">
      <w:pPr>
        <w:shd w:val="clear" w:color="auto" w:fill="FFFFFF"/>
        <w:jc w:val="both"/>
        <w:rPr>
          <w:sz w:val="24"/>
          <w:szCs w:val="24"/>
          <w:lang w:val="en-US"/>
        </w:rPr>
      </w:pPr>
      <w:r>
        <w:rPr>
          <w:sz w:val="24"/>
          <w:szCs w:val="24"/>
          <w:lang w:val="en-US"/>
        </w:rPr>
        <w:t>a. the base</w:t>
      </w:r>
    </w:p>
    <w:p w:rsidR="00A87A0B" w:rsidRDefault="00A87A0B" w:rsidP="00A87A0B">
      <w:pPr>
        <w:shd w:val="clear" w:color="auto" w:fill="FFFFFF"/>
        <w:jc w:val="both"/>
        <w:rPr>
          <w:sz w:val="24"/>
          <w:szCs w:val="24"/>
          <w:lang w:val="en-US"/>
        </w:rPr>
      </w:pPr>
      <w:r>
        <w:rPr>
          <w:sz w:val="24"/>
          <w:szCs w:val="24"/>
          <w:lang w:val="en-US"/>
        </w:rPr>
        <w:t>b. diode</w:t>
      </w:r>
    </w:p>
    <w:p w:rsidR="00A87A0B" w:rsidRDefault="00A87A0B" w:rsidP="00A87A0B">
      <w:pPr>
        <w:shd w:val="clear" w:color="auto" w:fill="FFFFFF"/>
        <w:jc w:val="both"/>
        <w:rPr>
          <w:sz w:val="24"/>
          <w:szCs w:val="24"/>
          <w:lang w:val="en-US"/>
        </w:rPr>
      </w:pPr>
      <w:r>
        <w:rPr>
          <w:sz w:val="24"/>
          <w:szCs w:val="24"/>
          <w:lang w:val="en-US"/>
        </w:rPr>
        <w:t>c. the flow</w:t>
      </w:r>
    </w:p>
    <w:p w:rsidR="00A87A0B" w:rsidRDefault="00A87A0B" w:rsidP="00A87A0B">
      <w:pPr>
        <w:shd w:val="clear" w:color="auto" w:fill="FFFFFF"/>
        <w:jc w:val="both"/>
        <w:rPr>
          <w:sz w:val="24"/>
          <w:szCs w:val="24"/>
          <w:lang w:val="en-US"/>
        </w:rPr>
      </w:pPr>
      <w:r>
        <w:rPr>
          <w:sz w:val="24"/>
          <w:szCs w:val="24"/>
          <w:lang w:val="en-US"/>
        </w:rPr>
        <w:t xml:space="preserve">d. shape </w:t>
      </w:r>
    </w:p>
    <w:p w:rsidR="00A87A0B" w:rsidRDefault="00A87A0B" w:rsidP="00A87A0B">
      <w:pPr>
        <w:shd w:val="clear" w:color="auto" w:fill="FFFFFF"/>
        <w:jc w:val="both"/>
        <w:rPr>
          <w:sz w:val="24"/>
          <w:szCs w:val="24"/>
          <w:lang w:val="en-US"/>
        </w:rPr>
      </w:pPr>
      <w:r>
        <w:rPr>
          <w:sz w:val="24"/>
          <w:szCs w:val="24"/>
          <w:lang w:val="en-US"/>
        </w:rPr>
        <w:t xml:space="preserve">e. intensity </w:t>
      </w:r>
    </w:p>
    <w:p w:rsidR="00A87A0B" w:rsidRDefault="00A87A0B" w:rsidP="00A87A0B">
      <w:pPr>
        <w:shd w:val="clear" w:color="auto" w:fill="FFFFFF"/>
        <w:jc w:val="both"/>
        <w:rPr>
          <w:sz w:val="24"/>
          <w:szCs w:val="24"/>
          <w:lang w:val="en-US"/>
        </w:rPr>
      </w:pPr>
      <w:r>
        <w:rPr>
          <w:sz w:val="24"/>
          <w:szCs w:val="24"/>
          <w:lang w:val="en-US"/>
        </w:rPr>
        <w:t xml:space="preserve">13) The small minority-carrier in the collector-base junction with the emitter open is called ... </w:t>
      </w:r>
    </w:p>
    <w:p w:rsidR="00A87A0B" w:rsidRDefault="00A87A0B" w:rsidP="00A87A0B">
      <w:pPr>
        <w:shd w:val="clear" w:color="auto" w:fill="FFFFFF"/>
        <w:jc w:val="both"/>
        <w:rPr>
          <w:sz w:val="24"/>
          <w:szCs w:val="24"/>
          <w:lang w:val="en-US"/>
        </w:rPr>
      </w:pPr>
      <w:r>
        <w:rPr>
          <w:sz w:val="24"/>
          <w:szCs w:val="24"/>
          <w:lang w:val="en-US"/>
        </w:rPr>
        <w:t>a. leakage current</w:t>
      </w:r>
    </w:p>
    <w:p w:rsidR="00A87A0B" w:rsidRDefault="00A87A0B" w:rsidP="00A87A0B">
      <w:pPr>
        <w:shd w:val="clear" w:color="auto" w:fill="FFFFFF"/>
        <w:jc w:val="both"/>
        <w:rPr>
          <w:sz w:val="24"/>
          <w:szCs w:val="24"/>
          <w:lang w:val="en-US"/>
        </w:rPr>
      </w:pPr>
      <w:r>
        <w:rPr>
          <w:sz w:val="24"/>
          <w:szCs w:val="24"/>
          <w:lang w:val="en-US"/>
        </w:rPr>
        <w:t xml:space="preserve">b. silicon transistor </w:t>
      </w:r>
    </w:p>
    <w:p w:rsidR="00A87A0B" w:rsidRDefault="00A87A0B" w:rsidP="00A87A0B">
      <w:pPr>
        <w:shd w:val="clear" w:color="auto" w:fill="FFFFFF"/>
        <w:jc w:val="both"/>
        <w:rPr>
          <w:sz w:val="24"/>
          <w:szCs w:val="24"/>
          <w:lang w:val="en-US"/>
        </w:rPr>
      </w:pPr>
      <w:r>
        <w:rPr>
          <w:sz w:val="24"/>
          <w:szCs w:val="24"/>
          <w:lang w:val="en-US"/>
        </w:rPr>
        <w:t xml:space="preserve">c. current carrier </w:t>
      </w:r>
    </w:p>
    <w:p w:rsidR="00A87A0B" w:rsidRDefault="00A87A0B" w:rsidP="00A87A0B">
      <w:pPr>
        <w:shd w:val="clear" w:color="auto" w:fill="FFFFFF"/>
        <w:jc w:val="both"/>
        <w:rPr>
          <w:sz w:val="24"/>
          <w:szCs w:val="24"/>
          <w:lang w:val="en-US"/>
        </w:rPr>
      </w:pPr>
      <w:r>
        <w:rPr>
          <w:sz w:val="24"/>
          <w:szCs w:val="24"/>
          <w:lang w:val="en-US"/>
        </w:rPr>
        <w:t xml:space="preserve">d. heat-sensitive </w:t>
      </w:r>
    </w:p>
    <w:p w:rsidR="00A87A0B" w:rsidRDefault="00A87A0B" w:rsidP="00A87A0B">
      <w:pPr>
        <w:shd w:val="clear" w:color="auto" w:fill="FFFFFF"/>
        <w:jc w:val="both"/>
        <w:rPr>
          <w:sz w:val="24"/>
          <w:szCs w:val="24"/>
          <w:lang w:val="en-US"/>
        </w:rPr>
      </w:pPr>
      <w:r>
        <w:rPr>
          <w:sz w:val="24"/>
          <w:szCs w:val="24"/>
          <w:lang w:val="en-US"/>
        </w:rPr>
        <w:t>e. collector base diode</w:t>
      </w:r>
    </w:p>
    <w:p w:rsidR="00A87A0B" w:rsidRDefault="00A87A0B" w:rsidP="00A87A0B">
      <w:pPr>
        <w:shd w:val="clear" w:color="auto" w:fill="FFFFFF"/>
        <w:jc w:val="both"/>
        <w:rPr>
          <w:sz w:val="24"/>
          <w:szCs w:val="24"/>
          <w:lang w:val="en-US"/>
        </w:rPr>
      </w:pPr>
      <w:r>
        <w:rPr>
          <w:sz w:val="24"/>
          <w:szCs w:val="24"/>
          <w:lang w:val="en-US"/>
        </w:rPr>
        <w:t>14) Find synonym to the word “inject”.</w:t>
      </w:r>
    </w:p>
    <w:p w:rsidR="00A87A0B" w:rsidRDefault="00A87A0B" w:rsidP="00A87A0B">
      <w:pPr>
        <w:shd w:val="clear" w:color="auto" w:fill="FFFFFF"/>
        <w:jc w:val="both"/>
        <w:rPr>
          <w:sz w:val="24"/>
          <w:szCs w:val="24"/>
          <w:lang w:val="en-US"/>
        </w:rPr>
      </w:pPr>
      <w:r>
        <w:rPr>
          <w:sz w:val="24"/>
          <w:szCs w:val="24"/>
          <w:lang w:val="en-US"/>
        </w:rPr>
        <w:t>a. emit</w:t>
      </w:r>
    </w:p>
    <w:p w:rsidR="00A87A0B" w:rsidRDefault="00A87A0B" w:rsidP="00A87A0B">
      <w:pPr>
        <w:shd w:val="clear" w:color="auto" w:fill="FFFFFF"/>
        <w:jc w:val="both"/>
        <w:rPr>
          <w:sz w:val="24"/>
          <w:szCs w:val="24"/>
          <w:lang w:val="en-US"/>
        </w:rPr>
      </w:pPr>
      <w:r>
        <w:rPr>
          <w:sz w:val="24"/>
          <w:szCs w:val="24"/>
          <w:lang w:val="en-US"/>
        </w:rPr>
        <w:t>b. receive</w:t>
      </w:r>
    </w:p>
    <w:p w:rsidR="00A87A0B" w:rsidRDefault="00A87A0B" w:rsidP="00A87A0B">
      <w:pPr>
        <w:shd w:val="clear" w:color="auto" w:fill="FFFFFF"/>
        <w:jc w:val="both"/>
        <w:rPr>
          <w:sz w:val="24"/>
          <w:szCs w:val="24"/>
          <w:lang w:val="en-US"/>
        </w:rPr>
      </w:pPr>
      <w:r>
        <w:rPr>
          <w:sz w:val="24"/>
          <w:szCs w:val="24"/>
          <w:lang w:val="en-US"/>
        </w:rPr>
        <w:t xml:space="preserve">c. collect </w:t>
      </w:r>
    </w:p>
    <w:p w:rsidR="00A87A0B" w:rsidRDefault="00A87A0B" w:rsidP="00A87A0B">
      <w:pPr>
        <w:shd w:val="clear" w:color="auto" w:fill="FFFFFF"/>
        <w:jc w:val="both"/>
        <w:rPr>
          <w:sz w:val="24"/>
          <w:szCs w:val="24"/>
          <w:lang w:val="en-US"/>
        </w:rPr>
      </w:pPr>
      <w:r>
        <w:rPr>
          <w:sz w:val="24"/>
          <w:szCs w:val="24"/>
          <w:lang w:val="en-US"/>
        </w:rPr>
        <w:t>d. carry out</w:t>
      </w:r>
    </w:p>
    <w:p w:rsidR="00A87A0B" w:rsidRDefault="00A87A0B" w:rsidP="00A87A0B">
      <w:pPr>
        <w:shd w:val="clear" w:color="auto" w:fill="FFFFFF"/>
        <w:jc w:val="both"/>
        <w:rPr>
          <w:sz w:val="24"/>
          <w:szCs w:val="24"/>
          <w:lang w:val="en-US"/>
        </w:rPr>
      </w:pPr>
      <w:r>
        <w:rPr>
          <w:sz w:val="24"/>
          <w:szCs w:val="24"/>
          <w:lang w:val="en-US"/>
        </w:rPr>
        <w:t xml:space="preserve">e. operate </w:t>
      </w:r>
    </w:p>
    <w:p w:rsidR="00A87A0B" w:rsidRDefault="00A87A0B" w:rsidP="00A87A0B">
      <w:pPr>
        <w:shd w:val="clear" w:color="auto" w:fill="FFFFFF"/>
        <w:jc w:val="both"/>
        <w:rPr>
          <w:sz w:val="24"/>
          <w:szCs w:val="24"/>
          <w:lang w:val="en-US"/>
        </w:rPr>
      </w:pPr>
      <w:r>
        <w:rPr>
          <w:sz w:val="24"/>
          <w:szCs w:val="24"/>
          <w:lang w:val="en-US"/>
        </w:rPr>
        <w:t>15) Find synonym to the word “receive”.</w:t>
      </w:r>
    </w:p>
    <w:p w:rsidR="00A87A0B" w:rsidRDefault="00A87A0B" w:rsidP="00A87A0B">
      <w:pPr>
        <w:shd w:val="clear" w:color="auto" w:fill="FFFFFF"/>
        <w:jc w:val="both"/>
        <w:rPr>
          <w:sz w:val="24"/>
          <w:szCs w:val="24"/>
          <w:lang w:val="en-US"/>
        </w:rPr>
      </w:pPr>
      <w:r>
        <w:rPr>
          <w:sz w:val="24"/>
          <w:szCs w:val="24"/>
          <w:lang w:val="en-US"/>
        </w:rPr>
        <w:t>a. collect</w:t>
      </w:r>
    </w:p>
    <w:p w:rsidR="00A87A0B" w:rsidRDefault="00A87A0B" w:rsidP="00A87A0B">
      <w:pPr>
        <w:shd w:val="clear" w:color="auto" w:fill="FFFFFF"/>
        <w:jc w:val="both"/>
        <w:rPr>
          <w:sz w:val="24"/>
          <w:szCs w:val="24"/>
          <w:lang w:val="en-US"/>
        </w:rPr>
      </w:pPr>
      <w:r>
        <w:rPr>
          <w:sz w:val="24"/>
          <w:szCs w:val="24"/>
          <w:lang w:val="en-US"/>
        </w:rPr>
        <w:t>b. inject</w:t>
      </w:r>
    </w:p>
    <w:p w:rsidR="00A87A0B" w:rsidRDefault="00A87A0B" w:rsidP="00A87A0B">
      <w:pPr>
        <w:shd w:val="clear" w:color="auto" w:fill="FFFFFF"/>
        <w:jc w:val="both"/>
        <w:rPr>
          <w:sz w:val="24"/>
          <w:szCs w:val="24"/>
          <w:lang w:val="en-US"/>
        </w:rPr>
      </w:pPr>
      <w:r>
        <w:rPr>
          <w:sz w:val="24"/>
          <w:szCs w:val="24"/>
          <w:lang w:val="en-US"/>
        </w:rPr>
        <w:t>c. emit</w:t>
      </w:r>
    </w:p>
    <w:p w:rsidR="00A87A0B" w:rsidRDefault="00A87A0B" w:rsidP="00A87A0B">
      <w:pPr>
        <w:shd w:val="clear" w:color="auto" w:fill="FFFFFF"/>
        <w:jc w:val="both"/>
        <w:rPr>
          <w:sz w:val="24"/>
          <w:szCs w:val="24"/>
          <w:lang w:val="en-US"/>
        </w:rPr>
      </w:pPr>
      <w:r>
        <w:rPr>
          <w:sz w:val="24"/>
          <w:szCs w:val="24"/>
          <w:lang w:val="en-US"/>
        </w:rPr>
        <w:t>d. flow</w:t>
      </w:r>
    </w:p>
    <w:p w:rsidR="00A87A0B" w:rsidRDefault="00A87A0B" w:rsidP="00A87A0B">
      <w:pPr>
        <w:shd w:val="clear" w:color="auto" w:fill="FFFFFF"/>
        <w:jc w:val="both"/>
        <w:rPr>
          <w:sz w:val="24"/>
          <w:szCs w:val="24"/>
          <w:lang w:val="en-US"/>
        </w:rPr>
      </w:pPr>
      <w:r>
        <w:rPr>
          <w:sz w:val="24"/>
          <w:szCs w:val="24"/>
          <w:lang w:val="en-US"/>
        </w:rPr>
        <w:t>e. control</w:t>
      </w:r>
    </w:p>
    <w:p w:rsidR="00A87A0B" w:rsidRDefault="00A87A0B" w:rsidP="00A87A0B">
      <w:pPr>
        <w:shd w:val="clear" w:color="auto" w:fill="FFFFFF"/>
        <w:jc w:val="both"/>
        <w:rPr>
          <w:sz w:val="24"/>
          <w:szCs w:val="24"/>
          <w:lang w:val="en-US"/>
        </w:rPr>
      </w:pPr>
      <w:r>
        <w:rPr>
          <w:sz w:val="24"/>
          <w:szCs w:val="24"/>
          <w:lang w:val="en-US"/>
        </w:rPr>
        <w:t>16) Find synonym to the word “check”.</w:t>
      </w:r>
    </w:p>
    <w:p w:rsidR="00A87A0B" w:rsidRDefault="00A87A0B" w:rsidP="00A87A0B">
      <w:pPr>
        <w:shd w:val="clear" w:color="auto" w:fill="FFFFFF"/>
        <w:jc w:val="both"/>
        <w:rPr>
          <w:sz w:val="24"/>
          <w:szCs w:val="24"/>
          <w:lang w:val="en-US"/>
        </w:rPr>
      </w:pPr>
      <w:r>
        <w:rPr>
          <w:sz w:val="24"/>
          <w:szCs w:val="24"/>
          <w:lang w:val="en-US"/>
        </w:rPr>
        <w:t xml:space="preserve">a. control </w:t>
      </w:r>
    </w:p>
    <w:p w:rsidR="00A87A0B" w:rsidRDefault="00A87A0B" w:rsidP="00A87A0B">
      <w:pPr>
        <w:shd w:val="clear" w:color="auto" w:fill="FFFFFF"/>
        <w:jc w:val="both"/>
        <w:rPr>
          <w:sz w:val="24"/>
          <w:szCs w:val="24"/>
          <w:lang w:val="en-US"/>
        </w:rPr>
      </w:pPr>
      <w:r>
        <w:rPr>
          <w:sz w:val="24"/>
          <w:szCs w:val="24"/>
          <w:lang w:val="en-US"/>
        </w:rPr>
        <w:t>b. collect</w:t>
      </w:r>
    </w:p>
    <w:p w:rsidR="00A87A0B" w:rsidRDefault="00A87A0B" w:rsidP="00A87A0B">
      <w:pPr>
        <w:shd w:val="clear" w:color="auto" w:fill="FFFFFF"/>
        <w:jc w:val="both"/>
        <w:rPr>
          <w:sz w:val="24"/>
          <w:szCs w:val="24"/>
          <w:lang w:val="en-US"/>
        </w:rPr>
      </w:pPr>
      <w:r>
        <w:rPr>
          <w:sz w:val="24"/>
          <w:szCs w:val="24"/>
          <w:lang w:val="en-US"/>
        </w:rPr>
        <w:t>c. inject</w:t>
      </w:r>
    </w:p>
    <w:p w:rsidR="00A87A0B" w:rsidRDefault="00A87A0B" w:rsidP="00A87A0B">
      <w:pPr>
        <w:shd w:val="clear" w:color="auto" w:fill="FFFFFF"/>
        <w:jc w:val="both"/>
        <w:rPr>
          <w:sz w:val="24"/>
          <w:szCs w:val="24"/>
          <w:lang w:val="en-US"/>
        </w:rPr>
      </w:pPr>
      <w:r>
        <w:rPr>
          <w:sz w:val="24"/>
          <w:szCs w:val="24"/>
          <w:lang w:val="en-US"/>
        </w:rPr>
        <w:t>d. operate</w:t>
      </w:r>
    </w:p>
    <w:p w:rsidR="00A87A0B" w:rsidRDefault="00A87A0B" w:rsidP="00A87A0B">
      <w:pPr>
        <w:shd w:val="clear" w:color="auto" w:fill="FFFFFF"/>
        <w:jc w:val="both"/>
        <w:rPr>
          <w:sz w:val="24"/>
          <w:szCs w:val="24"/>
          <w:lang w:val="en-US"/>
        </w:rPr>
      </w:pPr>
      <w:r>
        <w:rPr>
          <w:sz w:val="24"/>
          <w:szCs w:val="24"/>
          <w:lang w:val="en-US"/>
        </w:rPr>
        <w:t>e. emit</w:t>
      </w:r>
    </w:p>
    <w:p w:rsidR="00A87A0B" w:rsidRPr="006A663B" w:rsidRDefault="00A87A0B" w:rsidP="00A87A0B">
      <w:pPr>
        <w:shd w:val="clear" w:color="auto" w:fill="FFFFFF"/>
        <w:jc w:val="both"/>
        <w:rPr>
          <w:sz w:val="24"/>
          <w:szCs w:val="24"/>
          <w:lang w:val="en-US"/>
        </w:rPr>
      </w:pPr>
      <w:r>
        <w:rPr>
          <w:sz w:val="24"/>
          <w:szCs w:val="24"/>
          <w:lang w:val="en-US"/>
        </w:rPr>
        <w:t>17) Find suitable equivalent for “</w:t>
      </w:r>
      <w:r>
        <w:rPr>
          <w:sz w:val="24"/>
          <w:szCs w:val="24"/>
        </w:rPr>
        <w:t>терминал</w:t>
      </w:r>
      <w:r w:rsidRPr="000F52AE">
        <w:rPr>
          <w:sz w:val="24"/>
          <w:szCs w:val="24"/>
          <w:lang w:val="en-US"/>
        </w:rPr>
        <w:t xml:space="preserve"> </w:t>
      </w:r>
      <w:r>
        <w:rPr>
          <w:sz w:val="24"/>
          <w:szCs w:val="24"/>
        </w:rPr>
        <w:t>для</w:t>
      </w:r>
      <w:r w:rsidRPr="000F52AE">
        <w:rPr>
          <w:sz w:val="24"/>
          <w:szCs w:val="24"/>
          <w:lang w:val="en-US"/>
        </w:rPr>
        <w:t xml:space="preserve"> </w:t>
      </w:r>
      <w:r>
        <w:rPr>
          <w:sz w:val="24"/>
          <w:szCs w:val="24"/>
        </w:rPr>
        <w:t>обработки</w:t>
      </w:r>
      <w:r w:rsidRPr="000F52AE">
        <w:rPr>
          <w:sz w:val="24"/>
          <w:szCs w:val="24"/>
          <w:lang w:val="en-US"/>
        </w:rPr>
        <w:t xml:space="preserve"> </w:t>
      </w:r>
      <w:r>
        <w:rPr>
          <w:sz w:val="24"/>
          <w:szCs w:val="24"/>
        </w:rPr>
        <w:t>данных</w:t>
      </w:r>
      <w:r>
        <w:rPr>
          <w:sz w:val="24"/>
          <w:szCs w:val="24"/>
          <w:lang w:val="en-US"/>
        </w:rPr>
        <w:t>”.</w:t>
      </w:r>
    </w:p>
    <w:p w:rsidR="00A87A0B" w:rsidRDefault="00A87A0B" w:rsidP="00A87A0B">
      <w:pPr>
        <w:shd w:val="clear" w:color="auto" w:fill="FFFFFF"/>
        <w:jc w:val="both"/>
        <w:rPr>
          <w:sz w:val="24"/>
          <w:szCs w:val="24"/>
          <w:lang w:val="en-US"/>
        </w:rPr>
      </w:pPr>
      <w:r>
        <w:rPr>
          <w:sz w:val="24"/>
          <w:szCs w:val="24"/>
          <w:lang w:val="en-US"/>
        </w:rPr>
        <w:t>a. data terminal</w:t>
      </w:r>
    </w:p>
    <w:p w:rsidR="00A87A0B" w:rsidRDefault="00A87A0B" w:rsidP="00A87A0B">
      <w:pPr>
        <w:shd w:val="clear" w:color="auto" w:fill="FFFFFF"/>
        <w:jc w:val="both"/>
        <w:rPr>
          <w:sz w:val="24"/>
          <w:szCs w:val="24"/>
          <w:lang w:val="en-US"/>
        </w:rPr>
      </w:pPr>
      <w:r>
        <w:rPr>
          <w:sz w:val="24"/>
          <w:szCs w:val="24"/>
          <w:lang w:val="en-US"/>
        </w:rPr>
        <w:t>b. data communication terminal</w:t>
      </w:r>
    </w:p>
    <w:p w:rsidR="00A87A0B" w:rsidRDefault="00A87A0B" w:rsidP="00A87A0B">
      <w:pPr>
        <w:shd w:val="clear" w:color="auto" w:fill="FFFFFF"/>
        <w:jc w:val="both"/>
        <w:rPr>
          <w:sz w:val="24"/>
          <w:szCs w:val="24"/>
          <w:lang w:val="en-US"/>
        </w:rPr>
      </w:pPr>
      <w:r>
        <w:rPr>
          <w:sz w:val="24"/>
          <w:szCs w:val="24"/>
          <w:lang w:val="en-US"/>
        </w:rPr>
        <w:t>c. receiving terminal</w:t>
      </w:r>
    </w:p>
    <w:p w:rsidR="00A87A0B" w:rsidRDefault="00A87A0B" w:rsidP="00A87A0B">
      <w:pPr>
        <w:shd w:val="clear" w:color="auto" w:fill="FFFFFF"/>
        <w:jc w:val="both"/>
        <w:rPr>
          <w:sz w:val="24"/>
          <w:szCs w:val="24"/>
          <w:lang w:val="en-US"/>
        </w:rPr>
      </w:pPr>
      <w:r>
        <w:rPr>
          <w:sz w:val="24"/>
          <w:szCs w:val="24"/>
          <w:lang w:val="en-US"/>
        </w:rPr>
        <w:t xml:space="preserve">d. impulse breakdown </w:t>
      </w:r>
    </w:p>
    <w:p w:rsidR="00A87A0B" w:rsidRDefault="00A87A0B" w:rsidP="00A87A0B">
      <w:pPr>
        <w:shd w:val="clear" w:color="auto" w:fill="FFFFFF"/>
        <w:jc w:val="both"/>
        <w:rPr>
          <w:sz w:val="24"/>
          <w:szCs w:val="24"/>
          <w:lang w:val="en-US"/>
        </w:rPr>
      </w:pPr>
      <w:r>
        <w:rPr>
          <w:sz w:val="24"/>
          <w:szCs w:val="24"/>
          <w:lang w:val="en-US"/>
        </w:rPr>
        <w:t xml:space="preserve">e. insulaton breakdown </w:t>
      </w:r>
    </w:p>
    <w:p w:rsidR="00A87A0B" w:rsidRPr="00DB5CDC" w:rsidRDefault="00A87A0B" w:rsidP="00A87A0B">
      <w:pPr>
        <w:shd w:val="clear" w:color="auto" w:fill="FFFFFF"/>
        <w:jc w:val="both"/>
        <w:rPr>
          <w:sz w:val="24"/>
          <w:szCs w:val="24"/>
          <w:lang w:val="en-US"/>
        </w:rPr>
      </w:pPr>
      <w:r>
        <w:rPr>
          <w:sz w:val="24"/>
          <w:szCs w:val="24"/>
          <w:lang w:val="en-US"/>
        </w:rPr>
        <w:t>18) Find suitable equivalent for “</w:t>
      </w:r>
      <w:r>
        <w:rPr>
          <w:sz w:val="24"/>
          <w:szCs w:val="24"/>
        </w:rPr>
        <w:t>приемный</w:t>
      </w:r>
      <w:r w:rsidRPr="00DB5CDC">
        <w:rPr>
          <w:sz w:val="24"/>
          <w:szCs w:val="24"/>
          <w:lang w:val="en-US"/>
        </w:rPr>
        <w:t xml:space="preserve"> </w:t>
      </w:r>
      <w:r>
        <w:rPr>
          <w:sz w:val="24"/>
          <w:szCs w:val="24"/>
        </w:rPr>
        <w:t>терминал</w:t>
      </w:r>
      <w:r>
        <w:rPr>
          <w:sz w:val="24"/>
          <w:szCs w:val="24"/>
          <w:lang w:val="en-US"/>
        </w:rPr>
        <w:t>”.</w:t>
      </w:r>
    </w:p>
    <w:p w:rsidR="00A87A0B" w:rsidRDefault="00A87A0B" w:rsidP="00A87A0B">
      <w:pPr>
        <w:shd w:val="clear" w:color="auto" w:fill="FFFFFF"/>
        <w:jc w:val="both"/>
        <w:rPr>
          <w:sz w:val="24"/>
          <w:szCs w:val="24"/>
          <w:lang w:val="en-US"/>
        </w:rPr>
      </w:pPr>
      <w:r>
        <w:rPr>
          <w:sz w:val="24"/>
          <w:szCs w:val="24"/>
          <w:lang w:val="en-US"/>
        </w:rPr>
        <w:t xml:space="preserve">a. receiving terminal </w:t>
      </w:r>
    </w:p>
    <w:p w:rsidR="00A87A0B" w:rsidRDefault="00A87A0B" w:rsidP="00A87A0B">
      <w:pPr>
        <w:shd w:val="clear" w:color="auto" w:fill="FFFFFF"/>
        <w:jc w:val="both"/>
        <w:rPr>
          <w:sz w:val="24"/>
          <w:szCs w:val="24"/>
          <w:lang w:val="en-US"/>
        </w:rPr>
      </w:pPr>
      <w:r>
        <w:rPr>
          <w:sz w:val="24"/>
          <w:szCs w:val="24"/>
          <w:lang w:val="en-US"/>
        </w:rPr>
        <w:t>b. data terminal</w:t>
      </w:r>
    </w:p>
    <w:p w:rsidR="00A87A0B" w:rsidRDefault="00A87A0B" w:rsidP="00A87A0B">
      <w:pPr>
        <w:shd w:val="clear" w:color="auto" w:fill="FFFFFF"/>
        <w:jc w:val="both"/>
        <w:rPr>
          <w:sz w:val="24"/>
          <w:szCs w:val="24"/>
          <w:lang w:val="en-US"/>
        </w:rPr>
      </w:pPr>
      <w:r>
        <w:rPr>
          <w:sz w:val="24"/>
          <w:szCs w:val="24"/>
          <w:lang w:val="en-US"/>
        </w:rPr>
        <w:t>c. data communication terminal</w:t>
      </w:r>
    </w:p>
    <w:p w:rsidR="00A87A0B" w:rsidRDefault="00A87A0B" w:rsidP="00A87A0B">
      <w:pPr>
        <w:shd w:val="clear" w:color="auto" w:fill="FFFFFF"/>
        <w:jc w:val="both"/>
        <w:rPr>
          <w:sz w:val="24"/>
          <w:szCs w:val="24"/>
          <w:lang w:val="en-US"/>
        </w:rPr>
      </w:pPr>
      <w:r>
        <w:rPr>
          <w:sz w:val="24"/>
          <w:szCs w:val="24"/>
          <w:lang w:val="en-US"/>
        </w:rPr>
        <w:t xml:space="preserve">d. impulse breakdown </w:t>
      </w:r>
    </w:p>
    <w:p w:rsidR="00A87A0B" w:rsidRDefault="00A87A0B" w:rsidP="00A87A0B">
      <w:pPr>
        <w:shd w:val="clear" w:color="auto" w:fill="FFFFFF"/>
        <w:jc w:val="both"/>
        <w:rPr>
          <w:sz w:val="24"/>
          <w:szCs w:val="24"/>
          <w:lang w:val="en-US"/>
        </w:rPr>
      </w:pPr>
      <w:r>
        <w:rPr>
          <w:sz w:val="24"/>
          <w:szCs w:val="24"/>
          <w:lang w:val="en-US"/>
        </w:rPr>
        <w:t xml:space="preserve">e. insulaton breakdown </w:t>
      </w:r>
    </w:p>
    <w:p w:rsidR="00A87A0B" w:rsidRPr="00DB5CDC" w:rsidRDefault="00A87A0B" w:rsidP="00A87A0B">
      <w:pPr>
        <w:shd w:val="clear" w:color="auto" w:fill="FFFFFF"/>
        <w:jc w:val="both"/>
        <w:rPr>
          <w:sz w:val="24"/>
          <w:szCs w:val="24"/>
          <w:lang w:val="en-US"/>
        </w:rPr>
      </w:pPr>
      <w:r>
        <w:rPr>
          <w:sz w:val="24"/>
          <w:szCs w:val="24"/>
          <w:lang w:val="en-US"/>
        </w:rPr>
        <w:t>19) Find suitable equivalent for “</w:t>
      </w:r>
      <w:r>
        <w:rPr>
          <w:sz w:val="24"/>
          <w:szCs w:val="24"/>
        </w:rPr>
        <w:t>пробой</w:t>
      </w:r>
      <w:r w:rsidRPr="00DB5CDC">
        <w:rPr>
          <w:sz w:val="24"/>
          <w:szCs w:val="24"/>
          <w:lang w:val="en-US"/>
        </w:rPr>
        <w:t xml:space="preserve"> </w:t>
      </w:r>
      <w:r>
        <w:rPr>
          <w:sz w:val="24"/>
          <w:szCs w:val="24"/>
        </w:rPr>
        <w:t>изоляции</w:t>
      </w:r>
      <w:r>
        <w:rPr>
          <w:sz w:val="24"/>
          <w:szCs w:val="24"/>
          <w:lang w:val="en-US"/>
        </w:rPr>
        <w:t>”.</w:t>
      </w:r>
    </w:p>
    <w:p w:rsidR="00A87A0B" w:rsidRDefault="00A87A0B" w:rsidP="00A87A0B">
      <w:pPr>
        <w:shd w:val="clear" w:color="auto" w:fill="FFFFFF"/>
        <w:jc w:val="both"/>
        <w:rPr>
          <w:sz w:val="24"/>
          <w:szCs w:val="24"/>
          <w:lang w:val="en-US"/>
        </w:rPr>
      </w:pPr>
      <w:r>
        <w:rPr>
          <w:sz w:val="24"/>
          <w:szCs w:val="24"/>
          <w:lang w:val="en-US"/>
        </w:rPr>
        <w:lastRenderedPageBreak/>
        <w:t xml:space="preserve">a. insulaton breakdown </w:t>
      </w:r>
    </w:p>
    <w:p w:rsidR="00A87A0B" w:rsidRDefault="00A87A0B" w:rsidP="00A87A0B">
      <w:pPr>
        <w:shd w:val="clear" w:color="auto" w:fill="FFFFFF"/>
        <w:jc w:val="both"/>
        <w:rPr>
          <w:sz w:val="24"/>
          <w:szCs w:val="24"/>
          <w:lang w:val="en-US"/>
        </w:rPr>
      </w:pPr>
      <w:r>
        <w:rPr>
          <w:sz w:val="24"/>
          <w:szCs w:val="24"/>
          <w:lang w:val="en-US"/>
        </w:rPr>
        <w:t>b. data communication terminal</w:t>
      </w:r>
    </w:p>
    <w:p w:rsidR="00A87A0B" w:rsidRDefault="00A87A0B" w:rsidP="00A87A0B">
      <w:pPr>
        <w:shd w:val="clear" w:color="auto" w:fill="FFFFFF"/>
        <w:jc w:val="both"/>
        <w:rPr>
          <w:sz w:val="24"/>
          <w:szCs w:val="24"/>
          <w:lang w:val="en-US"/>
        </w:rPr>
      </w:pPr>
      <w:r>
        <w:rPr>
          <w:sz w:val="24"/>
          <w:szCs w:val="24"/>
          <w:lang w:val="en-US"/>
        </w:rPr>
        <w:t>c. receiving terminal</w:t>
      </w:r>
    </w:p>
    <w:p w:rsidR="00A87A0B" w:rsidRDefault="00A87A0B" w:rsidP="00A87A0B">
      <w:pPr>
        <w:shd w:val="clear" w:color="auto" w:fill="FFFFFF"/>
        <w:jc w:val="both"/>
        <w:rPr>
          <w:sz w:val="24"/>
          <w:szCs w:val="24"/>
          <w:lang w:val="en-US"/>
        </w:rPr>
      </w:pPr>
      <w:r>
        <w:rPr>
          <w:sz w:val="24"/>
          <w:szCs w:val="24"/>
          <w:lang w:val="en-US"/>
        </w:rPr>
        <w:t xml:space="preserve">d. impulse breakdown </w:t>
      </w:r>
    </w:p>
    <w:p w:rsidR="00A87A0B" w:rsidRDefault="00A87A0B" w:rsidP="00A87A0B">
      <w:pPr>
        <w:shd w:val="clear" w:color="auto" w:fill="FFFFFF"/>
        <w:jc w:val="both"/>
        <w:rPr>
          <w:sz w:val="24"/>
          <w:szCs w:val="24"/>
          <w:lang w:val="en-US"/>
        </w:rPr>
      </w:pPr>
      <w:r>
        <w:rPr>
          <w:sz w:val="24"/>
          <w:szCs w:val="24"/>
          <w:lang w:val="en-US"/>
        </w:rPr>
        <w:t>e. data terminal</w:t>
      </w:r>
    </w:p>
    <w:p w:rsidR="00A87A0B" w:rsidRDefault="00A87A0B" w:rsidP="00A87A0B">
      <w:pPr>
        <w:shd w:val="clear" w:color="auto" w:fill="FFFFFF"/>
        <w:jc w:val="both"/>
        <w:rPr>
          <w:sz w:val="24"/>
          <w:szCs w:val="24"/>
          <w:lang w:val="en-US"/>
        </w:rPr>
      </w:pPr>
      <w:r>
        <w:rPr>
          <w:sz w:val="24"/>
          <w:szCs w:val="24"/>
          <w:lang w:val="en-US"/>
        </w:rPr>
        <w:t>20) The most common semiconductor material is ...</w:t>
      </w:r>
    </w:p>
    <w:p w:rsidR="00A87A0B" w:rsidRDefault="00A87A0B" w:rsidP="00A87A0B">
      <w:pPr>
        <w:shd w:val="clear" w:color="auto" w:fill="FFFFFF"/>
        <w:jc w:val="both"/>
        <w:rPr>
          <w:sz w:val="24"/>
          <w:szCs w:val="24"/>
          <w:lang w:val="en-US"/>
        </w:rPr>
      </w:pPr>
      <w:r>
        <w:rPr>
          <w:sz w:val="24"/>
          <w:szCs w:val="24"/>
          <w:lang w:val="en-US"/>
        </w:rPr>
        <w:t>a. silicon</w:t>
      </w:r>
    </w:p>
    <w:p w:rsidR="00A87A0B" w:rsidRDefault="00A87A0B" w:rsidP="00A87A0B">
      <w:pPr>
        <w:shd w:val="clear" w:color="auto" w:fill="FFFFFF"/>
        <w:jc w:val="both"/>
        <w:rPr>
          <w:sz w:val="24"/>
          <w:szCs w:val="24"/>
          <w:lang w:val="en-US"/>
        </w:rPr>
      </w:pPr>
      <w:r>
        <w:rPr>
          <w:sz w:val="24"/>
          <w:szCs w:val="24"/>
          <w:lang w:val="en-US"/>
        </w:rPr>
        <w:t>b. copper</w:t>
      </w:r>
    </w:p>
    <w:p w:rsidR="00A87A0B" w:rsidRDefault="00A87A0B" w:rsidP="00A87A0B">
      <w:pPr>
        <w:shd w:val="clear" w:color="auto" w:fill="FFFFFF"/>
        <w:jc w:val="both"/>
        <w:rPr>
          <w:sz w:val="24"/>
          <w:szCs w:val="24"/>
          <w:lang w:val="en-US"/>
        </w:rPr>
      </w:pPr>
      <w:r>
        <w:rPr>
          <w:sz w:val="24"/>
          <w:szCs w:val="24"/>
          <w:lang w:val="en-US"/>
        </w:rPr>
        <w:t>c. calcium</w:t>
      </w:r>
    </w:p>
    <w:p w:rsidR="00A87A0B" w:rsidRDefault="00A87A0B" w:rsidP="00A87A0B">
      <w:pPr>
        <w:shd w:val="clear" w:color="auto" w:fill="FFFFFF"/>
        <w:jc w:val="both"/>
        <w:rPr>
          <w:sz w:val="24"/>
          <w:szCs w:val="24"/>
          <w:lang w:val="en-US"/>
        </w:rPr>
      </w:pPr>
      <w:r>
        <w:rPr>
          <w:sz w:val="24"/>
          <w:szCs w:val="24"/>
          <w:lang w:val="en-US"/>
        </w:rPr>
        <w:t>d. magnesium</w:t>
      </w:r>
    </w:p>
    <w:p w:rsidR="00A87A0B" w:rsidRDefault="00A87A0B" w:rsidP="00A87A0B">
      <w:pPr>
        <w:shd w:val="clear" w:color="auto" w:fill="FFFFFF"/>
        <w:jc w:val="both"/>
        <w:rPr>
          <w:sz w:val="24"/>
          <w:szCs w:val="24"/>
          <w:lang w:val="en-US"/>
        </w:rPr>
      </w:pPr>
      <w:r>
        <w:rPr>
          <w:sz w:val="24"/>
          <w:szCs w:val="24"/>
          <w:lang w:val="en-US"/>
        </w:rPr>
        <w:t xml:space="preserve">e. sodium </w:t>
      </w:r>
    </w:p>
    <w:p w:rsidR="00A87A0B" w:rsidRDefault="00A87A0B" w:rsidP="00A87A0B">
      <w:pPr>
        <w:shd w:val="clear" w:color="auto" w:fill="FFFFFF"/>
        <w:jc w:val="both"/>
        <w:rPr>
          <w:sz w:val="24"/>
          <w:szCs w:val="24"/>
          <w:lang w:val="en-US"/>
        </w:rPr>
      </w:pPr>
    </w:p>
    <w:p w:rsidR="00A87A0B" w:rsidRPr="00996E11" w:rsidRDefault="00A87A0B" w:rsidP="00A87A0B">
      <w:pPr>
        <w:ind w:left="360"/>
        <w:jc w:val="center"/>
        <w:rPr>
          <w:b/>
          <w:sz w:val="24"/>
          <w:szCs w:val="24"/>
          <w:lang w:val="en-US"/>
        </w:rPr>
      </w:pPr>
      <w:r w:rsidRPr="00AD009B">
        <w:rPr>
          <w:b/>
          <w:sz w:val="24"/>
          <w:szCs w:val="24"/>
        </w:rPr>
        <w:t>Модуль</w:t>
      </w:r>
      <w:r w:rsidRPr="004A10BE">
        <w:rPr>
          <w:b/>
          <w:sz w:val="24"/>
          <w:szCs w:val="24"/>
          <w:lang w:val="en-US"/>
        </w:rPr>
        <w:t xml:space="preserve"> </w:t>
      </w:r>
      <w:r>
        <w:rPr>
          <w:b/>
          <w:sz w:val="24"/>
          <w:szCs w:val="24"/>
          <w:lang w:val="en-US"/>
        </w:rPr>
        <w:t>4</w:t>
      </w:r>
    </w:p>
    <w:p w:rsidR="00A87A0B" w:rsidRPr="000F52AE" w:rsidRDefault="00A87A0B" w:rsidP="00A87A0B">
      <w:pPr>
        <w:shd w:val="clear" w:color="auto" w:fill="FFFFFF"/>
        <w:jc w:val="center"/>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8. Auxiliary Words frequently used in Scientific – Technical Literature.</w:t>
      </w:r>
    </w:p>
    <w:p w:rsidR="00A87A0B" w:rsidRDefault="00A87A0B" w:rsidP="00A87A0B">
      <w:pPr>
        <w:shd w:val="clear" w:color="auto" w:fill="FFFFFF"/>
        <w:jc w:val="both"/>
        <w:rPr>
          <w:b/>
          <w:sz w:val="24"/>
          <w:szCs w:val="24"/>
          <w:lang w:val="en-US"/>
        </w:rPr>
      </w:pPr>
    </w:p>
    <w:p w:rsidR="00A87A0B" w:rsidRDefault="00A87A0B" w:rsidP="00A87A0B">
      <w:pPr>
        <w:shd w:val="clear" w:color="auto" w:fill="FFFFFF"/>
        <w:ind w:firstLine="708"/>
        <w:jc w:val="both"/>
        <w:rPr>
          <w:b/>
          <w:sz w:val="24"/>
          <w:szCs w:val="24"/>
          <w:lang w:val="en-US"/>
        </w:rPr>
      </w:pPr>
      <w:r>
        <w:rPr>
          <w:b/>
          <w:sz w:val="24"/>
          <w:szCs w:val="24"/>
          <w:lang w:val="en-US"/>
        </w:rPr>
        <w:t>since</w:t>
      </w:r>
    </w:p>
    <w:p w:rsidR="00A87A0B" w:rsidRDefault="00A87A0B" w:rsidP="00A87A0B">
      <w:pPr>
        <w:shd w:val="clear" w:color="auto" w:fill="FFFFFF"/>
        <w:jc w:val="both"/>
        <w:rPr>
          <w:sz w:val="24"/>
          <w:szCs w:val="24"/>
          <w:lang w:val="en-US"/>
        </w:rPr>
      </w:pPr>
      <w:r>
        <w:rPr>
          <w:b/>
          <w:sz w:val="24"/>
          <w:szCs w:val="24"/>
          <w:lang w:val="en-US"/>
        </w:rPr>
        <w:tab/>
      </w:r>
      <w:r>
        <w:rPr>
          <w:sz w:val="24"/>
          <w:szCs w:val="24"/>
          <w:lang w:val="en-US"/>
        </w:rPr>
        <w:t xml:space="preserve">1. </w:t>
      </w:r>
      <w:r>
        <w:rPr>
          <w:b/>
          <w:sz w:val="24"/>
          <w:szCs w:val="24"/>
          <w:lang w:val="en-US"/>
        </w:rPr>
        <w:t xml:space="preserve">Since </w:t>
      </w:r>
      <w:r>
        <w:rPr>
          <w:sz w:val="24"/>
          <w:szCs w:val="24"/>
          <w:lang w:val="en-US"/>
        </w:rPr>
        <w:t xml:space="preserve">the collector junction is renverse-biased in a transistor, the collector voltage is much higher than that of the emitter. 2. </w:t>
      </w:r>
      <w:r>
        <w:rPr>
          <w:b/>
          <w:sz w:val="24"/>
          <w:szCs w:val="24"/>
          <w:lang w:val="en-US"/>
        </w:rPr>
        <w:t xml:space="preserve">Since </w:t>
      </w:r>
      <w:r>
        <w:rPr>
          <w:sz w:val="24"/>
          <w:szCs w:val="24"/>
          <w:lang w:val="en-US"/>
        </w:rPr>
        <w:t xml:space="preserve">the collector and emitter currents are nearly the same, the difference in the power produced by each will depend largely on the resistance. 3. </w:t>
      </w:r>
      <w:r>
        <w:rPr>
          <w:b/>
          <w:sz w:val="24"/>
          <w:szCs w:val="24"/>
          <w:lang w:val="en-US"/>
        </w:rPr>
        <w:t xml:space="preserve">Since </w:t>
      </w:r>
      <w:r>
        <w:rPr>
          <w:sz w:val="24"/>
          <w:szCs w:val="24"/>
          <w:lang w:val="en-US"/>
        </w:rPr>
        <w:t>the input current and input impedance (</w:t>
      </w:r>
      <w:r>
        <w:rPr>
          <w:sz w:val="24"/>
          <w:szCs w:val="24"/>
        </w:rPr>
        <w:t>полное</w:t>
      </w:r>
      <w:r w:rsidRPr="008D0F53">
        <w:rPr>
          <w:sz w:val="24"/>
          <w:szCs w:val="24"/>
          <w:lang w:val="en-US"/>
        </w:rPr>
        <w:t xml:space="preserve"> </w:t>
      </w:r>
      <w:r>
        <w:rPr>
          <w:sz w:val="24"/>
          <w:szCs w:val="24"/>
        </w:rPr>
        <w:t>сопротивление</w:t>
      </w:r>
      <w:r>
        <w:rPr>
          <w:sz w:val="24"/>
          <w:szCs w:val="24"/>
          <w:lang w:val="en-US"/>
        </w:rPr>
        <w:t>)</w:t>
      </w:r>
      <w:r w:rsidRPr="008D0F53">
        <w:rPr>
          <w:sz w:val="24"/>
          <w:szCs w:val="24"/>
          <w:lang w:val="en-US"/>
        </w:rPr>
        <w:t xml:space="preserve"> </w:t>
      </w:r>
      <w:r>
        <w:rPr>
          <w:sz w:val="24"/>
          <w:szCs w:val="24"/>
          <w:lang w:val="en-US"/>
        </w:rPr>
        <w:t>are both small, the transistor requires little input power. 4. The demand for semiconductor laser has substancially (</w:t>
      </w:r>
      <w:r>
        <w:rPr>
          <w:sz w:val="24"/>
          <w:szCs w:val="24"/>
        </w:rPr>
        <w:t>в</w:t>
      </w:r>
      <w:r w:rsidRPr="008D0F53">
        <w:rPr>
          <w:sz w:val="24"/>
          <w:szCs w:val="24"/>
          <w:lang w:val="en-US"/>
        </w:rPr>
        <w:t xml:space="preserve"> </w:t>
      </w:r>
      <w:r>
        <w:rPr>
          <w:sz w:val="24"/>
          <w:szCs w:val="24"/>
        </w:rPr>
        <w:t>значительной</w:t>
      </w:r>
      <w:r w:rsidRPr="008D0F53">
        <w:rPr>
          <w:sz w:val="24"/>
          <w:szCs w:val="24"/>
          <w:lang w:val="en-US"/>
        </w:rPr>
        <w:t xml:space="preserve"> </w:t>
      </w:r>
      <w:r>
        <w:rPr>
          <w:sz w:val="24"/>
          <w:szCs w:val="24"/>
        </w:rPr>
        <w:t>степени</w:t>
      </w:r>
      <w:r>
        <w:rPr>
          <w:sz w:val="24"/>
          <w:szCs w:val="24"/>
          <w:lang w:val="en-US"/>
        </w:rPr>
        <w:t>)</w:t>
      </w:r>
      <w:r w:rsidRPr="008D0F53">
        <w:rPr>
          <w:sz w:val="24"/>
          <w:szCs w:val="24"/>
          <w:lang w:val="en-US"/>
        </w:rPr>
        <w:t xml:space="preserve"> </w:t>
      </w:r>
      <w:r>
        <w:rPr>
          <w:sz w:val="24"/>
          <w:szCs w:val="24"/>
          <w:lang w:val="en-US"/>
        </w:rPr>
        <w:t xml:space="preserve">increased in recent years </w:t>
      </w:r>
      <w:r>
        <w:rPr>
          <w:b/>
          <w:sz w:val="24"/>
          <w:szCs w:val="24"/>
          <w:lang w:val="en-US"/>
        </w:rPr>
        <w:t xml:space="preserve">since </w:t>
      </w:r>
      <w:r>
        <w:rPr>
          <w:sz w:val="24"/>
          <w:szCs w:val="24"/>
          <w:lang w:val="en-US"/>
        </w:rPr>
        <w:t>its performance has rapidly improved. 5. The role of impurities in crystal semiconductors is hard to overestimate (</w:t>
      </w:r>
      <w:r>
        <w:rPr>
          <w:sz w:val="24"/>
          <w:szCs w:val="24"/>
        </w:rPr>
        <w:t>переоценивать</w:t>
      </w:r>
      <w:r>
        <w:rPr>
          <w:sz w:val="24"/>
          <w:szCs w:val="24"/>
          <w:lang w:val="en-US"/>
        </w:rPr>
        <w:t>)</w:t>
      </w:r>
      <w:r w:rsidRPr="008D0F53">
        <w:rPr>
          <w:sz w:val="24"/>
          <w:szCs w:val="24"/>
          <w:lang w:val="en-US"/>
        </w:rPr>
        <w:t xml:space="preserve">, </w:t>
      </w:r>
      <w:r>
        <w:rPr>
          <w:b/>
          <w:sz w:val="24"/>
          <w:szCs w:val="24"/>
          <w:lang w:val="en-US"/>
        </w:rPr>
        <w:t xml:space="preserve">since </w:t>
      </w:r>
      <w:r>
        <w:rPr>
          <w:sz w:val="24"/>
          <w:szCs w:val="24"/>
          <w:lang w:val="en-US"/>
        </w:rPr>
        <w:t xml:space="preserve">they determine their electrical, optical and many other properties. 6. </w:t>
      </w:r>
      <w:r>
        <w:rPr>
          <w:b/>
          <w:sz w:val="24"/>
          <w:szCs w:val="24"/>
          <w:lang w:val="en-US"/>
        </w:rPr>
        <w:t xml:space="preserve">Since </w:t>
      </w:r>
      <w:r>
        <w:rPr>
          <w:sz w:val="24"/>
          <w:szCs w:val="24"/>
          <w:lang w:val="en-US"/>
        </w:rPr>
        <w:t xml:space="preserve">a rectifier is a device for obtaining a direct current from a source of alternating current, it may use a high-vacuum diode or triode, or a semiconductor such as copper oxide. </w:t>
      </w:r>
    </w:p>
    <w:p w:rsidR="00A87A0B" w:rsidRDefault="00A87A0B" w:rsidP="00A87A0B">
      <w:pPr>
        <w:shd w:val="clear" w:color="auto" w:fill="FFFFFF"/>
        <w:jc w:val="both"/>
        <w:rPr>
          <w:b/>
          <w:sz w:val="24"/>
          <w:szCs w:val="24"/>
          <w:lang w:val="en-US"/>
        </w:rPr>
      </w:pPr>
      <w:r>
        <w:rPr>
          <w:sz w:val="24"/>
          <w:szCs w:val="24"/>
          <w:lang w:val="en-US"/>
        </w:rPr>
        <w:tab/>
      </w:r>
      <w:r>
        <w:rPr>
          <w:b/>
          <w:sz w:val="24"/>
          <w:szCs w:val="24"/>
          <w:lang w:val="en-US"/>
        </w:rPr>
        <w:t xml:space="preserve">with respect to </w:t>
      </w:r>
    </w:p>
    <w:p w:rsidR="00A87A0B" w:rsidRDefault="00A87A0B" w:rsidP="00A87A0B">
      <w:pPr>
        <w:shd w:val="clear" w:color="auto" w:fill="FFFFFF"/>
        <w:jc w:val="both"/>
        <w:rPr>
          <w:sz w:val="24"/>
          <w:szCs w:val="24"/>
          <w:lang w:val="en-US"/>
        </w:rPr>
      </w:pPr>
      <w:r>
        <w:rPr>
          <w:b/>
          <w:sz w:val="24"/>
          <w:szCs w:val="24"/>
          <w:lang w:val="en-US"/>
        </w:rPr>
        <w:tab/>
      </w:r>
      <w:r>
        <w:rPr>
          <w:sz w:val="24"/>
          <w:szCs w:val="24"/>
          <w:lang w:val="en-US"/>
        </w:rPr>
        <w:t xml:space="preserve">1. As the grid is made negative </w:t>
      </w:r>
      <w:r>
        <w:rPr>
          <w:b/>
          <w:sz w:val="24"/>
          <w:szCs w:val="24"/>
          <w:lang w:val="en-US"/>
        </w:rPr>
        <w:t xml:space="preserve">with respect to </w:t>
      </w:r>
      <w:r>
        <w:rPr>
          <w:sz w:val="24"/>
          <w:szCs w:val="24"/>
          <w:lang w:val="en-US"/>
        </w:rPr>
        <w:t xml:space="preserve">the cathode, its repelling effect becomes greater. The control grid is usually operated negative </w:t>
      </w:r>
      <w:r>
        <w:rPr>
          <w:b/>
          <w:sz w:val="24"/>
          <w:szCs w:val="24"/>
          <w:lang w:val="en-US"/>
        </w:rPr>
        <w:t xml:space="preserve">with respect to </w:t>
      </w:r>
      <w:r>
        <w:rPr>
          <w:sz w:val="24"/>
          <w:szCs w:val="24"/>
          <w:lang w:val="en-US"/>
        </w:rPr>
        <w:t xml:space="preserve">the cathode. 2. The more negative the grid is </w:t>
      </w:r>
      <w:r>
        <w:rPr>
          <w:b/>
          <w:sz w:val="24"/>
          <w:szCs w:val="24"/>
          <w:lang w:val="en-US"/>
        </w:rPr>
        <w:t xml:space="preserve">with respect to </w:t>
      </w:r>
      <w:r>
        <w:rPr>
          <w:sz w:val="24"/>
          <w:szCs w:val="24"/>
          <w:lang w:val="en-US"/>
        </w:rPr>
        <w:t xml:space="preserve">the cathode, the higher the plate potential must be to start conduction. 3. The plate, made of metal, and the cathode are connected to a source of potential which makes the plate positive </w:t>
      </w:r>
      <w:r>
        <w:rPr>
          <w:b/>
          <w:sz w:val="24"/>
          <w:szCs w:val="24"/>
          <w:lang w:val="en-US"/>
        </w:rPr>
        <w:t xml:space="preserve">with respect to </w:t>
      </w:r>
      <w:r>
        <w:rPr>
          <w:sz w:val="24"/>
          <w:szCs w:val="24"/>
          <w:lang w:val="en-US"/>
        </w:rPr>
        <w:t xml:space="preserve">the cathode. 4. As the positive voltage of the plate becomes greater </w:t>
      </w:r>
      <w:r>
        <w:rPr>
          <w:b/>
          <w:sz w:val="24"/>
          <w:szCs w:val="24"/>
          <w:lang w:val="en-US"/>
        </w:rPr>
        <w:t xml:space="preserve">with respect to </w:t>
      </w:r>
      <w:r>
        <w:rPr>
          <w:sz w:val="24"/>
          <w:szCs w:val="24"/>
          <w:lang w:val="en-US"/>
        </w:rPr>
        <w:t xml:space="preserve">the cathode, current flow through the tube increases. 5. When the plate is positive and the grid is negative </w:t>
      </w:r>
      <w:r>
        <w:rPr>
          <w:b/>
          <w:sz w:val="24"/>
          <w:szCs w:val="24"/>
          <w:lang w:val="en-US"/>
        </w:rPr>
        <w:t xml:space="preserve">with respect to </w:t>
      </w:r>
      <w:r>
        <w:rPr>
          <w:sz w:val="24"/>
          <w:szCs w:val="24"/>
          <w:lang w:val="en-US"/>
        </w:rPr>
        <w:t xml:space="preserve">the cathode there is no plate current in a gas-filled triode. </w:t>
      </w:r>
    </w:p>
    <w:p w:rsidR="00A87A0B" w:rsidRPr="000C0FAF" w:rsidRDefault="00A87A0B" w:rsidP="00A87A0B">
      <w:pPr>
        <w:shd w:val="clear" w:color="auto" w:fill="FFFFFF"/>
        <w:jc w:val="both"/>
        <w:rPr>
          <w:b/>
          <w:sz w:val="24"/>
          <w:szCs w:val="24"/>
          <w:lang w:val="en-US"/>
        </w:rPr>
      </w:pPr>
      <w:r>
        <w:rPr>
          <w:b/>
          <w:sz w:val="24"/>
          <w:szCs w:val="24"/>
          <w:lang w:val="en-US"/>
        </w:rPr>
        <w:tab/>
        <w:t xml:space="preserve">therefore  </w:t>
      </w:r>
    </w:p>
    <w:p w:rsidR="00A87A0B" w:rsidRDefault="00A87A0B" w:rsidP="00A87A0B">
      <w:pPr>
        <w:shd w:val="clear" w:color="auto" w:fill="FFFFFF"/>
        <w:jc w:val="both"/>
        <w:rPr>
          <w:sz w:val="24"/>
          <w:szCs w:val="24"/>
          <w:lang w:val="en-US"/>
        </w:rPr>
      </w:pPr>
      <w:r>
        <w:rPr>
          <w:sz w:val="24"/>
          <w:szCs w:val="24"/>
          <w:lang w:val="en-US"/>
        </w:rPr>
        <w:tab/>
        <w:t xml:space="preserve">1. The slower the electrons move, the easier it is to stop them and return them to the space charge. </w:t>
      </w:r>
      <w:r>
        <w:rPr>
          <w:b/>
          <w:sz w:val="24"/>
          <w:szCs w:val="24"/>
          <w:lang w:val="en-US"/>
        </w:rPr>
        <w:t xml:space="preserve">Therefore, </w:t>
      </w:r>
      <w:r>
        <w:rPr>
          <w:sz w:val="24"/>
          <w:szCs w:val="24"/>
          <w:lang w:val="en-US"/>
        </w:rPr>
        <w:t xml:space="preserve">a grid placed near the space charge is better able to stop the electrons than one placed father away. 2. Arsenic has five electronsin its outer ring. </w:t>
      </w:r>
      <w:r>
        <w:rPr>
          <w:b/>
          <w:sz w:val="24"/>
          <w:szCs w:val="24"/>
          <w:lang w:val="en-US"/>
        </w:rPr>
        <w:t xml:space="preserve">Therefore, </w:t>
      </w:r>
      <w:r>
        <w:rPr>
          <w:sz w:val="24"/>
          <w:szCs w:val="24"/>
          <w:lang w:val="en-US"/>
        </w:rPr>
        <w:t>it can combine with four electrons from an adjacent germanium atom. 3. The transistor base is very thin, and the vacuum-tube grid has a fine-wire (</w:t>
      </w:r>
      <w:r>
        <w:rPr>
          <w:sz w:val="24"/>
          <w:szCs w:val="24"/>
        </w:rPr>
        <w:t>тонкая</w:t>
      </w:r>
      <w:r w:rsidRPr="009018B1">
        <w:rPr>
          <w:sz w:val="24"/>
          <w:szCs w:val="24"/>
          <w:lang w:val="en-US"/>
        </w:rPr>
        <w:t xml:space="preserve"> </w:t>
      </w:r>
      <w:r>
        <w:rPr>
          <w:sz w:val="24"/>
          <w:szCs w:val="24"/>
        </w:rPr>
        <w:t>проволока</w:t>
      </w:r>
      <w:r>
        <w:rPr>
          <w:sz w:val="24"/>
          <w:szCs w:val="24"/>
          <w:lang w:val="en-US"/>
        </w:rPr>
        <w:t>)</w:t>
      </w:r>
      <w:r w:rsidRPr="009018B1">
        <w:rPr>
          <w:sz w:val="24"/>
          <w:szCs w:val="24"/>
          <w:lang w:val="en-US"/>
        </w:rPr>
        <w:t xml:space="preserve"> </w:t>
      </w:r>
      <w:r>
        <w:rPr>
          <w:sz w:val="24"/>
          <w:szCs w:val="24"/>
          <w:lang w:val="en-US"/>
        </w:rPr>
        <w:t xml:space="preserve">construction. These elements, </w:t>
      </w:r>
      <w:r>
        <w:rPr>
          <w:b/>
          <w:sz w:val="24"/>
          <w:szCs w:val="24"/>
          <w:lang w:val="en-US"/>
        </w:rPr>
        <w:t>therefore</w:t>
      </w:r>
      <w:r>
        <w:rPr>
          <w:sz w:val="24"/>
          <w:szCs w:val="24"/>
          <w:lang w:val="en-US"/>
        </w:rPr>
        <w:t xml:space="preserve"> allow accelerated electrons to pass through them. 4. From the study of semiconductor diodes you learned that the </w:t>
      </w:r>
      <w:r>
        <w:rPr>
          <w:i/>
          <w:sz w:val="24"/>
          <w:szCs w:val="24"/>
          <w:lang w:val="en-US"/>
        </w:rPr>
        <w:t xml:space="preserve">P-N </w:t>
      </w:r>
      <w:r>
        <w:rPr>
          <w:sz w:val="24"/>
          <w:szCs w:val="24"/>
          <w:lang w:val="en-US"/>
        </w:rPr>
        <w:t xml:space="preserve">juncton has a negative temperature coefficient. This changes the junction bias and the current flow across the junction and </w:t>
      </w:r>
      <w:r>
        <w:rPr>
          <w:b/>
          <w:sz w:val="24"/>
          <w:szCs w:val="24"/>
          <w:lang w:val="en-US"/>
        </w:rPr>
        <w:t xml:space="preserve">therefore </w:t>
      </w:r>
      <w:r>
        <w:rPr>
          <w:sz w:val="24"/>
          <w:szCs w:val="24"/>
          <w:lang w:val="en-US"/>
        </w:rPr>
        <w:t xml:space="preserve">affects transistor performance. 5. When a triode operates, the cathode emits electrons, the plate collects them, and the grid controls the flow of electrons. </w:t>
      </w:r>
      <w:r>
        <w:rPr>
          <w:b/>
          <w:sz w:val="24"/>
          <w:szCs w:val="24"/>
          <w:lang w:val="en-US"/>
        </w:rPr>
        <w:t xml:space="preserve">Therefore, </w:t>
      </w:r>
      <w:r>
        <w:rPr>
          <w:sz w:val="24"/>
          <w:szCs w:val="24"/>
          <w:lang w:val="en-US"/>
        </w:rPr>
        <w:t xml:space="preserve">the grid is called a control grid. 6. Tubes were common elements of radio and electronics devices, </w:t>
      </w:r>
      <w:r>
        <w:rPr>
          <w:b/>
          <w:sz w:val="24"/>
          <w:szCs w:val="24"/>
          <w:lang w:val="en-US"/>
        </w:rPr>
        <w:t xml:space="preserve">therefore </w:t>
      </w:r>
      <w:r>
        <w:rPr>
          <w:sz w:val="24"/>
          <w:szCs w:val="24"/>
          <w:lang w:val="en-US"/>
        </w:rPr>
        <w:t xml:space="preserve">they were widely used as rectifiers, amplifiers and oscillators. </w:t>
      </w:r>
    </w:p>
    <w:p w:rsidR="00A87A0B" w:rsidRDefault="00A87A0B" w:rsidP="00A87A0B">
      <w:pPr>
        <w:shd w:val="clear" w:color="auto" w:fill="FFFFFF"/>
        <w:jc w:val="both"/>
        <w:rPr>
          <w:b/>
          <w:sz w:val="24"/>
          <w:szCs w:val="24"/>
          <w:lang w:val="en-US"/>
        </w:rPr>
      </w:pPr>
      <w:r>
        <w:rPr>
          <w:sz w:val="24"/>
          <w:szCs w:val="24"/>
          <w:lang w:val="en-US"/>
        </w:rPr>
        <w:tab/>
      </w:r>
      <w:r>
        <w:rPr>
          <w:b/>
          <w:sz w:val="24"/>
          <w:szCs w:val="24"/>
          <w:lang w:val="en-US"/>
        </w:rPr>
        <w:t xml:space="preserve">because of   </w:t>
      </w:r>
    </w:p>
    <w:p w:rsidR="00A87A0B" w:rsidRDefault="00A87A0B" w:rsidP="00A87A0B">
      <w:pPr>
        <w:shd w:val="clear" w:color="auto" w:fill="FFFFFF"/>
        <w:jc w:val="both"/>
        <w:rPr>
          <w:sz w:val="24"/>
          <w:szCs w:val="24"/>
          <w:lang w:val="en-US"/>
        </w:rPr>
      </w:pPr>
      <w:r>
        <w:rPr>
          <w:b/>
          <w:sz w:val="24"/>
          <w:szCs w:val="24"/>
          <w:lang w:val="en-US"/>
        </w:rPr>
        <w:tab/>
      </w:r>
      <w:r>
        <w:rPr>
          <w:sz w:val="24"/>
          <w:szCs w:val="24"/>
          <w:lang w:val="en-US"/>
        </w:rPr>
        <w:t xml:space="preserve">1. The crystal is known as </w:t>
      </w:r>
      <w:r>
        <w:rPr>
          <w:i/>
          <w:sz w:val="24"/>
          <w:szCs w:val="24"/>
          <w:lang w:val="en-US"/>
        </w:rPr>
        <w:t>P-</w:t>
      </w:r>
      <w:r>
        <w:rPr>
          <w:sz w:val="24"/>
          <w:szCs w:val="24"/>
          <w:lang w:val="en-US"/>
        </w:rPr>
        <w:t xml:space="preserve">type germanium </w:t>
      </w:r>
      <w:r>
        <w:rPr>
          <w:b/>
          <w:sz w:val="24"/>
          <w:szCs w:val="24"/>
          <w:lang w:val="en-US"/>
        </w:rPr>
        <w:t xml:space="preserve">because of </w:t>
      </w:r>
      <w:r>
        <w:rPr>
          <w:sz w:val="24"/>
          <w:szCs w:val="24"/>
          <w:lang w:val="en-US"/>
        </w:rPr>
        <w:t xml:space="preserve">the presence of positive holes. 2. </w:t>
      </w:r>
      <w:r>
        <w:rPr>
          <w:b/>
          <w:sz w:val="24"/>
          <w:szCs w:val="24"/>
          <w:lang w:val="en-US"/>
        </w:rPr>
        <w:t xml:space="preserve">Because of </w:t>
      </w:r>
      <w:r>
        <w:rPr>
          <w:sz w:val="24"/>
          <w:szCs w:val="24"/>
          <w:lang w:val="en-US"/>
        </w:rPr>
        <w:t>the unidirectional (</w:t>
      </w:r>
      <w:r>
        <w:rPr>
          <w:sz w:val="24"/>
          <w:szCs w:val="24"/>
        </w:rPr>
        <w:t>однонаправленный</w:t>
      </w:r>
      <w:r>
        <w:rPr>
          <w:sz w:val="24"/>
          <w:szCs w:val="24"/>
          <w:lang w:val="en-US"/>
        </w:rPr>
        <w:t>)</w:t>
      </w:r>
      <w:r w:rsidRPr="00B45D50">
        <w:rPr>
          <w:sz w:val="24"/>
          <w:szCs w:val="24"/>
          <w:lang w:val="en-US"/>
        </w:rPr>
        <w:t xml:space="preserve"> </w:t>
      </w:r>
      <w:r>
        <w:rPr>
          <w:sz w:val="24"/>
          <w:szCs w:val="24"/>
          <w:lang w:val="en-US"/>
        </w:rPr>
        <w:t xml:space="preserve">current characteristic of the diode, it can </w:t>
      </w:r>
      <w:r>
        <w:rPr>
          <w:sz w:val="24"/>
          <w:szCs w:val="24"/>
          <w:lang w:val="en-US"/>
        </w:rPr>
        <w:lastRenderedPageBreak/>
        <w:t xml:space="preserve">perform many valuable functions. 3. The crystal is called </w:t>
      </w:r>
      <w:r>
        <w:rPr>
          <w:i/>
          <w:sz w:val="24"/>
          <w:szCs w:val="24"/>
          <w:lang w:val="en-US"/>
        </w:rPr>
        <w:t>N-</w:t>
      </w:r>
      <w:r>
        <w:rPr>
          <w:sz w:val="24"/>
          <w:szCs w:val="24"/>
          <w:lang w:val="en-US"/>
        </w:rPr>
        <w:t xml:space="preserve">type germanium </w:t>
      </w:r>
      <w:r>
        <w:rPr>
          <w:b/>
          <w:sz w:val="24"/>
          <w:szCs w:val="24"/>
          <w:lang w:val="en-US"/>
        </w:rPr>
        <w:t xml:space="preserve">because of </w:t>
      </w:r>
      <w:r>
        <w:rPr>
          <w:sz w:val="24"/>
          <w:szCs w:val="24"/>
          <w:lang w:val="en-US"/>
        </w:rPr>
        <w:t>the presence of loosely bound (</w:t>
      </w:r>
      <w:r>
        <w:rPr>
          <w:sz w:val="24"/>
          <w:szCs w:val="24"/>
        </w:rPr>
        <w:t>свободно</w:t>
      </w:r>
      <w:r w:rsidRPr="00061A35">
        <w:rPr>
          <w:sz w:val="24"/>
          <w:szCs w:val="24"/>
          <w:lang w:val="en-US"/>
        </w:rPr>
        <w:t xml:space="preserve"> </w:t>
      </w:r>
      <w:r>
        <w:rPr>
          <w:sz w:val="24"/>
          <w:szCs w:val="24"/>
        </w:rPr>
        <w:t>связанный</w:t>
      </w:r>
      <w:r>
        <w:rPr>
          <w:sz w:val="24"/>
          <w:szCs w:val="24"/>
          <w:lang w:val="en-US"/>
        </w:rPr>
        <w:t>)</w:t>
      </w:r>
      <w:r w:rsidRPr="00061A35">
        <w:rPr>
          <w:sz w:val="24"/>
          <w:szCs w:val="24"/>
          <w:lang w:val="en-US"/>
        </w:rPr>
        <w:t xml:space="preserve"> </w:t>
      </w:r>
      <w:r>
        <w:rPr>
          <w:sz w:val="24"/>
          <w:szCs w:val="24"/>
          <w:lang w:val="en-US"/>
        </w:rPr>
        <w:t xml:space="preserve">negative electrons. 4. The current through a transistor increases </w:t>
      </w:r>
      <w:r w:rsidRPr="00061A35">
        <w:rPr>
          <w:b/>
          <w:sz w:val="24"/>
          <w:szCs w:val="24"/>
          <w:lang w:val="en-US"/>
        </w:rPr>
        <w:t>because of</w:t>
      </w:r>
      <w:r>
        <w:rPr>
          <w:sz w:val="24"/>
          <w:szCs w:val="24"/>
          <w:lang w:val="en-US"/>
        </w:rPr>
        <w:t xml:space="preserve"> the rise of temperature. 5. A point-contact </w:t>
      </w:r>
      <w:r w:rsidRPr="00061A35">
        <w:rPr>
          <w:sz w:val="24"/>
          <w:szCs w:val="24"/>
          <w:lang w:val="en-US"/>
        </w:rPr>
        <w:t>(</w:t>
      </w:r>
      <w:r>
        <w:rPr>
          <w:sz w:val="24"/>
          <w:szCs w:val="24"/>
        </w:rPr>
        <w:t>точечно</w:t>
      </w:r>
      <w:r w:rsidRPr="00061A35">
        <w:rPr>
          <w:sz w:val="24"/>
          <w:szCs w:val="24"/>
          <w:lang w:val="en-US"/>
        </w:rPr>
        <w:t>-</w:t>
      </w:r>
      <w:r>
        <w:rPr>
          <w:sz w:val="24"/>
          <w:szCs w:val="24"/>
        </w:rPr>
        <w:t>контактный</w:t>
      </w:r>
      <w:r w:rsidRPr="00061A35">
        <w:rPr>
          <w:sz w:val="24"/>
          <w:szCs w:val="24"/>
          <w:lang w:val="en-US"/>
        </w:rPr>
        <w:t xml:space="preserve">) </w:t>
      </w:r>
      <w:r>
        <w:rPr>
          <w:sz w:val="24"/>
          <w:szCs w:val="24"/>
          <w:lang w:val="en-US"/>
        </w:rPr>
        <w:t xml:space="preserve">transistor is not widely used </w:t>
      </w:r>
      <w:r>
        <w:rPr>
          <w:b/>
          <w:sz w:val="24"/>
          <w:szCs w:val="24"/>
          <w:lang w:val="en-US"/>
        </w:rPr>
        <w:t xml:space="preserve">because of </w:t>
      </w:r>
      <w:r>
        <w:rPr>
          <w:sz w:val="24"/>
          <w:szCs w:val="24"/>
          <w:lang w:val="en-US"/>
        </w:rPr>
        <w:t xml:space="preserve">its undesirable characteristics and limitations when compared with junction </w:t>
      </w:r>
      <w:r w:rsidRPr="00061A35">
        <w:rPr>
          <w:sz w:val="24"/>
          <w:szCs w:val="24"/>
          <w:lang w:val="en-US"/>
        </w:rPr>
        <w:t>(</w:t>
      </w:r>
      <w:r>
        <w:rPr>
          <w:sz w:val="24"/>
          <w:szCs w:val="24"/>
        </w:rPr>
        <w:t>плосткостной</w:t>
      </w:r>
      <w:r w:rsidRPr="00061A35">
        <w:rPr>
          <w:sz w:val="24"/>
          <w:szCs w:val="24"/>
          <w:lang w:val="en-US"/>
        </w:rPr>
        <w:t>)</w:t>
      </w:r>
      <w:r w:rsidRPr="007A6780">
        <w:rPr>
          <w:sz w:val="24"/>
          <w:szCs w:val="24"/>
          <w:lang w:val="en-US"/>
        </w:rPr>
        <w:t xml:space="preserve"> </w:t>
      </w:r>
      <w:r>
        <w:rPr>
          <w:sz w:val="24"/>
          <w:szCs w:val="24"/>
          <w:lang w:val="en-US"/>
        </w:rPr>
        <w:t xml:space="preserve">transistor. </w:t>
      </w:r>
    </w:p>
    <w:p w:rsidR="00A87A0B" w:rsidRDefault="00A87A0B" w:rsidP="00A87A0B">
      <w:pPr>
        <w:shd w:val="clear" w:color="auto" w:fill="FFFFFF"/>
        <w:jc w:val="both"/>
        <w:rPr>
          <w:b/>
          <w:sz w:val="24"/>
          <w:szCs w:val="24"/>
          <w:lang w:val="en-US"/>
        </w:rPr>
      </w:pPr>
      <w:r>
        <w:rPr>
          <w:sz w:val="24"/>
          <w:szCs w:val="24"/>
          <w:lang w:val="en-US"/>
        </w:rPr>
        <w:tab/>
      </w:r>
      <w:r>
        <w:rPr>
          <w:b/>
          <w:sz w:val="24"/>
          <w:szCs w:val="24"/>
          <w:lang w:val="en-US"/>
        </w:rPr>
        <w:t>neither ... nor</w:t>
      </w:r>
    </w:p>
    <w:p w:rsidR="00A87A0B" w:rsidRPr="00061A35" w:rsidRDefault="00A87A0B" w:rsidP="00A87A0B">
      <w:pPr>
        <w:shd w:val="clear" w:color="auto" w:fill="FFFFFF"/>
        <w:jc w:val="both"/>
        <w:rPr>
          <w:sz w:val="24"/>
          <w:szCs w:val="24"/>
          <w:lang w:val="en-US"/>
        </w:rPr>
      </w:pPr>
      <w:r>
        <w:rPr>
          <w:b/>
          <w:sz w:val="24"/>
          <w:szCs w:val="24"/>
          <w:lang w:val="en-US"/>
        </w:rPr>
        <w:tab/>
      </w:r>
      <w:r>
        <w:rPr>
          <w:sz w:val="24"/>
          <w:szCs w:val="24"/>
          <w:lang w:val="en-US"/>
        </w:rPr>
        <w:t xml:space="preserve">1. </w:t>
      </w:r>
      <w:r>
        <w:rPr>
          <w:b/>
          <w:sz w:val="24"/>
          <w:szCs w:val="24"/>
          <w:lang w:val="en-US"/>
        </w:rPr>
        <w:t xml:space="preserve">Neither </w:t>
      </w:r>
      <w:r>
        <w:rPr>
          <w:sz w:val="24"/>
          <w:szCs w:val="24"/>
          <w:lang w:val="en-US"/>
        </w:rPr>
        <w:t xml:space="preserve">tetrodes </w:t>
      </w:r>
      <w:r>
        <w:rPr>
          <w:b/>
          <w:sz w:val="24"/>
          <w:szCs w:val="24"/>
          <w:lang w:val="en-US"/>
        </w:rPr>
        <w:t xml:space="preserve">nor </w:t>
      </w:r>
      <w:r>
        <w:rPr>
          <w:sz w:val="24"/>
          <w:szCs w:val="24"/>
          <w:lang w:val="en-US"/>
        </w:rPr>
        <w:t xml:space="preserve">pentodes are considered in this text book. 2. Under ordinary conditions there is </w:t>
      </w:r>
      <w:r>
        <w:rPr>
          <w:b/>
          <w:sz w:val="24"/>
          <w:szCs w:val="24"/>
          <w:lang w:val="en-US"/>
        </w:rPr>
        <w:t xml:space="preserve">neither </w:t>
      </w:r>
      <w:r>
        <w:rPr>
          <w:sz w:val="24"/>
          <w:szCs w:val="24"/>
          <w:lang w:val="en-US"/>
        </w:rPr>
        <w:t xml:space="preserve">perfect conductor </w:t>
      </w:r>
      <w:r>
        <w:rPr>
          <w:b/>
          <w:sz w:val="24"/>
          <w:szCs w:val="24"/>
          <w:lang w:val="en-US"/>
        </w:rPr>
        <w:t xml:space="preserve">nor </w:t>
      </w:r>
      <w:r>
        <w:rPr>
          <w:sz w:val="24"/>
          <w:szCs w:val="24"/>
          <w:lang w:val="en-US"/>
        </w:rPr>
        <w:t xml:space="preserve">perfect insulator. 3. Semiconductors are materials that are </w:t>
      </w:r>
      <w:r>
        <w:rPr>
          <w:b/>
          <w:sz w:val="24"/>
          <w:szCs w:val="24"/>
          <w:lang w:val="en-US"/>
        </w:rPr>
        <w:t xml:space="preserve">neither </w:t>
      </w:r>
      <w:r>
        <w:rPr>
          <w:sz w:val="24"/>
          <w:szCs w:val="24"/>
          <w:lang w:val="en-US"/>
        </w:rPr>
        <w:t xml:space="preserve">good constructors </w:t>
      </w:r>
      <w:r>
        <w:rPr>
          <w:b/>
          <w:sz w:val="24"/>
          <w:szCs w:val="24"/>
          <w:lang w:val="en-US"/>
        </w:rPr>
        <w:t xml:space="preserve">nor </w:t>
      </w:r>
      <w:r>
        <w:rPr>
          <w:sz w:val="24"/>
          <w:szCs w:val="24"/>
          <w:lang w:val="en-US"/>
        </w:rPr>
        <w:t xml:space="preserve">acceptable insulators.  </w:t>
      </w:r>
      <w:r>
        <w:rPr>
          <w:b/>
          <w:sz w:val="24"/>
          <w:szCs w:val="24"/>
          <w:lang w:val="en-US"/>
        </w:rPr>
        <w:t xml:space="preserve"> </w:t>
      </w:r>
      <w:r>
        <w:rPr>
          <w:sz w:val="24"/>
          <w:szCs w:val="24"/>
          <w:lang w:val="en-US"/>
        </w:rPr>
        <w:t xml:space="preserve"> </w:t>
      </w:r>
    </w:p>
    <w:p w:rsidR="00A87A0B" w:rsidRDefault="00A87A0B" w:rsidP="00A87A0B">
      <w:pPr>
        <w:shd w:val="clear" w:color="auto" w:fill="FFFFFF"/>
        <w:jc w:val="both"/>
        <w:rPr>
          <w:b/>
          <w:sz w:val="24"/>
          <w:szCs w:val="24"/>
          <w:lang w:val="en-US"/>
        </w:rPr>
      </w:pPr>
      <w:r>
        <w:rPr>
          <w:sz w:val="24"/>
          <w:szCs w:val="24"/>
          <w:lang w:val="en-US"/>
        </w:rPr>
        <w:tab/>
      </w:r>
      <w:r>
        <w:rPr>
          <w:b/>
          <w:sz w:val="24"/>
          <w:szCs w:val="24"/>
          <w:lang w:val="en-US"/>
        </w:rPr>
        <w:t xml:space="preserve">instead of  </w:t>
      </w:r>
    </w:p>
    <w:p w:rsidR="00A87A0B" w:rsidRDefault="00A87A0B" w:rsidP="00A87A0B">
      <w:pPr>
        <w:shd w:val="clear" w:color="auto" w:fill="FFFFFF"/>
        <w:jc w:val="both"/>
        <w:rPr>
          <w:sz w:val="24"/>
          <w:szCs w:val="24"/>
          <w:lang w:val="en-US"/>
        </w:rPr>
      </w:pPr>
      <w:r>
        <w:rPr>
          <w:b/>
          <w:sz w:val="24"/>
          <w:szCs w:val="24"/>
          <w:lang w:val="en-US"/>
        </w:rPr>
        <w:tab/>
      </w:r>
      <w:r>
        <w:rPr>
          <w:sz w:val="24"/>
          <w:szCs w:val="24"/>
          <w:lang w:val="en-US"/>
        </w:rPr>
        <w:t xml:space="preserve">1. In modern electronic equipment transistors are used </w:t>
      </w:r>
      <w:r>
        <w:rPr>
          <w:b/>
          <w:sz w:val="24"/>
          <w:szCs w:val="24"/>
          <w:lang w:val="en-US"/>
        </w:rPr>
        <w:t xml:space="preserve">instead of </w:t>
      </w:r>
      <w:r>
        <w:rPr>
          <w:sz w:val="24"/>
          <w:szCs w:val="24"/>
          <w:lang w:val="en-US"/>
        </w:rPr>
        <w:t xml:space="preserve">vacuum tubes. 2. A new tube must be placed </w:t>
      </w:r>
      <w:r>
        <w:rPr>
          <w:b/>
          <w:sz w:val="24"/>
          <w:szCs w:val="24"/>
          <w:lang w:val="en-US"/>
        </w:rPr>
        <w:t xml:space="preserve">instead of </w:t>
      </w:r>
      <w:r>
        <w:rPr>
          <w:sz w:val="24"/>
          <w:szCs w:val="24"/>
          <w:lang w:val="en-US"/>
        </w:rPr>
        <w:t>a damaged one. 3. Using a simple duplex (</w:t>
      </w:r>
      <w:r>
        <w:rPr>
          <w:sz w:val="24"/>
          <w:szCs w:val="24"/>
        </w:rPr>
        <w:t>сдвоенный</w:t>
      </w:r>
      <w:r>
        <w:rPr>
          <w:sz w:val="24"/>
          <w:szCs w:val="24"/>
          <w:lang w:val="en-US"/>
        </w:rPr>
        <w:t>)</w:t>
      </w:r>
      <w:r w:rsidRPr="000A225A">
        <w:rPr>
          <w:sz w:val="24"/>
          <w:szCs w:val="24"/>
          <w:lang w:val="en-US"/>
        </w:rPr>
        <w:t xml:space="preserve"> </w:t>
      </w:r>
      <w:r>
        <w:rPr>
          <w:sz w:val="24"/>
          <w:szCs w:val="24"/>
          <w:lang w:val="en-US"/>
        </w:rPr>
        <w:t xml:space="preserve">tube </w:t>
      </w:r>
      <w:r>
        <w:rPr>
          <w:b/>
          <w:sz w:val="24"/>
          <w:szCs w:val="24"/>
          <w:lang w:val="en-US"/>
        </w:rPr>
        <w:t xml:space="preserve">instead of </w:t>
      </w:r>
      <w:r>
        <w:rPr>
          <w:sz w:val="24"/>
          <w:szCs w:val="24"/>
          <w:lang w:val="en-US"/>
        </w:rPr>
        <w:t xml:space="preserve">several simple tubes saves space and cost. </w:t>
      </w:r>
    </w:p>
    <w:p w:rsidR="00A87A0B" w:rsidRDefault="00A87A0B" w:rsidP="00A87A0B">
      <w:pPr>
        <w:shd w:val="clear" w:color="auto" w:fill="FFFFFF"/>
        <w:jc w:val="both"/>
        <w:rPr>
          <w:b/>
          <w:sz w:val="24"/>
          <w:szCs w:val="24"/>
          <w:lang w:val="en-US"/>
        </w:rPr>
      </w:pPr>
      <w:r>
        <w:rPr>
          <w:sz w:val="24"/>
          <w:szCs w:val="24"/>
          <w:lang w:val="en-US"/>
        </w:rPr>
        <w:tab/>
      </w:r>
      <w:r>
        <w:rPr>
          <w:b/>
          <w:sz w:val="24"/>
          <w:szCs w:val="24"/>
          <w:lang w:val="en-US"/>
        </w:rPr>
        <w:t xml:space="preserve">although </w:t>
      </w:r>
    </w:p>
    <w:p w:rsidR="00A87A0B" w:rsidRDefault="00A87A0B" w:rsidP="00A87A0B">
      <w:pPr>
        <w:shd w:val="clear" w:color="auto" w:fill="FFFFFF"/>
        <w:jc w:val="both"/>
        <w:rPr>
          <w:sz w:val="24"/>
          <w:szCs w:val="24"/>
          <w:lang w:val="en-US"/>
        </w:rPr>
      </w:pPr>
      <w:r>
        <w:rPr>
          <w:b/>
          <w:sz w:val="24"/>
          <w:szCs w:val="24"/>
          <w:lang w:val="en-US"/>
        </w:rPr>
        <w:tab/>
      </w:r>
      <w:r>
        <w:rPr>
          <w:sz w:val="24"/>
          <w:szCs w:val="24"/>
          <w:lang w:val="en-US"/>
        </w:rPr>
        <w:t xml:space="preserve">1. </w:t>
      </w:r>
      <w:r>
        <w:rPr>
          <w:b/>
          <w:sz w:val="24"/>
          <w:szCs w:val="24"/>
          <w:lang w:val="en-US"/>
        </w:rPr>
        <w:t xml:space="preserve">Although </w:t>
      </w:r>
      <w:r>
        <w:rPr>
          <w:sz w:val="24"/>
          <w:szCs w:val="24"/>
          <w:lang w:val="en-US"/>
        </w:rPr>
        <w:t xml:space="preserve">paper is a poor conductor, it is by no means a perfect insulator. 2. </w:t>
      </w:r>
      <w:r>
        <w:rPr>
          <w:b/>
          <w:sz w:val="24"/>
          <w:szCs w:val="24"/>
          <w:lang w:val="en-US"/>
        </w:rPr>
        <w:t xml:space="preserve">Although </w:t>
      </w:r>
      <w:r>
        <w:rPr>
          <w:sz w:val="24"/>
          <w:szCs w:val="24"/>
          <w:lang w:val="en-US"/>
        </w:rPr>
        <w:t>tetrode and pentode characteristic curves (</w:t>
      </w:r>
      <w:r>
        <w:rPr>
          <w:sz w:val="24"/>
          <w:szCs w:val="24"/>
        </w:rPr>
        <w:t>кривая</w:t>
      </w:r>
      <w:r>
        <w:rPr>
          <w:sz w:val="24"/>
          <w:szCs w:val="24"/>
          <w:lang w:val="en-US"/>
        </w:rPr>
        <w:t>)</w:t>
      </w:r>
      <w:r w:rsidRPr="000A225A">
        <w:rPr>
          <w:sz w:val="24"/>
          <w:szCs w:val="24"/>
          <w:lang w:val="en-US"/>
        </w:rPr>
        <w:t xml:space="preserve"> </w:t>
      </w:r>
      <w:r>
        <w:rPr>
          <w:sz w:val="24"/>
          <w:szCs w:val="24"/>
          <w:lang w:val="en-US"/>
        </w:rPr>
        <w:t xml:space="preserve">differ from those of the triode, the basic amplifier action os not different. 3. </w:t>
      </w:r>
      <w:r>
        <w:rPr>
          <w:b/>
          <w:sz w:val="24"/>
          <w:szCs w:val="24"/>
          <w:lang w:val="en-US"/>
        </w:rPr>
        <w:t xml:space="preserve">Although </w:t>
      </w:r>
      <w:r>
        <w:rPr>
          <w:sz w:val="24"/>
          <w:szCs w:val="24"/>
          <w:lang w:val="en-US"/>
        </w:rPr>
        <w:t xml:space="preserve">a junction transistor and point transistor are constructed differently, they operate exactly in the same way. </w:t>
      </w:r>
    </w:p>
    <w:p w:rsidR="00A87A0B" w:rsidRPr="000A225A" w:rsidRDefault="00A87A0B" w:rsidP="00A87A0B">
      <w:pPr>
        <w:shd w:val="clear" w:color="auto" w:fill="FFFFFF"/>
        <w:jc w:val="both"/>
        <w:rPr>
          <w:b/>
          <w:sz w:val="24"/>
          <w:szCs w:val="24"/>
          <w:lang w:val="en-US"/>
        </w:rPr>
      </w:pPr>
      <w:r>
        <w:rPr>
          <w:b/>
          <w:sz w:val="24"/>
          <w:szCs w:val="24"/>
          <w:lang w:val="en-US"/>
        </w:rPr>
        <w:tab/>
        <w:t xml:space="preserve">thus  </w:t>
      </w:r>
    </w:p>
    <w:p w:rsidR="00A87A0B" w:rsidRDefault="00A87A0B" w:rsidP="00A87A0B">
      <w:pPr>
        <w:shd w:val="clear" w:color="auto" w:fill="FFFFFF"/>
        <w:jc w:val="both"/>
        <w:rPr>
          <w:sz w:val="24"/>
          <w:szCs w:val="24"/>
          <w:lang w:val="en-US"/>
        </w:rPr>
      </w:pPr>
      <w:r>
        <w:rPr>
          <w:b/>
          <w:sz w:val="24"/>
          <w:szCs w:val="24"/>
          <w:lang w:val="en-US"/>
        </w:rPr>
        <w:t xml:space="preserve"> </w:t>
      </w:r>
      <w:r>
        <w:rPr>
          <w:b/>
          <w:sz w:val="24"/>
          <w:szCs w:val="24"/>
          <w:lang w:val="en-US"/>
        </w:rPr>
        <w:tab/>
      </w:r>
      <w:r>
        <w:rPr>
          <w:sz w:val="24"/>
          <w:szCs w:val="24"/>
          <w:lang w:val="en-US"/>
        </w:rPr>
        <w:t xml:space="preserve">1. The amplifier does not produce power, it controls it. </w:t>
      </w:r>
      <w:r>
        <w:rPr>
          <w:b/>
          <w:sz w:val="24"/>
          <w:szCs w:val="24"/>
          <w:lang w:val="en-US"/>
        </w:rPr>
        <w:t xml:space="preserve">Thus, </w:t>
      </w:r>
      <w:r>
        <w:rPr>
          <w:sz w:val="24"/>
          <w:szCs w:val="24"/>
          <w:lang w:val="en-US"/>
        </w:rPr>
        <w:t xml:space="preserve">the anplifier must be provided with a power source from which it can draw power. 2. Making the grid less negative is the same as making it more positive. </w:t>
      </w:r>
      <w:r>
        <w:rPr>
          <w:b/>
          <w:sz w:val="24"/>
          <w:szCs w:val="24"/>
          <w:lang w:val="en-US"/>
        </w:rPr>
        <w:t xml:space="preserve">Thus, </w:t>
      </w:r>
      <w:r>
        <w:rPr>
          <w:sz w:val="24"/>
          <w:szCs w:val="24"/>
          <w:lang w:val="en-US"/>
        </w:rPr>
        <w:t xml:space="preserve">there are two ways of varying the anode current. 3. The emitter is the source of charged particles and </w:t>
      </w:r>
      <w:r>
        <w:rPr>
          <w:b/>
          <w:sz w:val="24"/>
          <w:szCs w:val="24"/>
          <w:lang w:val="en-US"/>
        </w:rPr>
        <w:t xml:space="preserve">thus, </w:t>
      </w:r>
      <w:r>
        <w:rPr>
          <w:sz w:val="24"/>
          <w:szCs w:val="24"/>
          <w:lang w:val="en-US"/>
        </w:rPr>
        <w:t xml:space="preserve">it is equivalent to a filament of a vacuum triode. </w:t>
      </w:r>
    </w:p>
    <w:p w:rsidR="00A87A0B" w:rsidRDefault="00A87A0B" w:rsidP="00A87A0B">
      <w:pPr>
        <w:shd w:val="clear" w:color="auto" w:fill="FFFFFF"/>
        <w:jc w:val="both"/>
        <w:rPr>
          <w:sz w:val="24"/>
          <w:szCs w:val="24"/>
          <w:lang w:val="en-US"/>
        </w:rPr>
      </w:pPr>
      <w:r>
        <w:rPr>
          <w:sz w:val="24"/>
          <w:szCs w:val="24"/>
          <w:lang w:val="en-US"/>
        </w:rPr>
        <w:tab/>
      </w:r>
      <w:r>
        <w:rPr>
          <w:b/>
          <w:sz w:val="24"/>
          <w:szCs w:val="24"/>
          <w:lang w:val="en-US"/>
        </w:rPr>
        <w:t xml:space="preserve">like </w:t>
      </w:r>
      <w:r>
        <w:rPr>
          <w:sz w:val="24"/>
          <w:szCs w:val="24"/>
          <w:lang w:val="en-US"/>
        </w:rPr>
        <w:t xml:space="preserve">   </w:t>
      </w:r>
    </w:p>
    <w:p w:rsidR="00A87A0B" w:rsidRDefault="00A87A0B" w:rsidP="00A87A0B">
      <w:pPr>
        <w:shd w:val="clear" w:color="auto" w:fill="FFFFFF"/>
        <w:jc w:val="both"/>
        <w:rPr>
          <w:sz w:val="24"/>
          <w:szCs w:val="24"/>
          <w:lang w:val="en-US"/>
        </w:rPr>
      </w:pPr>
      <w:r>
        <w:rPr>
          <w:sz w:val="24"/>
          <w:szCs w:val="24"/>
          <w:lang w:val="en-US"/>
        </w:rPr>
        <w:tab/>
        <w:t xml:space="preserve">1. If a transistor is compared with a triode vacuum tube, the emitter acts </w:t>
      </w:r>
      <w:r>
        <w:rPr>
          <w:b/>
          <w:sz w:val="24"/>
          <w:szCs w:val="24"/>
          <w:lang w:val="en-US"/>
        </w:rPr>
        <w:t xml:space="preserve">like </w:t>
      </w:r>
      <w:r>
        <w:rPr>
          <w:sz w:val="24"/>
          <w:szCs w:val="24"/>
          <w:lang w:val="en-US"/>
        </w:rPr>
        <w:t xml:space="preserve">a cathode, the collector as an anode. 2. The characteristics of the semiconductor diode are very much </w:t>
      </w:r>
      <w:r>
        <w:rPr>
          <w:b/>
          <w:sz w:val="24"/>
          <w:szCs w:val="24"/>
          <w:lang w:val="en-US"/>
        </w:rPr>
        <w:t xml:space="preserve">like </w:t>
      </w:r>
      <w:r>
        <w:rPr>
          <w:sz w:val="24"/>
          <w:szCs w:val="24"/>
          <w:lang w:val="en-US"/>
        </w:rPr>
        <w:t xml:space="preserve">those of the ideal diode provided </w:t>
      </w:r>
      <w:r w:rsidRPr="008E498D">
        <w:rPr>
          <w:sz w:val="24"/>
          <w:szCs w:val="24"/>
          <w:lang w:val="en-US"/>
        </w:rPr>
        <w:t>(</w:t>
      </w:r>
      <w:r>
        <w:rPr>
          <w:sz w:val="24"/>
          <w:szCs w:val="24"/>
        </w:rPr>
        <w:t>при</w:t>
      </w:r>
      <w:r w:rsidRPr="008E498D">
        <w:rPr>
          <w:sz w:val="24"/>
          <w:szCs w:val="24"/>
          <w:lang w:val="en-US"/>
        </w:rPr>
        <w:t xml:space="preserve"> </w:t>
      </w:r>
      <w:r>
        <w:rPr>
          <w:sz w:val="24"/>
          <w:szCs w:val="24"/>
        </w:rPr>
        <w:t>условии</w:t>
      </w:r>
      <w:r w:rsidRPr="008E498D">
        <w:rPr>
          <w:sz w:val="24"/>
          <w:szCs w:val="24"/>
          <w:lang w:val="en-US"/>
        </w:rPr>
        <w:t xml:space="preserve">, </w:t>
      </w:r>
      <w:r>
        <w:rPr>
          <w:sz w:val="24"/>
          <w:szCs w:val="24"/>
        </w:rPr>
        <w:t>что</w:t>
      </w:r>
      <w:r w:rsidRPr="008E498D">
        <w:rPr>
          <w:sz w:val="24"/>
          <w:szCs w:val="24"/>
          <w:lang w:val="en-US"/>
        </w:rPr>
        <w:t xml:space="preserve">) </w:t>
      </w:r>
      <w:r>
        <w:rPr>
          <w:sz w:val="24"/>
          <w:szCs w:val="24"/>
          <w:lang w:val="en-US"/>
        </w:rPr>
        <w:t xml:space="preserve">the inverse voltage does not exceed a certain critical value. 3. The transistor emitter is considered as the source of charged particles. Thus, the emitter acts </w:t>
      </w:r>
      <w:r>
        <w:rPr>
          <w:b/>
          <w:sz w:val="24"/>
          <w:szCs w:val="24"/>
          <w:lang w:val="en-US"/>
        </w:rPr>
        <w:t xml:space="preserve">like </w:t>
      </w:r>
      <w:r>
        <w:rPr>
          <w:sz w:val="24"/>
          <w:szCs w:val="24"/>
          <w:lang w:val="en-US"/>
        </w:rPr>
        <w:t xml:space="preserve">a cathode. </w:t>
      </w:r>
    </w:p>
    <w:p w:rsidR="00A87A0B" w:rsidRPr="008E498D" w:rsidRDefault="00A87A0B" w:rsidP="00A87A0B">
      <w:pPr>
        <w:shd w:val="clear" w:color="auto" w:fill="FFFFFF"/>
        <w:jc w:val="both"/>
        <w:rPr>
          <w:b/>
          <w:sz w:val="24"/>
          <w:szCs w:val="24"/>
          <w:lang w:val="en-US"/>
        </w:rPr>
      </w:pPr>
      <w:r>
        <w:rPr>
          <w:sz w:val="24"/>
          <w:szCs w:val="24"/>
          <w:lang w:val="en-US"/>
        </w:rPr>
        <w:tab/>
      </w:r>
      <w:r>
        <w:rPr>
          <w:b/>
          <w:sz w:val="24"/>
          <w:szCs w:val="24"/>
          <w:lang w:val="en-US"/>
        </w:rPr>
        <w:t xml:space="preserve">by means of </w:t>
      </w:r>
    </w:p>
    <w:p w:rsidR="00A87A0B" w:rsidRPr="00B93D6C" w:rsidRDefault="00A87A0B" w:rsidP="00A87A0B">
      <w:pPr>
        <w:shd w:val="clear" w:color="auto" w:fill="FFFFFF"/>
        <w:jc w:val="both"/>
        <w:rPr>
          <w:sz w:val="24"/>
          <w:szCs w:val="24"/>
          <w:lang w:val="en-US"/>
        </w:rPr>
      </w:pPr>
      <w:r>
        <w:rPr>
          <w:b/>
          <w:sz w:val="24"/>
          <w:szCs w:val="24"/>
          <w:lang w:val="en-US"/>
        </w:rPr>
        <w:tab/>
      </w:r>
      <w:r>
        <w:rPr>
          <w:sz w:val="24"/>
          <w:szCs w:val="24"/>
          <w:lang w:val="en-US"/>
        </w:rPr>
        <w:t xml:space="preserve">1. Alternating current is converted into direct current </w:t>
      </w:r>
      <w:r>
        <w:rPr>
          <w:b/>
          <w:sz w:val="24"/>
          <w:szCs w:val="24"/>
          <w:lang w:val="en-US"/>
        </w:rPr>
        <w:t xml:space="preserve">by means of </w:t>
      </w:r>
      <w:r>
        <w:rPr>
          <w:sz w:val="24"/>
          <w:szCs w:val="24"/>
          <w:lang w:val="en-US"/>
        </w:rPr>
        <w:t>a rectifier (</w:t>
      </w:r>
      <w:r>
        <w:rPr>
          <w:sz w:val="24"/>
          <w:szCs w:val="24"/>
        </w:rPr>
        <w:t>выпрямитель</w:t>
      </w:r>
      <w:r>
        <w:rPr>
          <w:sz w:val="24"/>
          <w:szCs w:val="24"/>
          <w:lang w:val="en-US"/>
        </w:rPr>
        <w:t>)</w:t>
      </w:r>
      <w:r w:rsidRPr="008E498D">
        <w:rPr>
          <w:sz w:val="24"/>
          <w:szCs w:val="24"/>
          <w:lang w:val="en-US"/>
        </w:rPr>
        <w:t xml:space="preserve">. 2. </w:t>
      </w:r>
      <w:r>
        <w:rPr>
          <w:sz w:val="24"/>
          <w:szCs w:val="24"/>
          <w:lang w:val="en-US"/>
        </w:rPr>
        <w:t xml:space="preserve">Pulsations in a half-wave rectifier are eliminated </w:t>
      </w:r>
      <w:r>
        <w:rPr>
          <w:b/>
          <w:sz w:val="24"/>
          <w:szCs w:val="24"/>
          <w:lang w:val="en-US"/>
        </w:rPr>
        <w:t xml:space="preserve">by means of </w:t>
      </w:r>
      <w:r>
        <w:rPr>
          <w:sz w:val="24"/>
          <w:szCs w:val="24"/>
          <w:lang w:val="en-US"/>
        </w:rPr>
        <w:t xml:space="preserve">a filter. 3. Note that there is a third terminal </w:t>
      </w:r>
      <w:r w:rsidRPr="008E498D">
        <w:rPr>
          <w:sz w:val="24"/>
          <w:szCs w:val="24"/>
          <w:lang w:val="en-US"/>
        </w:rPr>
        <w:t>(</w:t>
      </w:r>
      <w:r>
        <w:rPr>
          <w:sz w:val="24"/>
          <w:szCs w:val="24"/>
        </w:rPr>
        <w:t>вывод</w:t>
      </w:r>
      <w:r w:rsidRPr="008E498D">
        <w:rPr>
          <w:sz w:val="24"/>
          <w:szCs w:val="24"/>
          <w:lang w:val="en-US"/>
        </w:rPr>
        <w:t xml:space="preserve">) </w:t>
      </w:r>
      <w:r>
        <w:rPr>
          <w:sz w:val="24"/>
          <w:szCs w:val="24"/>
          <w:lang w:val="en-US"/>
        </w:rPr>
        <w:t xml:space="preserve">on the battery </w:t>
      </w:r>
      <w:r>
        <w:rPr>
          <w:b/>
          <w:sz w:val="24"/>
          <w:szCs w:val="24"/>
          <w:lang w:val="en-US"/>
        </w:rPr>
        <w:t xml:space="preserve">by means of </w:t>
      </w:r>
      <w:r>
        <w:rPr>
          <w:sz w:val="24"/>
          <w:szCs w:val="24"/>
          <w:lang w:val="en-US"/>
        </w:rPr>
        <w:t xml:space="preserve">which we may vary the voltage delivered to the grid. 4. The principle of action of the filament and plate is explained </w:t>
      </w:r>
      <w:r>
        <w:rPr>
          <w:b/>
          <w:sz w:val="24"/>
          <w:szCs w:val="24"/>
          <w:lang w:val="en-US"/>
        </w:rPr>
        <w:t xml:space="preserve">by means of </w:t>
      </w:r>
      <w:r>
        <w:rPr>
          <w:sz w:val="24"/>
          <w:szCs w:val="24"/>
          <w:lang w:val="en-US"/>
        </w:rPr>
        <w:t xml:space="preserve">a typical electric circuit. 5. The effect of grid and plate potentials on the flow of plate current can be investigated </w:t>
      </w:r>
      <w:r>
        <w:rPr>
          <w:b/>
          <w:sz w:val="24"/>
          <w:szCs w:val="24"/>
          <w:lang w:val="en-US"/>
        </w:rPr>
        <w:t xml:space="preserve">by means of </w:t>
      </w:r>
      <w:r>
        <w:rPr>
          <w:sz w:val="24"/>
          <w:szCs w:val="24"/>
          <w:lang w:val="en-US"/>
        </w:rPr>
        <w:t xml:space="preserve">the circuit for obtaining triode characteristics. </w:t>
      </w:r>
    </w:p>
    <w:p w:rsidR="00A87A0B" w:rsidRPr="008E498D" w:rsidRDefault="00A87A0B" w:rsidP="00A87A0B">
      <w:pPr>
        <w:jc w:val="both"/>
        <w:rPr>
          <w:sz w:val="24"/>
          <w:szCs w:val="24"/>
          <w:lang w:val="en-US"/>
        </w:rPr>
        <w:sectPr w:rsidR="00A87A0B" w:rsidRPr="008E498D" w:rsidSect="00382482">
          <w:type w:val="continuous"/>
          <w:pgSz w:w="11906" w:h="16838"/>
          <w:pgMar w:top="1134" w:right="850" w:bottom="1134" w:left="1701" w:header="708" w:footer="708" w:gutter="0"/>
          <w:cols w:space="708"/>
          <w:docGrid w:linePitch="360"/>
        </w:sectPr>
      </w:pPr>
      <w:r>
        <w:rPr>
          <w:sz w:val="24"/>
          <w:szCs w:val="24"/>
          <w:lang w:val="en-US"/>
        </w:rPr>
        <w:tab/>
      </w:r>
    </w:p>
    <w:p w:rsidR="00A87A0B" w:rsidRDefault="00A87A0B" w:rsidP="00A87A0B">
      <w:pPr>
        <w:shd w:val="clear" w:color="auto" w:fill="FFFFFF"/>
        <w:jc w:val="both"/>
        <w:rPr>
          <w:b/>
          <w:sz w:val="24"/>
          <w:szCs w:val="24"/>
          <w:lang w:val="en-US"/>
        </w:rPr>
      </w:pPr>
      <w:r w:rsidRPr="00025B7E">
        <w:rPr>
          <w:b/>
          <w:sz w:val="24"/>
          <w:szCs w:val="24"/>
          <w:lang w:val="en-US"/>
        </w:rPr>
        <w:lastRenderedPageBreak/>
        <w:t>Lesson</w:t>
      </w:r>
      <w:r>
        <w:rPr>
          <w:b/>
          <w:sz w:val="24"/>
          <w:szCs w:val="24"/>
          <w:lang w:val="en-US"/>
        </w:rPr>
        <w:t xml:space="preserve"> 9. What is Electronics? </w:t>
      </w:r>
    </w:p>
    <w:p w:rsidR="00A87A0B" w:rsidRDefault="00A87A0B" w:rsidP="00A87A0B">
      <w:pPr>
        <w:shd w:val="clear" w:color="auto" w:fill="FFFFFF"/>
        <w:jc w:val="both"/>
        <w:rPr>
          <w:b/>
          <w:sz w:val="24"/>
          <w:szCs w:val="24"/>
          <w:lang w:val="en-US"/>
        </w:rPr>
      </w:pPr>
    </w:p>
    <w:p w:rsidR="00A87A0B" w:rsidRDefault="00A87A0B" w:rsidP="00A87A0B">
      <w:pPr>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jc w:val="both"/>
        <w:rPr>
          <w:sz w:val="24"/>
          <w:szCs w:val="24"/>
          <w:lang w:val="en-US"/>
        </w:rPr>
      </w:pPr>
    </w:p>
    <w:p w:rsidR="00A87A0B" w:rsidRPr="00743A75" w:rsidRDefault="00A87A0B" w:rsidP="00A87A0B">
      <w:pPr>
        <w:jc w:val="center"/>
        <w:rPr>
          <w:b/>
          <w:sz w:val="24"/>
          <w:szCs w:val="24"/>
          <w:lang w:val="en-US"/>
        </w:rPr>
      </w:pPr>
      <w:r w:rsidRPr="00743A75">
        <w:rPr>
          <w:b/>
          <w:sz w:val="24"/>
          <w:szCs w:val="24"/>
          <w:lang w:val="en-US"/>
        </w:rPr>
        <w:t>WHAT IS ELECTRONICS?</w:t>
      </w:r>
    </w:p>
    <w:p w:rsidR="00A87A0B" w:rsidRPr="000C2306" w:rsidRDefault="00A87A0B" w:rsidP="00A87A0B">
      <w:pPr>
        <w:ind w:firstLine="708"/>
        <w:jc w:val="both"/>
        <w:rPr>
          <w:sz w:val="24"/>
          <w:szCs w:val="24"/>
          <w:lang w:val="en-US"/>
        </w:rPr>
      </w:pPr>
      <w:r w:rsidRPr="000C2306">
        <w:rPr>
          <w:sz w:val="24"/>
          <w:szCs w:val="24"/>
          <w:lang w:val="en-US"/>
        </w:rPr>
        <w:t>Electronics is a rather young science. It belongs to the twentieth cen</w:t>
      </w:r>
      <w:r w:rsidRPr="000C2306">
        <w:rPr>
          <w:sz w:val="24"/>
          <w:szCs w:val="24"/>
          <w:lang w:val="en-US"/>
        </w:rPr>
        <w:softHyphen/>
      </w:r>
      <w:r w:rsidRPr="000C2306">
        <w:rPr>
          <w:spacing w:val="-2"/>
          <w:sz w:val="24"/>
          <w:szCs w:val="24"/>
          <w:lang w:val="en-US"/>
        </w:rPr>
        <w:t>tury. Within a short period it has become a powerful means of progress.</w:t>
      </w:r>
    </w:p>
    <w:p w:rsidR="00A87A0B" w:rsidRPr="000C2306" w:rsidRDefault="00A87A0B" w:rsidP="00A87A0B">
      <w:pPr>
        <w:ind w:firstLine="708"/>
        <w:jc w:val="both"/>
        <w:rPr>
          <w:sz w:val="24"/>
          <w:szCs w:val="24"/>
          <w:lang w:val="en-US"/>
        </w:rPr>
      </w:pPr>
      <w:r w:rsidRPr="000C2306">
        <w:rPr>
          <w:spacing w:val="-2"/>
          <w:sz w:val="24"/>
          <w:szCs w:val="24"/>
          <w:lang w:val="en-US"/>
        </w:rPr>
        <w:t>Electronics surrounds us everywhere. Television, radio-receiving, tape-</w:t>
      </w:r>
      <w:r w:rsidRPr="000C2306">
        <w:rPr>
          <w:spacing w:val="1"/>
          <w:sz w:val="24"/>
          <w:szCs w:val="24"/>
          <w:lang w:val="en-US"/>
        </w:rPr>
        <w:t>recording-are ali based on electronics. The ideas of electronics are em</w:t>
      </w:r>
      <w:r w:rsidRPr="000C2306">
        <w:rPr>
          <w:spacing w:val="1"/>
          <w:sz w:val="24"/>
          <w:szCs w:val="24"/>
          <w:lang w:val="en-US"/>
        </w:rPr>
        <w:softHyphen/>
      </w:r>
      <w:r w:rsidRPr="000C2306">
        <w:rPr>
          <w:spacing w:val="-3"/>
          <w:sz w:val="24"/>
          <w:szCs w:val="24"/>
          <w:lang w:val="en-US"/>
        </w:rPr>
        <w:t>bodied in computer technology and means of automation, biology and ge</w:t>
      </w:r>
      <w:r w:rsidRPr="000C2306">
        <w:rPr>
          <w:spacing w:val="-3"/>
          <w:sz w:val="24"/>
          <w:szCs w:val="24"/>
          <w:lang w:val="en-US"/>
        </w:rPr>
        <w:softHyphen/>
        <w:t xml:space="preserve">netics which have advanced biotechnology as a new branch of the national </w:t>
      </w:r>
      <w:r w:rsidRPr="000C2306">
        <w:rPr>
          <w:spacing w:val="-5"/>
          <w:sz w:val="24"/>
          <w:szCs w:val="24"/>
          <w:lang w:val="en-US"/>
        </w:rPr>
        <w:t>economy.</w:t>
      </w:r>
    </w:p>
    <w:p w:rsidR="00A87A0B" w:rsidRPr="000C2306" w:rsidRDefault="00A87A0B" w:rsidP="00A87A0B">
      <w:pPr>
        <w:ind w:firstLine="708"/>
        <w:jc w:val="both"/>
        <w:rPr>
          <w:sz w:val="24"/>
          <w:szCs w:val="24"/>
          <w:lang w:val="en-US"/>
        </w:rPr>
      </w:pPr>
      <w:r w:rsidRPr="000C2306">
        <w:rPr>
          <w:spacing w:val="-2"/>
          <w:sz w:val="24"/>
          <w:szCs w:val="24"/>
          <w:lang w:val="en-US"/>
        </w:rPr>
        <w:t xml:space="preserve">Electronic computers are widely used in scientific research, in planning </w:t>
      </w:r>
      <w:r w:rsidRPr="000C2306">
        <w:rPr>
          <w:spacing w:val="-1"/>
          <w:sz w:val="24"/>
          <w:szCs w:val="24"/>
          <w:lang w:val="en-US"/>
        </w:rPr>
        <w:t>and controlling our national economy. Very complicated electronic sys</w:t>
      </w:r>
      <w:r w:rsidRPr="000C2306">
        <w:rPr>
          <w:spacing w:val="-1"/>
          <w:sz w:val="24"/>
          <w:szCs w:val="24"/>
          <w:lang w:val="en-US"/>
        </w:rPr>
        <w:softHyphen/>
        <w:t>tems control the work of huge plants and power stations; even whole in</w:t>
      </w:r>
      <w:r w:rsidRPr="000C2306">
        <w:rPr>
          <w:spacing w:val="-1"/>
          <w:sz w:val="24"/>
          <w:szCs w:val="24"/>
          <w:lang w:val="en-US"/>
        </w:rPr>
        <w:softHyphen/>
        <w:t xml:space="preserve">dustries are controlled by electronic robots. Planes and rockets are also </w:t>
      </w:r>
      <w:r w:rsidRPr="000C2306">
        <w:rPr>
          <w:spacing w:val="-4"/>
          <w:sz w:val="24"/>
          <w:szCs w:val="24"/>
          <w:lang w:val="en-US"/>
        </w:rPr>
        <w:t xml:space="preserve">electronically controlled. </w:t>
      </w:r>
    </w:p>
    <w:p w:rsidR="00A87A0B" w:rsidRPr="000C2306" w:rsidRDefault="00A87A0B" w:rsidP="00A87A0B">
      <w:pPr>
        <w:ind w:firstLine="708"/>
        <w:jc w:val="both"/>
        <w:rPr>
          <w:sz w:val="24"/>
          <w:szCs w:val="24"/>
          <w:lang w:val="en-US"/>
        </w:rPr>
      </w:pPr>
      <w:r w:rsidRPr="000C2306">
        <w:rPr>
          <w:spacing w:val="-3"/>
          <w:sz w:val="24"/>
          <w:szCs w:val="24"/>
          <w:lang w:val="en-US"/>
        </w:rPr>
        <w:t>Electronics has sharpened our vision and given us chance to see the microworld more clearly. It helps us discover new and puzzling phenomena of nature.</w:t>
      </w:r>
    </w:p>
    <w:p w:rsidR="00A87A0B" w:rsidRPr="000C2306" w:rsidRDefault="00A87A0B" w:rsidP="00A87A0B">
      <w:pPr>
        <w:ind w:firstLine="708"/>
        <w:jc w:val="both"/>
        <w:rPr>
          <w:sz w:val="24"/>
          <w:szCs w:val="24"/>
          <w:lang w:val="en-US"/>
        </w:rPr>
      </w:pPr>
      <w:r w:rsidRPr="000C2306">
        <w:rPr>
          <w:spacing w:val="-2"/>
          <w:sz w:val="24"/>
          <w:szCs w:val="24"/>
          <w:lang w:val="en-US"/>
        </w:rPr>
        <w:t xml:space="preserve">Due to electronics the first man-made sputnik was launched into space, </w:t>
      </w:r>
      <w:r w:rsidRPr="000C2306">
        <w:rPr>
          <w:spacing w:val="-3"/>
          <w:sz w:val="24"/>
          <w:szCs w:val="24"/>
          <w:lang w:val="en-US"/>
        </w:rPr>
        <w:t xml:space="preserve">and now man has already set his foot on the Moon, sends probes to distant planets. Radioelectronic systems ensure reliable communication with space </w:t>
      </w:r>
      <w:r w:rsidRPr="000C2306">
        <w:rPr>
          <w:spacing w:val="-1"/>
          <w:sz w:val="24"/>
          <w:szCs w:val="24"/>
          <w:lang w:val="en-US"/>
        </w:rPr>
        <w:t>probes at distances of millions of kilometers, relay telephotos of distant planets. The greatest application of electronics is in the field of com</w:t>
      </w:r>
      <w:r w:rsidRPr="000C2306">
        <w:rPr>
          <w:spacing w:val="-1"/>
          <w:sz w:val="24"/>
          <w:szCs w:val="24"/>
          <w:lang w:val="en-US"/>
        </w:rPr>
        <w:softHyphen/>
      </w:r>
      <w:r w:rsidRPr="000C2306">
        <w:rPr>
          <w:spacing w:val="-4"/>
          <w:sz w:val="24"/>
          <w:szCs w:val="24"/>
          <w:lang w:val="en-US"/>
        </w:rPr>
        <w:t>munications.</w:t>
      </w:r>
    </w:p>
    <w:p w:rsidR="00A87A0B" w:rsidRPr="000C2306" w:rsidRDefault="00A87A0B" w:rsidP="00A87A0B">
      <w:pPr>
        <w:ind w:firstLine="708"/>
        <w:jc w:val="both"/>
        <w:rPr>
          <w:sz w:val="24"/>
          <w:szCs w:val="24"/>
          <w:lang w:val="en-US"/>
        </w:rPr>
      </w:pPr>
      <w:r w:rsidRPr="000C2306">
        <w:rPr>
          <w:spacing w:val="2"/>
          <w:sz w:val="24"/>
          <w:szCs w:val="24"/>
          <w:lang w:val="en-US"/>
        </w:rPr>
        <w:t xml:space="preserve">The range of radio communication in space is extending more and </w:t>
      </w:r>
      <w:r w:rsidRPr="000C2306">
        <w:rPr>
          <w:spacing w:val="-3"/>
          <w:sz w:val="24"/>
          <w:szCs w:val="24"/>
          <w:lang w:val="en-US"/>
        </w:rPr>
        <w:t>more. There is every reason to believe that radio links may be set over dis</w:t>
      </w:r>
      <w:r w:rsidRPr="000C2306">
        <w:rPr>
          <w:spacing w:val="-3"/>
          <w:sz w:val="24"/>
          <w:szCs w:val="24"/>
          <w:lang w:val="en-US"/>
        </w:rPr>
        <w:softHyphen/>
        <w:t>tances of 100 million kilometers or even more.</w:t>
      </w:r>
    </w:p>
    <w:p w:rsidR="00A87A0B" w:rsidRPr="000C2306" w:rsidRDefault="00A87A0B" w:rsidP="00A87A0B">
      <w:pPr>
        <w:jc w:val="both"/>
        <w:rPr>
          <w:sz w:val="24"/>
          <w:szCs w:val="24"/>
          <w:lang w:val="en-US"/>
        </w:rPr>
      </w:pPr>
      <w:r w:rsidRPr="000C2306">
        <w:rPr>
          <w:spacing w:val="-3"/>
          <w:sz w:val="24"/>
          <w:szCs w:val="24"/>
          <w:lang w:val="en-US"/>
        </w:rPr>
        <w:t>Now we cannot imagine our life without electronics.</w:t>
      </w:r>
    </w:p>
    <w:p w:rsidR="00A87A0B" w:rsidRPr="000C2306" w:rsidRDefault="00A87A0B" w:rsidP="00A87A0B">
      <w:pPr>
        <w:ind w:firstLine="708"/>
        <w:jc w:val="both"/>
        <w:rPr>
          <w:sz w:val="24"/>
          <w:szCs w:val="24"/>
          <w:lang w:val="en-US"/>
        </w:rPr>
      </w:pPr>
      <w:r w:rsidRPr="000C2306">
        <w:rPr>
          <w:spacing w:val="-3"/>
          <w:sz w:val="24"/>
          <w:szCs w:val="24"/>
          <w:lang w:val="en-US"/>
        </w:rPr>
        <w:t xml:space="preserve">But it all began with the invention of radio. It was our Russian scientist A.S. Popov who discovered the principles of wireless communication that </w:t>
      </w:r>
      <w:r w:rsidRPr="000C2306">
        <w:rPr>
          <w:spacing w:val="-2"/>
          <w:sz w:val="24"/>
          <w:szCs w:val="24"/>
          <w:lang w:val="en-US"/>
        </w:rPr>
        <w:t>finally led to the development of electronic tubes for use in various com</w:t>
      </w:r>
      <w:r w:rsidRPr="000C2306">
        <w:rPr>
          <w:spacing w:val="-2"/>
          <w:sz w:val="24"/>
          <w:szCs w:val="24"/>
          <w:lang w:val="en-US"/>
        </w:rPr>
        <w:softHyphen/>
      </w:r>
      <w:r w:rsidRPr="000C2306">
        <w:rPr>
          <w:spacing w:val="-4"/>
          <w:sz w:val="24"/>
          <w:szCs w:val="24"/>
          <w:lang w:val="en-US"/>
        </w:rPr>
        <w:t>munication devices.</w:t>
      </w:r>
    </w:p>
    <w:p w:rsidR="00A87A0B" w:rsidRPr="006A663B" w:rsidRDefault="00A87A0B" w:rsidP="00A87A0B">
      <w:pPr>
        <w:jc w:val="both"/>
        <w:rPr>
          <w:sz w:val="24"/>
          <w:szCs w:val="24"/>
          <w:lang w:val="en-US"/>
        </w:rPr>
      </w:pPr>
    </w:p>
    <w:p w:rsidR="00A87A0B" w:rsidRDefault="00A87A0B" w:rsidP="00A87A0B">
      <w:pPr>
        <w:jc w:val="both"/>
        <w:rPr>
          <w:sz w:val="24"/>
          <w:szCs w:val="24"/>
          <w:lang w:val="en-US"/>
        </w:rPr>
      </w:pPr>
      <w:r>
        <w:rPr>
          <w:sz w:val="24"/>
          <w:szCs w:val="24"/>
          <w:lang w:val="en-US"/>
        </w:rPr>
        <w:t>NOTES:</w:t>
      </w:r>
    </w:p>
    <w:p w:rsidR="00A87A0B" w:rsidRPr="00A36BA0" w:rsidRDefault="00A87A0B" w:rsidP="00A87A0B">
      <w:pPr>
        <w:jc w:val="both"/>
        <w:rPr>
          <w:sz w:val="24"/>
          <w:szCs w:val="24"/>
          <w:lang w:val="en-US"/>
        </w:rPr>
      </w:pPr>
      <w:r>
        <w:rPr>
          <w:b/>
          <w:sz w:val="24"/>
          <w:szCs w:val="24"/>
          <w:lang w:val="en-US"/>
        </w:rPr>
        <w:t xml:space="preserve">in planning and controlling our national economy – </w:t>
      </w:r>
      <w:r>
        <w:rPr>
          <w:sz w:val="24"/>
          <w:szCs w:val="24"/>
        </w:rPr>
        <w:t>для</w:t>
      </w:r>
      <w:r w:rsidRPr="00A36BA0">
        <w:rPr>
          <w:sz w:val="24"/>
          <w:szCs w:val="24"/>
          <w:lang w:val="en-US"/>
        </w:rPr>
        <w:t xml:space="preserve"> </w:t>
      </w:r>
      <w:r>
        <w:rPr>
          <w:sz w:val="24"/>
          <w:szCs w:val="24"/>
        </w:rPr>
        <w:t>планирования</w:t>
      </w:r>
      <w:r w:rsidRPr="00A36BA0">
        <w:rPr>
          <w:sz w:val="24"/>
          <w:szCs w:val="24"/>
          <w:lang w:val="en-US"/>
        </w:rPr>
        <w:t xml:space="preserve"> </w:t>
      </w:r>
      <w:r>
        <w:rPr>
          <w:sz w:val="24"/>
          <w:szCs w:val="24"/>
        </w:rPr>
        <w:t>и</w:t>
      </w:r>
      <w:r w:rsidRPr="00A36BA0">
        <w:rPr>
          <w:sz w:val="24"/>
          <w:szCs w:val="24"/>
          <w:lang w:val="en-US"/>
        </w:rPr>
        <w:t xml:space="preserve"> </w:t>
      </w:r>
      <w:r>
        <w:rPr>
          <w:sz w:val="24"/>
          <w:szCs w:val="24"/>
        </w:rPr>
        <w:t>управления</w:t>
      </w:r>
      <w:r w:rsidRPr="00A36BA0">
        <w:rPr>
          <w:sz w:val="24"/>
          <w:szCs w:val="24"/>
          <w:lang w:val="en-US"/>
        </w:rPr>
        <w:t xml:space="preserve"> </w:t>
      </w:r>
      <w:r>
        <w:rPr>
          <w:sz w:val="24"/>
          <w:szCs w:val="24"/>
        </w:rPr>
        <w:t>народным</w:t>
      </w:r>
      <w:r w:rsidRPr="00A36BA0">
        <w:rPr>
          <w:sz w:val="24"/>
          <w:szCs w:val="24"/>
          <w:lang w:val="en-US"/>
        </w:rPr>
        <w:t xml:space="preserve"> </w:t>
      </w:r>
      <w:r>
        <w:rPr>
          <w:sz w:val="24"/>
          <w:szCs w:val="24"/>
        </w:rPr>
        <w:t>хозяйством</w:t>
      </w:r>
    </w:p>
    <w:p w:rsidR="00A87A0B" w:rsidRPr="006A663B" w:rsidRDefault="00A87A0B" w:rsidP="00A87A0B">
      <w:pPr>
        <w:jc w:val="both"/>
        <w:rPr>
          <w:sz w:val="24"/>
          <w:szCs w:val="24"/>
          <w:lang w:val="en-US"/>
        </w:rPr>
      </w:pPr>
      <w:r>
        <w:rPr>
          <w:b/>
          <w:sz w:val="24"/>
          <w:szCs w:val="24"/>
          <w:lang w:val="en-US"/>
        </w:rPr>
        <w:t xml:space="preserve">there is every reasin to believe – </w:t>
      </w:r>
      <w:r>
        <w:rPr>
          <w:sz w:val="24"/>
          <w:szCs w:val="24"/>
        </w:rPr>
        <w:t>есть</w:t>
      </w:r>
      <w:r w:rsidRPr="00A36BA0">
        <w:rPr>
          <w:sz w:val="24"/>
          <w:szCs w:val="24"/>
          <w:lang w:val="en-US"/>
        </w:rPr>
        <w:t xml:space="preserve"> </w:t>
      </w:r>
      <w:r>
        <w:rPr>
          <w:sz w:val="24"/>
          <w:szCs w:val="24"/>
        </w:rPr>
        <w:t>все</w:t>
      </w:r>
      <w:r w:rsidRPr="00A36BA0">
        <w:rPr>
          <w:sz w:val="24"/>
          <w:szCs w:val="24"/>
          <w:lang w:val="en-US"/>
        </w:rPr>
        <w:t xml:space="preserve"> </w:t>
      </w:r>
      <w:r>
        <w:rPr>
          <w:sz w:val="24"/>
          <w:szCs w:val="24"/>
        </w:rPr>
        <w:t>основания</w:t>
      </w:r>
      <w:r w:rsidRPr="00A36BA0">
        <w:rPr>
          <w:sz w:val="24"/>
          <w:szCs w:val="24"/>
          <w:lang w:val="en-US"/>
        </w:rPr>
        <w:t xml:space="preserve"> </w:t>
      </w:r>
      <w:r>
        <w:rPr>
          <w:sz w:val="24"/>
          <w:szCs w:val="24"/>
        </w:rPr>
        <w:t>полагать</w:t>
      </w:r>
      <w:r w:rsidRPr="00A36BA0">
        <w:rPr>
          <w:sz w:val="24"/>
          <w:szCs w:val="24"/>
          <w:lang w:val="en-US"/>
        </w:rPr>
        <w:t xml:space="preserve"> </w:t>
      </w:r>
    </w:p>
    <w:p w:rsidR="00A87A0B" w:rsidRPr="006A663B" w:rsidRDefault="00A87A0B" w:rsidP="00A87A0B">
      <w:pPr>
        <w:jc w:val="both"/>
        <w:rPr>
          <w:sz w:val="24"/>
          <w:szCs w:val="24"/>
          <w:lang w:val="en-US"/>
        </w:rPr>
      </w:pPr>
    </w:p>
    <w:p w:rsidR="00A87A0B" w:rsidRPr="00073EB0" w:rsidRDefault="00A87A0B" w:rsidP="00A87A0B">
      <w:pPr>
        <w:shd w:val="clear" w:color="auto" w:fill="FFFFFF"/>
        <w:rPr>
          <w:b/>
          <w:iCs/>
          <w:sz w:val="24"/>
          <w:szCs w:val="24"/>
          <w:u w:val="single"/>
          <w:lang w:val="en-US"/>
        </w:rPr>
      </w:pPr>
      <w:r w:rsidRPr="00620B43">
        <w:rPr>
          <w:b/>
          <w:sz w:val="24"/>
          <w:szCs w:val="24"/>
          <w:lang w:val="en-US"/>
        </w:rPr>
        <w:t>2</w:t>
      </w:r>
      <w:r>
        <w:rPr>
          <w:b/>
          <w:sz w:val="24"/>
          <w:szCs w:val="24"/>
          <w:lang w:val="en-US"/>
        </w:rPr>
        <w:t xml:space="preserve">. </w:t>
      </w:r>
      <w:r w:rsidRPr="00073EB0">
        <w:rPr>
          <w:b/>
          <w:iCs/>
          <w:sz w:val="24"/>
          <w:szCs w:val="24"/>
          <w:u w:val="single"/>
          <w:lang w:val="en-US"/>
        </w:rPr>
        <w:t>L</w:t>
      </w:r>
      <w:r>
        <w:rPr>
          <w:b/>
          <w:iCs/>
          <w:sz w:val="24"/>
          <w:szCs w:val="24"/>
          <w:u w:val="single"/>
          <w:lang w:val="en-US"/>
        </w:rPr>
        <w:t>ook through</w:t>
      </w:r>
      <w:r w:rsidRPr="00073EB0">
        <w:rPr>
          <w:b/>
          <w:iCs/>
          <w:sz w:val="24"/>
          <w:szCs w:val="24"/>
          <w:u w:val="single"/>
          <w:lang w:val="en-US"/>
        </w:rPr>
        <w:t xml:space="preserve"> the following </w:t>
      </w:r>
      <w:r>
        <w:rPr>
          <w:b/>
          <w:iCs/>
          <w:sz w:val="24"/>
          <w:szCs w:val="24"/>
          <w:u w:val="single"/>
          <w:lang w:val="en-US"/>
        </w:rPr>
        <w:t>information and make short analysis of it</w:t>
      </w:r>
      <w:r w:rsidRPr="00073EB0">
        <w:rPr>
          <w:b/>
          <w:iCs/>
          <w:sz w:val="24"/>
          <w:szCs w:val="24"/>
          <w:u w:val="single"/>
          <w:lang w:val="en-US"/>
        </w:rPr>
        <w:t xml:space="preserve">. </w:t>
      </w:r>
    </w:p>
    <w:p w:rsidR="00A87A0B" w:rsidRPr="00620B43" w:rsidRDefault="00A87A0B" w:rsidP="00A87A0B">
      <w:pPr>
        <w:pStyle w:val="1"/>
        <w:rPr>
          <w:sz w:val="24"/>
          <w:szCs w:val="24"/>
          <w:lang w:val="en-US"/>
        </w:rPr>
      </w:pPr>
      <w:r w:rsidRPr="00620B43">
        <w:rPr>
          <w:sz w:val="24"/>
          <w:szCs w:val="24"/>
          <w:lang w:val="en-US"/>
        </w:rPr>
        <w:t>Organic electronics</w:t>
      </w:r>
    </w:p>
    <w:p w:rsidR="00A87A0B" w:rsidRDefault="00A87A0B" w:rsidP="00A87A0B">
      <w:r>
        <w:rPr>
          <w:noProof/>
          <w:color w:val="0000FF"/>
          <w:lang w:eastAsia="ru-RU"/>
        </w:rPr>
        <w:drawing>
          <wp:inline distT="0" distB="0" distL="0" distR="0">
            <wp:extent cx="1151890" cy="1055370"/>
            <wp:effectExtent l="0" t="0" r="0" b="0"/>
            <wp:docPr id="79" name="Рисунок 79" descr="Gadget128">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Gadget128"/>
                    <pic:cNvPicPr>
                      <a:picLocks noChangeAspect="1" noChangeArrowheads="1"/>
                    </pic:cNvPicPr>
                  </pic:nvPicPr>
                  <pic:blipFill>
                    <a:blip r:embed="rId15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163" t="6644" r="6163" b="6644"/>
                    <a:stretch>
                      <a:fillRect/>
                    </a:stretch>
                  </pic:blipFill>
                  <pic:spPr bwMode="auto">
                    <a:xfrm>
                      <a:off x="0" y="0"/>
                      <a:ext cx="1151890" cy="1055370"/>
                    </a:xfrm>
                    <a:prstGeom prst="rect">
                      <a:avLst/>
                    </a:prstGeom>
                    <a:noFill/>
                    <a:ln>
                      <a:noFill/>
                    </a:ln>
                  </pic:spPr>
                </pic:pic>
              </a:graphicData>
            </a:graphic>
          </wp:inline>
        </w:drawing>
      </w:r>
    </w:p>
    <w:p w:rsidR="00A87A0B" w:rsidRPr="00620B43" w:rsidRDefault="00A87A0B" w:rsidP="00A87A0B">
      <w:pPr>
        <w:rPr>
          <w:sz w:val="16"/>
          <w:szCs w:val="16"/>
          <w:lang w:val="en-US"/>
        </w:rPr>
      </w:pPr>
      <w:r w:rsidRPr="00620B43">
        <w:rPr>
          <w:sz w:val="16"/>
          <w:szCs w:val="16"/>
          <w:lang w:val="en-US"/>
        </w:rPr>
        <w:t>Melanin voltage-controlled switch, an "active" organic polymer electronic device from 1974.</w:t>
      </w:r>
    </w:p>
    <w:p w:rsidR="00A87A0B" w:rsidRPr="00372F70" w:rsidRDefault="00A87A0B" w:rsidP="00A87A0B">
      <w:pPr>
        <w:ind w:firstLine="708"/>
        <w:jc w:val="both"/>
        <w:rPr>
          <w:sz w:val="24"/>
          <w:szCs w:val="24"/>
          <w:lang w:val="en-US"/>
        </w:rPr>
      </w:pPr>
      <w:r w:rsidRPr="00372F70">
        <w:rPr>
          <w:b/>
          <w:bCs/>
          <w:sz w:val="24"/>
          <w:szCs w:val="24"/>
          <w:lang w:val="en-US"/>
        </w:rPr>
        <w:t>Organic electronics</w:t>
      </w:r>
      <w:r w:rsidRPr="00372F70">
        <w:rPr>
          <w:sz w:val="24"/>
          <w:szCs w:val="24"/>
          <w:lang w:val="en-US"/>
        </w:rPr>
        <w:t xml:space="preserve">, </w:t>
      </w:r>
      <w:r w:rsidRPr="00372F70">
        <w:rPr>
          <w:b/>
          <w:bCs/>
          <w:sz w:val="24"/>
          <w:szCs w:val="24"/>
          <w:lang w:val="en-US"/>
        </w:rPr>
        <w:t>plastic electronics</w:t>
      </w:r>
      <w:r w:rsidRPr="00372F70">
        <w:rPr>
          <w:sz w:val="24"/>
          <w:szCs w:val="24"/>
          <w:lang w:val="en-US"/>
        </w:rPr>
        <w:t xml:space="preserve"> or </w:t>
      </w:r>
      <w:r w:rsidRPr="00372F70">
        <w:rPr>
          <w:b/>
          <w:bCs/>
          <w:sz w:val="24"/>
          <w:szCs w:val="24"/>
          <w:lang w:val="en-US"/>
        </w:rPr>
        <w:t>polymer electronics</w:t>
      </w:r>
      <w:r w:rsidRPr="00372F70">
        <w:rPr>
          <w:sz w:val="24"/>
          <w:szCs w:val="24"/>
          <w:lang w:val="en-US"/>
        </w:rPr>
        <w:t xml:space="preserve">, is a branch of </w:t>
      </w:r>
      <w:hyperlink r:id="rId157" w:tooltip="Electronics" w:history="1">
        <w:r w:rsidRPr="00372F70">
          <w:rPr>
            <w:rStyle w:val="ab"/>
            <w:sz w:val="24"/>
            <w:szCs w:val="24"/>
            <w:lang w:val="en-US"/>
          </w:rPr>
          <w:t>electronics</w:t>
        </w:r>
      </w:hyperlink>
      <w:r w:rsidRPr="00372F70">
        <w:rPr>
          <w:sz w:val="24"/>
          <w:szCs w:val="24"/>
          <w:lang w:val="en-US"/>
        </w:rPr>
        <w:t xml:space="preserve"> that deals with </w:t>
      </w:r>
      <w:hyperlink r:id="rId158" w:tooltip="Electrical Conductor" w:history="1">
        <w:r w:rsidRPr="00372F70">
          <w:rPr>
            <w:rStyle w:val="ab"/>
            <w:sz w:val="24"/>
            <w:szCs w:val="24"/>
            <w:lang w:val="en-US"/>
          </w:rPr>
          <w:t>conductive</w:t>
        </w:r>
      </w:hyperlink>
      <w:r w:rsidRPr="00372F70">
        <w:rPr>
          <w:sz w:val="24"/>
          <w:szCs w:val="24"/>
          <w:lang w:val="en-US"/>
        </w:rPr>
        <w:t xml:space="preserve"> </w:t>
      </w:r>
      <w:hyperlink r:id="rId159" w:tooltip="Polymer" w:history="1">
        <w:r w:rsidRPr="00372F70">
          <w:rPr>
            <w:rStyle w:val="ab"/>
            <w:sz w:val="24"/>
            <w:szCs w:val="24"/>
            <w:lang w:val="en-US"/>
          </w:rPr>
          <w:t>polymers</w:t>
        </w:r>
      </w:hyperlink>
      <w:r w:rsidRPr="00372F70">
        <w:rPr>
          <w:sz w:val="24"/>
          <w:szCs w:val="24"/>
          <w:lang w:val="en-US"/>
        </w:rPr>
        <w:t xml:space="preserve">, </w:t>
      </w:r>
      <w:hyperlink r:id="rId160" w:tooltip="Plastics" w:history="1">
        <w:r w:rsidRPr="00372F70">
          <w:rPr>
            <w:rStyle w:val="ab"/>
            <w:sz w:val="24"/>
            <w:szCs w:val="24"/>
            <w:lang w:val="en-US"/>
          </w:rPr>
          <w:t>plastics</w:t>
        </w:r>
      </w:hyperlink>
      <w:r w:rsidRPr="00372F70">
        <w:rPr>
          <w:sz w:val="24"/>
          <w:szCs w:val="24"/>
          <w:lang w:val="en-US"/>
        </w:rPr>
        <w:t xml:space="preserve">, or </w:t>
      </w:r>
      <w:hyperlink r:id="rId161" w:tooltip="Molecule" w:history="1">
        <w:r w:rsidRPr="00372F70">
          <w:rPr>
            <w:rStyle w:val="ab"/>
            <w:sz w:val="24"/>
            <w:szCs w:val="24"/>
            <w:lang w:val="en-US"/>
          </w:rPr>
          <w:t>small molecules</w:t>
        </w:r>
      </w:hyperlink>
      <w:r w:rsidRPr="00372F70">
        <w:rPr>
          <w:sz w:val="24"/>
          <w:szCs w:val="24"/>
          <w:lang w:val="en-US"/>
        </w:rPr>
        <w:t>. It is called '</w:t>
      </w:r>
      <w:hyperlink r:id="rId162" w:tooltip="Organic chemistry" w:history="1">
        <w:r w:rsidRPr="00372F70">
          <w:rPr>
            <w:rStyle w:val="ab"/>
            <w:sz w:val="24"/>
            <w:szCs w:val="24"/>
            <w:lang w:val="en-US"/>
          </w:rPr>
          <w:t>organic</w:t>
        </w:r>
      </w:hyperlink>
      <w:r w:rsidRPr="00372F70">
        <w:rPr>
          <w:sz w:val="24"/>
          <w:szCs w:val="24"/>
          <w:lang w:val="en-US"/>
        </w:rPr>
        <w:t xml:space="preserve">' electronics because the polymers and small molecules are </w:t>
      </w:r>
      <w:hyperlink r:id="rId163" w:tooltip="Carbon" w:history="1">
        <w:r w:rsidRPr="00372F70">
          <w:rPr>
            <w:rStyle w:val="ab"/>
            <w:sz w:val="24"/>
            <w:szCs w:val="24"/>
            <w:lang w:val="en-US"/>
          </w:rPr>
          <w:t>carbon</w:t>
        </w:r>
      </w:hyperlink>
      <w:r w:rsidRPr="00372F70">
        <w:rPr>
          <w:sz w:val="24"/>
          <w:szCs w:val="24"/>
          <w:lang w:val="en-US"/>
        </w:rPr>
        <w:t xml:space="preserve">-based, like the </w:t>
      </w:r>
      <w:hyperlink r:id="rId164" w:tooltip="Molecule" w:history="1">
        <w:r w:rsidRPr="00372F70">
          <w:rPr>
            <w:rStyle w:val="ab"/>
            <w:sz w:val="24"/>
            <w:szCs w:val="24"/>
            <w:lang w:val="en-US"/>
          </w:rPr>
          <w:t>molecules</w:t>
        </w:r>
      </w:hyperlink>
      <w:r w:rsidRPr="00372F70">
        <w:rPr>
          <w:sz w:val="24"/>
          <w:szCs w:val="24"/>
          <w:lang w:val="en-US"/>
        </w:rPr>
        <w:t xml:space="preserve"> of living things. This is as opposed to traditional electronics (or metal electronics) which relies on </w:t>
      </w:r>
      <w:hyperlink r:id="rId165" w:tooltip="Inorganic chemistry" w:history="1">
        <w:r w:rsidRPr="00372F70">
          <w:rPr>
            <w:rStyle w:val="ab"/>
            <w:sz w:val="24"/>
            <w:szCs w:val="24"/>
            <w:lang w:val="en-US"/>
          </w:rPr>
          <w:t>inorganic</w:t>
        </w:r>
      </w:hyperlink>
      <w:r w:rsidRPr="00372F70">
        <w:rPr>
          <w:sz w:val="24"/>
          <w:szCs w:val="24"/>
          <w:lang w:val="en-US"/>
        </w:rPr>
        <w:t xml:space="preserve"> </w:t>
      </w:r>
      <w:hyperlink r:id="rId166" w:tooltip="Electrical Conductor" w:history="1">
        <w:r w:rsidRPr="00372F70">
          <w:rPr>
            <w:rStyle w:val="ab"/>
            <w:sz w:val="24"/>
            <w:szCs w:val="24"/>
            <w:lang w:val="en-US"/>
          </w:rPr>
          <w:t>conductors</w:t>
        </w:r>
      </w:hyperlink>
      <w:r w:rsidRPr="00372F70">
        <w:rPr>
          <w:sz w:val="24"/>
          <w:szCs w:val="24"/>
          <w:lang w:val="en-US"/>
        </w:rPr>
        <w:t xml:space="preserve"> such as </w:t>
      </w:r>
      <w:hyperlink r:id="rId167" w:tooltip="Copper" w:history="1">
        <w:r w:rsidRPr="00372F70">
          <w:rPr>
            <w:rStyle w:val="ab"/>
            <w:sz w:val="24"/>
            <w:szCs w:val="24"/>
            <w:lang w:val="en-US"/>
          </w:rPr>
          <w:t>copper</w:t>
        </w:r>
      </w:hyperlink>
      <w:r w:rsidRPr="00372F70">
        <w:rPr>
          <w:sz w:val="24"/>
          <w:szCs w:val="24"/>
          <w:lang w:val="en-US"/>
        </w:rPr>
        <w:t xml:space="preserve"> or </w:t>
      </w:r>
      <w:hyperlink r:id="rId168" w:tooltip="Silicon" w:history="1">
        <w:r w:rsidRPr="00372F70">
          <w:rPr>
            <w:rStyle w:val="ab"/>
            <w:sz w:val="24"/>
            <w:szCs w:val="24"/>
            <w:lang w:val="en-US"/>
          </w:rPr>
          <w:t>silicon</w:t>
        </w:r>
      </w:hyperlink>
      <w:r w:rsidRPr="00372F70">
        <w:rPr>
          <w:sz w:val="24"/>
          <w:szCs w:val="24"/>
          <w:lang w:val="en-US"/>
        </w:rPr>
        <w:t>.</w:t>
      </w:r>
    </w:p>
    <w:p w:rsidR="00A87A0B" w:rsidRPr="00372F70" w:rsidRDefault="00A87A0B" w:rsidP="00A87A0B">
      <w:pPr>
        <w:ind w:firstLine="708"/>
        <w:jc w:val="both"/>
        <w:rPr>
          <w:sz w:val="24"/>
          <w:szCs w:val="24"/>
          <w:lang w:val="en-US"/>
        </w:rPr>
      </w:pPr>
      <w:r w:rsidRPr="00372F70">
        <w:rPr>
          <w:sz w:val="24"/>
          <w:szCs w:val="24"/>
          <w:lang w:val="en-US"/>
        </w:rPr>
        <w:t xml:space="preserve">Polymer electronics are laminar electronics, that also includes transparent </w:t>
      </w:r>
      <w:hyperlink r:id="rId169" w:tooltip="Electronic package" w:history="1">
        <w:r w:rsidRPr="00372F70">
          <w:rPr>
            <w:rStyle w:val="ab"/>
            <w:sz w:val="24"/>
            <w:szCs w:val="24"/>
            <w:lang w:val="en-US"/>
          </w:rPr>
          <w:t>electronic package</w:t>
        </w:r>
      </w:hyperlink>
      <w:r w:rsidRPr="00372F70">
        <w:rPr>
          <w:sz w:val="24"/>
          <w:szCs w:val="24"/>
          <w:lang w:val="en-US"/>
        </w:rPr>
        <w:t xml:space="preserve"> and paper based electronics.</w:t>
      </w:r>
    </w:p>
    <w:p w:rsidR="00A87A0B" w:rsidRPr="00372F70" w:rsidRDefault="00A87A0B" w:rsidP="00A87A0B">
      <w:pPr>
        <w:ind w:firstLine="708"/>
        <w:jc w:val="both"/>
        <w:rPr>
          <w:sz w:val="24"/>
          <w:szCs w:val="24"/>
          <w:lang w:val="en-US"/>
        </w:rPr>
      </w:pPr>
      <w:r w:rsidRPr="00372F70">
        <w:rPr>
          <w:sz w:val="24"/>
          <w:szCs w:val="24"/>
          <w:lang w:val="en-US"/>
        </w:rPr>
        <w:t xml:space="preserve">In addition to organic </w:t>
      </w:r>
      <w:hyperlink r:id="rId170" w:tooltip="Charge transfer complexes" w:history="1">
        <w:r w:rsidRPr="00372F70">
          <w:rPr>
            <w:rStyle w:val="ab"/>
            <w:sz w:val="24"/>
            <w:szCs w:val="24"/>
            <w:lang w:val="en-US"/>
          </w:rPr>
          <w:t>charge transfer complexes</w:t>
        </w:r>
      </w:hyperlink>
      <w:r w:rsidRPr="00372F70">
        <w:rPr>
          <w:sz w:val="24"/>
          <w:szCs w:val="24"/>
          <w:lang w:val="en-US"/>
        </w:rPr>
        <w:t xml:space="preserve">, technically, electrically conductive </w:t>
      </w:r>
      <w:hyperlink r:id="rId171" w:tooltip="Polymer" w:history="1">
        <w:r w:rsidRPr="00372F70">
          <w:rPr>
            <w:rStyle w:val="ab"/>
            <w:sz w:val="24"/>
            <w:szCs w:val="24"/>
            <w:lang w:val="en-US"/>
          </w:rPr>
          <w:t>polymers</w:t>
        </w:r>
      </w:hyperlink>
      <w:r w:rsidRPr="00372F70">
        <w:rPr>
          <w:sz w:val="24"/>
          <w:szCs w:val="24"/>
          <w:lang w:val="en-US"/>
        </w:rPr>
        <w:t xml:space="preserve"> are mostly derivatives of </w:t>
      </w:r>
      <w:hyperlink r:id="rId172" w:tooltip="Polyacetylene" w:history="1">
        <w:r w:rsidRPr="00372F70">
          <w:rPr>
            <w:rStyle w:val="ab"/>
            <w:sz w:val="24"/>
            <w:szCs w:val="24"/>
            <w:lang w:val="en-US"/>
          </w:rPr>
          <w:t>polyacetylene</w:t>
        </w:r>
      </w:hyperlink>
      <w:r w:rsidRPr="00372F70">
        <w:rPr>
          <w:sz w:val="24"/>
          <w:szCs w:val="24"/>
          <w:lang w:val="en-US"/>
        </w:rPr>
        <w:t xml:space="preserve"> black (the "simplest </w:t>
      </w:r>
      <w:hyperlink r:id="rId173" w:tooltip="Melanin" w:history="1">
        <w:r w:rsidRPr="00372F70">
          <w:rPr>
            <w:rStyle w:val="ab"/>
            <w:sz w:val="24"/>
            <w:szCs w:val="24"/>
            <w:lang w:val="en-US"/>
          </w:rPr>
          <w:t>melanin</w:t>
        </w:r>
      </w:hyperlink>
      <w:r w:rsidRPr="00372F70">
        <w:rPr>
          <w:sz w:val="24"/>
          <w:szCs w:val="24"/>
          <w:lang w:val="en-US"/>
        </w:rPr>
        <w:t xml:space="preserve">"). Examples include </w:t>
      </w:r>
      <w:hyperlink r:id="rId174" w:tooltip="Polyacetylene" w:history="1">
        <w:r w:rsidRPr="00372F70">
          <w:rPr>
            <w:rStyle w:val="ab"/>
            <w:sz w:val="24"/>
            <w:szCs w:val="24"/>
            <w:lang w:val="en-US"/>
          </w:rPr>
          <w:t>polyacetylene</w:t>
        </w:r>
      </w:hyperlink>
      <w:r w:rsidRPr="00372F70">
        <w:rPr>
          <w:sz w:val="24"/>
          <w:szCs w:val="24"/>
          <w:lang w:val="en-US"/>
        </w:rPr>
        <w:t xml:space="preserve"> (PA; more specificially </w:t>
      </w:r>
      <w:hyperlink r:id="rId175" w:tooltip="Iodine" w:history="1">
        <w:r w:rsidRPr="00372F70">
          <w:rPr>
            <w:rStyle w:val="ab"/>
            <w:sz w:val="24"/>
            <w:szCs w:val="24"/>
            <w:lang w:val="en-US"/>
          </w:rPr>
          <w:t>iodine</w:t>
        </w:r>
      </w:hyperlink>
      <w:r w:rsidRPr="00372F70">
        <w:rPr>
          <w:sz w:val="24"/>
          <w:szCs w:val="24"/>
          <w:lang w:val="en-US"/>
        </w:rPr>
        <w:t xml:space="preserve">-doped trans-polyacetylene); </w:t>
      </w:r>
      <w:hyperlink r:id="rId176" w:tooltip="Polyaniline" w:history="1">
        <w:r w:rsidRPr="00372F70">
          <w:rPr>
            <w:rStyle w:val="ab"/>
            <w:sz w:val="24"/>
            <w:szCs w:val="24"/>
            <w:lang w:val="en-US"/>
          </w:rPr>
          <w:t>polyaniline</w:t>
        </w:r>
      </w:hyperlink>
      <w:r w:rsidRPr="00372F70">
        <w:rPr>
          <w:sz w:val="24"/>
          <w:szCs w:val="24"/>
          <w:lang w:val="en-US"/>
        </w:rPr>
        <w:t xml:space="preserve"> (PANI), when doped with a protonic acid; and poly(dioctyl-bithiophene) (PDOT).</w:t>
      </w:r>
    </w:p>
    <w:p w:rsidR="00A87A0B" w:rsidRPr="006A663B" w:rsidRDefault="00A87A0B" w:rsidP="00A87A0B">
      <w:pPr>
        <w:ind w:firstLine="708"/>
        <w:rPr>
          <w:sz w:val="24"/>
          <w:szCs w:val="24"/>
          <w:lang w:val="en-US"/>
        </w:rPr>
      </w:pPr>
      <w:r w:rsidRPr="006A663B">
        <w:rPr>
          <w:rStyle w:val="mw-headline"/>
          <w:sz w:val="24"/>
          <w:szCs w:val="24"/>
          <w:lang w:val="en-US"/>
        </w:rPr>
        <w:lastRenderedPageBreak/>
        <w:t>History</w:t>
      </w:r>
    </w:p>
    <w:p w:rsidR="00A87A0B" w:rsidRPr="00372F70" w:rsidRDefault="00A87A0B" w:rsidP="00A87A0B">
      <w:pPr>
        <w:ind w:firstLine="708"/>
        <w:jc w:val="both"/>
        <w:rPr>
          <w:sz w:val="24"/>
          <w:szCs w:val="24"/>
          <w:lang w:val="en-US"/>
        </w:rPr>
      </w:pPr>
      <w:r w:rsidRPr="00372F70">
        <w:rPr>
          <w:sz w:val="24"/>
          <w:szCs w:val="24"/>
          <w:lang w:val="en-US"/>
        </w:rPr>
        <w:t xml:space="preserve">In 1862, </w:t>
      </w:r>
      <w:hyperlink r:id="rId177" w:tooltip="Henry Letheby" w:history="1">
        <w:r w:rsidRPr="00372F70">
          <w:rPr>
            <w:rStyle w:val="ab"/>
            <w:sz w:val="24"/>
            <w:szCs w:val="24"/>
            <w:lang w:val="en-US"/>
          </w:rPr>
          <w:t>Henry Letheby</w:t>
        </w:r>
      </w:hyperlink>
      <w:r w:rsidRPr="00372F70">
        <w:rPr>
          <w:sz w:val="24"/>
          <w:szCs w:val="24"/>
          <w:lang w:val="en-US"/>
        </w:rPr>
        <w:t xml:space="preserve"> obtained a partly conductive material by anodic oxidation of </w:t>
      </w:r>
      <w:hyperlink r:id="rId178" w:tooltip="Aniline" w:history="1">
        <w:r w:rsidRPr="00372F70">
          <w:rPr>
            <w:rStyle w:val="ab"/>
            <w:sz w:val="24"/>
            <w:szCs w:val="24"/>
            <w:lang w:val="en-US"/>
          </w:rPr>
          <w:t>aniline</w:t>
        </w:r>
      </w:hyperlink>
      <w:r w:rsidRPr="00372F70">
        <w:rPr>
          <w:sz w:val="24"/>
          <w:szCs w:val="24"/>
          <w:lang w:val="en-US"/>
        </w:rPr>
        <w:t xml:space="preserve"> in sulfuric acid. The material was probably polyaniline. In the 1950s, it was discovered that polycyclic aromatic compounds formed semi-conducting </w:t>
      </w:r>
      <w:hyperlink r:id="rId179" w:tooltip="Charge-transfer complex" w:history="1">
        <w:r w:rsidRPr="00372F70">
          <w:rPr>
            <w:rStyle w:val="ab"/>
            <w:sz w:val="24"/>
            <w:szCs w:val="24"/>
            <w:lang w:val="en-US"/>
          </w:rPr>
          <w:t>charge-transfer complex</w:t>
        </w:r>
      </w:hyperlink>
      <w:r w:rsidRPr="00372F70">
        <w:rPr>
          <w:sz w:val="24"/>
          <w:szCs w:val="24"/>
          <w:lang w:val="en-US"/>
        </w:rPr>
        <w:t xml:space="preserve"> salts with halogens. This finding indicated that organic compounds could carry current. High conductivity of 1 S/cm in linear backbone polymers (in a iodine-"doped" and oxidized </w:t>
      </w:r>
      <w:hyperlink r:id="rId180" w:tooltip="Polypyrrole" w:history="1">
        <w:r w:rsidRPr="00372F70">
          <w:rPr>
            <w:rStyle w:val="ab"/>
            <w:sz w:val="24"/>
            <w:szCs w:val="24"/>
            <w:lang w:val="en-US"/>
          </w:rPr>
          <w:t>polypyrrole</w:t>
        </w:r>
      </w:hyperlink>
      <w:r w:rsidRPr="00372F70">
        <w:rPr>
          <w:sz w:val="24"/>
          <w:szCs w:val="24"/>
          <w:lang w:val="en-US"/>
        </w:rPr>
        <w:t xml:space="preserve"> black) was reported in 1963. Likewise, an actual organic-polymer electronic device was reported in the journal </w:t>
      </w:r>
      <w:hyperlink r:id="rId181" w:tooltip="Science (journal)" w:history="1">
        <w:r w:rsidRPr="00372F70">
          <w:rPr>
            <w:rStyle w:val="ab"/>
            <w:sz w:val="24"/>
            <w:szCs w:val="24"/>
            <w:lang w:val="en-US"/>
          </w:rPr>
          <w:t>Science</w:t>
        </w:r>
      </w:hyperlink>
      <w:r w:rsidRPr="00372F70">
        <w:rPr>
          <w:sz w:val="24"/>
          <w:szCs w:val="24"/>
          <w:lang w:val="en-US"/>
        </w:rPr>
        <w:t xml:space="preserve"> in 1974. This device is now in the "Smithsonian Chips" collection of the American Museum of History (see figure). </w:t>
      </w:r>
    </w:p>
    <w:p w:rsidR="00A87A0B" w:rsidRPr="00372F70" w:rsidRDefault="00A87A0B" w:rsidP="00A87A0B">
      <w:pPr>
        <w:ind w:firstLine="708"/>
        <w:jc w:val="both"/>
        <w:rPr>
          <w:sz w:val="24"/>
          <w:szCs w:val="24"/>
          <w:lang w:val="en-US"/>
        </w:rPr>
      </w:pPr>
      <w:r w:rsidRPr="00372F70">
        <w:rPr>
          <w:sz w:val="24"/>
          <w:szCs w:val="24"/>
          <w:lang w:val="en-US"/>
        </w:rPr>
        <w:t xml:space="preserve">However, </w:t>
      </w:r>
      <w:hyperlink r:id="rId182" w:tooltip="Alan J. Heeger" w:history="1">
        <w:r w:rsidRPr="00372F70">
          <w:rPr>
            <w:rStyle w:val="ab"/>
            <w:sz w:val="24"/>
            <w:szCs w:val="24"/>
            <w:lang w:val="en-US"/>
          </w:rPr>
          <w:t>Alan J. Heeger</w:t>
        </w:r>
      </w:hyperlink>
      <w:r w:rsidRPr="00372F70">
        <w:rPr>
          <w:sz w:val="24"/>
          <w:szCs w:val="24"/>
          <w:lang w:val="en-US"/>
        </w:rPr>
        <w:t xml:space="preserve">, </w:t>
      </w:r>
      <w:hyperlink r:id="rId183" w:tooltip="Alan G. MacDiarmid" w:history="1">
        <w:r w:rsidRPr="00372F70">
          <w:rPr>
            <w:rStyle w:val="ab"/>
            <w:sz w:val="24"/>
            <w:szCs w:val="24"/>
            <w:lang w:val="en-US"/>
          </w:rPr>
          <w:t>Alan G. MacDiarmid</w:t>
        </w:r>
      </w:hyperlink>
      <w:r w:rsidRPr="00372F70">
        <w:rPr>
          <w:sz w:val="24"/>
          <w:szCs w:val="24"/>
          <w:lang w:val="en-US"/>
        </w:rPr>
        <w:t xml:space="preserve">, and </w:t>
      </w:r>
      <w:hyperlink r:id="rId184" w:tooltip="Hideki Shirakawa" w:history="1">
        <w:r w:rsidRPr="00372F70">
          <w:rPr>
            <w:rStyle w:val="ab"/>
            <w:sz w:val="24"/>
            <w:szCs w:val="24"/>
            <w:lang w:val="en-US"/>
          </w:rPr>
          <w:t>Hideki Shirakawa</w:t>
        </w:r>
      </w:hyperlink>
      <w:r w:rsidRPr="00372F70">
        <w:rPr>
          <w:sz w:val="24"/>
          <w:szCs w:val="24"/>
          <w:lang w:val="en-US"/>
        </w:rPr>
        <w:t xml:space="preserve"> are often credited for the "discovery and development" of </w:t>
      </w:r>
      <w:hyperlink r:id="rId185" w:tooltip="Conductive polymer" w:history="1">
        <w:r w:rsidRPr="00372F70">
          <w:rPr>
            <w:rStyle w:val="ab"/>
            <w:sz w:val="24"/>
            <w:szCs w:val="24"/>
            <w:lang w:val="en-US"/>
          </w:rPr>
          <w:t>conductive polymers</w:t>
        </w:r>
      </w:hyperlink>
      <w:r w:rsidRPr="00372F70">
        <w:rPr>
          <w:sz w:val="24"/>
          <w:szCs w:val="24"/>
          <w:lang w:val="en-US"/>
        </w:rPr>
        <w:t xml:space="preserve"> and were jointly awarded the </w:t>
      </w:r>
      <w:hyperlink r:id="rId186" w:tooltip="Nobel Prize in Chemistry" w:history="1">
        <w:r w:rsidRPr="00372F70">
          <w:rPr>
            <w:rStyle w:val="ab"/>
            <w:sz w:val="24"/>
            <w:szCs w:val="24"/>
            <w:lang w:val="en-US"/>
          </w:rPr>
          <w:t>Nobel Prize in Chemistry</w:t>
        </w:r>
      </w:hyperlink>
      <w:r w:rsidRPr="00372F70">
        <w:rPr>
          <w:sz w:val="24"/>
          <w:szCs w:val="24"/>
          <w:lang w:val="en-US"/>
        </w:rPr>
        <w:t xml:space="preserve"> in 2000 for their 1977 report of similarly-oxidized and iodine-doped polyacetylene. </w:t>
      </w:r>
    </w:p>
    <w:p w:rsidR="00A87A0B" w:rsidRPr="00372F70" w:rsidRDefault="00A87A0B" w:rsidP="00A87A0B">
      <w:pPr>
        <w:ind w:firstLine="708"/>
        <w:jc w:val="both"/>
        <w:rPr>
          <w:sz w:val="24"/>
          <w:szCs w:val="24"/>
          <w:lang w:val="en-US"/>
        </w:rPr>
      </w:pPr>
      <w:r w:rsidRPr="00372F70">
        <w:rPr>
          <w:sz w:val="24"/>
          <w:szCs w:val="24"/>
          <w:lang w:val="en-US"/>
        </w:rPr>
        <w:t xml:space="preserve">Conduction mechanisms in such materials involve resonance stabilization and delocalization of pi electrons along entire polymer backbones, as well as mobility gaps, </w:t>
      </w:r>
      <w:hyperlink r:id="rId187" w:tooltip="Tunneling" w:history="1">
        <w:r w:rsidRPr="00372F70">
          <w:rPr>
            <w:rStyle w:val="ab"/>
            <w:sz w:val="24"/>
            <w:szCs w:val="24"/>
            <w:lang w:val="en-US"/>
          </w:rPr>
          <w:t>tunneling</w:t>
        </w:r>
      </w:hyperlink>
      <w:r w:rsidRPr="00372F70">
        <w:rPr>
          <w:sz w:val="24"/>
          <w:szCs w:val="24"/>
          <w:lang w:val="en-US"/>
        </w:rPr>
        <w:t xml:space="preserve">, and </w:t>
      </w:r>
      <w:hyperlink r:id="rId188" w:tooltip="Phonon" w:history="1">
        <w:r w:rsidRPr="00372F70">
          <w:rPr>
            <w:rStyle w:val="ab"/>
            <w:sz w:val="24"/>
            <w:szCs w:val="24"/>
            <w:lang w:val="en-US"/>
          </w:rPr>
          <w:t>phonon</w:t>
        </w:r>
      </w:hyperlink>
      <w:r w:rsidRPr="00372F70">
        <w:rPr>
          <w:sz w:val="24"/>
          <w:szCs w:val="24"/>
          <w:lang w:val="en-US"/>
        </w:rPr>
        <w:t xml:space="preserve">-assisted hopping. </w:t>
      </w:r>
    </w:p>
    <w:p w:rsidR="00A87A0B" w:rsidRPr="00372F70" w:rsidRDefault="00A87A0B" w:rsidP="00A87A0B">
      <w:pPr>
        <w:ind w:firstLine="708"/>
        <w:jc w:val="both"/>
        <w:rPr>
          <w:sz w:val="24"/>
          <w:szCs w:val="24"/>
          <w:lang w:val="en-US"/>
        </w:rPr>
      </w:pPr>
      <w:r w:rsidRPr="00372F70">
        <w:rPr>
          <w:sz w:val="24"/>
          <w:szCs w:val="24"/>
          <w:lang w:val="en-US"/>
        </w:rPr>
        <w:t xml:space="preserve">Technology for plastic electronics on thin and flexible plastic substrates was developed at </w:t>
      </w:r>
      <w:hyperlink r:id="rId189" w:tooltip="Cambridge University" w:history="1">
        <w:r w:rsidRPr="00372F70">
          <w:rPr>
            <w:rStyle w:val="ab"/>
            <w:sz w:val="24"/>
            <w:szCs w:val="24"/>
            <w:lang w:val="en-US"/>
          </w:rPr>
          <w:t>Cambridge University</w:t>
        </w:r>
      </w:hyperlink>
      <w:r w:rsidRPr="00372F70">
        <w:rPr>
          <w:sz w:val="24"/>
          <w:szCs w:val="24"/>
          <w:lang w:val="en-US"/>
        </w:rPr>
        <w:t xml:space="preserve">’s </w:t>
      </w:r>
      <w:hyperlink r:id="rId190" w:tooltip="Cavendish Laboratory" w:history="1">
        <w:r w:rsidRPr="00372F70">
          <w:rPr>
            <w:rStyle w:val="ab"/>
            <w:sz w:val="24"/>
            <w:szCs w:val="24"/>
            <w:lang w:val="en-US"/>
          </w:rPr>
          <w:t>Cavendish Laboratory</w:t>
        </w:r>
      </w:hyperlink>
      <w:r w:rsidRPr="00372F70">
        <w:rPr>
          <w:sz w:val="24"/>
          <w:szCs w:val="24"/>
          <w:lang w:val="en-US"/>
        </w:rPr>
        <w:t xml:space="preserve"> in the 1990s. In 2000, </w:t>
      </w:r>
      <w:hyperlink r:id="rId191" w:tooltip="Plastic Logic" w:history="1">
        <w:r w:rsidRPr="00372F70">
          <w:rPr>
            <w:rStyle w:val="ab"/>
            <w:sz w:val="24"/>
            <w:szCs w:val="24"/>
            <w:lang w:val="en-US"/>
          </w:rPr>
          <w:t>Plastic Logic</w:t>
        </w:r>
      </w:hyperlink>
      <w:r w:rsidRPr="00372F70">
        <w:rPr>
          <w:sz w:val="24"/>
          <w:szCs w:val="24"/>
          <w:lang w:val="en-US"/>
        </w:rPr>
        <w:t xml:space="preserve"> was spun out of Cavendish Laboratory to develop a broad range of products using the plastic electronics technology.</w:t>
      </w:r>
    </w:p>
    <w:p w:rsidR="00A87A0B" w:rsidRPr="00372F70" w:rsidRDefault="00A87A0B" w:rsidP="00A87A0B">
      <w:pPr>
        <w:ind w:firstLine="708"/>
        <w:jc w:val="both"/>
        <w:rPr>
          <w:sz w:val="24"/>
          <w:szCs w:val="24"/>
          <w:lang w:val="en-US"/>
        </w:rPr>
      </w:pPr>
      <w:r w:rsidRPr="00372F70">
        <w:rPr>
          <w:rStyle w:val="mw-headline"/>
          <w:sz w:val="24"/>
          <w:szCs w:val="24"/>
          <w:lang w:val="en-US"/>
        </w:rPr>
        <w:t>Features</w:t>
      </w:r>
    </w:p>
    <w:p w:rsidR="00A87A0B" w:rsidRPr="00372F70" w:rsidRDefault="00A87A0B" w:rsidP="00A87A0B">
      <w:pPr>
        <w:ind w:firstLine="708"/>
        <w:jc w:val="both"/>
        <w:rPr>
          <w:sz w:val="24"/>
          <w:szCs w:val="24"/>
          <w:lang w:val="en-US"/>
        </w:rPr>
      </w:pPr>
      <w:r w:rsidRPr="00372F70">
        <w:rPr>
          <w:sz w:val="24"/>
          <w:szCs w:val="24"/>
          <w:lang w:val="en-US"/>
        </w:rPr>
        <w:t xml:space="preserve">Main article: </w:t>
      </w:r>
      <w:hyperlink r:id="rId192" w:tooltip="Printed electronics" w:history="1">
        <w:r w:rsidRPr="00372F70">
          <w:rPr>
            <w:rStyle w:val="ab"/>
            <w:sz w:val="24"/>
            <w:szCs w:val="24"/>
            <w:lang w:val="en-US"/>
          </w:rPr>
          <w:t>Printed electronics</w:t>
        </w:r>
      </w:hyperlink>
    </w:p>
    <w:p w:rsidR="00A87A0B" w:rsidRPr="00372F70" w:rsidRDefault="00A87A0B" w:rsidP="00A87A0B">
      <w:pPr>
        <w:ind w:firstLine="708"/>
        <w:jc w:val="both"/>
        <w:rPr>
          <w:sz w:val="24"/>
          <w:szCs w:val="24"/>
          <w:lang w:val="en-US"/>
        </w:rPr>
      </w:pPr>
      <w:r w:rsidRPr="00372F70">
        <w:rPr>
          <w:sz w:val="24"/>
          <w:szCs w:val="24"/>
          <w:lang w:val="en-US"/>
        </w:rPr>
        <w:t xml:space="preserve">Conductive polymers are </w:t>
      </w:r>
      <w:hyperlink r:id="rId193" w:tooltip="Lighter" w:history="1">
        <w:r w:rsidRPr="00372F70">
          <w:rPr>
            <w:rStyle w:val="ab"/>
            <w:sz w:val="24"/>
            <w:szCs w:val="24"/>
            <w:lang w:val="en-US"/>
          </w:rPr>
          <w:t>lighter</w:t>
        </w:r>
      </w:hyperlink>
      <w:r w:rsidRPr="00372F70">
        <w:rPr>
          <w:sz w:val="24"/>
          <w:szCs w:val="24"/>
          <w:lang w:val="en-US"/>
        </w:rPr>
        <w:t xml:space="preserve">, more </w:t>
      </w:r>
      <w:hyperlink r:id="rId194" w:tooltip="Flexible" w:history="1">
        <w:r w:rsidRPr="00372F70">
          <w:rPr>
            <w:rStyle w:val="ab"/>
            <w:sz w:val="24"/>
            <w:szCs w:val="24"/>
            <w:lang w:val="en-US"/>
          </w:rPr>
          <w:t>flexible</w:t>
        </w:r>
      </w:hyperlink>
      <w:r w:rsidRPr="00372F70">
        <w:rPr>
          <w:sz w:val="24"/>
          <w:szCs w:val="24"/>
          <w:lang w:val="en-US"/>
        </w:rPr>
        <w:t>, and less expensive than inorganic conductors. This makes them a desirable alternative in many applications. It also creates the possibility of new applications that would be impossible using copper or silicon.</w:t>
      </w:r>
    </w:p>
    <w:p w:rsidR="00A87A0B" w:rsidRPr="00372F70" w:rsidRDefault="00A87A0B" w:rsidP="00A87A0B">
      <w:pPr>
        <w:ind w:firstLine="708"/>
        <w:jc w:val="both"/>
        <w:rPr>
          <w:sz w:val="24"/>
          <w:szCs w:val="24"/>
          <w:lang w:val="en-US"/>
        </w:rPr>
      </w:pPr>
      <w:r w:rsidRPr="00372F70">
        <w:rPr>
          <w:sz w:val="24"/>
          <w:szCs w:val="24"/>
          <w:lang w:val="en-US"/>
        </w:rPr>
        <w:t xml:space="preserve">Organic electronics not only includes </w:t>
      </w:r>
      <w:hyperlink r:id="rId195" w:tooltip="Organic semiconductor" w:history="1">
        <w:r w:rsidRPr="00372F70">
          <w:rPr>
            <w:rStyle w:val="ab"/>
            <w:sz w:val="24"/>
            <w:szCs w:val="24"/>
            <w:lang w:val="en-US"/>
          </w:rPr>
          <w:t>organic semiconductors</w:t>
        </w:r>
      </w:hyperlink>
      <w:r w:rsidRPr="00372F70">
        <w:rPr>
          <w:sz w:val="24"/>
          <w:szCs w:val="24"/>
          <w:lang w:val="en-US"/>
        </w:rPr>
        <w:t xml:space="preserve">, but also organic </w:t>
      </w:r>
      <w:hyperlink r:id="rId196" w:tooltip="Dielectrics" w:history="1">
        <w:r w:rsidRPr="00372F70">
          <w:rPr>
            <w:rStyle w:val="ab"/>
            <w:sz w:val="24"/>
            <w:szCs w:val="24"/>
            <w:lang w:val="en-US"/>
          </w:rPr>
          <w:t>dielectrics</w:t>
        </w:r>
      </w:hyperlink>
      <w:r w:rsidRPr="00372F70">
        <w:rPr>
          <w:sz w:val="24"/>
          <w:szCs w:val="24"/>
          <w:lang w:val="en-US"/>
        </w:rPr>
        <w:t xml:space="preserve">, </w:t>
      </w:r>
      <w:hyperlink r:id="rId197" w:tooltip="Electrical conductor" w:history="1">
        <w:r w:rsidRPr="00372F70">
          <w:rPr>
            <w:rStyle w:val="ab"/>
            <w:sz w:val="24"/>
            <w:szCs w:val="24"/>
            <w:lang w:val="en-US"/>
          </w:rPr>
          <w:t>conductors</w:t>
        </w:r>
      </w:hyperlink>
      <w:r w:rsidRPr="00372F70">
        <w:rPr>
          <w:sz w:val="24"/>
          <w:szCs w:val="24"/>
          <w:lang w:val="en-US"/>
        </w:rPr>
        <w:t xml:space="preserve"> and </w:t>
      </w:r>
      <w:hyperlink r:id="rId198" w:tooltip="Light emitter" w:history="1">
        <w:r w:rsidRPr="00372F70">
          <w:rPr>
            <w:rStyle w:val="ab"/>
            <w:sz w:val="24"/>
            <w:szCs w:val="24"/>
            <w:lang w:val="en-US"/>
          </w:rPr>
          <w:t>light emitters</w:t>
        </w:r>
      </w:hyperlink>
      <w:r w:rsidRPr="00372F70">
        <w:rPr>
          <w:sz w:val="24"/>
          <w:szCs w:val="24"/>
          <w:lang w:val="en-US"/>
        </w:rPr>
        <w:t>.</w:t>
      </w:r>
    </w:p>
    <w:p w:rsidR="00A87A0B" w:rsidRPr="00372F70" w:rsidRDefault="00A87A0B" w:rsidP="00A87A0B">
      <w:pPr>
        <w:ind w:firstLine="708"/>
        <w:jc w:val="both"/>
        <w:rPr>
          <w:sz w:val="24"/>
          <w:szCs w:val="24"/>
          <w:lang w:val="en-US"/>
        </w:rPr>
      </w:pPr>
      <w:r w:rsidRPr="00372F70">
        <w:rPr>
          <w:sz w:val="24"/>
          <w:szCs w:val="24"/>
          <w:lang w:val="en-US"/>
        </w:rPr>
        <w:t xml:space="preserve">New applications include </w:t>
      </w:r>
      <w:hyperlink r:id="rId199" w:tooltip="Smart windows" w:history="1">
        <w:r w:rsidRPr="00372F70">
          <w:rPr>
            <w:rStyle w:val="ab"/>
            <w:sz w:val="24"/>
            <w:szCs w:val="24"/>
            <w:lang w:val="en-US"/>
          </w:rPr>
          <w:t>smart windows</w:t>
        </w:r>
      </w:hyperlink>
      <w:r w:rsidRPr="00372F70">
        <w:rPr>
          <w:sz w:val="24"/>
          <w:szCs w:val="24"/>
          <w:lang w:val="en-US"/>
        </w:rPr>
        <w:t xml:space="preserve"> and </w:t>
      </w:r>
      <w:hyperlink r:id="rId200" w:tooltip="Electronic paper" w:history="1">
        <w:r w:rsidRPr="00372F70">
          <w:rPr>
            <w:rStyle w:val="ab"/>
            <w:sz w:val="24"/>
            <w:szCs w:val="24"/>
            <w:lang w:val="en-US"/>
          </w:rPr>
          <w:t>electronic paper</w:t>
        </w:r>
      </w:hyperlink>
      <w:r w:rsidRPr="00372F70">
        <w:rPr>
          <w:sz w:val="24"/>
          <w:szCs w:val="24"/>
          <w:lang w:val="en-US"/>
        </w:rPr>
        <w:t xml:space="preserve">. Conductive polymers are expected to play an important role in the emerging science of </w:t>
      </w:r>
      <w:hyperlink r:id="rId201" w:tooltip="Molecular computer" w:history="1">
        <w:r w:rsidRPr="00372F70">
          <w:rPr>
            <w:rStyle w:val="ab"/>
            <w:sz w:val="24"/>
            <w:szCs w:val="24"/>
            <w:lang w:val="en-US"/>
          </w:rPr>
          <w:t>molecular computers</w:t>
        </w:r>
      </w:hyperlink>
      <w:r w:rsidRPr="00372F70">
        <w:rPr>
          <w:sz w:val="24"/>
          <w:szCs w:val="24"/>
          <w:lang w:val="en-US"/>
        </w:rPr>
        <w:t>.</w:t>
      </w:r>
    </w:p>
    <w:p w:rsidR="00A87A0B" w:rsidRPr="00372F70" w:rsidRDefault="00A87A0B" w:rsidP="00A87A0B">
      <w:pPr>
        <w:ind w:firstLine="708"/>
        <w:jc w:val="both"/>
        <w:rPr>
          <w:sz w:val="24"/>
          <w:szCs w:val="24"/>
          <w:lang w:val="en-US"/>
        </w:rPr>
      </w:pPr>
      <w:r w:rsidRPr="00372F70">
        <w:rPr>
          <w:sz w:val="24"/>
          <w:szCs w:val="24"/>
          <w:lang w:val="en-US"/>
        </w:rPr>
        <w:t xml:space="preserve">In general organic </w:t>
      </w:r>
      <w:hyperlink r:id="rId202" w:tooltip="Conductive polymers" w:history="1">
        <w:r w:rsidRPr="00372F70">
          <w:rPr>
            <w:rStyle w:val="ab"/>
            <w:sz w:val="24"/>
            <w:szCs w:val="24"/>
            <w:lang w:val="en-US"/>
          </w:rPr>
          <w:t>conductive polymers</w:t>
        </w:r>
      </w:hyperlink>
      <w:r w:rsidRPr="00372F70">
        <w:rPr>
          <w:sz w:val="24"/>
          <w:szCs w:val="24"/>
          <w:lang w:val="en-US"/>
        </w:rPr>
        <w:t xml:space="preserve"> have a higher </w:t>
      </w:r>
      <w:hyperlink r:id="rId203" w:tooltip="Resistor" w:history="1">
        <w:r w:rsidRPr="00372F70">
          <w:rPr>
            <w:rStyle w:val="ab"/>
            <w:sz w:val="24"/>
            <w:szCs w:val="24"/>
            <w:lang w:val="en-US"/>
          </w:rPr>
          <w:t>resistance</w:t>
        </w:r>
      </w:hyperlink>
      <w:r w:rsidRPr="00372F70">
        <w:rPr>
          <w:sz w:val="24"/>
          <w:szCs w:val="24"/>
          <w:lang w:val="en-US"/>
        </w:rPr>
        <w:t xml:space="preserve"> and therefore conduct electricity poorly and inefficiently, as compared to inorganic conductors. Researchers currently are exploring ways of "doping" organic semiconductors, like melanin, with relatively small amounts of conductive metals to boost conductivity. However, for many applications, inorganic conductors will remain the only viable option.</w:t>
      </w:r>
    </w:p>
    <w:p w:rsidR="00A87A0B" w:rsidRPr="00372F70" w:rsidRDefault="00A87A0B" w:rsidP="00A87A0B">
      <w:pPr>
        <w:ind w:firstLine="708"/>
        <w:jc w:val="both"/>
        <w:rPr>
          <w:sz w:val="24"/>
          <w:szCs w:val="24"/>
          <w:lang w:val="en-US"/>
        </w:rPr>
      </w:pPr>
      <w:r w:rsidRPr="00372F70">
        <w:rPr>
          <w:sz w:val="24"/>
          <w:szCs w:val="24"/>
          <w:lang w:val="en-US"/>
        </w:rPr>
        <w:t>Organic electronics can be printed.</w:t>
      </w:r>
    </w:p>
    <w:p w:rsidR="00A87A0B" w:rsidRPr="00372F70" w:rsidRDefault="00A87A0B" w:rsidP="00A87A0B">
      <w:pPr>
        <w:ind w:firstLine="708"/>
        <w:rPr>
          <w:sz w:val="24"/>
          <w:szCs w:val="24"/>
          <w:lang w:val="en-US"/>
        </w:rPr>
      </w:pPr>
      <w:r w:rsidRPr="00372F70">
        <w:rPr>
          <w:rStyle w:val="mw-headline"/>
          <w:sz w:val="24"/>
          <w:szCs w:val="24"/>
          <w:lang w:val="en-US"/>
        </w:rPr>
        <w:t>Organic electronic devices</w:t>
      </w:r>
    </w:p>
    <w:p w:rsidR="00A87A0B" w:rsidRDefault="00A87A0B" w:rsidP="00A87A0B">
      <w:r>
        <w:rPr>
          <w:noProof/>
          <w:color w:val="0000FF"/>
          <w:lang w:eastAsia="ru-RU"/>
        </w:rPr>
        <w:drawing>
          <wp:inline distT="0" distB="0" distL="0" distR="0">
            <wp:extent cx="1644015" cy="1529715"/>
            <wp:effectExtent l="0" t="0" r="0" b="0"/>
            <wp:docPr id="80" name="Рисунок 80" descr="220px-Flexible_display">
              <a:hlinkClick xmlns:a="http://schemas.openxmlformats.org/drawingml/2006/main" r:id="rId2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220px-Flexible_display"/>
                    <pic:cNvPicPr>
                      <a:picLocks noChangeAspect="1" noChangeArrowheads="1"/>
                    </pic:cNvPicPr>
                  </pic:nvPicPr>
                  <pic:blipFill>
                    <a:blip r:embed="rId2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738" t="11357" r="10738" b="11357"/>
                    <a:stretch>
                      <a:fillRect/>
                    </a:stretch>
                  </pic:blipFill>
                  <pic:spPr bwMode="auto">
                    <a:xfrm>
                      <a:off x="0" y="0"/>
                      <a:ext cx="1644015" cy="1529715"/>
                    </a:xfrm>
                    <a:prstGeom prst="rect">
                      <a:avLst/>
                    </a:prstGeom>
                    <a:noFill/>
                    <a:ln>
                      <a:noFill/>
                    </a:ln>
                  </pic:spPr>
                </pic:pic>
              </a:graphicData>
            </a:graphic>
          </wp:inline>
        </w:drawing>
      </w:r>
    </w:p>
    <w:p w:rsidR="00A87A0B" w:rsidRPr="00620B43" w:rsidRDefault="00A87A0B" w:rsidP="00A87A0B">
      <w:pPr>
        <w:rPr>
          <w:sz w:val="16"/>
          <w:szCs w:val="16"/>
          <w:lang w:val="en-US"/>
        </w:rPr>
      </w:pPr>
      <w:r w:rsidRPr="00620B43">
        <w:rPr>
          <w:sz w:val="16"/>
          <w:szCs w:val="16"/>
          <w:lang w:val="en-US"/>
        </w:rPr>
        <w:t>Organics-based flexible display</w:t>
      </w:r>
    </w:p>
    <w:p w:rsidR="00A87A0B" w:rsidRPr="00372F70" w:rsidRDefault="00A87A0B" w:rsidP="00A87A0B">
      <w:pPr>
        <w:ind w:firstLine="708"/>
        <w:jc w:val="both"/>
        <w:rPr>
          <w:sz w:val="24"/>
          <w:szCs w:val="24"/>
          <w:lang w:val="en-US"/>
        </w:rPr>
      </w:pPr>
      <w:r w:rsidRPr="00372F70">
        <w:rPr>
          <w:sz w:val="24"/>
          <w:szCs w:val="24"/>
          <w:lang w:val="en-US"/>
        </w:rPr>
        <w:t xml:space="preserve">A 1972 paper in the journal Science proposed a model for electronic conduction in the </w:t>
      </w:r>
      <w:hyperlink r:id="rId206" w:tooltip="Melanin" w:history="1">
        <w:r w:rsidRPr="00372F70">
          <w:rPr>
            <w:rStyle w:val="ab"/>
            <w:sz w:val="24"/>
            <w:szCs w:val="24"/>
            <w:lang w:val="en-US"/>
          </w:rPr>
          <w:t>melanins</w:t>
        </w:r>
      </w:hyperlink>
      <w:r w:rsidRPr="00372F70">
        <w:rPr>
          <w:sz w:val="24"/>
          <w:szCs w:val="24"/>
          <w:lang w:val="en-US"/>
        </w:rPr>
        <w:t xml:space="preserve">. Historically, melanin is another name for the various oxidized </w:t>
      </w:r>
      <w:hyperlink r:id="rId207" w:tooltip="Polyacetylene" w:history="1">
        <w:r w:rsidRPr="00372F70">
          <w:rPr>
            <w:rStyle w:val="ab"/>
            <w:sz w:val="24"/>
            <w:szCs w:val="24"/>
            <w:lang w:val="en-US"/>
          </w:rPr>
          <w:t>polyacetylene</w:t>
        </w:r>
      </w:hyperlink>
      <w:r w:rsidRPr="00372F70">
        <w:rPr>
          <w:sz w:val="24"/>
          <w:szCs w:val="24"/>
          <w:lang w:val="en-US"/>
        </w:rPr>
        <w:t xml:space="preserve">, </w:t>
      </w:r>
      <w:hyperlink r:id="rId208" w:tooltip="Polyaniline" w:history="1">
        <w:r w:rsidRPr="00372F70">
          <w:rPr>
            <w:rStyle w:val="ab"/>
            <w:sz w:val="24"/>
            <w:szCs w:val="24"/>
            <w:lang w:val="en-US"/>
          </w:rPr>
          <w:t>polyaniline</w:t>
        </w:r>
      </w:hyperlink>
      <w:r w:rsidRPr="00372F70">
        <w:rPr>
          <w:sz w:val="24"/>
          <w:szCs w:val="24"/>
          <w:lang w:val="en-US"/>
        </w:rPr>
        <w:t xml:space="preserve">, and </w:t>
      </w:r>
      <w:hyperlink r:id="rId209" w:tooltip="Polypyrrole" w:history="1">
        <w:r w:rsidRPr="00372F70">
          <w:rPr>
            <w:rStyle w:val="ab"/>
            <w:sz w:val="24"/>
            <w:szCs w:val="24"/>
            <w:lang w:val="en-US"/>
          </w:rPr>
          <w:t>Polypyrrole</w:t>
        </w:r>
      </w:hyperlink>
      <w:r w:rsidRPr="00372F70">
        <w:rPr>
          <w:sz w:val="24"/>
          <w:szCs w:val="24"/>
          <w:lang w:val="en-US"/>
        </w:rPr>
        <w:t xml:space="preserve"> "blacks" and their mixed copolymers, all commonly-used in present day organic electronic devices. For example, some fungal melanins are pure polyacetylene. This model drew upon the theories of </w:t>
      </w:r>
      <w:hyperlink r:id="rId210" w:tooltip="Neville Mott" w:history="1">
        <w:r w:rsidRPr="00372F70">
          <w:rPr>
            <w:rStyle w:val="ab"/>
            <w:sz w:val="24"/>
            <w:szCs w:val="24"/>
            <w:lang w:val="en-US"/>
          </w:rPr>
          <w:t>Neville Mott</w:t>
        </w:r>
      </w:hyperlink>
      <w:r w:rsidRPr="00372F70">
        <w:rPr>
          <w:sz w:val="24"/>
          <w:szCs w:val="24"/>
          <w:lang w:val="en-US"/>
        </w:rPr>
        <w:t xml:space="preserve"> and others on conduction in disordered materials. Subsequently, in 1974, the same workers at the Physics Department of </w:t>
      </w:r>
      <w:hyperlink r:id="rId211" w:tooltip="The University of Texas M. D. Anderson Cancer Center" w:history="1">
        <w:r w:rsidRPr="00372F70">
          <w:rPr>
            <w:rStyle w:val="ab"/>
            <w:sz w:val="24"/>
            <w:szCs w:val="24"/>
            <w:lang w:val="en-US"/>
          </w:rPr>
          <w:t xml:space="preserve">The University of Texas </w:t>
        </w:r>
        <w:r w:rsidRPr="00372F70">
          <w:rPr>
            <w:rStyle w:val="ab"/>
            <w:sz w:val="24"/>
            <w:szCs w:val="24"/>
            <w:lang w:val="en-US"/>
          </w:rPr>
          <w:lastRenderedPageBreak/>
          <w:t>M. D. Anderson Cancer Center</w:t>
        </w:r>
      </w:hyperlink>
      <w:r w:rsidRPr="00372F70">
        <w:rPr>
          <w:sz w:val="24"/>
          <w:szCs w:val="24"/>
          <w:lang w:val="en-US"/>
        </w:rPr>
        <w:t xml:space="preserve"> </w:t>
      </w:r>
      <w:hyperlink r:id="rId212" w:history="1">
        <w:r w:rsidRPr="00372F70">
          <w:rPr>
            <w:rStyle w:val="ab"/>
            <w:sz w:val="24"/>
            <w:szCs w:val="24"/>
            <w:lang w:val="en-US"/>
          </w:rPr>
          <w:t>reported</w:t>
        </w:r>
      </w:hyperlink>
      <w:r w:rsidRPr="00372F70">
        <w:rPr>
          <w:sz w:val="24"/>
          <w:szCs w:val="24"/>
          <w:lang w:val="en-US"/>
        </w:rPr>
        <w:t xml:space="preserve"> an organic electronic device, a voltage-controlled switch. </w:t>
      </w:r>
    </w:p>
    <w:p w:rsidR="00A87A0B" w:rsidRPr="00372F70" w:rsidRDefault="00A87A0B" w:rsidP="00A87A0B">
      <w:pPr>
        <w:ind w:firstLine="708"/>
        <w:jc w:val="both"/>
        <w:rPr>
          <w:sz w:val="24"/>
          <w:szCs w:val="24"/>
          <w:lang w:val="en-US"/>
        </w:rPr>
      </w:pPr>
      <w:r w:rsidRPr="00372F70">
        <w:rPr>
          <w:sz w:val="24"/>
          <w:szCs w:val="24"/>
          <w:lang w:val="en-US"/>
        </w:rPr>
        <w:t>Their material also incidentally demonstrated "</w:t>
      </w:r>
      <w:hyperlink r:id="rId213" w:tooltip="Negative differential resistance" w:history="1">
        <w:r w:rsidRPr="00372F70">
          <w:rPr>
            <w:rStyle w:val="ab"/>
            <w:sz w:val="24"/>
            <w:szCs w:val="24"/>
            <w:lang w:val="en-US"/>
          </w:rPr>
          <w:t>negative differential resistance</w:t>
        </w:r>
      </w:hyperlink>
      <w:r w:rsidRPr="00372F70">
        <w:rPr>
          <w:sz w:val="24"/>
          <w:szCs w:val="24"/>
          <w:lang w:val="en-US"/>
        </w:rPr>
        <w:t xml:space="preserve">", now a hall-mark of such materials. A contemporary news article in the journal </w:t>
      </w:r>
      <w:hyperlink r:id="rId214" w:tooltip="Nature (journal)" w:history="1">
        <w:r w:rsidRPr="00372F70">
          <w:rPr>
            <w:rStyle w:val="ab"/>
            <w:sz w:val="24"/>
            <w:szCs w:val="24"/>
            <w:lang w:val="en-US"/>
          </w:rPr>
          <w:t>Nature</w:t>
        </w:r>
      </w:hyperlink>
      <w:r w:rsidRPr="00372F70">
        <w:rPr>
          <w:sz w:val="24"/>
          <w:szCs w:val="24"/>
          <w:lang w:val="en-US"/>
        </w:rPr>
        <w:t xml:space="preserve"> noted this materials "strikingly high conductivity". These researchers further patented batteries, etc. using organic semiconductive materials. Their original "gadget" is now in the Smithsonian's collection of early electronic devices.</w:t>
      </w:r>
    </w:p>
    <w:p w:rsidR="00A87A0B" w:rsidRPr="00372F70" w:rsidRDefault="00A87A0B" w:rsidP="00A87A0B">
      <w:pPr>
        <w:ind w:firstLine="708"/>
        <w:jc w:val="both"/>
        <w:rPr>
          <w:sz w:val="24"/>
          <w:szCs w:val="24"/>
          <w:lang w:val="en-US"/>
        </w:rPr>
      </w:pPr>
      <w:r w:rsidRPr="00372F70">
        <w:rPr>
          <w:sz w:val="24"/>
          <w:szCs w:val="24"/>
          <w:lang w:val="en-US"/>
        </w:rPr>
        <w:t xml:space="preserve">This work, like that of the decade-earlier report of high-conductivity in a </w:t>
      </w:r>
      <w:hyperlink r:id="rId215" w:tooltip="Polypyrrole" w:history="1">
        <w:r w:rsidRPr="00372F70">
          <w:rPr>
            <w:rStyle w:val="ab"/>
            <w:sz w:val="24"/>
            <w:szCs w:val="24"/>
            <w:lang w:val="en-US"/>
          </w:rPr>
          <w:t>polypyrrole</w:t>
        </w:r>
      </w:hyperlink>
      <w:r w:rsidRPr="00372F70">
        <w:rPr>
          <w:sz w:val="24"/>
          <w:szCs w:val="24"/>
          <w:lang w:val="en-US"/>
        </w:rPr>
        <w:t xml:space="preserve">, was "too early" and went unrecognized outside of pigment cell research until recently. At the time, few except cancer research institutes were interested in the electronic properties of such polymers, which are applicable to the treatment of </w:t>
      </w:r>
      <w:hyperlink r:id="rId216" w:tooltip="Melanoma" w:history="1">
        <w:r w:rsidRPr="00372F70">
          <w:rPr>
            <w:rStyle w:val="ab"/>
            <w:sz w:val="24"/>
            <w:szCs w:val="24"/>
            <w:lang w:val="en-US"/>
          </w:rPr>
          <w:t>melanoma</w:t>
        </w:r>
      </w:hyperlink>
      <w:r w:rsidRPr="00372F70">
        <w:rPr>
          <w:sz w:val="24"/>
          <w:szCs w:val="24"/>
          <w:lang w:val="en-US"/>
        </w:rPr>
        <w:t>.</w:t>
      </w:r>
    </w:p>
    <w:p w:rsidR="00A87A0B" w:rsidRPr="00372F70" w:rsidRDefault="00A87A0B" w:rsidP="00A87A0B">
      <w:pPr>
        <w:ind w:firstLine="708"/>
        <w:jc w:val="both"/>
        <w:rPr>
          <w:sz w:val="24"/>
          <w:szCs w:val="24"/>
          <w:lang w:val="en-US"/>
        </w:rPr>
      </w:pPr>
      <w:r w:rsidRPr="00372F70">
        <w:rPr>
          <w:rStyle w:val="mw-headline"/>
          <w:sz w:val="24"/>
          <w:szCs w:val="24"/>
          <w:lang w:val="en-US"/>
        </w:rPr>
        <w:t>Plastic solar cells</w:t>
      </w:r>
    </w:p>
    <w:p w:rsidR="00A87A0B" w:rsidRPr="00372F70" w:rsidRDefault="00A87A0B" w:rsidP="00A87A0B">
      <w:pPr>
        <w:ind w:firstLine="708"/>
        <w:jc w:val="both"/>
        <w:rPr>
          <w:sz w:val="24"/>
          <w:szCs w:val="24"/>
          <w:lang w:val="en-US"/>
        </w:rPr>
      </w:pPr>
      <w:r w:rsidRPr="00372F70">
        <w:rPr>
          <w:sz w:val="24"/>
          <w:szCs w:val="24"/>
          <w:lang w:val="en-US"/>
        </w:rPr>
        <w:t xml:space="preserve">Main articles: </w:t>
      </w:r>
      <w:hyperlink r:id="rId217" w:tooltip="Organic photovoltaics" w:history="1">
        <w:r w:rsidRPr="00372F70">
          <w:rPr>
            <w:rStyle w:val="ab"/>
            <w:sz w:val="24"/>
            <w:szCs w:val="24"/>
            <w:lang w:val="en-US"/>
          </w:rPr>
          <w:t>Organic photovoltaics</w:t>
        </w:r>
      </w:hyperlink>
      <w:r w:rsidRPr="00372F70">
        <w:rPr>
          <w:sz w:val="24"/>
          <w:szCs w:val="24"/>
          <w:lang w:val="en-US"/>
        </w:rPr>
        <w:t xml:space="preserve">, </w:t>
      </w:r>
      <w:hyperlink r:id="rId218" w:tooltip="Photovoltaics" w:history="1">
        <w:r w:rsidRPr="00372F70">
          <w:rPr>
            <w:rStyle w:val="ab"/>
            <w:sz w:val="24"/>
            <w:szCs w:val="24"/>
            <w:lang w:val="en-US"/>
          </w:rPr>
          <w:t>Photovoltaics</w:t>
        </w:r>
      </w:hyperlink>
      <w:r w:rsidRPr="00372F70">
        <w:rPr>
          <w:sz w:val="24"/>
          <w:szCs w:val="24"/>
          <w:lang w:val="en-US"/>
        </w:rPr>
        <w:t xml:space="preserve">, and </w:t>
      </w:r>
      <w:hyperlink r:id="rId219" w:tooltip="Low cost solar cell" w:history="1">
        <w:r w:rsidRPr="00372F70">
          <w:rPr>
            <w:rStyle w:val="ab"/>
            <w:sz w:val="24"/>
            <w:szCs w:val="24"/>
            <w:lang w:val="en-US"/>
          </w:rPr>
          <w:t>Low cost solar cell</w:t>
        </w:r>
      </w:hyperlink>
    </w:p>
    <w:p w:rsidR="00A87A0B" w:rsidRPr="00372F70" w:rsidRDefault="006A0CFC" w:rsidP="00A87A0B">
      <w:pPr>
        <w:ind w:firstLine="708"/>
        <w:jc w:val="both"/>
        <w:rPr>
          <w:sz w:val="24"/>
          <w:szCs w:val="24"/>
          <w:lang w:val="en-US"/>
        </w:rPr>
      </w:pPr>
      <w:hyperlink r:id="rId220" w:tooltip="Organic solar cell" w:history="1">
        <w:r w:rsidR="00A87A0B" w:rsidRPr="00372F70">
          <w:rPr>
            <w:rStyle w:val="ab"/>
            <w:sz w:val="24"/>
            <w:szCs w:val="24"/>
            <w:lang w:val="en-US"/>
          </w:rPr>
          <w:t>Organic solar cells</w:t>
        </w:r>
      </w:hyperlink>
      <w:r w:rsidR="00A87A0B" w:rsidRPr="00372F70">
        <w:rPr>
          <w:sz w:val="24"/>
          <w:szCs w:val="24"/>
          <w:lang w:val="en-US"/>
        </w:rPr>
        <w:t xml:space="preserve"> could cut the cost of solar power by making use of inexpensive organic polymers rather than the expensive </w:t>
      </w:r>
      <w:hyperlink r:id="rId221" w:tooltip="Crystalline silicon" w:history="1">
        <w:r w:rsidR="00A87A0B" w:rsidRPr="00372F70">
          <w:rPr>
            <w:rStyle w:val="ab"/>
            <w:sz w:val="24"/>
            <w:szCs w:val="24"/>
            <w:lang w:val="en-US"/>
          </w:rPr>
          <w:t>crystalline silicon</w:t>
        </w:r>
      </w:hyperlink>
      <w:r w:rsidR="00A87A0B" w:rsidRPr="00372F70">
        <w:rPr>
          <w:sz w:val="24"/>
          <w:szCs w:val="24"/>
          <w:lang w:val="en-US"/>
        </w:rPr>
        <w:t xml:space="preserve"> used in most solar cells. What's more, the polymers can be processed using low-cost equipment such as ink-jet printers or </w:t>
      </w:r>
      <w:hyperlink r:id="rId222" w:tooltip="Coating" w:history="1">
        <w:r w:rsidR="00A87A0B" w:rsidRPr="00372F70">
          <w:rPr>
            <w:rStyle w:val="ab"/>
            <w:sz w:val="24"/>
            <w:szCs w:val="24"/>
            <w:lang w:val="en-US"/>
          </w:rPr>
          <w:t>coating</w:t>
        </w:r>
      </w:hyperlink>
      <w:r w:rsidR="00A87A0B" w:rsidRPr="00372F70">
        <w:rPr>
          <w:sz w:val="24"/>
          <w:szCs w:val="24"/>
          <w:lang w:val="en-US"/>
        </w:rPr>
        <w:t xml:space="preserve"> equipment employed to make </w:t>
      </w:r>
      <w:hyperlink r:id="rId223" w:tooltip="Photographic film" w:history="1">
        <w:r w:rsidR="00A87A0B" w:rsidRPr="00372F70">
          <w:rPr>
            <w:rStyle w:val="ab"/>
            <w:sz w:val="24"/>
            <w:szCs w:val="24"/>
            <w:lang w:val="en-US"/>
          </w:rPr>
          <w:t>photographic film</w:t>
        </w:r>
      </w:hyperlink>
      <w:r w:rsidR="00A87A0B" w:rsidRPr="00372F70">
        <w:rPr>
          <w:sz w:val="24"/>
          <w:szCs w:val="24"/>
          <w:lang w:val="en-US"/>
        </w:rPr>
        <w:t>, which reduces both capital and manufacturing costs compared with conventional solar-cell manufacturing.</w:t>
      </w:r>
    </w:p>
    <w:p w:rsidR="00A87A0B" w:rsidRPr="00372F70" w:rsidRDefault="00A87A0B" w:rsidP="00A87A0B">
      <w:pPr>
        <w:ind w:firstLine="708"/>
        <w:jc w:val="both"/>
        <w:rPr>
          <w:sz w:val="24"/>
          <w:szCs w:val="24"/>
          <w:lang w:val="en-US"/>
        </w:rPr>
      </w:pPr>
      <w:r w:rsidRPr="00372F70">
        <w:rPr>
          <w:sz w:val="24"/>
          <w:szCs w:val="24"/>
          <w:lang w:val="en-US"/>
        </w:rPr>
        <w:t>Silicon thin film solar cells on flexible substrates allow a significant cost reduction of large-area photovoltaics for several reasons:</w:t>
      </w:r>
    </w:p>
    <w:p w:rsidR="00A87A0B" w:rsidRPr="00372F70" w:rsidRDefault="00A87A0B" w:rsidP="00A87A0B">
      <w:pPr>
        <w:ind w:firstLine="708"/>
        <w:jc w:val="both"/>
        <w:rPr>
          <w:sz w:val="24"/>
          <w:szCs w:val="24"/>
          <w:lang w:val="en-US"/>
        </w:rPr>
      </w:pPr>
      <w:r w:rsidRPr="00372F70">
        <w:rPr>
          <w:sz w:val="24"/>
          <w:szCs w:val="24"/>
          <w:lang w:val="en-US"/>
        </w:rPr>
        <w:t xml:space="preserve">Inexpensive polymeric substrates like </w:t>
      </w:r>
      <w:hyperlink r:id="rId224" w:tooltip="Polyethylene terephtalate" w:history="1">
        <w:r w:rsidRPr="00372F70">
          <w:rPr>
            <w:rStyle w:val="ab"/>
            <w:sz w:val="24"/>
            <w:szCs w:val="24"/>
            <w:lang w:val="en-US"/>
          </w:rPr>
          <w:t>polyethylene terephtalate</w:t>
        </w:r>
      </w:hyperlink>
      <w:r w:rsidRPr="00372F70">
        <w:rPr>
          <w:sz w:val="24"/>
          <w:szCs w:val="24"/>
          <w:lang w:val="en-US"/>
        </w:rPr>
        <w:t xml:space="preserve"> (PET) or </w:t>
      </w:r>
      <w:hyperlink r:id="rId225" w:tooltip="Polycarbonate" w:history="1">
        <w:r w:rsidRPr="00372F70">
          <w:rPr>
            <w:rStyle w:val="ab"/>
            <w:sz w:val="24"/>
            <w:szCs w:val="24"/>
            <w:lang w:val="en-US"/>
          </w:rPr>
          <w:t>polycarbonate</w:t>
        </w:r>
      </w:hyperlink>
      <w:r w:rsidRPr="00372F70">
        <w:rPr>
          <w:sz w:val="24"/>
          <w:szCs w:val="24"/>
          <w:lang w:val="en-US"/>
        </w:rPr>
        <w:t xml:space="preserve"> (PC) would be a way out towards further cost reduction in photovoltaics. </w:t>
      </w:r>
      <w:hyperlink r:id="rId226" w:tooltip="Protocrystalline" w:history="1">
        <w:r w:rsidRPr="00372F70">
          <w:rPr>
            <w:rStyle w:val="ab"/>
            <w:sz w:val="24"/>
            <w:szCs w:val="24"/>
            <w:lang w:val="en-US"/>
          </w:rPr>
          <w:t>Protomorphous</w:t>
        </w:r>
      </w:hyperlink>
      <w:r w:rsidRPr="00372F70">
        <w:rPr>
          <w:sz w:val="24"/>
          <w:szCs w:val="24"/>
          <w:lang w:val="en-US"/>
        </w:rPr>
        <w:t xml:space="preserve"> solar cells prove to be a promising concept for efficient and low-cost photovoltaics on cheap and flexible substrates for large-area production as well as small and mobile applications. </w:t>
      </w:r>
    </w:p>
    <w:p w:rsidR="00A87A0B" w:rsidRPr="00620B43" w:rsidRDefault="00A87A0B" w:rsidP="00A87A0B">
      <w:pPr>
        <w:ind w:firstLine="708"/>
        <w:jc w:val="both"/>
        <w:rPr>
          <w:sz w:val="24"/>
          <w:szCs w:val="24"/>
          <w:lang w:val="en-US"/>
        </w:rPr>
      </w:pPr>
      <w:r w:rsidRPr="00372F70">
        <w:rPr>
          <w:sz w:val="24"/>
          <w:szCs w:val="24"/>
          <w:lang w:val="en-US"/>
        </w:rPr>
        <w:t xml:space="preserve">One beauty of printed electronics is that the different electrical and electronic components can be printed on top of each other, saving space and increasing reliability and sometimes they are all transparent. One ink must not damage another, and low temperature annealing is vital if low-cost flexible materials such as paper and </w:t>
      </w:r>
      <w:hyperlink r:id="rId227" w:tooltip="Plastic film" w:history="1">
        <w:r w:rsidRPr="00372F70">
          <w:rPr>
            <w:rStyle w:val="ab"/>
            <w:sz w:val="24"/>
            <w:szCs w:val="24"/>
            <w:lang w:val="en-US"/>
          </w:rPr>
          <w:t>plastic film</w:t>
        </w:r>
      </w:hyperlink>
      <w:r w:rsidRPr="00372F70">
        <w:rPr>
          <w:sz w:val="24"/>
          <w:szCs w:val="24"/>
          <w:lang w:val="en-US"/>
        </w:rPr>
        <w:t xml:space="preserve"> are to be used. There is much sophisticated engineering and chemistry involved here, with </w:t>
      </w:r>
      <w:hyperlink r:id="rId228" w:tooltip="ITi (page does not exist)" w:history="1">
        <w:r w:rsidRPr="00372F70">
          <w:rPr>
            <w:rStyle w:val="ab"/>
            <w:sz w:val="24"/>
            <w:szCs w:val="24"/>
            <w:lang w:val="en-US"/>
          </w:rPr>
          <w:t>iTi</w:t>
        </w:r>
      </w:hyperlink>
      <w:r w:rsidRPr="00372F70">
        <w:rPr>
          <w:sz w:val="24"/>
          <w:szCs w:val="24"/>
          <w:lang w:val="en-US"/>
        </w:rPr>
        <w:t xml:space="preserve">, </w:t>
      </w:r>
      <w:hyperlink r:id="rId229" w:tooltip="Pixdro (page does not exist)" w:history="1">
        <w:r w:rsidRPr="00372F70">
          <w:rPr>
            <w:rStyle w:val="ab"/>
            <w:sz w:val="24"/>
            <w:szCs w:val="24"/>
            <w:lang w:val="en-US"/>
          </w:rPr>
          <w:t>Pixdro</w:t>
        </w:r>
      </w:hyperlink>
      <w:r w:rsidRPr="00372F70">
        <w:rPr>
          <w:sz w:val="24"/>
          <w:szCs w:val="24"/>
          <w:lang w:val="en-US"/>
        </w:rPr>
        <w:t xml:space="preserve">, </w:t>
      </w:r>
      <w:hyperlink r:id="rId230" w:tooltip="Asahi Kasei" w:history="1">
        <w:r w:rsidRPr="00372F70">
          <w:rPr>
            <w:rStyle w:val="ab"/>
            <w:sz w:val="24"/>
            <w:szCs w:val="24"/>
            <w:lang w:val="en-US"/>
          </w:rPr>
          <w:t>Asahi Kasei</w:t>
        </w:r>
      </w:hyperlink>
      <w:r w:rsidRPr="00372F70">
        <w:rPr>
          <w:sz w:val="24"/>
          <w:szCs w:val="24"/>
          <w:lang w:val="en-US"/>
        </w:rPr>
        <w:t xml:space="preserve">, </w:t>
      </w:r>
      <w:hyperlink r:id="rId231" w:tooltip="Merck &amp; Co." w:history="1">
        <w:r w:rsidRPr="00372F70">
          <w:rPr>
            <w:rStyle w:val="ab"/>
            <w:sz w:val="24"/>
            <w:szCs w:val="24"/>
            <w:lang w:val="en-US"/>
          </w:rPr>
          <w:t>Merck</w:t>
        </w:r>
      </w:hyperlink>
      <w:r w:rsidRPr="00372F70">
        <w:rPr>
          <w:sz w:val="24"/>
          <w:szCs w:val="24"/>
          <w:lang w:val="en-US"/>
        </w:rPr>
        <w:t xml:space="preserve">, </w:t>
      </w:r>
      <w:hyperlink r:id="rId232" w:tooltip="BASF" w:history="1">
        <w:r w:rsidRPr="00372F70">
          <w:rPr>
            <w:rStyle w:val="ab"/>
            <w:sz w:val="24"/>
            <w:szCs w:val="24"/>
            <w:lang w:val="en-US"/>
          </w:rPr>
          <w:t>BASF</w:t>
        </w:r>
      </w:hyperlink>
      <w:r w:rsidRPr="00372F70">
        <w:rPr>
          <w:sz w:val="24"/>
          <w:szCs w:val="24"/>
          <w:lang w:val="en-US"/>
        </w:rPr>
        <w:t xml:space="preserve">, </w:t>
      </w:r>
      <w:hyperlink r:id="rId233" w:tooltip="HC Starck (page does not exist)" w:history="1">
        <w:r w:rsidRPr="00372F70">
          <w:rPr>
            <w:rStyle w:val="ab"/>
            <w:sz w:val="24"/>
            <w:szCs w:val="24"/>
            <w:lang w:val="en-US"/>
          </w:rPr>
          <w:t>HC Starck</w:t>
        </w:r>
      </w:hyperlink>
      <w:r w:rsidRPr="00372F70">
        <w:rPr>
          <w:sz w:val="24"/>
          <w:szCs w:val="24"/>
          <w:lang w:val="en-US"/>
        </w:rPr>
        <w:t xml:space="preserve">, </w:t>
      </w:r>
      <w:hyperlink r:id="rId234" w:tooltip="Hitachi Chemical" w:history="1">
        <w:r w:rsidRPr="00372F70">
          <w:rPr>
            <w:rStyle w:val="ab"/>
            <w:sz w:val="24"/>
            <w:szCs w:val="24"/>
            <w:lang w:val="en-US"/>
          </w:rPr>
          <w:t>Hitachi Chemical</w:t>
        </w:r>
      </w:hyperlink>
      <w:r w:rsidRPr="00372F70">
        <w:rPr>
          <w:sz w:val="24"/>
          <w:szCs w:val="24"/>
          <w:lang w:val="en-US"/>
        </w:rPr>
        <w:t xml:space="preserve"> and </w:t>
      </w:r>
      <w:hyperlink r:id="rId235" w:tooltip="Frontier Carbon Corporation (page does not exist)" w:history="1">
        <w:r w:rsidRPr="00372F70">
          <w:rPr>
            <w:rStyle w:val="ab"/>
            <w:sz w:val="24"/>
            <w:szCs w:val="24"/>
            <w:lang w:val="en-US"/>
          </w:rPr>
          <w:t>Frontier Carbon Corporation</w:t>
        </w:r>
      </w:hyperlink>
      <w:r w:rsidRPr="00372F70">
        <w:rPr>
          <w:sz w:val="24"/>
          <w:szCs w:val="24"/>
          <w:lang w:val="en-US"/>
        </w:rPr>
        <w:t xml:space="preserve"> among the leaders.</w:t>
      </w:r>
      <w:r w:rsidRPr="00620B43">
        <w:rPr>
          <w:sz w:val="24"/>
          <w:szCs w:val="24"/>
          <w:lang w:val="en-US"/>
        </w:rPr>
        <w:t xml:space="preserve"> </w:t>
      </w:r>
    </w:p>
    <w:p w:rsidR="00A87A0B" w:rsidRPr="006A663B" w:rsidRDefault="00A87A0B" w:rsidP="00A87A0B">
      <w:pPr>
        <w:jc w:val="both"/>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6A663B">
        <w:rPr>
          <w:b/>
          <w:sz w:val="24"/>
          <w:szCs w:val="24"/>
          <w:lang w:val="en-US"/>
        </w:rPr>
        <w:t>10</w:t>
      </w:r>
      <w:r>
        <w:rPr>
          <w:b/>
          <w:sz w:val="24"/>
          <w:szCs w:val="24"/>
          <w:lang w:val="en-US"/>
        </w:rPr>
        <w:t xml:space="preserve">. Radar. </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 xml:space="preserve">Read the text and answer the questions: What are the main principles of radar usage? What applications of radar are mentioned in the text? </w:t>
      </w:r>
    </w:p>
    <w:p w:rsidR="00A87A0B" w:rsidRDefault="00A87A0B" w:rsidP="00A87A0B">
      <w:pPr>
        <w:shd w:val="clear" w:color="auto" w:fill="FFFFFF"/>
        <w:jc w:val="center"/>
        <w:rPr>
          <w:b/>
          <w:sz w:val="24"/>
          <w:szCs w:val="24"/>
          <w:lang w:val="en-US"/>
        </w:rPr>
      </w:pPr>
    </w:p>
    <w:p w:rsidR="00A87A0B" w:rsidRDefault="00A87A0B" w:rsidP="00A87A0B">
      <w:pPr>
        <w:shd w:val="clear" w:color="auto" w:fill="FFFFFF"/>
        <w:jc w:val="center"/>
        <w:rPr>
          <w:b/>
          <w:sz w:val="24"/>
          <w:szCs w:val="24"/>
          <w:lang w:val="en-US"/>
        </w:rPr>
      </w:pPr>
      <w:r>
        <w:rPr>
          <w:b/>
          <w:sz w:val="24"/>
          <w:szCs w:val="24"/>
          <w:lang w:val="en-US"/>
        </w:rPr>
        <w:t>RADAR</w:t>
      </w:r>
    </w:p>
    <w:p w:rsidR="00A87A0B" w:rsidRDefault="00A87A0B" w:rsidP="00A87A0B">
      <w:pPr>
        <w:shd w:val="clear" w:color="auto" w:fill="FFFFFF"/>
        <w:jc w:val="center"/>
        <w:rPr>
          <w:b/>
          <w:sz w:val="24"/>
          <w:szCs w:val="24"/>
          <w:lang w:val="en-US"/>
        </w:rPr>
      </w:pPr>
    </w:p>
    <w:p w:rsidR="00A87A0B" w:rsidRPr="00F06B8B" w:rsidRDefault="00A87A0B" w:rsidP="00A87A0B">
      <w:pPr>
        <w:ind w:firstLine="708"/>
        <w:jc w:val="both"/>
        <w:rPr>
          <w:sz w:val="24"/>
          <w:szCs w:val="24"/>
          <w:lang w:val="en-US"/>
        </w:rPr>
      </w:pPr>
      <w:r w:rsidRPr="00F06B8B">
        <w:rPr>
          <w:sz w:val="24"/>
          <w:szCs w:val="24"/>
          <w:lang w:val="en-US"/>
        </w:rPr>
        <w:t>One of the wonderful applications of electronics is radar.</w:t>
      </w:r>
    </w:p>
    <w:p w:rsidR="00A87A0B" w:rsidRPr="00F06B8B" w:rsidRDefault="00A87A0B" w:rsidP="00A87A0B">
      <w:pPr>
        <w:ind w:firstLine="708"/>
        <w:jc w:val="both"/>
        <w:rPr>
          <w:sz w:val="24"/>
          <w:szCs w:val="24"/>
          <w:lang w:val="en-US"/>
        </w:rPr>
      </w:pPr>
      <w:r w:rsidRPr="00F06B8B">
        <w:rPr>
          <w:sz w:val="24"/>
          <w:szCs w:val="24"/>
          <w:lang w:val="en-US"/>
        </w:rPr>
        <w:t>Like other communication systems, radar (an acronym for radio de</w:t>
      </w:r>
      <w:r w:rsidRPr="00F06B8B">
        <w:rPr>
          <w:spacing w:val="2"/>
          <w:sz w:val="24"/>
          <w:szCs w:val="24"/>
          <w:lang w:val="en-US"/>
        </w:rPr>
        <w:t>lection and ranging) did not emerge suddenly. Many researchers con</w:t>
      </w:r>
      <w:r w:rsidRPr="00F06B8B">
        <w:rPr>
          <w:spacing w:val="2"/>
          <w:sz w:val="24"/>
          <w:szCs w:val="24"/>
          <w:lang w:val="en-US"/>
        </w:rPr>
        <w:softHyphen/>
      </w:r>
      <w:r w:rsidRPr="00F06B8B">
        <w:rPr>
          <w:spacing w:val="-2"/>
          <w:sz w:val="24"/>
          <w:szCs w:val="24"/>
          <w:lang w:val="en-US"/>
        </w:rPr>
        <w:t>tributed to its development.</w:t>
      </w:r>
    </w:p>
    <w:p w:rsidR="00A87A0B" w:rsidRPr="00F06B8B" w:rsidRDefault="00A87A0B" w:rsidP="00A87A0B">
      <w:pPr>
        <w:ind w:firstLine="708"/>
        <w:jc w:val="both"/>
        <w:rPr>
          <w:sz w:val="24"/>
          <w:szCs w:val="24"/>
          <w:lang w:val="en-US"/>
        </w:rPr>
      </w:pPr>
      <w:r w:rsidRPr="00F06B8B">
        <w:rPr>
          <w:sz w:val="24"/>
          <w:szCs w:val="24"/>
          <w:lang w:val="en-US"/>
        </w:rPr>
        <w:t>The reflection of radio waves from aircraft had been observed in England in the early 1930s and the possibility for aircraft detection was dis</w:t>
      </w:r>
      <w:r w:rsidRPr="00F06B8B">
        <w:rPr>
          <w:sz w:val="24"/>
          <w:szCs w:val="24"/>
          <w:lang w:val="en-US"/>
        </w:rPr>
        <w:softHyphen/>
      </w:r>
      <w:r w:rsidRPr="00F06B8B">
        <w:rPr>
          <w:spacing w:val="-3"/>
          <w:sz w:val="24"/>
          <w:szCs w:val="24"/>
          <w:lang w:val="en-US"/>
        </w:rPr>
        <w:t>cussed in 1934. It was soon realised that radio waves would be the ideal al</w:t>
      </w:r>
      <w:r w:rsidRPr="00F06B8B">
        <w:rPr>
          <w:spacing w:val="-3"/>
          <w:sz w:val="24"/>
          <w:szCs w:val="24"/>
          <w:lang w:val="en-US"/>
        </w:rPr>
        <w:softHyphen/>
      </w:r>
      <w:r w:rsidRPr="00F06B8B">
        <w:rPr>
          <w:spacing w:val="1"/>
          <w:sz w:val="24"/>
          <w:szCs w:val="24"/>
          <w:lang w:val="en-US"/>
        </w:rPr>
        <w:t>ternative to the existing inadequate acoustic warning equipment,</w:t>
      </w:r>
      <w:r>
        <w:rPr>
          <w:spacing w:val="1"/>
          <w:sz w:val="24"/>
          <w:szCs w:val="24"/>
          <w:lang w:val="en-US"/>
        </w:rPr>
        <w:t xml:space="preserve"> </w:t>
      </w:r>
      <w:r w:rsidRPr="00F06B8B">
        <w:rPr>
          <w:spacing w:val="1"/>
          <w:sz w:val="24"/>
          <w:szCs w:val="24"/>
          <w:lang w:val="en-US"/>
        </w:rPr>
        <w:t>which</w:t>
      </w:r>
      <w:r w:rsidRPr="00F06B8B">
        <w:rPr>
          <w:spacing w:val="1"/>
          <w:sz w:val="24"/>
          <w:szCs w:val="24"/>
          <w:lang w:val="en-US"/>
        </w:rPr>
        <w:br/>
      </w:r>
      <w:r w:rsidRPr="00F06B8B">
        <w:rPr>
          <w:sz w:val="24"/>
          <w:szCs w:val="24"/>
          <w:lang w:val="en-US"/>
        </w:rPr>
        <w:t>merely listened for the sound of aircraft engines and had too short a range</w:t>
      </w:r>
      <w:r w:rsidRPr="00F06B8B">
        <w:rPr>
          <w:sz w:val="24"/>
          <w:szCs w:val="24"/>
          <w:lang w:val="en-US"/>
        </w:rPr>
        <w:br/>
      </w:r>
      <w:r w:rsidRPr="00F06B8B">
        <w:rPr>
          <w:spacing w:val="-2"/>
          <w:sz w:val="24"/>
          <w:szCs w:val="24"/>
          <w:lang w:val="en-US"/>
        </w:rPr>
        <w:t>for proper warning of approach of fast aircraft. In contrast, experiments</w:t>
      </w:r>
      <w:r w:rsidRPr="00F06B8B">
        <w:rPr>
          <w:spacing w:val="-2"/>
          <w:sz w:val="24"/>
          <w:szCs w:val="24"/>
          <w:lang w:val="en-US"/>
        </w:rPr>
        <w:br/>
      </w:r>
      <w:r w:rsidRPr="00F06B8B">
        <w:rPr>
          <w:spacing w:val="-4"/>
          <w:sz w:val="24"/>
          <w:szCs w:val="24"/>
          <w:lang w:val="en-US"/>
        </w:rPr>
        <w:t>indicated that radar could give a warning when the aircraft was 100 miles or</w:t>
      </w:r>
      <w:r w:rsidRPr="00F06B8B">
        <w:rPr>
          <w:spacing w:val="-4"/>
          <w:sz w:val="24"/>
          <w:szCs w:val="24"/>
          <w:lang w:val="en-US"/>
        </w:rPr>
        <w:br/>
      </w:r>
      <w:r w:rsidRPr="00F06B8B">
        <w:rPr>
          <w:spacing w:val="-6"/>
          <w:sz w:val="24"/>
          <w:szCs w:val="24"/>
          <w:lang w:val="en-US"/>
        </w:rPr>
        <w:t>more away.</w:t>
      </w:r>
      <w:r w:rsidRPr="00F06B8B">
        <w:rPr>
          <w:sz w:val="24"/>
          <w:szCs w:val="24"/>
          <w:lang w:val="en-US"/>
        </w:rPr>
        <w:tab/>
      </w:r>
    </w:p>
    <w:p w:rsidR="00A87A0B" w:rsidRPr="00F06B8B" w:rsidRDefault="00A87A0B" w:rsidP="00A87A0B">
      <w:pPr>
        <w:ind w:firstLine="708"/>
        <w:jc w:val="both"/>
        <w:rPr>
          <w:sz w:val="24"/>
          <w:szCs w:val="24"/>
          <w:lang w:val="en-US"/>
        </w:rPr>
      </w:pPr>
      <w:r w:rsidRPr="00F06B8B">
        <w:rPr>
          <w:spacing w:val="-3"/>
          <w:sz w:val="24"/>
          <w:szCs w:val="24"/>
          <w:lang w:val="en-US"/>
        </w:rPr>
        <w:t>The principles of radar in a simplified form might be stated as follows:</w:t>
      </w:r>
    </w:p>
    <w:p w:rsidR="00A87A0B" w:rsidRPr="00F06B8B" w:rsidRDefault="00A87A0B" w:rsidP="00A87A0B">
      <w:pPr>
        <w:jc w:val="both"/>
        <w:rPr>
          <w:spacing w:val="-27"/>
          <w:sz w:val="24"/>
          <w:szCs w:val="24"/>
          <w:lang w:val="en-US"/>
        </w:rPr>
      </w:pPr>
      <w:r>
        <w:rPr>
          <w:sz w:val="24"/>
          <w:szCs w:val="24"/>
          <w:lang w:val="en-US"/>
        </w:rPr>
        <w:lastRenderedPageBreak/>
        <w:t xml:space="preserve">1) </w:t>
      </w:r>
      <w:r w:rsidRPr="00F06B8B">
        <w:rPr>
          <w:sz w:val="24"/>
          <w:szCs w:val="24"/>
          <w:lang w:val="en-US"/>
        </w:rPr>
        <w:t xml:space="preserve">electromagnelic radiation at high radio frequencies is used to detect </w:t>
      </w:r>
      <w:r w:rsidRPr="00F06B8B">
        <w:rPr>
          <w:spacing w:val="-3"/>
          <w:sz w:val="24"/>
          <w:szCs w:val="24"/>
          <w:lang w:val="en-US"/>
        </w:rPr>
        <w:t>and locate remote reflecting objects;</w:t>
      </w:r>
    </w:p>
    <w:p w:rsidR="00A87A0B" w:rsidRPr="00F06B8B" w:rsidRDefault="00A87A0B" w:rsidP="00A87A0B">
      <w:pPr>
        <w:jc w:val="both"/>
        <w:rPr>
          <w:spacing w:val="-16"/>
          <w:sz w:val="24"/>
          <w:szCs w:val="24"/>
          <w:lang w:val="en-US"/>
        </w:rPr>
      </w:pPr>
      <w:r>
        <w:rPr>
          <w:spacing w:val="2"/>
          <w:sz w:val="24"/>
          <w:szCs w:val="24"/>
          <w:lang w:val="en-US"/>
        </w:rPr>
        <w:t xml:space="preserve">2) </w:t>
      </w:r>
      <w:r w:rsidRPr="00F06B8B">
        <w:rPr>
          <w:spacing w:val="2"/>
          <w:sz w:val="24"/>
          <w:szCs w:val="24"/>
          <w:lang w:val="en-US"/>
        </w:rPr>
        <w:t xml:space="preserve">the radiation is sent out in pulses of a few microseconds duration, </w:t>
      </w:r>
      <w:r w:rsidRPr="00F06B8B">
        <w:rPr>
          <w:sz w:val="24"/>
          <w:szCs w:val="24"/>
          <w:lang w:val="en-US"/>
        </w:rPr>
        <w:t xml:space="preserve">separated by intervals many times the duration of each pulse; </w:t>
      </w:r>
    </w:p>
    <w:p w:rsidR="00A87A0B" w:rsidRPr="00F06B8B" w:rsidRDefault="00A87A0B" w:rsidP="00A87A0B">
      <w:pPr>
        <w:jc w:val="both"/>
        <w:rPr>
          <w:spacing w:val="-16"/>
          <w:sz w:val="24"/>
          <w:szCs w:val="24"/>
          <w:lang w:val="en-US"/>
        </w:rPr>
      </w:pPr>
      <w:r>
        <w:rPr>
          <w:spacing w:val="2"/>
          <w:sz w:val="24"/>
          <w:szCs w:val="24"/>
          <w:lang w:val="en-US"/>
        </w:rPr>
        <w:t xml:space="preserve">3) </w:t>
      </w:r>
      <w:r w:rsidRPr="00F06B8B">
        <w:rPr>
          <w:spacing w:val="2"/>
          <w:sz w:val="24"/>
          <w:szCs w:val="24"/>
          <w:lang w:val="en-US"/>
        </w:rPr>
        <w:t xml:space="preserve">the pulses are returned from the reflecting objects and the returns are detected and displayed by receiving equipment placed at the point of </w:t>
      </w:r>
      <w:r w:rsidRPr="00F06B8B">
        <w:rPr>
          <w:spacing w:val="-3"/>
          <w:sz w:val="24"/>
          <w:szCs w:val="24"/>
          <w:lang w:val="en-US"/>
        </w:rPr>
        <w:t>transmission;</w:t>
      </w:r>
    </w:p>
    <w:p w:rsidR="00A87A0B" w:rsidRPr="00F06B8B" w:rsidRDefault="00A87A0B" w:rsidP="00A87A0B">
      <w:pPr>
        <w:jc w:val="both"/>
        <w:rPr>
          <w:spacing w:val="-16"/>
          <w:sz w:val="24"/>
          <w:szCs w:val="24"/>
          <w:lang w:val="en-US"/>
        </w:rPr>
      </w:pPr>
      <w:r>
        <w:rPr>
          <w:spacing w:val="-2"/>
          <w:sz w:val="24"/>
          <w:szCs w:val="24"/>
          <w:lang w:val="en-US"/>
        </w:rPr>
        <w:t xml:space="preserve">4) </w:t>
      </w:r>
      <w:r w:rsidRPr="00F06B8B">
        <w:rPr>
          <w:spacing w:val="-2"/>
          <w:sz w:val="24"/>
          <w:szCs w:val="24"/>
          <w:lang w:val="en-US"/>
        </w:rPr>
        <w:t xml:space="preserve">the distance to the objects is determined by measurement of the time </w:t>
      </w:r>
      <w:r w:rsidRPr="00F06B8B">
        <w:rPr>
          <w:sz w:val="24"/>
          <w:szCs w:val="24"/>
          <w:lang w:val="en-US"/>
        </w:rPr>
        <w:t xml:space="preserve">it took the pulses to reach the targets from the transmission equipment and </w:t>
      </w:r>
      <w:r w:rsidRPr="00F06B8B">
        <w:rPr>
          <w:spacing w:val="-2"/>
          <w:sz w:val="24"/>
          <w:szCs w:val="24"/>
          <w:lang w:val="en-US"/>
        </w:rPr>
        <w:t>return to it;</w:t>
      </w:r>
    </w:p>
    <w:p w:rsidR="00A87A0B" w:rsidRPr="00F06B8B" w:rsidRDefault="00A87A0B" w:rsidP="00A87A0B">
      <w:pPr>
        <w:jc w:val="both"/>
        <w:rPr>
          <w:spacing w:val="-13"/>
          <w:sz w:val="24"/>
          <w:szCs w:val="24"/>
          <w:lang w:val="en-US"/>
        </w:rPr>
      </w:pPr>
      <w:r>
        <w:rPr>
          <w:spacing w:val="5"/>
          <w:sz w:val="24"/>
          <w:szCs w:val="24"/>
          <w:lang w:val="en-US"/>
        </w:rPr>
        <w:t xml:space="preserve">5) </w:t>
      </w:r>
      <w:r w:rsidRPr="00F06B8B">
        <w:rPr>
          <w:spacing w:val="5"/>
          <w:sz w:val="24"/>
          <w:szCs w:val="24"/>
          <w:lang w:val="en-US"/>
        </w:rPr>
        <w:t>the directions of the targets are determined by use of highly di</w:t>
      </w:r>
      <w:r w:rsidRPr="00F06B8B">
        <w:rPr>
          <w:spacing w:val="5"/>
          <w:sz w:val="24"/>
          <w:szCs w:val="24"/>
          <w:lang w:val="en-US"/>
        </w:rPr>
        <w:softHyphen/>
      </w:r>
      <w:r w:rsidRPr="00F06B8B">
        <w:rPr>
          <w:spacing w:val="-8"/>
          <w:sz w:val="24"/>
          <w:szCs w:val="24"/>
          <w:lang w:val="en-US"/>
        </w:rPr>
        <w:t xml:space="preserve">rective radio antennas. </w:t>
      </w:r>
    </w:p>
    <w:p w:rsidR="00A87A0B" w:rsidRPr="00F06B8B" w:rsidRDefault="00A87A0B" w:rsidP="00A87A0B">
      <w:pPr>
        <w:ind w:firstLine="708"/>
        <w:jc w:val="both"/>
        <w:rPr>
          <w:sz w:val="24"/>
          <w:szCs w:val="24"/>
          <w:lang w:val="en-US"/>
        </w:rPr>
      </w:pPr>
      <w:r w:rsidRPr="00F06B8B">
        <w:rPr>
          <w:sz w:val="24"/>
          <w:szCs w:val="24"/>
          <w:lang w:val="en-US"/>
        </w:rPr>
        <w:t xml:space="preserve">Radars were first developed for aircraft detection, ship detection, </w:t>
      </w:r>
      <w:r w:rsidRPr="00F06B8B">
        <w:rPr>
          <w:spacing w:val="-4"/>
          <w:sz w:val="24"/>
          <w:szCs w:val="24"/>
          <w:lang w:val="en-US"/>
        </w:rPr>
        <w:t xml:space="preserve">weapon-fire control, navigation and identification systems. Many were later </w:t>
      </w:r>
      <w:r w:rsidRPr="00F06B8B">
        <w:rPr>
          <w:sz w:val="24"/>
          <w:szCs w:val="24"/>
          <w:lang w:val="en-US"/>
        </w:rPr>
        <w:t>used in other sectors; one of the examples is the weather forecasts, detec</w:t>
      </w:r>
      <w:r w:rsidRPr="00F06B8B">
        <w:rPr>
          <w:sz w:val="24"/>
          <w:szCs w:val="24"/>
          <w:lang w:val="en-US"/>
        </w:rPr>
        <w:softHyphen/>
      </w:r>
      <w:r w:rsidRPr="00F06B8B">
        <w:rPr>
          <w:spacing w:val="-4"/>
          <w:sz w:val="24"/>
          <w:szCs w:val="24"/>
          <w:lang w:val="en-US"/>
        </w:rPr>
        <w:t>tion of storms.</w:t>
      </w:r>
    </w:p>
    <w:p w:rsidR="00A87A0B" w:rsidRPr="00891FC2" w:rsidRDefault="00A87A0B" w:rsidP="00A87A0B">
      <w:pPr>
        <w:shd w:val="clear" w:color="auto" w:fill="FFFFFF"/>
        <w:jc w:val="both"/>
        <w:rPr>
          <w:sz w:val="24"/>
          <w:szCs w:val="24"/>
          <w:lang w:val="en-US"/>
        </w:rPr>
      </w:pPr>
    </w:p>
    <w:p w:rsidR="00A87A0B" w:rsidRDefault="00A87A0B" w:rsidP="00A87A0B">
      <w:pPr>
        <w:jc w:val="both"/>
        <w:rPr>
          <w:b/>
          <w:sz w:val="24"/>
          <w:szCs w:val="24"/>
          <w:u w:val="single"/>
          <w:lang w:val="en-US"/>
        </w:rPr>
      </w:pPr>
      <w:r>
        <w:rPr>
          <w:b/>
          <w:sz w:val="24"/>
          <w:szCs w:val="24"/>
          <w:lang w:val="en-US"/>
        </w:rPr>
        <w:t xml:space="preserve">2. </w:t>
      </w:r>
      <w:r>
        <w:rPr>
          <w:b/>
          <w:sz w:val="24"/>
          <w:szCs w:val="24"/>
          <w:u w:val="single"/>
          <w:lang w:val="en-US"/>
        </w:rPr>
        <w:t xml:space="preserve">Make agreements using expressions “According to the text”, “As far as I know”. </w:t>
      </w:r>
    </w:p>
    <w:p w:rsidR="00A87A0B" w:rsidRDefault="00A87A0B" w:rsidP="00A87A0B">
      <w:pPr>
        <w:jc w:val="both"/>
        <w:rPr>
          <w:sz w:val="24"/>
          <w:szCs w:val="24"/>
          <w:lang w:val="en-US"/>
        </w:rPr>
      </w:pPr>
      <w:r>
        <w:rPr>
          <w:sz w:val="24"/>
          <w:szCs w:val="24"/>
          <w:lang w:val="en-US"/>
        </w:rPr>
        <w:t>a. Radar could give a warning when the aircraft was 100 miles or more away.</w:t>
      </w:r>
    </w:p>
    <w:p w:rsidR="00A87A0B" w:rsidRDefault="00A87A0B" w:rsidP="00A87A0B">
      <w:pPr>
        <w:jc w:val="both"/>
        <w:rPr>
          <w:spacing w:val="-3"/>
          <w:sz w:val="24"/>
          <w:szCs w:val="24"/>
          <w:lang w:val="en-US"/>
        </w:rPr>
      </w:pPr>
      <w:r>
        <w:rPr>
          <w:sz w:val="24"/>
          <w:szCs w:val="24"/>
          <w:lang w:val="en-US"/>
        </w:rPr>
        <w:t>b. E</w:t>
      </w:r>
      <w:r w:rsidRPr="00F06B8B">
        <w:rPr>
          <w:sz w:val="24"/>
          <w:szCs w:val="24"/>
          <w:lang w:val="en-US"/>
        </w:rPr>
        <w:t xml:space="preserve">lectromagnelic radiation at high radio frequencies is used to detect </w:t>
      </w:r>
      <w:r w:rsidRPr="00F06B8B">
        <w:rPr>
          <w:spacing w:val="-3"/>
          <w:sz w:val="24"/>
          <w:szCs w:val="24"/>
          <w:lang w:val="en-US"/>
        </w:rPr>
        <w:t>and locate remote reflecting objects</w:t>
      </w:r>
      <w:r>
        <w:rPr>
          <w:spacing w:val="-3"/>
          <w:sz w:val="24"/>
          <w:szCs w:val="24"/>
          <w:lang w:val="en-US"/>
        </w:rPr>
        <w:t>.</w:t>
      </w:r>
    </w:p>
    <w:p w:rsidR="00A87A0B" w:rsidRDefault="00A87A0B" w:rsidP="00A87A0B">
      <w:pPr>
        <w:jc w:val="both"/>
        <w:rPr>
          <w:sz w:val="24"/>
          <w:szCs w:val="24"/>
          <w:lang w:val="en-US"/>
        </w:rPr>
      </w:pPr>
      <w:r>
        <w:rPr>
          <w:spacing w:val="-3"/>
          <w:sz w:val="24"/>
          <w:szCs w:val="24"/>
          <w:lang w:val="en-US"/>
        </w:rPr>
        <w:t xml:space="preserve">c. </w:t>
      </w:r>
      <w:r>
        <w:rPr>
          <w:sz w:val="24"/>
          <w:szCs w:val="24"/>
          <w:lang w:val="en-US"/>
        </w:rPr>
        <w:t xml:space="preserve">Radars were </w:t>
      </w:r>
      <w:r w:rsidRPr="00F06B8B">
        <w:rPr>
          <w:sz w:val="24"/>
          <w:szCs w:val="24"/>
          <w:lang w:val="en-US"/>
        </w:rPr>
        <w:t>developed for aircraft detection</w:t>
      </w:r>
      <w:r>
        <w:rPr>
          <w:sz w:val="24"/>
          <w:szCs w:val="24"/>
          <w:lang w:val="en-US"/>
        </w:rPr>
        <w:t xml:space="preserve">. </w:t>
      </w:r>
    </w:p>
    <w:p w:rsidR="00A87A0B" w:rsidRDefault="00A87A0B" w:rsidP="00A87A0B">
      <w:pPr>
        <w:ind w:left="708" w:hanging="708"/>
        <w:jc w:val="both"/>
        <w:rPr>
          <w:spacing w:val="-8"/>
          <w:sz w:val="24"/>
          <w:szCs w:val="24"/>
          <w:lang w:val="en-US"/>
        </w:rPr>
      </w:pPr>
      <w:r>
        <w:rPr>
          <w:sz w:val="24"/>
          <w:szCs w:val="24"/>
          <w:lang w:val="en-US"/>
        </w:rPr>
        <w:t>d. T</w:t>
      </w:r>
      <w:r w:rsidRPr="00F06B8B">
        <w:rPr>
          <w:spacing w:val="5"/>
          <w:sz w:val="24"/>
          <w:szCs w:val="24"/>
          <w:lang w:val="en-US"/>
        </w:rPr>
        <w:t>he directions of the targets are determined by highly di</w:t>
      </w:r>
      <w:r w:rsidRPr="00F06B8B">
        <w:rPr>
          <w:spacing w:val="5"/>
          <w:sz w:val="24"/>
          <w:szCs w:val="24"/>
          <w:lang w:val="en-US"/>
        </w:rPr>
        <w:softHyphen/>
      </w:r>
      <w:r w:rsidRPr="00F06B8B">
        <w:rPr>
          <w:spacing w:val="-8"/>
          <w:sz w:val="24"/>
          <w:szCs w:val="24"/>
          <w:lang w:val="en-US"/>
        </w:rPr>
        <w:t>rective radio antennas</w:t>
      </w:r>
      <w:r>
        <w:rPr>
          <w:spacing w:val="-8"/>
          <w:sz w:val="24"/>
          <w:szCs w:val="24"/>
          <w:lang w:val="en-US"/>
        </w:rPr>
        <w:t xml:space="preserve">. </w:t>
      </w:r>
    </w:p>
    <w:p w:rsidR="00A87A0B" w:rsidRDefault="00A87A0B" w:rsidP="00A87A0B">
      <w:pPr>
        <w:ind w:left="708" w:hanging="708"/>
        <w:jc w:val="both"/>
        <w:rPr>
          <w:spacing w:val="-8"/>
          <w:sz w:val="24"/>
          <w:szCs w:val="24"/>
          <w:lang w:val="en-US"/>
        </w:rPr>
      </w:pPr>
    </w:p>
    <w:p w:rsidR="00A87A0B" w:rsidRDefault="00A87A0B" w:rsidP="00A87A0B">
      <w:pPr>
        <w:ind w:left="708" w:hanging="708"/>
        <w:jc w:val="both"/>
        <w:rPr>
          <w:b/>
          <w:spacing w:val="-8"/>
          <w:sz w:val="24"/>
          <w:szCs w:val="24"/>
          <w:u w:val="single"/>
          <w:lang w:val="en-US"/>
        </w:rPr>
      </w:pPr>
      <w:r>
        <w:rPr>
          <w:b/>
          <w:spacing w:val="-8"/>
          <w:sz w:val="24"/>
          <w:szCs w:val="24"/>
          <w:lang w:val="en-US"/>
        </w:rPr>
        <w:t xml:space="preserve">3. </w:t>
      </w:r>
      <w:r>
        <w:rPr>
          <w:b/>
          <w:spacing w:val="-8"/>
          <w:sz w:val="24"/>
          <w:szCs w:val="24"/>
          <w:u w:val="single"/>
          <w:lang w:val="en-US"/>
        </w:rPr>
        <w:t xml:space="preserve">Have you ever seen such kind of radar device? Describe it and tell about other kinds of radar you know. </w:t>
      </w:r>
    </w:p>
    <w:p w:rsidR="00A87A0B" w:rsidRDefault="00A87A0B" w:rsidP="00A87A0B">
      <w:pPr>
        <w:ind w:left="708" w:hanging="708"/>
        <w:jc w:val="both"/>
        <w:rPr>
          <w:sz w:val="24"/>
          <w:szCs w:val="24"/>
          <w:lang w:val="en-US"/>
        </w:rPr>
      </w:pPr>
      <w:r>
        <w:rPr>
          <w:noProof/>
          <w:sz w:val="24"/>
          <w:szCs w:val="24"/>
          <w:lang w:eastAsia="ru-RU"/>
        </w:rPr>
        <w:drawing>
          <wp:inline distT="0" distB="0" distL="0" distR="0">
            <wp:extent cx="3684270" cy="389509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918" b="8455"/>
                    <a:stretch>
                      <a:fillRect/>
                    </a:stretch>
                  </pic:blipFill>
                  <pic:spPr bwMode="auto">
                    <a:xfrm>
                      <a:off x="0" y="0"/>
                      <a:ext cx="3684270" cy="3895090"/>
                    </a:xfrm>
                    <a:prstGeom prst="rect">
                      <a:avLst/>
                    </a:prstGeom>
                    <a:noFill/>
                    <a:ln>
                      <a:noFill/>
                    </a:ln>
                  </pic:spPr>
                </pic:pic>
              </a:graphicData>
            </a:graphic>
          </wp:inline>
        </w:drawing>
      </w:r>
    </w:p>
    <w:p w:rsidR="00A87A0B" w:rsidRDefault="00A87A0B" w:rsidP="00A87A0B">
      <w:pPr>
        <w:ind w:left="708" w:hanging="708"/>
        <w:jc w:val="both"/>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EF21ED">
        <w:rPr>
          <w:b/>
          <w:sz w:val="24"/>
          <w:szCs w:val="24"/>
          <w:lang w:val="en-US"/>
        </w:rPr>
        <w:t>1</w:t>
      </w:r>
      <w:r>
        <w:rPr>
          <w:b/>
          <w:sz w:val="24"/>
          <w:szCs w:val="24"/>
          <w:lang w:val="en-US"/>
        </w:rPr>
        <w:t>1. What is a Laser?</w:t>
      </w:r>
    </w:p>
    <w:p w:rsidR="00A87A0B" w:rsidRDefault="00A87A0B" w:rsidP="00A87A0B">
      <w:pPr>
        <w:rPr>
          <w:b/>
          <w:sz w:val="24"/>
          <w:szCs w:val="24"/>
          <w:lang w:val="en-US"/>
        </w:rPr>
      </w:pPr>
    </w:p>
    <w:p w:rsidR="00A87A0B" w:rsidRDefault="00A87A0B" w:rsidP="00A87A0B">
      <w:pPr>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shd w:val="clear" w:color="auto" w:fill="FFFFFF"/>
        <w:jc w:val="both"/>
        <w:rPr>
          <w:b/>
          <w:sz w:val="24"/>
          <w:szCs w:val="24"/>
          <w:lang w:val="en-US"/>
        </w:rPr>
      </w:pPr>
    </w:p>
    <w:p w:rsidR="00A87A0B" w:rsidRDefault="00A87A0B" w:rsidP="00A87A0B">
      <w:pPr>
        <w:jc w:val="center"/>
        <w:rPr>
          <w:b/>
          <w:sz w:val="24"/>
          <w:szCs w:val="24"/>
          <w:lang w:val="en-US"/>
        </w:rPr>
      </w:pPr>
      <w:r w:rsidRPr="00AF5A3F">
        <w:rPr>
          <w:b/>
          <w:sz w:val="24"/>
          <w:szCs w:val="24"/>
          <w:lang w:val="en-US"/>
        </w:rPr>
        <w:t>WHAT IS A LASER?</w:t>
      </w:r>
    </w:p>
    <w:p w:rsidR="00A87A0B" w:rsidRPr="00AF5A3F" w:rsidRDefault="00A87A0B" w:rsidP="00A87A0B">
      <w:pPr>
        <w:jc w:val="center"/>
        <w:rPr>
          <w:b/>
          <w:sz w:val="24"/>
          <w:szCs w:val="24"/>
          <w:lang w:val="en-US"/>
        </w:rPr>
      </w:pPr>
    </w:p>
    <w:p w:rsidR="00A87A0B" w:rsidRPr="006A472E" w:rsidRDefault="00A87A0B" w:rsidP="00A87A0B">
      <w:pPr>
        <w:ind w:firstLine="708"/>
        <w:jc w:val="both"/>
        <w:rPr>
          <w:sz w:val="24"/>
          <w:szCs w:val="24"/>
          <w:lang w:val="en-US"/>
        </w:rPr>
      </w:pPr>
      <w:r w:rsidRPr="006A472E">
        <w:rPr>
          <w:spacing w:val="2"/>
          <w:sz w:val="24"/>
          <w:szCs w:val="24"/>
          <w:lang w:val="en-US"/>
        </w:rPr>
        <w:lastRenderedPageBreak/>
        <w:t xml:space="preserve">Laser is a wonder child of quantum physics. Quantum physics came </w:t>
      </w:r>
      <w:r w:rsidRPr="006A472E">
        <w:rPr>
          <w:spacing w:val="-2"/>
          <w:sz w:val="24"/>
          <w:szCs w:val="24"/>
          <w:lang w:val="en-US"/>
        </w:rPr>
        <w:t xml:space="preserve">into being in 1954 when Russian scientists Alexander Prokhorov and Nikolai </w:t>
      </w:r>
      <w:r w:rsidRPr="006A472E">
        <w:rPr>
          <w:spacing w:val="2"/>
          <w:sz w:val="24"/>
          <w:szCs w:val="24"/>
          <w:lang w:val="en-US"/>
        </w:rPr>
        <w:t xml:space="preserve">Basov in Moscow and Charles Towns in New York simultaneously and independently discovered  the generation  of radio waves  in molecular </w:t>
      </w:r>
      <w:r w:rsidRPr="006A472E">
        <w:rPr>
          <w:spacing w:val="-3"/>
          <w:sz w:val="24"/>
          <w:szCs w:val="24"/>
          <w:lang w:val="en-US"/>
        </w:rPr>
        <w:t>beams.</w:t>
      </w:r>
    </w:p>
    <w:p w:rsidR="00A87A0B" w:rsidRPr="006A472E" w:rsidRDefault="00A87A0B" w:rsidP="00A87A0B">
      <w:pPr>
        <w:ind w:firstLine="708"/>
        <w:jc w:val="both"/>
        <w:rPr>
          <w:spacing w:val="-2"/>
          <w:sz w:val="24"/>
          <w:szCs w:val="24"/>
          <w:lang w:val="en-US"/>
        </w:rPr>
      </w:pPr>
      <w:r w:rsidRPr="006A472E">
        <w:rPr>
          <w:spacing w:val="-4"/>
          <w:sz w:val="24"/>
          <w:szCs w:val="24"/>
          <w:lang w:val="en-US"/>
        </w:rPr>
        <w:t xml:space="preserve">A laser is a quantum electronic device. It is a machine for making and </w:t>
      </w:r>
      <w:r w:rsidRPr="006A472E">
        <w:rPr>
          <w:spacing w:val="1"/>
          <w:sz w:val="24"/>
          <w:szCs w:val="24"/>
          <w:lang w:val="en-US"/>
        </w:rPr>
        <w:t xml:space="preserve">concentrating light waves into a very intense beam. The letters LASER stand for Light Amplification by Stimulated Emission of Radiation. The </w:t>
      </w:r>
      <w:r w:rsidRPr="006A472E">
        <w:rPr>
          <w:spacing w:val="-1"/>
          <w:sz w:val="24"/>
          <w:szCs w:val="24"/>
          <w:lang w:val="en-US"/>
        </w:rPr>
        <w:t>light made by a laser is much more intense than ordinary light. With ordi</w:t>
      </w:r>
      <w:r w:rsidRPr="006A472E">
        <w:rPr>
          <w:spacing w:val="-1"/>
          <w:sz w:val="24"/>
          <w:szCs w:val="24"/>
          <w:lang w:val="en-US"/>
        </w:rPr>
        <w:softHyphen/>
      </w:r>
      <w:r w:rsidRPr="006A472E">
        <w:rPr>
          <w:sz w:val="24"/>
          <w:szCs w:val="24"/>
          <w:lang w:val="en-US"/>
        </w:rPr>
        <w:t xml:space="preserve">nary light, all the light waves are of different lengths. With lasers, all the </w:t>
      </w:r>
      <w:r w:rsidRPr="006A472E">
        <w:rPr>
          <w:spacing w:val="-2"/>
          <w:sz w:val="24"/>
          <w:szCs w:val="24"/>
          <w:lang w:val="en-US"/>
        </w:rPr>
        <w:t xml:space="preserve">light waves are of the same length, and this increases the intensity. </w:t>
      </w:r>
    </w:p>
    <w:p w:rsidR="00A87A0B" w:rsidRPr="006A472E" w:rsidRDefault="00A87A0B" w:rsidP="00A87A0B">
      <w:pPr>
        <w:ind w:firstLine="708"/>
        <w:jc w:val="both"/>
        <w:rPr>
          <w:sz w:val="24"/>
          <w:szCs w:val="24"/>
          <w:lang w:val="en-US"/>
        </w:rPr>
      </w:pPr>
      <w:r w:rsidRPr="006A472E">
        <w:rPr>
          <w:spacing w:val="-3"/>
          <w:sz w:val="24"/>
          <w:szCs w:val="24"/>
          <w:lang w:val="en-US"/>
        </w:rPr>
        <w:t xml:space="preserve">Laser is an extremely simple-looking device. It is nothing more than a </w:t>
      </w:r>
      <w:r w:rsidRPr="006A472E">
        <w:rPr>
          <w:spacing w:val="1"/>
          <w:sz w:val="24"/>
          <w:szCs w:val="24"/>
          <w:lang w:val="en-US"/>
        </w:rPr>
        <w:t xml:space="preserve">cylinder of synthetic ruby about 1/4 inches in diameter and 1 1/2 inches </w:t>
      </w:r>
      <w:r w:rsidRPr="006A472E">
        <w:rPr>
          <w:spacing w:val="-4"/>
          <w:sz w:val="24"/>
          <w:szCs w:val="24"/>
          <w:lang w:val="en-US"/>
        </w:rPr>
        <w:t xml:space="preserve">long mounted in the centre of a spiral coil of glass. The coil is a xenon-filled </w:t>
      </w:r>
      <w:r w:rsidRPr="006A472E">
        <w:rPr>
          <w:spacing w:val="-3"/>
          <w:sz w:val="24"/>
          <w:szCs w:val="24"/>
          <w:lang w:val="en-US"/>
        </w:rPr>
        <w:t xml:space="preserve">flash tube, very much like the ones used by photographers for taking flash </w:t>
      </w:r>
      <w:r w:rsidRPr="006A472E">
        <w:rPr>
          <w:spacing w:val="-4"/>
          <w:sz w:val="24"/>
          <w:szCs w:val="24"/>
          <w:lang w:val="en-US"/>
        </w:rPr>
        <w:t>pictures.</w:t>
      </w:r>
    </w:p>
    <w:p w:rsidR="00A87A0B" w:rsidRPr="006A472E" w:rsidRDefault="00A87A0B" w:rsidP="00A87A0B">
      <w:pPr>
        <w:ind w:firstLine="708"/>
        <w:jc w:val="both"/>
        <w:rPr>
          <w:sz w:val="24"/>
          <w:szCs w:val="24"/>
          <w:lang w:val="en-US"/>
        </w:rPr>
      </w:pPr>
      <w:r w:rsidRPr="006A472E">
        <w:rPr>
          <w:spacing w:val="-3"/>
          <w:sz w:val="24"/>
          <w:szCs w:val="24"/>
          <w:lang w:val="en-US"/>
        </w:rPr>
        <w:t xml:space="preserve">At one end of the tube there is a mirror, and at the other end of the tube </w:t>
      </w:r>
      <w:r w:rsidRPr="006A472E">
        <w:rPr>
          <w:spacing w:val="-5"/>
          <w:sz w:val="24"/>
          <w:szCs w:val="24"/>
          <w:lang w:val="en-US"/>
        </w:rPr>
        <w:t xml:space="preserve">there is a partial mirror.  </w:t>
      </w:r>
    </w:p>
    <w:p w:rsidR="00A87A0B" w:rsidRPr="006A472E" w:rsidRDefault="00A87A0B" w:rsidP="00A87A0B">
      <w:pPr>
        <w:ind w:firstLine="708"/>
        <w:jc w:val="both"/>
        <w:rPr>
          <w:sz w:val="24"/>
          <w:szCs w:val="24"/>
          <w:lang w:val="en-US"/>
        </w:rPr>
      </w:pPr>
      <w:r w:rsidRPr="006A472E">
        <w:rPr>
          <w:spacing w:val="3"/>
          <w:sz w:val="24"/>
          <w:szCs w:val="24"/>
          <w:lang w:val="en-US"/>
        </w:rPr>
        <w:t>The laser beam is made by exciting the atoms of a suitable mate</w:t>
      </w:r>
      <w:r w:rsidRPr="006A472E">
        <w:rPr>
          <w:spacing w:val="3"/>
          <w:sz w:val="24"/>
          <w:szCs w:val="24"/>
          <w:lang w:val="en-US"/>
        </w:rPr>
        <w:softHyphen/>
      </w:r>
      <w:r w:rsidRPr="006A472E">
        <w:rPr>
          <w:sz w:val="24"/>
          <w:szCs w:val="24"/>
          <w:lang w:val="en-US"/>
        </w:rPr>
        <w:t xml:space="preserve">rial — ruby is one - until most of the atoms have electrons orbiting in a </w:t>
      </w:r>
      <w:r w:rsidRPr="006A472E">
        <w:rPr>
          <w:spacing w:val="-4"/>
          <w:sz w:val="24"/>
          <w:szCs w:val="24"/>
          <w:lang w:val="en-US"/>
        </w:rPr>
        <w:t>higher energy level than usual. The excitation is then stopped and all the ex</w:t>
      </w:r>
      <w:r w:rsidRPr="006A472E">
        <w:rPr>
          <w:spacing w:val="-4"/>
          <w:sz w:val="24"/>
          <w:szCs w:val="24"/>
          <w:lang w:val="en-US"/>
        </w:rPr>
        <w:softHyphen/>
      </w:r>
      <w:r w:rsidRPr="006A472E">
        <w:rPr>
          <w:spacing w:val="-3"/>
          <w:sz w:val="24"/>
          <w:szCs w:val="24"/>
          <w:lang w:val="en-US"/>
        </w:rPr>
        <w:t xml:space="preserve">cited electrons fall back together, to their normal orbits, each one emitting a pulse of light of the same energy. In this way an intense beam of light is </w:t>
      </w:r>
      <w:r w:rsidRPr="006A472E">
        <w:rPr>
          <w:spacing w:val="1"/>
          <w:sz w:val="24"/>
          <w:szCs w:val="24"/>
          <w:lang w:val="en-US"/>
        </w:rPr>
        <w:t xml:space="preserve">generated for a very short time. And every pulse or wave-train in. this </w:t>
      </w:r>
      <w:r w:rsidRPr="006A472E">
        <w:rPr>
          <w:spacing w:val="-3"/>
          <w:sz w:val="24"/>
          <w:szCs w:val="24"/>
          <w:lang w:val="en-US"/>
        </w:rPr>
        <w:t>beam is in step with every other pulse. In this way a beam of light is ob</w:t>
      </w:r>
      <w:r w:rsidRPr="006A472E">
        <w:rPr>
          <w:spacing w:val="-3"/>
          <w:sz w:val="24"/>
          <w:szCs w:val="24"/>
          <w:lang w:val="en-US"/>
        </w:rPr>
        <w:softHyphen/>
      </w:r>
      <w:r w:rsidRPr="006A472E">
        <w:rPr>
          <w:spacing w:val="-2"/>
          <w:sz w:val="24"/>
          <w:szCs w:val="24"/>
          <w:lang w:val="en-US"/>
        </w:rPr>
        <w:t xml:space="preserve">tained which is both monochromatic and coherent and easy to focus. This </w:t>
      </w:r>
      <w:r w:rsidRPr="006A472E">
        <w:rPr>
          <w:spacing w:val="-1"/>
          <w:sz w:val="24"/>
          <w:szCs w:val="24"/>
          <w:lang w:val="en-US"/>
        </w:rPr>
        <w:t xml:space="preserve">light is reflected by the mirror at one end of the tube. It can only escape at </w:t>
      </w:r>
      <w:r w:rsidRPr="006A472E">
        <w:rPr>
          <w:spacing w:val="-2"/>
          <w:sz w:val="24"/>
          <w:szCs w:val="24"/>
          <w:lang w:val="en-US"/>
        </w:rPr>
        <w:t>the other end of the tube.</w:t>
      </w:r>
    </w:p>
    <w:p w:rsidR="00A87A0B" w:rsidRPr="006A472E" w:rsidRDefault="00A87A0B" w:rsidP="00A87A0B">
      <w:pPr>
        <w:ind w:firstLine="708"/>
        <w:jc w:val="both"/>
        <w:rPr>
          <w:sz w:val="24"/>
          <w:szCs w:val="24"/>
          <w:lang w:val="en-US"/>
        </w:rPr>
      </w:pPr>
      <w:r w:rsidRPr="006A472E">
        <w:rPr>
          <w:spacing w:val="-1"/>
          <w:sz w:val="24"/>
          <w:szCs w:val="24"/>
          <w:lang w:val="en-US"/>
        </w:rPr>
        <w:t xml:space="preserve">Laser beams carry surprisingly intense amounts of energy and so they can be dangerous to living tissue. It is therefore necessary to protect the </w:t>
      </w:r>
      <w:r w:rsidRPr="006A472E">
        <w:rPr>
          <w:spacing w:val="1"/>
          <w:sz w:val="24"/>
          <w:szCs w:val="24"/>
          <w:lang w:val="en-US"/>
        </w:rPr>
        <w:t xml:space="preserve">human eye, when laser beams are being used. The damage can be done </w:t>
      </w:r>
      <w:r w:rsidRPr="006A472E">
        <w:rPr>
          <w:spacing w:val="-3"/>
          <w:sz w:val="24"/>
          <w:szCs w:val="24"/>
          <w:lang w:val="en-US"/>
        </w:rPr>
        <w:t>very quickly, so protection from accident is very necessary.</w:t>
      </w:r>
    </w:p>
    <w:p w:rsidR="00A87A0B" w:rsidRPr="006A472E" w:rsidRDefault="00A87A0B" w:rsidP="00A87A0B">
      <w:pPr>
        <w:jc w:val="both"/>
        <w:rPr>
          <w:sz w:val="24"/>
          <w:szCs w:val="24"/>
          <w:lang w:val="en-US"/>
        </w:rPr>
      </w:pPr>
      <w:r w:rsidRPr="006A472E">
        <w:rPr>
          <w:spacing w:val="-2"/>
          <w:sz w:val="24"/>
          <w:szCs w:val="24"/>
          <w:lang w:val="en-US"/>
        </w:rPr>
        <w:t>A laser beam carries its energy in a compact form, until it is absorbed when it strikes something opaque.</w:t>
      </w:r>
    </w:p>
    <w:p w:rsidR="00A87A0B" w:rsidRPr="006A472E" w:rsidRDefault="00A87A0B" w:rsidP="00A87A0B">
      <w:pPr>
        <w:jc w:val="both"/>
        <w:rPr>
          <w:spacing w:val="-4"/>
          <w:sz w:val="24"/>
          <w:szCs w:val="24"/>
          <w:lang w:val="en-US"/>
        </w:rPr>
      </w:pPr>
    </w:p>
    <w:p w:rsidR="00A87A0B" w:rsidRDefault="00A87A0B" w:rsidP="00A87A0B">
      <w:pPr>
        <w:jc w:val="both"/>
        <w:rPr>
          <w:b/>
          <w:sz w:val="24"/>
          <w:szCs w:val="24"/>
          <w:u w:val="single"/>
          <w:lang w:val="en-US"/>
        </w:rPr>
      </w:pPr>
      <w:r>
        <w:rPr>
          <w:b/>
          <w:sz w:val="24"/>
          <w:szCs w:val="24"/>
          <w:lang w:val="en-US"/>
        </w:rPr>
        <w:t xml:space="preserve">2. </w:t>
      </w:r>
      <w:r>
        <w:rPr>
          <w:b/>
          <w:sz w:val="24"/>
          <w:szCs w:val="24"/>
          <w:u w:val="single"/>
          <w:lang w:val="en-US"/>
        </w:rPr>
        <w:t>Make agreements using expressions “It is correct that”, “It is true that”, “It is common knowledge that”, “It goes without saying that”</w:t>
      </w:r>
      <w:r w:rsidRPr="00AF5A3F">
        <w:rPr>
          <w:b/>
          <w:sz w:val="24"/>
          <w:szCs w:val="24"/>
          <w:u w:val="single"/>
          <w:lang w:val="en-US"/>
        </w:rPr>
        <w:t xml:space="preserve">. </w:t>
      </w:r>
    </w:p>
    <w:p w:rsidR="00A87A0B" w:rsidRPr="005D6C00" w:rsidRDefault="00A87A0B" w:rsidP="00A87A0B">
      <w:pPr>
        <w:jc w:val="both"/>
        <w:rPr>
          <w:sz w:val="24"/>
          <w:szCs w:val="24"/>
          <w:lang w:val="en-US"/>
        </w:rPr>
      </w:pPr>
      <w:r w:rsidRPr="005D6C00">
        <w:rPr>
          <w:sz w:val="24"/>
          <w:szCs w:val="24"/>
          <w:lang w:val="en-US"/>
        </w:rPr>
        <w:t xml:space="preserve">a. Laser is a wonder child of quantum physics. </w:t>
      </w:r>
    </w:p>
    <w:p w:rsidR="00A87A0B" w:rsidRPr="005D6C00" w:rsidRDefault="00A87A0B" w:rsidP="00A87A0B">
      <w:pPr>
        <w:jc w:val="both"/>
        <w:rPr>
          <w:spacing w:val="-2"/>
          <w:sz w:val="24"/>
          <w:szCs w:val="24"/>
          <w:lang w:val="en-US"/>
        </w:rPr>
      </w:pPr>
      <w:r w:rsidRPr="005D6C00">
        <w:rPr>
          <w:sz w:val="24"/>
          <w:szCs w:val="24"/>
          <w:lang w:val="en-US"/>
        </w:rPr>
        <w:t xml:space="preserve">b. The laser beam is </w:t>
      </w:r>
      <w:r w:rsidRPr="005D6C00">
        <w:rPr>
          <w:spacing w:val="-2"/>
          <w:sz w:val="24"/>
          <w:szCs w:val="24"/>
          <w:lang w:val="en-US"/>
        </w:rPr>
        <w:t xml:space="preserve">made by exciting the atoms of a suitable material. </w:t>
      </w:r>
    </w:p>
    <w:p w:rsidR="00A87A0B" w:rsidRPr="005D6C00" w:rsidRDefault="00A87A0B" w:rsidP="00A87A0B">
      <w:pPr>
        <w:jc w:val="both"/>
        <w:rPr>
          <w:sz w:val="24"/>
          <w:szCs w:val="24"/>
          <w:lang w:val="en-US"/>
        </w:rPr>
      </w:pPr>
      <w:r w:rsidRPr="005D6C00">
        <w:rPr>
          <w:spacing w:val="-2"/>
          <w:sz w:val="24"/>
          <w:szCs w:val="24"/>
          <w:lang w:val="en-US"/>
        </w:rPr>
        <w:t xml:space="preserve">c. Laser is an extremely </w:t>
      </w:r>
      <w:r w:rsidRPr="005D6C00">
        <w:rPr>
          <w:sz w:val="24"/>
          <w:szCs w:val="24"/>
          <w:lang w:val="en-US"/>
        </w:rPr>
        <w:t xml:space="preserve">simple-looking device. </w:t>
      </w:r>
    </w:p>
    <w:p w:rsidR="00A87A0B" w:rsidRPr="005D6C00" w:rsidRDefault="00A87A0B" w:rsidP="00A87A0B">
      <w:pPr>
        <w:jc w:val="both"/>
        <w:rPr>
          <w:spacing w:val="-1"/>
          <w:sz w:val="24"/>
          <w:szCs w:val="24"/>
          <w:lang w:val="en-US"/>
        </w:rPr>
      </w:pPr>
      <w:r w:rsidRPr="005D6C00">
        <w:rPr>
          <w:sz w:val="24"/>
          <w:szCs w:val="24"/>
          <w:lang w:val="en-US"/>
        </w:rPr>
        <w:t xml:space="preserve">d. It is necessary to protect the human eye, when </w:t>
      </w:r>
      <w:r w:rsidRPr="005D6C00">
        <w:rPr>
          <w:spacing w:val="-1"/>
          <w:sz w:val="24"/>
          <w:szCs w:val="24"/>
          <w:lang w:val="en-US"/>
        </w:rPr>
        <w:t xml:space="preserve">laser beams are used. </w:t>
      </w:r>
    </w:p>
    <w:p w:rsidR="00A87A0B" w:rsidRPr="005D6C00" w:rsidRDefault="00A87A0B" w:rsidP="00A87A0B">
      <w:pPr>
        <w:jc w:val="both"/>
        <w:rPr>
          <w:spacing w:val="-1"/>
          <w:sz w:val="24"/>
          <w:szCs w:val="24"/>
          <w:lang w:val="en-US"/>
        </w:rPr>
      </w:pPr>
      <w:r w:rsidRPr="005D6C00">
        <w:rPr>
          <w:spacing w:val="-1"/>
          <w:sz w:val="24"/>
          <w:szCs w:val="24"/>
          <w:lang w:val="en-US"/>
        </w:rPr>
        <w:t xml:space="preserve">e. A laser beam carries its energy in a compact form. </w:t>
      </w:r>
    </w:p>
    <w:p w:rsidR="00A87A0B" w:rsidRPr="005D6C00" w:rsidRDefault="00A87A0B" w:rsidP="00A87A0B">
      <w:pPr>
        <w:jc w:val="both"/>
        <w:rPr>
          <w:sz w:val="24"/>
          <w:szCs w:val="24"/>
          <w:lang w:val="en-US"/>
        </w:rPr>
      </w:pPr>
      <w:r w:rsidRPr="005D6C00">
        <w:rPr>
          <w:spacing w:val="-2"/>
          <w:sz w:val="24"/>
          <w:szCs w:val="24"/>
          <w:lang w:val="en-US"/>
        </w:rPr>
        <w:t>f. Laser is a multi-purpose tool. g. Alexander Prokhorov and Nikolai Basov in Moscow and Charles Towns in New York simultaneously and inde</w:t>
      </w:r>
      <w:r w:rsidRPr="005D6C00">
        <w:rPr>
          <w:spacing w:val="-2"/>
          <w:sz w:val="24"/>
          <w:szCs w:val="24"/>
          <w:lang w:val="en-US"/>
        </w:rPr>
        <w:softHyphen/>
        <w:t>pendently discovered the generation of radio waves in molecular beams.</w:t>
      </w:r>
    </w:p>
    <w:p w:rsidR="00A87A0B" w:rsidRDefault="00A87A0B" w:rsidP="00A87A0B">
      <w:pPr>
        <w:jc w:val="both"/>
        <w:rPr>
          <w:b/>
          <w:sz w:val="24"/>
          <w:szCs w:val="24"/>
          <w:lang w:val="en-US"/>
        </w:rPr>
      </w:pPr>
    </w:p>
    <w:p w:rsidR="00A87A0B" w:rsidRDefault="00A87A0B" w:rsidP="00A87A0B">
      <w:pPr>
        <w:jc w:val="both"/>
        <w:rPr>
          <w:b/>
          <w:sz w:val="24"/>
          <w:szCs w:val="24"/>
          <w:u w:val="single"/>
          <w:lang w:val="en-US"/>
        </w:rPr>
      </w:pPr>
      <w:r>
        <w:rPr>
          <w:b/>
          <w:sz w:val="24"/>
          <w:szCs w:val="24"/>
          <w:lang w:val="en-US"/>
        </w:rPr>
        <w:t xml:space="preserve">3. </w:t>
      </w:r>
      <w:r>
        <w:rPr>
          <w:b/>
          <w:sz w:val="24"/>
          <w:szCs w:val="24"/>
          <w:u w:val="single"/>
          <w:lang w:val="en-US"/>
        </w:rPr>
        <w:t xml:space="preserve">Translate the following sentences, paying attention on independent participial construction. </w:t>
      </w:r>
    </w:p>
    <w:p w:rsidR="00A87A0B" w:rsidRDefault="00A87A0B" w:rsidP="00A87A0B">
      <w:pPr>
        <w:jc w:val="both"/>
        <w:rPr>
          <w:sz w:val="24"/>
          <w:szCs w:val="24"/>
          <w:lang w:val="en-US"/>
        </w:rPr>
      </w:pPr>
      <w:r>
        <w:rPr>
          <w:sz w:val="24"/>
          <w:szCs w:val="24"/>
          <w:lang w:val="en-US"/>
        </w:rPr>
        <w:tab/>
        <w:t xml:space="preserve">EXAMPLE: </w:t>
      </w:r>
    </w:p>
    <w:p w:rsidR="00A87A0B" w:rsidRPr="00552240" w:rsidRDefault="00A87A0B" w:rsidP="00A87A0B">
      <w:pPr>
        <w:jc w:val="both"/>
        <w:rPr>
          <w:sz w:val="24"/>
          <w:szCs w:val="24"/>
        </w:rPr>
      </w:pPr>
      <w:r>
        <w:rPr>
          <w:sz w:val="24"/>
          <w:szCs w:val="24"/>
          <w:lang w:val="en-US"/>
        </w:rPr>
        <w:tab/>
      </w:r>
      <w:r w:rsidRPr="00552240">
        <w:rPr>
          <w:b/>
          <w:sz w:val="24"/>
          <w:szCs w:val="24"/>
          <w:lang w:val="en-US"/>
        </w:rPr>
        <w:t>Silver being a conductor,</w:t>
      </w:r>
      <w:r w:rsidRPr="00552240">
        <w:rPr>
          <w:sz w:val="24"/>
          <w:szCs w:val="24"/>
          <w:lang w:val="en-US"/>
        </w:rPr>
        <w:t xml:space="preserve"> it is widely used in electronics.— </w:t>
      </w:r>
      <w:r w:rsidRPr="00552240">
        <w:rPr>
          <w:sz w:val="24"/>
          <w:szCs w:val="24"/>
        </w:rPr>
        <w:t xml:space="preserve">Так как (поскольку, если) серебро — проводник, оно широко используется в </w:t>
      </w:r>
      <w:r w:rsidRPr="00552240">
        <w:rPr>
          <w:spacing w:val="1"/>
          <w:sz w:val="24"/>
          <w:szCs w:val="24"/>
        </w:rPr>
        <w:t>электронике.</w:t>
      </w:r>
    </w:p>
    <w:p w:rsidR="00A87A0B" w:rsidRPr="00552240" w:rsidRDefault="00A87A0B" w:rsidP="00A87A0B">
      <w:pPr>
        <w:jc w:val="both"/>
        <w:rPr>
          <w:sz w:val="24"/>
          <w:szCs w:val="24"/>
          <w:lang w:val="en-US"/>
        </w:rPr>
      </w:pPr>
      <w:r w:rsidRPr="00552240">
        <w:rPr>
          <w:spacing w:val="23"/>
          <w:sz w:val="24"/>
          <w:szCs w:val="24"/>
          <w:lang w:val="en-US"/>
        </w:rPr>
        <w:t xml:space="preserve">All metals are conductors, </w:t>
      </w:r>
      <w:r w:rsidRPr="00552240">
        <w:rPr>
          <w:b/>
          <w:spacing w:val="23"/>
          <w:sz w:val="24"/>
          <w:szCs w:val="24"/>
          <w:lang w:val="en-US"/>
        </w:rPr>
        <w:t>silver being the best</w:t>
      </w:r>
      <w:r w:rsidRPr="00552240">
        <w:rPr>
          <w:spacing w:val="23"/>
          <w:sz w:val="24"/>
          <w:szCs w:val="24"/>
          <w:lang w:val="en-US"/>
        </w:rPr>
        <w:t xml:space="preserve">. – </w:t>
      </w:r>
      <w:r w:rsidRPr="00552240">
        <w:rPr>
          <w:spacing w:val="23"/>
          <w:sz w:val="24"/>
          <w:szCs w:val="24"/>
        </w:rPr>
        <w:t>В</w:t>
      </w:r>
      <w:r w:rsidRPr="00552240">
        <w:rPr>
          <w:spacing w:val="23"/>
          <w:sz w:val="24"/>
          <w:szCs w:val="24"/>
          <w:lang w:val="en-US"/>
        </w:rPr>
        <w:t xml:space="preserve">ce  </w:t>
      </w:r>
      <w:r w:rsidRPr="00552240">
        <w:rPr>
          <w:spacing w:val="5"/>
          <w:sz w:val="24"/>
          <w:szCs w:val="24"/>
        </w:rPr>
        <w:t>металлы</w:t>
      </w:r>
      <w:r w:rsidRPr="00552240">
        <w:rPr>
          <w:spacing w:val="5"/>
          <w:sz w:val="24"/>
          <w:szCs w:val="24"/>
          <w:lang w:val="en-US"/>
        </w:rPr>
        <w:t xml:space="preserve"> – </w:t>
      </w:r>
      <w:r w:rsidRPr="00552240">
        <w:rPr>
          <w:spacing w:val="5"/>
          <w:sz w:val="24"/>
          <w:szCs w:val="24"/>
        </w:rPr>
        <w:t>проводники</w:t>
      </w:r>
      <w:r w:rsidRPr="00552240">
        <w:rPr>
          <w:spacing w:val="5"/>
          <w:sz w:val="24"/>
          <w:szCs w:val="24"/>
          <w:lang w:val="en-US"/>
        </w:rPr>
        <w:t xml:space="preserve">, </w:t>
      </w:r>
      <w:r w:rsidRPr="00552240">
        <w:rPr>
          <w:spacing w:val="5"/>
          <w:sz w:val="24"/>
          <w:szCs w:val="24"/>
        </w:rPr>
        <w:t>а</w:t>
      </w:r>
      <w:r w:rsidRPr="00552240">
        <w:rPr>
          <w:spacing w:val="5"/>
          <w:sz w:val="24"/>
          <w:szCs w:val="24"/>
          <w:lang w:val="en-US"/>
        </w:rPr>
        <w:t xml:space="preserve"> (</w:t>
      </w:r>
      <w:r w:rsidRPr="00552240">
        <w:rPr>
          <w:spacing w:val="5"/>
          <w:sz w:val="24"/>
          <w:szCs w:val="24"/>
        </w:rPr>
        <w:t>но</w:t>
      </w:r>
      <w:r w:rsidRPr="00552240">
        <w:rPr>
          <w:spacing w:val="5"/>
          <w:sz w:val="24"/>
          <w:szCs w:val="24"/>
          <w:lang w:val="en-US"/>
        </w:rPr>
        <w:t xml:space="preserve">, </w:t>
      </w:r>
      <w:r w:rsidRPr="00552240">
        <w:rPr>
          <w:spacing w:val="5"/>
          <w:sz w:val="24"/>
          <w:szCs w:val="24"/>
        </w:rPr>
        <w:t>и</w:t>
      </w:r>
      <w:r w:rsidRPr="00552240">
        <w:rPr>
          <w:spacing w:val="5"/>
          <w:sz w:val="24"/>
          <w:szCs w:val="24"/>
          <w:lang w:val="en-US"/>
        </w:rPr>
        <w:t xml:space="preserve">, </w:t>
      </w:r>
      <w:r w:rsidRPr="00552240">
        <w:rPr>
          <w:spacing w:val="5"/>
          <w:sz w:val="24"/>
          <w:szCs w:val="24"/>
        </w:rPr>
        <w:t>причем</w:t>
      </w:r>
      <w:r w:rsidRPr="00552240">
        <w:rPr>
          <w:spacing w:val="5"/>
          <w:sz w:val="24"/>
          <w:szCs w:val="24"/>
          <w:lang w:val="en-US"/>
        </w:rPr>
        <w:t xml:space="preserve">) </w:t>
      </w:r>
      <w:r w:rsidRPr="00552240">
        <w:rPr>
          <w:spacing w:val="5"/>
          <w:sz w:val="24"/>
          <w:szCs w:val="24"/>
        </w:rPr>
        <w:t>серебро</w:t>
      </w:r>
      <w:r w:rsidRPr="00552240">
        <w:rPr>
          <w:spacing w:val="5"/>
          <w:sz w:val="24"/>
          <w:szCs w:val="24"/>
          <w:lang w:val="en-US"/>
        </w:rPr>
        <w:t xml:space="preserve"> – </w:t>
      </w:r>
      <w:r w:rsidRPr="00552240">
        <w:rPr>
          <w:spacing w:val="5"/>
          <w:sz w:val="24"/>
          <w:szCs w:val="24"/>
        </w:rPr>
        <w:t>лучший</w:t>
      </w:r>
      <w:r w:rsidRPr="00552240">
        <w:rPr>
          <w:spacing w:val="5"/>
          <w:sz w:val="24"/>
          <w:szCs w:val="24"/>
          <w:lang w:val="en-US"/>
        </w:rPr>
        <w:t>.</w:t>
      </w:r>
    </w:p>
    <w:p w:rsidR="00A87A0B" w:rsidRPr="00552240" w:rsidRDefault="00A87A0B" w:rsidP="00A87A0B">
      <w:pPr>
        <w:jc w:val="both"/>
        <w:rPr>
          <w:spacing w:val="1"/>
          <w:sz w:val="24"/>
          <w:szCs w:val="24"/>
          <w:lang w:val="en-US"/>
        </w:rPr>
      </w:pPr>
      <w:r w:rsidRPr="00552240">
        <w:rPr>
          <w:spacing w:val="-2"/>
          <w:sz w:val="24"/>
          <w:szCs w:val="24"/>
          <w:lang w:val="en-US"/>
        </w:rPr>
        <w:t>a. The excitation being stopped, all the excited electrons fall back to</w:t>
      </w:r>
      <w:r w:rsidRPr="00552240">
        <w:rPr>
          <w:spacing w:val="-2"/>
          <w:sz w:val="24"/>
          <w:szCs w:val="24"/>
          <w:lang w:val="en-US"/>
        </w:rPr>
        <w:softHyphen/>
      </w:r>
      <w:r w:rsidRPr="00552240">
        <w:rPr>
          <w:spacing w:val="1"/>
          <w:sz w:val="24"/>
          <w:szCs w:val="24"/>
          <w:lang w:val="en-US"/>
        </w:rPr>
        <w:t xml:space="preserve">gether. </w:t>
      </w:r>
    </w:p>
    <w:p w:rsidR="00A87A0B" w:rsidRPr="00552240" w:rsidRDefault="00A87A0B" w:rsidP="00A87A0B">
      <w:pPr>
        <w:jc w:val="both"/>
        <w:rPr>
          <w:spacing w:val="1"/>
          <w:sz w:val="24"/>
          <w:szCs w:val="24"/>
          <w:lang w:val="en-US"/>
        </w:rPr>
      </w:pPr>
      <w:r w:rsidRPr="00552240">
        <w:rPr>
          <w:spacing w:val="1"/>
          <w:sz w:val="24"/>
          <w:szCs w:val="24"/>
          <w:lang w:val="en-US"/>
        </w:rPr>
        <w:t xml:space="preserve">b. The laser beam being so small, it is used in eye operations. </w:t>
      </w:r>
    </w:p>
    <w:p w:rsidR="00A87A0B" w:rsidRPr="00552240" w:rsidRDefault="00A87A0B" w:rsidP="00A87A0B">
      <w:pPr>
        <w:jc w:val="both"/>
        <w:rPr>
          <w:spacing w:val="-2"/>
          <w:sz w:val="24"/>
          <w:szCs w:val="24"/>
          <w:lang w:val="en-US"/>
        </w:rPr>
      </w:pPr>
      <w:r w:rsidRPr="00552240">
        <w:rPr>
          <w:spacing w:val="1"/>
          <w:sz w:val="24"/>
          <w:szCs w:val="24"/>
          <w:lang w:val="en-US"/>
        </w:rPr>
        <w:t xml:space="preserve">c. </w:t>
      </w:r>
      <w:r w:rsidRPr="00552240">
        <w:rPr>
          <w:sz w:val="24"/>
          <w:szCs w:val="24"/>
          <w:lang w:val="en-US"/>
        </w:rPr>
        <w:t xml:space="preserve">Laser beams carrying intense amounts of energy, it is necessary to protect </w:t>
      </w:r>
      <w:r w:rsidRPr="00552240">
        <w:rPr>
          <w:spacing w:val="-2"/>
          <w:sz w:val="24"/>
          <w:szCs w:val="24"/>
          <w:lang w:val="en-US"/>
        </w:rPr>
        <w:t xml:space="preserve">the human eye. </w:t>
      </w:r>
    </w:p>
    <w:p w:rsidR="00A87A0B" w:rsidRPr="00552240" w:rsidRDefault="00A87A0B" w:rsidP="00A87A0B">
      <w:pPr>
        <w:jc w:val="both"/>
        <w:rPr>
          <w:spacing w:val="-1"/>
          <w:sz w:val="24"/>
          <w:szCs w:val="24"/>
          <w:lang w:val="en-US"/>
        </w:rPr>
      </w:pPr>
      <w:r w:rsidRPr="00552240">
        <w:rPr>
          <w:spacing w:val="-2"/>
          <w:sz w:val="24"/>
          <w:szCs w:val="24"/>
          <w:lang w:val="en-US"/>
        </w:rPr>
        <w:t xml:space="preserve">d. Light being reflected by the mirror at one end of the tube, </w:t>
      </w:r>
      <w:r w:rsidRPr="00552240">
        <w:rPr>
          <w:spacing w:val="-1"/>
          <w:sz w:val="24"/>
          <w:szCs w:val="24"/>
          <w:lang w:val="en-US"/>
        </w:rPr>
        <w:t xml:space="preserve">it can only escape at the other end of the tube. </w:t>
      </w:r>
    </w:p>
    <w:p w:rsidR="00A87A0B" w:rsidRPr="00552240" w:rsidRDefault="00A87A0B" w:rsidP="00A87A0B">
      <w:pPr>
        <w:jc w:val="both"/>
        <w:rPr>
          <w:sz w:val="24"/>
          <w:szCs w:val="24"/>
          <w:lang w:val="en-US"/>
        </w:rPr>
      </w:pPr>
      <w:r w:rsidRPr="00552240">
        <w:rPr>
          <w:spacing w:val="-1"/>
          <w:sz w:val="24"/>
          <w:szCs w:val="24"/>
          <w:lang w:val="en-US"/>
        </w:rPr>
        <w:lastRenderedPageBreak/>
        <w:t>e. Laser being a multi-pur</w:t>
      </w:r>
      <w:r w:rsidRPr="00552240">
        <w:rPr>
          <w:spacing w:val="-1"/>
          <w:sz w:val="24"/>
          <w:szCs w:val="24"/>
          <w:lang w:val="en-US"/>
        </w:rPr>
        <w:softHyphen/>
      </w:r>
      <w:r w:rsidRPr="00552240">
        <w:rPr>
          <w:sz w:val="24"/>
          <w:szCs w:val="24"/>
          <w:lang w:val="en-US"/>
        </w:rPr>
        <w:t>pose tool, it is widely used.</w:t>
      </w:r>
    </w:p>
    <w:p w:rsidR="00A87A0B" w:rsidRDefault="00A87A0B" w:rsidP="00A87A0B">
      <w:pPr>
        <w:jc w:val="both"/>
        <w:rPr>
          <w:sz w:val="24"/>
          <w:szCs w:val="24"/>
          <w:lang w:val="en-US"/>
        </w:rPr>
      </w:pPr>
    </w:p>
    <w:p w:rsidR="00A87A0B" w:rsidRPr="00073EB0" w:rsidRDefault="00A87A0B" w:rsidP="00A87A0B">
      <w:pPr>
        <w:shd w:val="clear" w:color="auto" w:fill="FFFFFF"/>
        <w:rPr>
          <w:b/>
          <w:iCs/>
          <w:sz w:val="24"/>
          <w:szCs w:val="24"/>
          <w:u w:val="single"/>
          <w:lang w:val="en-US"/>
        </w:rPr>
      </w:pPr>
      <w:r>
        <w:rPr>
          <w:b/>
          <w:sz w:val="24"/>
          <w:szCs w:val="24"/>
          <w:lang w:val="en-US"/>
        </w:rPr>
        <w:t xml:space="preserve">4. </w:t>
      </w:r>
      <w:r w:rsidRPr="00073EB0">
        <w:rPr>
          <w:b/>
          <w:iCs/>
          <w:sz w:val="24"/>
          <w:szCs w:val="24"/>
          <w:u w:val="single"/>
          <w:lang w:val="en-US"/>
        </w:rPr>
        <w:t>L</w:t>
      </w:r>
      <w:r>
        <w:rPr>
          <w:b/>
          <w:iCs/>
          <w:sz w:val="24"/>
          <w:szCs w:val="24"/>
          <w:u w:val="single"/>
          <w:lang w:val="en-US"/>
        </w:rPr>
        <w:t>ook through</w:t>
      </w:r>
      <w:r w:rsidRPr="00073EB0">
        <w:rPr>
          <w:b/>
          <w:iCs/>
          <w:sz w:val="24"/>
          <w:szCs w:val="24"/>
          <w:u w:val="single"/>
          <w:lang w:val="en-US"/>
        </w:rPr>
        <w:t xml:space="preserve"> the following </w:t>
      </w:r>
      <w:r>
        <w:rPr>
          <w:b/>
          <w:iCs/>
          <w:sz w:val="24"/>
          <w:szCs w:val="24"/>
          <w:u w:val="single"/>
          <w:lang w:val="en-US"/>
        </w:rPr>
        <w:t>information and make short analysis of it</w:t>
      </w:r>
      <w:r w:rsidRPr="00073EB0">
        <w:rPr>
          <w:b/>
          <w:iCs/>
          <w:sz w:val="24"/>
          <w:szCs w:val="24"/>
          <w:u w:val="single"/>
          <w:lang w:val="en-US"/>
        </w:rPr>
        <w:t xml:space="preserve">. </w:t>
      </w:r>
    </w:p>
    <w:p w:rsidR="00A87A0B" w:rsidRPr="00595846" w:rsidRDefault="00A87A0B" w:rsidP="00A87A0B">
      <w:pPr>
        <w:ind w:firstLine="708"/>
        <w:rPr>
          <w:b/>
          <w:sz w:val="24"/>
          <w:szCs w:val="24"/>
          <w:lang w:val="en-US"/>
        </w:rPr>
      </w:pPr>
      <w:r w:rsidRPr="00595846">
        <w:rPr>
          <w:rStyle w:val="mw-headline"/>
          <w:b/>
          <w:sz w:val="24"/>
          <w:szCs w:val="24"/>
          <w:lang w:val="en-US"/>
        </w:rPr>
        <w:t>Types and operating principles</w:t>
      </w:r>
    </w:p>
    <w:p w:rsidR="00A87A0B" w:rsidRPr="00595846" w:rsidRDefault="00A87A0B" w:rsidP="00A87A0B">
      <w:pPr>
        <w:ind w:firstLine="708"/>
        <w:rPr>
          <w:b/>
          <w:sz w:val="24"/>
          <w:szCs w:val="24"/>
          <w:lang w:val="en-US"/>
        </w:rPr>
      </w:pPr>
      <w:r w:rsidRPr="00595846">
        <w:rPr>
          <w:rStyle w:val="mw-headline"/>
          <w:b/>
          <w:sz w:val="24"/>
          <w:szCs w:val="24"/>
          <w:lang w:val="en-US"/>
        </w:rPr>
        <w:t>Gas lasers</w:t>
      </w:r>
    </w:p>
    <w:p w:rsidR="00A87A0B" w:rsidRPr="00595846" w:rsidRDefault="00A87A0B" w:rsidP="00A87A0B">
      <w:pPr>
        <w:ind w:firstLine="708"/>
        <w:jc w:val="both"/>
        <w:rPr>
          <w:sz w:val="24"/>
          <w:szCs w:val="24"/>
          <w:lang w:val="en-US"/>
        </w:rPr>
      </w:pPr>
      <w:r w:rsidRPr="00595846">
        <w:rPr>
          <w:sz w:val="24"/>
          <w:szCs w:val="24"/>
          <w:lang w:val="en-US"/>
        </w:rPr>
        <w:t xml:space="preserve">Gas lasers using many </w:t>
      </w:r>
      <w:hyperlink r:id="rId237" w:tooltip="Gas" w:history="1">
        <w:r w:rsidRPr="00595846">
          <w:rPr>
            <w:rStyle w:val="ab"/>
            <w:sz w:val="24"/>
            <w:szCs w:val="24"/>
            <w:lang w:val="en-US"/>
          </w:rPr>
          <w:t>gases</w:t>
        </w:r>
      </w:hyperlink>
      <w:r w:rsidRPr="00595846">
        <w:rPr>
          <w:sz w:val="24"/>
          <w:szCs w:val="24"/>
          <w:lang w:val="en-US"/>
        </w:rPr>
        <w:t xml:space="preserve"> have been built and used for many purposes. The </w:t>
      </w:r>
      <w:hyperlink r:id="rId238" w:tooltip="Helium-neon laser" w:history="1">
        <w:r w:rsidRPr="00595846">
          <w:rPr>
            <w:rStyle w:val="ab"/>
            <w:sz w:val="24"/>
            <w:szCs w:val="24"/>
            <w:lang w:val="en-US"/>
          </w:rPr>
          <w:t>helium-neon laser</w:t>
        </w:r>
      </w:hyperlink>
      <w:r w:rsidRPr="00595846">
        <w:rPr>
          <w:sz w:val="24"/>
          <w:szCs w:val="24"/>
          <w:lang w:val="en-US"/>
        </w:rPr>
        <w:t xml:space="preserve"> (HeNe) emits at a variety of wavelengths and units operating at 633 nm are very common in education because of its low cost. </w:t>
      </w:r>
      <w:hyperlink r:id="rId239" w:tooltip="Carbon dioxide laser" w:history="1">
        <w:r w:rsidRPr="00595846">
          <w:rPr>
            <w:rStyle w:val="ab"/>
            <w:sz w:val="24"/>
            <w:szCs w:val="24"/>
            <w:lang w:val="en-US"/>
          </w:rPr>
          <w:t>Carbon dioxide lasers</w:t>
        </w:r>
      </w:hyperlink>
      <w:r w:rsidRPr="00595846">
        <w:rPr>
          <w:sz w:val="24"/>
          <w:szCs w:val="24"/>
          <w:lang w:val="en-US"/>
        </w:rPr>
        <w:t xml:space="preserve"> can emit hundreds of kilowatts at 9.6 </w:t>
      </w:r>
      <w:hyperlink r:id="rId240" w:tooltip="Μm" w:history="1">
        <w:r w:rsidRPr="00595846">
          <w:rPr>
            <w:rStyle w:val="ab"/>
            <w:sz w:val="24"/>
            <w:szCs w:val="24"/>
            <w:lang w:val="en-US"/>
          </w:rPr>
          <w:t>µm</w:t>
        </w:r>
      </w:hyperlink>
      <w:r w:rsidRPr="00595846">
        <w:rPr>
          <w:sz w:val="24"/>
          <w:szCs w:val="24"/>
          <w:lang w:val="en-US"/>
        </w:rPr>
        <w:t xml:space="preserve"> and 10.6 µm, and are often used in industry for cutting and welding. The efficiency of a CO</w:t>
      </w:r>
      <w:r w:rsidRPr="00595846">
        <w:rPr>
          <w:sz w:val="24"/>
          <w:szCs w:val="24"/>
          <w:vertAlign w:val="subscript"/>
          <w:lang w:val="en-US"/>
        </w:rPr>
        <w:t>2</w:t>
      </w:r>
      <w:r w:rsidRPr="00595846">
        <w:rPr>
          <w:sz w:val="24"/>
          <w:szCs w:val="24"/>
          <w:lang w:val="en-US"/>
        </w:rPr>
        <w:t xml:space="preserve"> laser is over 10%. </w:t>
      </w:r>
      <w:hyperlink r:id="rId241" w:tooltip="Ion laser" w:history="1">
        <w:r w:rsidRPr="00595846">
          <w:rPr>
            <w:rStyle w:val="ab"/>
            <w:sz w:val="24"/>
            <w:szCs w:val="24"/>
            <w:lang w:val="en-US"/>
          </w:rPr>
          <w:t>Argon-ion</w:t>
        </w:r>
      </w:hyperlink>
      <w:r w:rsidRPr="00595846">
        <w:rPr>
          <w:sz w:val="24"/>
          <w:szCs w:val="24"/>
          <w:lang w:val="en-US"/>
        </w:rPr>
        <w:t xml:space="preserve"> lasers emit light in the range 351-528.7 nm. Depending on the optics and the laser tube a different number of lines is usable but the most commonly used lines are 458 nm, 488 nm and 514.5 nm. A nitrogen </w:t>
      </w:r>
      <w:hyperlink r:id="rId242" w:tooltip="TEA laser" w:history="1">
        <w:r w:rsidRPr="00595846">
          <w:rPr>
            <w:rStyle w:val="ab"/>
            <w:sz w:val="24"/>
            <w:szCs w:val="24"/>
            <w:lang w:val="en-US"/>
          </w:rPr>
          <w:t>transverse electrical discharge in gas at atmospheric pressure</w:t>
        </w:r>
      </w:hyperlink>
      <w:r w:rsidRPr="00595846">
        <w:rPr>
          <w:sz w:val="24"/>
          <w:szCs w:val="24"/>
          <w:lang w:val="en-US"/>
        </w:rPr>
        <w:t xml:space="preserve"> (TEA) laser is an inexpensive gas laser producing UV light at 337.1 nm. Metal ion lasers are gas lasers that generate </w:t>
      </w:r>
      <w:hyperlink r:id="rId243" w:tooltip="Deep ultraviolet" w:history="1">
        <w:r w:rsidRPr="00595846">
          <w:rPr>
            <w:rStyle w:val="ab"/>
            <w:sz w:val="24"/>
            <w:szCs w:val="24"/>
            <w:lang w:val="en-US"/>
          </w:rPr>
          <w:t>deep ultraviolet</w:t>
        </w:r>
      </w:hyperlink>
      <w:r w:rsidRPr="00595846">
        <w:rPr>
          <w:sz w:val="24"/>
          <w:szCs w:val="24"/>
          <w:lang w:val="en-US"/>
        </w:rPr>
        <w:t xml:space="preserve"> wavelengths. </w:t>
      </w:r>
      <w:hyperlink r:id="rId244" w:tooltip="Helium" w:history="1">
        <w:r w:rsidRPr="00595846">
          <w:rPr>
            <w:rStyle w:val="ab"/>
            <w:sz w:val="24"/>
            <w:szCs w:val="24"/>
            <w:lang w:val="en-US"/>
          </w:rPr>
          <w:t>Helium</w:t>
        </w:r>
      </w:hyperlink>
      <w:r w:rsidRPr="00595846">
        <w:rPr>
          <w:sz w:val="24"/>
          <w:szCs w:val="24"/>
          <w:lang w:val="en-US"/>
        </w:rPr>
        <w:t>-</w:t>
      </w:r>
      <w:hyperlink r:id="rId245" w:tooltip="Silver" w:history="1">
        <w:r w:rsidRPr="00595846">
          <w:rPr>
            <w:rStyle w:val="ab"/>
            <w:sz w:val="24"/>
            <w:szCs w:val="24"/>
            <w:lang w:val="en-US"/>
          </w:rPr>
          <w:t>silver</w:t>
        </w:r>
      </w:hyperlink>
      <w:r w:rsidRPr="00595846">
        <w:rPr>
          <w:sz w:val="24"/>
          <w:szCs w:val="24"/>
          <w:lang w:val="en-US"/>
        </w:rPr>
        <w:t xml:space="preserve"> (HeAg) 224 nm and </w:t>
      </w:r>
      <w:hyperlink r:id="rId246" w:tooltip="Neon" w:history="1">
        <w:r w:rsidRPr="00595846">
          <w:rPr>
            <w:rStyle w:val="ab"/>
            <w:sz w:val="24"/>
            <w:szCs w:val="24"/>
            <w:lang w:val="en-US"/>
          </w:rPr>
          <w:t>neon</w:t>
        </w:r>
      </w:hyperlink>
      <w:r w:rsidRPr="00595846">
        <w:rPr>
          <w:sz w:val="24"/>
          <w:szCs w:val="24"/>
          <w:lang w:val="en-US"/>
        </w:rPr>
        <w:t>-</w:t>
      </w:r>
      <w:hyperlink r:id="rId247" w:tooltip="Copper" w:history="1">
        <w:r w:rsidRPr="00595846">
          <w:rPr>
            <w:rStyle w:val="ab"/>
            <w:sz w:val="24"/>
            <w:szCs w:val="24"/>
            <w:lang w:val="en-US"/>
          </w:rPr>
          <w:t>copper</w:t>
        </w:r>
      </w:hyperlink>
      <w:r w:rsidRPr="00595846">
        <w:rPr>
          <w:sz w:val="24"/>
          <w:szCs w:val="24"/>
          <w:lang w:val="en-US"/>
        </w:rPr>
        <w:t xml:space="preserve"> (NeCu) 248 nm are two examples. These lasers have particularly narrow oscillation </w:t>
      </w:r>
      <w:hyperlink r:id="rId248" w:tooltip="Linewidth" w:history="1">
        <w:r w:rsidRPr="00595846">
          <w:rPr>
            <w:rStyle w:val="ab"/>
            <w:sz w:val="24"/>
            <w:szCs w:val="24"/>
            <w:lang w:val="en-US"/>
          </w:rPr>
          <w:t>linewidths</w:t>
        </w:r>
      </w:hyperlink>
      <w:r w:rsidRPr="00595846">
        <w:rPr>
          <w:sz w:val="24"/>
          <w:szCs w:val="24"/>
          <w:lang w:val="en-US"/>
        </w:rPr>
        <w:t xml:space="preserve"> of less than 3 </w:t>
      </w:r>
      <w:hyperlink r:id="rId249" w:tooltip="GHz" w:history="1">
        <w:r w:rsidRPr="00595846">
          <w:rPr>
            <w:rStyle w:val="ab"/>
            <w:sz w:val="24"/>
            <w:szCs w:val="24"/>
            <w:lang w:val="en-US"/>
          </w:rPr>
          <w:t>GHz</w:t>
        </w:r>
      </w:hyperlink>
      <w:r w:rsidRPr="00595846">
        <w:rPr>
          <w:sz w:val="24"/>
          <w:szCs w:val="24"/>
          <w:lang w:val="en-US"/>
        </w:rPr>
        <w:t xml:space="preserve"> (0.5 </w:t>
      </w:r>
      <w:hyperlink r:id="rId250" w:tooltip="Picometers" w:history="1">
        <w:r w:rsidRPr="00595846">
          <w:rPr>
            <w:rStyle w:val="ab"/>
            <w:sz w:val="24"/>
            <w:szCs w:val="24"/>
            <w:lang w:val="en-US"/>
          </w:rPr>
          <w:t>picometers</w:t>
        </w:r>
      </w:hyperlink>
      <w:r w:rsidRPr="00595846">
        <w:rPr>
          <w:sz w:val="24"/>
          <w:szCs w:val="24"/>
          <w:lang w:val="en-US"/>
        </w:rPr>
        <w:t xml:space="preserve">), making them candidates for use in </w:t>
      </w:r>
      <w:hyperlink r:id="rId251" w:tooltip="Fluorescence" w:history="1">
        <w:r w:rsidRPr="00595846">
          <w:rPr>
            <w:rStyle w:val="ab"/>
            <w:sz w:val="24"/>
            <w:szCs w:val="24"/>
            <w:lang w:val="en-US"/>
          </w:rPr>
          <w:t>fluorescence</w:t>
        </w:r>
      </w:hyperlink>
      <w:r w:rsidRPr="00595846">
        <w:rPr>
          <w:sz w:val="24"/>
          <w:szCs w:val="24"/>
          <w:lang w:val="en-US"/>
        </w:rPr>
        <w:t xml:space="preserve"> suppressed </w:t>
      </w:r>
      <w:hyperlink r:id="rId252" w:tooltip="Raman spectroscopy" w:history="1">
        <w:r w:rsidRPr="00595846">
          <w:rPr>
            <w:rStyle w:val="ab"/>
            <w:sz w:val="24"/>
            <w:szCs w:val="24"/>
            <w:lang w:val="en-US"/>
          </w:rPr>
          <w:t>Raman spectroscopy</w:t>
        </w:r>
      </w:hyperlink>
      <w:r w:rsidRPr="00595846">
        <w:rPr>
          <w:sz w:val="24"/>
          <w:szCs w:val="24"/>
          <w:lang w:val="en-US"/>
        </w:rPr>
        <w:t>.</w:t>
      </w:r>
    </w:p>
    <w:p w:rsidR="00A87A0B" w:rsidRPr="0085115C" w:rsidRDefault="00A87A0B" w:rsidP="00A87A0B">
      <w:pPr>
        <w:ind w:firstLine="708"/>
        <w:jc w:val="both"/>
        <w:rPr>
          <w:b/>
          <w:sz w:val="24"/>
          <w:szCs w:val="24"/>
          <w:lang w:val="en-US"/>
        </w:rPr>
      </w:pPr>
      <w:r w:rsidRPr="0085115C">
        <w:rPr>
          <w:rStyle w:val="mw-headline"/>
          <w:b/>
          <w:sz w:val="24"/>
          <w:szCs w:val="24"/>
          <w:lang w:val="en-US"/>
        </w:rPr>
        <w:t>Chemical lasers</w:t>
      </w:r>
    </w:p>
    <w:p w:rsidR="00A87A0B" w:rsidRPr="00595846" w:rsidRDefault="006A0CFC" w:rsidP="00A87A0B">
      <w:pPr>
        <w:ind w:firstLine="708"/>
        <w:jc w:val="both"/>
        <w:rPr>
          <w:sz w:val="24"/>
          <w:szCs w:val="24"/>
          <w:lang w:val="en-US"/>
        </w:rPr>
      </w:pPr>
      <w:hyperlink r:id="rId253" w:tooltip="Chemical laser" w:history="1">
        <w:r w:rsidR="00A87A0B" w:rsidRPr="00595846">
          <w:rPr>
            <w:rStyle w:val="ab"/>
            <w:sz w:val="24"/>
            <w:szCs w:val="24"/>
            <w:lang w:val="en-US"/>
          </w:rPr>
          <w:t>Chemical lasers</w:t>
        </w:r>
      </w:hyperlink>
      <w:r w:rsidR="00A87A0B" w:rsidRPr="00595846">
        <w:rPr>
          <w:sz w:val="24"/>
          <w:szCs w:val="24"/>
          <w:lang w:val="en-US"/>
        </w:rPr>
        <w:t xml:space="preserve"> are powered by a chemical reaction, and can achieve high powers in continuous operation. For example, in the </w:t>
      </w:r>
      <w:hyperlink r:id="rId254" w:tooltip="Hydrogen fluoride laser" w:history="1">
        <w:r w:rsidR="00A87A0B" w:rsidRPr="00595846">
          <w:rPr>
            <w:rStyle w:val="ab"/>
            <w:sz w:val="24"/>
            <w:szCs w:val="24"/>
            <w:lang w:val="en-US"/>
          </w:rPr>
          <w:t>Hydrogen fluoride laser</w:t>
        </w:r>
      </w:hyperlink>
      <w:r w:rsidR="00A87A0B" w:rsidRPr="00595846">
        <w:rPr>
          <w:sz w:val="24"/>
          <w:szCs w:val="24"/>
          <w:lang w:val="en-US"/>
        </w:rPr>
        <w:t xml:space="preserve"> (2700-2900 nm) and the </w:t>
      </w:r>
      <w:hyperlink r:id="rId255" w:tooltip="Deuterium fluoride laser" w:history="1">
        <w:r w:rsidR="00A87A0B" w:rsidRPr="00595846">
          <w:rPr>
            <w:rStyle w:val="ab"/>
            <w:sz w:val="24"/>
            <w:szCs w:val="24"/>
            <w:lang w:val="en-US"/>
          </w:rPr>
          <w:t>Deuterium fluoride laser</w:t>
        </w:r>
      </w:hyperlink>
      <w:r w:rsidR="00A87A0B" w:rsidRPr="00595846">
        <w:rPr>
          <w:sz w:val="24"/>
          <w:szCs w:val="24"/>
          <w:lang w:val="en-US"/>
        </w:rPr>
        <w:t xml:space="preserve"> (3800 nm) the reaction is the combination of hydrogen or deuterium gas with combustion products of </w:t>
      </w:r>
      <w:hyperlink r:id="rId256" w:tooltip="Ethylene" w:history="1">
        <w:r w:rsidR="00A87A0B" w:rsidRPr="00595846">
          <w:rPr>
            <w:rStyle w:val="ab"/>
            <w:sz w:val="24"/>
            <w:szCs w:val="24"/>
            <w:lang w:val="en-US"/>
          </w:rPr>
          <w:t>ethylene</w:t>
        </w:r>
      </w:hyperlink>
      <w:r w:rsidR="00A87A0B" w:rsidRPr="00595846">
        <w:rPr>
          <w:sz w:val="24"/>
          <w:szCs w:val="24"/>
          <w:lang w:val="en-US"/>
        </w:rPr>
        <w:t xml:space="preserve"> in </w:t>
      </w:r>
      <w:hyperlink r:id="rId257" w:tooltip="Nitrogen trifluoride" w:history="1">
        <w:r w:rsidR="00A87A0B" w:rsidRPr="00595846">
          <w:rPr>
            <w:rStyle w:val="ab"/>
            <w:sz w:val="24"/>
            <w:szCs w:val="24"/>
            <w:lang w:val="en-US"/>
          </w:rPr>
          <w:t>nitrogen trifluoride</w:t>
        </w:r>
      </w:hyperlink>
      <w:r w:rsidR="00A87A0B" w:rsidRPr="00595846">
        <w:rPr>
          <w:sz w:val="24"/>
          <w:szCs w:val="24"/>
          <w:lang w:val="en-US"/>
        </w:rPr>
        <w:t xml:space="preserve">. They were invented by </w:t>
      </w:r>
      <w:hyperlink r:id="rId258" w:tooltip="George C. Pimentel" w:history="1">
        <w:r w:rsidR="00A87A0B" w:rsidRPr="00595846">
          <w:rPr>
            <w:rStyle w:val="ab"/>
            <w:sz w:val="24"/>
            <w:szCs w:val="24"/>
            <w:lang w:val="en-US"/>
          </w:rPr>
          <w:t>George C. Pimentel</w:t>
        </w:r>
      </w:hyperlink>
      <w:r w:rsidR="00A87A0B" w:rsidRPr="00595846">
        <w:rPr>
          <w:sz w:val="24"/>
          <w:szCs w:val="24"/>
          <w:lang w:val="en-US"/>
        </w:rPr>
        <w:t>.</w:t>
      </w:r>
    </w:p>
    <w:p w:rsidR="00A87A0B" w:rsidRPr="0085115C" w:rsidRDefault="00A87A0B" w:rsidP="00A87A0B">
      <w:pPr>
        <w:ind w:firstLine="708"/>
        <w:jc w:val="both"/>
        <w:rPr>
          <w:b/>
          <w:sz w:val="24"/>
          <w:szCs w:val="24"/>
          <w:lang w:val="en-US"/>
        </w:rPr>
      </w:pPr>
      <w:r w:rsidRPr="0085115C">
        <w:rPr>
          <w:rStyle w:val="mw-headline"/>
          <w:b/>
          <w:sz w:val="24"/>
          <w:szCs w:val="24"/>
          <w:lang w:val="en-US"/>
        </w:rPr>
        <w:t>Excimer lasers</w:t>
      </w:r>
    </w:p>
    <w:p w:rsidR="00A87A0B" w:rsidRPr="00595846" w:rsidRDefault="006A0CFC" w:rsidP="00A87A0B">
      <w:pPr>
        <w:ind w:firstLine="708"/>
        <w:jc w:val="both"/>
        <w:rPr>
          <w:sz w:val="24"/>
          <w:szCs w:val="24"/>
          <w:lang w:val="en-US"/>
        </w:rPr>
      </w:pPr>
      <w:hyperlink r:id="rId259" w:tooltip="Excimer laser" w:history="1">
        <w:r w:rsidR="00A87A0B" w:rsidRPr="00595846">
          <w:rPr>
            <w:rStyle w:val="ab"/>
            <w:sz w:val="24"/>
            <w:szCs w:val="24"/>
            <w:lang w:val="en-US"/>
          </w:rPr>
          <w:t>Excimer lasers</w:t>
        </w:r>
      </w:hyperlink>
      <w:r w:rsidR="00A87A0B" w:rsidRPr="00595846">
        <w:rPr>
          <w:sz w:val="24"/>
          <w:szCs w:val="24"/>
          <w:lang w:val="en-US"/>
        </w:rPr>
        <w:t xml:space="preserve"> are powered by a chemical reaction involving an </w:t>
      </w:r>
      <w:r w:rsidR="00A87A0B" w:rsidRPr="00595846">
        <w:rPr>
          <w:i/>
          <w:iCs/>
          <w:sz w:val="24"/>
          <w:szCs w:val="24"/>
          <w:lang w:val="en-US"/>
        </w:rPr>
        <w:t>excited dimer</w:t>
      </w:r>
      <w:r w:rsidR="00A87A0B" w:rsidRPr="00595846">
        <w:rPr>
          <w:sz w:val="24"/>
          <w:szCs w:val="24"/>
          <w:lang w:val="en-US"/>
        </w:rPr>
        <w:t xml:space="preserve">, or </w:t>
      </w:r>
      <w:hyperlink r:id="rId260" w:tooltip="Excimer" w:history="1">
        <w:r w:rsidR="00A87A0B" w:rsidRPr="00595846">
          <w:rPr>
            <w:rStyle w:val="ab"/>
            <w:i/>
            <w:iCs/>
            <w:sz w:val="24"/>
            <w:szCs w:val="24"/>
            <w:lang w:val="en-US"/>
          </w:rPr>
          <w:t>excimer</w:t>
        </w:r>
      </w:hyperlink>
      <w:r w:rsidR="00A87A0B" w:rsidRPr="00595846">
        <w:rPr>
          <w:sz w:val="24"/>
          <w:szCs w:val="24"/>
          <w:lang w:val="en-US"/>
        </w:rPr>
        <w:t xml:space="preserve">, which is a short-lived dimeric or heterodimeric molecule formed from two species (atoms), at least one of which is in an </w:t>
      </w:r>
      <w:hyperlink r:id="rId261" w:tooltip="Excited state" w:history="1">
        <w:r w:rsidR="00A87A0B" w:rsidRPr="00595846">
          <w:rPr>
            <w:rStyle w:val="ab"/>
            <w:sz w:val="24"/>
            <w:szCs w:val="24"/>
            <w:lang w:val="en-US"/>
          </w:rPr>
          <w:t>excited electronic state</w:t>
        </w:r>
      </w:hyperlink>
      <w:r w:rsidR="00A87A0B" w:rsidRPr="00595846">
        <w:rPr>
          <w:sz w:val="24"/>
          <w:szCs w:val="24"/>
          <w:lang w:val="en-US"/>
        </w:rPr>
        <w:t xml:space="preserve">. They typically produce </w:t>
      </w:r>
      <w:hyperlink r:id="rId262" w:tooltip="Ultraviolet" w:history="1">
        <w:r w:rsidR="00A87A0B" w:rsidRPr="00595846">
          <w:rPr>
            <w:rStyle w:val="ab"/>
            <w:sz w:val="24"/>
            <w:szCs w:val="24"/>
            <w:lang w:val="en-US"/>
          </w:rPr>
          <w:t>ultraviolet</w:t>
        </w:r>
      </w:hyperlink>
      <w:r w:rsidR="00A87A0B" w:rsidRPr="00595846">
        <w:rPr>
          <w:sz w:val="24"/>
          <w:szCs w:val="24"/>
          <w:lang w:val="en-US"/>
        </w:rPr>
        <w:t xml:space="preserve"> light, and are used in semiconductor </w:t>
      </w:r>
      <w:hyperlink r:id="rId263" w:tooltip="Photolithography" w:history="1">
        <w:r w:rsidR="00A87A0B" w:rsidRPr="00595846">
          <w:rPr>
            <w:rStyle w:val="ab"/>
            <w:sz w:val="24"/>
            <w:szCs w:val="24"/>
            <w:lang w:val="en-US"/>
          </w:rPr>
          <w:t>photolithography</w:t>
        </w:r>
      </w:hyperlink>
      <w:r w:rsidR="00A87A0B" w:rsidRPr="00595846">
        <w:rPr>
          <w:sz w:val="24"/>
          <w:szCs w:val="24"/>
          <w:lang w:val="en-US"/>
        </w:rPr>
        <w:t xml:space="preserve"> and in </w:t>
      </w:r>
      <w:hyperlink r:id="rId264" w:tooltip="LASIK" w:history="1">
        <w:r w:rsidR="00A87A0B" w:rsidRPr="00595846">
          <w:rPr>
            <w:rStyle w:val="ab"/>
            <w:sz w:val="24"/>
            <w:szCs w:val="24"/>
            <w:lang w:val="en-US"/>
          </w:rPr>
          <w:t>LASIK</w:t>
        </w:r>
      </w:hyperlink>
      <w:r w:rsidR="00A87A0B" w:rsidRPr="00595846">
        <w:rPr>
          <w:sz w:val="24"/>
          <w:szCs w:val="24"/>
          <w:lang w:val="en-US"/>
        </w:rPr>
        <w:t xml:space="preserve"> eye surgery. Commonly used excimer molecules include F</w:t>
      </w:r>
      <w:r w:rsidR="00A87A0B" w:rsidRPr="00595846">
        <w:rPr>
          <w:sz w:val="24"/>
          <w:szCs w:val="24"/>
          <w:vertAlign w:val="subscript"/>
          <w:lang w:val="en-US"/>
        </w:rPr>
        <w:t>2</w:t>
      </w:r>
      <w:r w:rsidR="00A87A0B" w:rsidRPr="00595846">
        <w:rPr>
          <w:sz w:val="24"/>
          <w:szCs w:val="24"/>
          <w:lang w:val="en-US"/>
        </w:rPr>
        <w:t xml:space="preserve"> (</w:t>
      </w:r>
      <w:hyperlink r:id="rId265" w:tooltip="Fluorine" w:history="1">
        <w:r w:rsidR="00A87A0B" w:rsidRPr="00595846">
          <w:rPr>
            <w:rStyle w:val="ab"/>
            <w:sz w:val="24"/>
            <w:szCs w:val="24"/>
            <w:lang w:val="en-US"/>
          </w:rPr>
          <w:t>fluorine</w:t>
        </w:r>
      </w:hyperlink>
      <w:r w:rsidR="00A87A0B" w:rsidRPr="00595846">
        <w:rPr>
          <w:sz w:val="24"/>
          <w:szCs w:val="24"/>
          <w:lang w:val="en-US"/>
        </w:rPr>
        <w:t xml:space="preserve">, emitting at 157 nm), and </w:t>
      </w:r>
      <w:hyperlink r:id="rId266" w:tooltip="Category:Noble gas compounds" w:history="1">
        <w:r w:rsidR="00A87A0B" w:rsidRPr="00595846">
          <w:rPr>
            <w:rStyle w:val="ab"/>
            <w:sz w:val="24"/>
            <w:szCs w:val="24"/>
            <w:lang w:val="en-US"/>
          </w:rPr>
          <w:t>noble gas compounds</w:t>
        </w:r>
      </w:hyperlink>
      <w:r w:rsidR="00A87A0B" w:rsidRPr="00595846">
        <w:rPr>
          <w:sz w:val="24"/>
          <w:szCs w:val="24"/>
          <w:lang w:val="en-US"/>
        </w:rPr>
        <w:t xml:space="preserve"> (ArF [193 nm], KrCl [222 nm], KrF [248 nm], XeCl [308 nm], and XeF [351 nm]). </w:t>
      </w:r>
    </w:p>
    <w:p w:rsidR="00A87A0B" w:rsidRPr="0085115C" w:rsidRDefault="00A87A0B" w:rsidP="00A87A0B">
      <w:pPr>
        <w:ind w:firstLine="708"/>
        <w:jc w:val="both"/>
        <w:rPr>
          <w:b/>
          <w:sz w:val="24"/>
          <w:szCs w:val="24"/>
          <w:lang w:val="en-US"/>
        </w:rPr>
      </w:pPr>
      <w:r w:rsidRPr="0085115C">
        <w:rPr>
          <w:rStyle w:val="mw-headline"/>
          <w:b/>
          <w:sz w:val="24"/>
          <w:szCs w:val="24"/>
          <w:lang w:val="en-US"/>
        </w:rPr>
        <w:t>Solid-state lasers</w:t>
      </w:r>
    </w:p>
    <w:p w:rsidR="00A87A0B" w:rsidRPr="00595846" w:rsidRDefault="006A0CFC" w:rsidP="00A87A0B">
      <w:pPr>
        <w:ind w:firstLine="708"/>
        <w:jc w:val="both"/>
        <w:rPr>
          <w:sz w:val="24"/>
          <w:szCs w:val="24"/>
          <w:lang w:val="en-US"/>
        </w:rPr>
      </w:pPr>
      <w:hyperlink r:id="rId267" w:tooltip="Solid-state laser" w:history="1">
        <w:r w:rsidR="00A87A0B" w:rsidRPr="00595846">
          <w:rPr>
            <w:rStyle w:val="ab"/>
            <w:sz w:val="24"/>
            <w:szCs w:val="24"/>
            <w:lang w:val="en-US"/>
          </w:rPr>
          <w:t>Solid-state laser</w:t>
        </w:r>
      </w:hyperlink>
      <w:r w:rsidR="00A87A0B" w:rsidRPr="00595846">
        <w:rPr>
          <w:sz w:val="24"/>
          <w:szCs w:val="24"/>
          <w:lang w:val="en-US"/>
        </w:rPr>
        <w:t xml:space="preserve"> materials are commonly made by "doping" a crystalline solid host with ions that provide the required energy states. For example, the first working laser was a </w:t>
      </w:r>
      <w:hyperlink r:id="rId268" w:tooltip="Ruby laser" w:history="1">
        <w:r w:rsidR="00A87A0B" w:rsidRPr="00595846">
          <w:rPr>
            <w:rStyle w:val="ab"/>
            <w:sz w:val="24"/>
            <w:szCs w:val="24"/>
            <w:lang w:val="en-US"/>
          </w:rPr>
          <w:t>ruby laser</w:t>
        </w:r>
      </w:hyperlink>
      <w:r w:rsidR="00A87A0B" w:rsidRPr="00595846">
        <w:rPr>
          <w:sz w:val="24"/>
          <w:szCs w:val="24"/>
          <w:lang w:val="en-US"/>
        </w:rPr>
        <w:t xml:space="preserve">, made from </w:t>
      </w:r>
      <w:hyperlink r:id="rId269" w:tooltip="Ruby" w:history="1">
        <w:r w:rsidR="00A87A0B" w:rsidRPr="00595846">
          <w:rPr>
            <w:rStyle w:val="ab"/>
            <w:sz w:val="24"/>
            <w:szCs w:val="24"/>
            <w:lang w:val="en-US"/>
          </w:rPr>
          <w:t>ruby</w:t>
        </w:r>
      </w:hyperlink>
      <w:r w:rsidR="00A87A0B" w:rsidRPr="00595846">
        <w:rPr>
          <w:sz w:val="24"/>
          <w:szCs w:val="24"/>
          <w:lang w:val="en-US"/>
        </w:rPr>
        <w:t xml:space="preserve"> (</w:t>
      </w:r>
      <w:hyperlink r:id="rId270" w:tooltip="Chromium" w:history="1">
        <w:r w:rsidR="00A87A0B" w:rsidRPr="00595846">
          <w:rPr>
            <w:rStyle w:val="ab"/>
            <w:sz w:val="24"/>
            <w:szCs w:val="24"/>
            <w:lang w:val="en-US"/>
          </w:rPr>
          <w:t>chromium</w:t>
        </w:r>
      </w:hyperlink>
      <w:r w:rsidR="00A87A0B" w:rsidRPr="00595846">
        <w:rPr>
          <w:sz w:val="24"/>
          <w:szCs w:val="24"/>
          <w:lang w:val="en-US"/>
        </w:rPr>
        <w:t xml:space="preserve">-doped </w:t>
      </w:r>
      <w:hyperlink r:id="rId271" w:tooltip="Corundum" w:history="1">
        <w:r w:rsidR="00A87A0B" w:rsidRPr="00595846">
          <w:rPr>
            <w:rStyle w:val="ab"/>
            <w:sz w:val="24"/>
            <w:szCs w:val="24"/>
            <w:lang w:val="en-US"/>
          </w:rPr>
          <w:t>corundum</w:t>
        </w:r>
      </w:hyperlink>
      <w:r w:rsidR="00A87A0B" w:rsidRPr="00595846">
        <w:rPr>
          <w:sz w:val="24"/>
          <w:szCs w:val="24"/>
          <w:lang w:val="en-US"/>
        </w:rPr>
        <w:t xml:space="preserve">). The </w:t>
      </w:r>
      <w:hyperlink r:id="rId272" w:tooltip="Population inversion" w:history="1">
        <w:r w:rsidR="00A87A0B" w:rsidRPr="00595846">
          <w:rPr>
            <w:rStyle w:val="ab"/>
            <w:sz w:val="24"/>
            <w:szCs w:val="24"/>
            <w:lang w:val="en-US"/>
          </w:rPr>
          <w:t>population inversion</w:t>
        </w:r>
      </w:hyperlink>
      <w:r w:rsidR="00A87A0B" w:rsidRPr="00595846">
        <w:rPr>
          <w:sz w:val="24"/>
          <w:szCs w:val="24"/>
          <w:lang w:val="en-US"/>
        </w:rPr>
        <w:t xml:space="preserve"> is actually maintained in the "dopant", such as </w:t>
      </w:r>
      <w:hyperlink r:id="rId273" w:tooltip="Chromium" w:history="1">
        <w:r w:rsidR="00A87A0B" w:rsidRPr="00595846">
          <w:rPr>
            <w:rStyle w:val="ab"/>
            <w:sz w:val="24"/>
            <w:szCs w:val="24"/>
            <w:lang w:val="en-US"/>
          </w:rPr>
          <w:t>chromium</w:t>
        </w:r>
      </w:hyperlink>
      <w:r w:rsidR="00A87A0B" w:rsidRPr="00595846">
        <w:rPr>
          <w:sz w:val="24"/>
          <w:szCs w:val="24"/>
          <w:lang w:val="en-US"/>
        </w:rPr>
        <w:t xml:space="preserve"> or </w:t>
      </w:r>
      <w:hyperlink r:id="rId274" w:tooltip="Neodymium" w:history="1">
        <w:r w:rsidR="00A87A0B" w:rsidRPr="00595846">
          <w:rPr>
            <w:rStyle w:val="ab"/>
            <w:sz w:val="24"/>
            <w:szCs w:val="24"/>
            <w:lang w:val="en-US"/>
          </w:rPr>
          <w:t>neodymium</w:t>
        </w:r>
      </w:hyperlink>
      <w:r w:rsidR="00A87A0B" w:rsidRPr="00595846">
        <w:rPr>
          <w:sz w:val="24"/>
          <w:szCs w:val="24"/>
          <w:lang w:val="en-US"/>
        </w:rPr>
        <w:t xml:space="preserve">. Formally, the class of solid-state lasers includes also </w:t>
      </w:r>
      <w:hyperlink r:id="rId275" w:tooltip="Fiber laser" w:history="1">
        <w:r w:rsidR="00A87A0B" w:rsidRPr="00595846">
          <w:rPr>
            <w:rStyle w:val="ab"/>
            <w:sz w:val="24"/>
            <w:szCs w:val="24"/>
            <w:lang w:val="en-US"/>
          </w:rPr>
          <w:t>fiber laser</w:t>
        </w:r>
      </w:hyperlink>
      <w:r w:rsidR="00A87A0B" w:rsidRPr="00595846">
        <w:rPr>
          <w:sz w:val="24"/>
          <w:szCs w:val="24"/>
          <w:lang w:val="en-US"/>
        </w:rPr>
        <w:t xml:space="preserve">, as the active medium (fiber) is in the solid state. Practically, in the scientific literature, </w:t>
      </w:r>
      <w:hyperlink r:id="rId276" w:tooltip="Solid-state laser" w:history="1">
        <w:r w:rsidR="00A87A0B" w:rsidRPr="00595846">
          <w:rPr>
            <w:rStyle w:val="ab"/>
            <w:sz w:val="24"/>
            <w:szCs w:val="24"/>
            <w:lang w:val="en-US"/>
          </w:rPr>
          <w:t>solid-state laser</w:t>
        </w:r>
      </w:hyperlink>
      <w:r w:rsidR="00A87A0B" w:rsidRPr="00595846">
        <w:rPr>
          <w:sz w:val="24"/>
          <w:szCs w:val="24"/>
          <w:lang w:val="en-US"/>
        </w:rPr>
        <w:t xml:space="preserve"> usually means a laser with bulk active medium, while wave-guide lasers are caller </w:t>
      </w:r>
      <w:hyperlink r:id="rId277" w:tooltip="Fiber laser" w:history="1">
        <w:r w:rsidR="00A87A0B" w:rsidRPr="00595846">
          <w:rPr>
            <w:rStyle w:val="ab"/>
            <w:sz w:val="24"/>
            <w:szCs w:val="24"/>
            <w:lang w:val="en-US"/>
          </w:rPr>
          <w:t>fiber lasers</w:t>
        </w:r>
      </w:hyperlink>
      <w:r w:rsidR="00A87A0B" w:rsidRPr="00595846">
        <w:rPr>
          <w:sz w:val="24"/>
          <w:szCs w:val="24"/>
          <w:lang w:val="en-US"/>
        </w:rPr>
        <w:t>.</w:t>
      </w:r>
    </w:p>
    <w:p w:rsidR="00A87A0B" w:rsidRPr="00595846" w:rsidRDefault="00A87A0B" w:rsidP="00A87A0B">
      <w:pPr>
        <w:ind w:firstLine="708"/>
        <w:jc w:val="both"/>
        <w:rPr>
          <w:sz w:val="24"/>
          <w:szCs w:val="24"/>
          <w:lang w:val="en-US"/>
        </w:rPr>
      </w:pPr>
      <w:r w:rsidRPr="00595846">
        <w:rPr>
          <w:sz w:val="24"/>
          <w:szCs w:val="24"/>
          <w:lang w:val="en-US"/>
        </w:rPr>
        <w:t>"Semiconductor lasers" are also solid-state lasers, but in the customary laser terminology, "solid-state laser" excludes semiconductor lasers, which have their own name.</w:t>
      </w:r>
    </w:p>
    <w:p w:rsidR="00A87A0B" w:rsidRDefault="00A87A0B" w:rsidP="00A87A0B">
      <w:r>
        <w:rPr>
          <w:noProof/>
          <w:color w:val="0000FF"/>
          <w:lang w:eastAsia="ru-RU"/>
        </w:rPr>
        <w:drawing>
          <wp:inline distT="0" distB="0" distL="0" distR="0">
            <wp:extent cx="2092325" cy="1398270"/>
            <wp:effectExtent l="0" t="0" r="3175" b="0"/>
            <wp:docPr id="82" name="Рисунок 82" descr="220px-Green-laser-pointer-dpss-diagrams">
              <a:hlinkClick xmlns:a="http://schemas.openxmlformats.org/drawingml/2006/main" r:id="rId2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220px-Green-laser-pointer-dpss-diagrams"/>
                    <pic:cNvPicPr>
                      <a:picLocks noChangeAspect="1" noChangeArrowheads="1"/>
                    </pic:cNvPicPr>
                  </pic:nvPicPr>
                  <pic:blipFill>
                    <a:blip r:embed="rId2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2325" cy="1398270"/>
                    </a:xfrm>
                    <a:prstGeom prst="rect">
                      <a:avLst/>
                    </a:prstGeom>
                    <a:noFill/>
                    <a:ln>
                      <a:noFill/>
                    </a:ln>
                  </pic:spPr>
                </pic:pic>
              </a:graphicData>
            </a:graphic>
          </wp:inline>
        </w:drawing>
      </w:r>
    </w:p>
    <w:p w:rsidR="00A87A0B" w:rsidRPr="00191AAA" w:rsidRDefault="00A87A0B" w:rsidP="00A87A0B">
      <w:pPr>
        <w:rPr>
          <w:lang w:val="en-US"/>
        </w:rPr>
      </w:pPr>
    </w:p>
    <w:p w:rsidR="00A87A0B" w:rsidRPr="001F6011" w:rsidRDefault="00A87A0B" w:rsidP="00A87A0B">
      <w:pPr>
        <w:ind w:firstLine="708"/>
        <w:jc w:val="both"/>
        <w:rPr>
          <w:lang w:val="en-US"/>
        </w:rPr>
      </w:pPr>
      <w:r w:rsidRPr="00191AAA">
        <w:rPr>
          <w:lang w:val="en-US"/>
        </w:rPr>
        <w:t xml:space="preserve">A frequency-doubled green </w:t>
      </w:r>
      <w:hyperlink r:id="rId280" w:tooltip="Laser pointer" w:history="1">
        <w:r w:rsidRPr="00191AAA">
          <w:rPr>
            <w:rStyle w:val="ab"/>
            <w:lang w:val="en-US"/>
          </w:rPr>
          <w:t>laser pointer</w:t>
        </w:r>
      </w:hyperlink>
      <w:r w:rsidRPr="00191AAA">
        <w:rPr>
          <w:lang w:val="en-US"/>
        </w:rPr>
        <w:t>, showing internal construction. Cells and electronics lead to a laser head module (see lower diagram) This contains a powerful 808 nm</w:t>
      </w:r>
      <w:r w:rsidRPr="001F6011">
        <w:rPr>
          <w:lang w:val="en-US"/>
        </w:rPr>
        <w:t xml:space="preserve"> IR diode laser that pumps a Nd:YVO</w:t>
      </w:r>
      <w:r w:rsidRPr="001F6011">
        <w:rPr>
          <w:vertAlign w:val="subscript"/>
          <w:lang w:val="en-US"/>
        </w:rPr>
        <w:t>4</w:t>
      </w:r>
      <w:r w:rsidRPr="001F6011">
        <w:rPr>
          <w:lang w:val="en-US"/>
        </w:rPr>
        <w:t xml:space="preserve"> laser crystal, that in turn outputs 1064 nm light. This immediately is doubled inside a non-linear KTP crystal, resulting in </w:t>
      </w:r>
      <w:r w:rsidRPr="001F6011">
        <w:rPr>
          <w:lang w:val="en-US"/>
        </w:rPr>
        <w:lastRenderedPageBreak/>
        <w:t>green light at the half-wavelength of 532 nm. This beam is expanded and infrared-filtered. In inexpensive lasers the IR filter is inadequate, or is omitted.</w:t>
      </w:r>
    </w:p>
    <w:p w:rsidR="00A87A0B" w:rsidRPr="00595846" w:rsidRDefault="006A0CFC" w:rsidP="00A87A0B">
      <w:pPr>
        <w:ind w:firstLine="708"/>
        <w:jc w:val="both"/>
        <w:rPr>
          <w:sz w:val="24"/>
          <w:szCs w:val="24"/>
          <w:lang w:val="en-US"/>
        </w:rPr>
      </w:pPr>
      <w:hyperlink r:id="rId281" w:tooltip="Neodymium" w:history="1">
        <w:r w:rsidR="00A87A0B" w:rsidRPr="00595846">
          <w:rPr>
            <w:rStyle w:val="ab"/>
            <w:sz w:val="24"/>
            <w:szCs w:val="24"/>
            <w:lang w:val="en-US"/>
          </w:rPr>
          <w:t>Neodymium</w:t>
        </w:r>
      </w:hyperlink>
      <w:r w:rsidR="00A87A0B" w:rsidRPr="00595846">
        <w:rPr>
          <w:sz w:val="24"/>
          <w:szCs w:val="24"/>
          <w:lang w:val="en-US"/>
        </w:rPr>
        <w:t xml:space="preserve"> is a common "dopant" in various solid-state laser crystals, including </w:t>
      </w:r>
      <w:hyperlink r:id="rId282" w:tooltip="Yttrium orthovanadate" w:history="1">
        <w:r w:rsidR="00A87A0B" w:rsidRPr="00595846">
          <w:rPr>
            <w:rStyle w:val="ab"/>
            <w:sz w:val="24"/>
            <w:szCs w:val="24"/>
            <w:lang w:val="en-US"/>
          </w:rPr>
          <w:t>yttrium orthovanadate</w:t>
        </w:r>
      </w:hyperlink>
      <w:r w:rsidR="00A87A0B" w:rsidRPr="00595846">
        <w:rPr>
          <w:sz w:val="24"/>
          <w:szCs w:val="24"/>
          <w:lang w:val="en-US"/>
        </w:rPr>
        <w:t xml:space="preserve"> (</w:t>
      </w:r>
      <w:hyperlink r:id="rId283" w:tooltip="Neodymium-doped yttrium orthovanadate" w:history="1">
        <w:r w:rsidR="00A87A0B" w:rsidRPr="00595846">
          <w:rPr>
            <w:rStyle w:val="ab"/>
            <w:sz w:val="24"/>
            <w:szCs w:val="24"/>
            <w:lang w:val="en-US"/>
          </w:rPr>
          <w:t>Nd:YVO</w:t>
        </w:r>
        <w:r w:rsidR="00A87A0B" w:rsidRPr="00595846">
          <w:rPr>
            <w:rStyle w:val="ab"/>
            <w:sz w:val="24"/>
            <w:szCs w:val="24"/>
            <w:vertAlign w:val="subscript"/>
            <w:lang w:val="en-US"/>
          </w:rPr>
          <w:t>4</w:t>
        </w:r>
      </w:hyperlink>
      <w:r w:rsidR="00A87A0B" w:rsidRPr="00595846">
        <w:rPr>
          <w:sz w:val="24"/>
          <w:szCs w:val="24"/>
          <w:lang w:val="en-US"/>
        </w:rPr>
        <w:t xml:space="preserve">), </w:t>
      </w:r>
      <w:hyperlink r:id="rId284" w:tooltip="Yttrium lithium fluoride" w:history="1">
        <w:r w:rsidR="00A87A0B" w:rsidRPr="00595846">
          <w:rPr>
            <w:rStyle w:val="ab"/>
            <w:sz w:val="24"/>
            <w:szCs w:val="24"/>
            <w:lang w:val="en-US"/>
          </w:rPr>
          <w:t>yttrium lithium fluoride</w:t>
        </w:r>
      </w:hyperlink>
      <w:r w:rsidR="00A87A0B" w:rsidRPr="00595846">
        <w:rPr>
          <w:sz w:val="24"/>
          <w:szCs w:val="24"/>
          <w:lang w:val="en-US"/>
        </w:rPr>
        <w:t xml:space="preserve"> (</w:t>
      </w:r>
      <w:hyperlink r:id="rId285" w:tooltip="Nd:YLF" w:history="1">
        <w:r w:rsidR="00A87A0B" w:rsidRPr="00595846">
          <w:rPr>
            <w:rStyle w:val="ab"/>
            <w:sz w:val="24"/>
            <w:szCs w:val="24"/>
            <w:lang w:val="en-US"/>
          </w:rPr>
          <w:t>Nd:YLF</w:t>
        </w:r>
      </w:hyperlink>
      <w:r w:rsidR="00A87A0B" w:rsidRPr="00595846">
        <w:rPr>
          <w:sz w:val="24"/>
          <w:szCs w:val="24"/>
          <w:lang w:val="en-US"/>
        </w:rPr>
        <w:t xml:space="preserve">) and </w:t>
      </w:r>
      <w:hyperlink r:id="rId286" w:tooltip="Yttrium aluminium garnet" w:history="1">
        <w:r w:rsidR="00A87A0B" w:rsidRPr="00595846">
          <w:rPr>
            <w:rStyle w:val="ab"/>
            <w:sz w:val="24"/>
            <w:szCs w:val="24"/>
            <w:lang w:val="en-US"/>
          </w:rPr>
          <w:t>yttrium aluminium garnet</w:t>
        </w:r>
      </w:hyperlink>
      <w:r w:rsidR="00A87A0B" w:rsidRPr="00595846">
        <w:rPr>
          <w:sz w:val="24"/>
          <w:szCs w:val="24"/>
          <w:lang w:val="en-US"/>
        </w:rPr>
        <w:t xml:space="preserve"> (</w:t>
      </w:r>
      <w:hyperlink r:id="rId287" w:tooltip="Nd:YAG" w:history="1">
        <w:r w:rsidR="00A87A0B" w:rsidRPr="00595846">
          <w:rPr>
            <w:rStyle w:val="ab"/>
            <w:sz w:val="24"/>
            <w:szCs w:val="24"/>
            <w:lang w:val="en-US"/>
          </w:rPr>
          <w:t>Nd:YAG</w:t>
        </w:r>
      </w:hyperlink>
      <w:r w:rsidR="00A87A0B" w:rsidRPr="00595846">
        <w:rPr>
          <w:sz w:val="24"/>
          <w:szCs w:val="24"/>
          <w:lang w:val="en-US"/>
        </w:rPr>
        <w:t xml:space="preserve">). All these lasers can produce high powers in the </w:t>
      </w:r>
      <w:hyperlink r:id="rId288" w:tooltip="Infrared" w:history="1">
        <w:r w:rsidR="00A87A0B" w:rsidRPr="00595846">
          <w:rPr>
            <w:rStyle w:val="ab"/>
            <w:sz w:val="24"/>
            <w:szCs w:val="24"/>
            <w:lang w:val="en-US"/>
          </w:rPr>
          <w:t>infrared</w:t>
        </w:r>
      </w:hyperlink>
      <w:r w:rsidR="00A87A0B" w:rsidRPr="00595846">
        <w:rPr>
          <w:sz w:val="24"/>
          <w:szCs w:val="24"/>
          <w:lang w:val="en-US"/>
        </w:rPr>
        <w:t xml:space="preserve"> spectrum at 1064 nm. They are used for cutting, welding and marking of metals and other materials, and also in </w:t>
      </w:r>
      <w:hyperlink r:id="rId289" w:tooltip="Spectroscopy" w:history="1">
        <w:r w:rsidR="00A87A0B" w:rsidRPr="00595846">
          <w:rPr>
            <w:rStyle w:val="ab"/>
            <w:sz w:val="24"/>
            <w:szCs w:val="24"/>
            <w:lang w:val="en-US"/>
          </w:rPr>
          <w:t>spectroscopy</w:t>
        </w:r>
      </w:hyperlink>
      <w:r w:rsidR="00A87A0B" w:rsidRPr="00595846">
        <w:rPr>
          <w:sz w:val="24"/>
          <w:szCs w:val="24"/>
          <w:lang w:val="en-US"/>
        </w:rPr>
        <w:t xml:space="preserve"> and for pumping </w:t>
      </w:r>
      <w:hyperlink r:id="rId290" w:tooltip="Dye laser" w:history="1">
        <w:r w:rsidR="00A87A0B" w:rsidRPr="00595846">
          <w:rPr>
            <w:rStyle w:val="ab"/>
            <w:sz w:val="24"/>
            <w:szCs w:val="24"/>
            <w:lang w:val="en-US"/>
          </w:rPr>
          <w:t>dye lasers</w:t>
        </w:r>
      </w:hyperlink>
      <w:r w:rsidR="00A87A0B" w:rsidRPr="00595846">
        <w:rPr>
          <w:sz w:val="24"/>
          <w:szCs w:val="24"/>
          <w:lang w:val="en-US"/>
        </w:rPr>
        <w:t>.</w:t>
      </w:r>
    </w:p>
    <w:p w:rsidR="00A87A0B" w:rsidRPr="00595846" w:rsidRDefault="00A87A0B" w:rsidP="00A87A0B">
      <w:pPr>
        <w:ind w:firstLine="708"/>
        <w:jc w:val="both"/>
        <w:rPr>
          <w:sz w:val="24"/>
          <w:szCs w:val="24"/>
          <w:lang w:val="en-US"/>
        </w:rPr>
      </w:pPr>
      <w:r w:rsidRPr="00595846">
        <w:rPr>
          <w:sz w:val="24"/>
          <w:szCs w:val="24"/>
          <w:lang w:val="en-US"/>
        </w:rPr>
        <w:t xml:space="preserve">These lasers are also commonly </w:t>
      </w:r>
      <w:hyperlink r:id="rId291" w:tooltip="Nonlinear optics" w:history="1">
        <w:r w:rsidRPr="00595846">
          <w:rPr>
            <w:rStyle w:val="ab"/>
            <w:sz w:val="24"/>
            <w:szCs w:val="24"/>
            <w:lang w:val="en-US"/>
          </w:rPr>
          <w:t>frequency doubled</w:t>
        </w:r>
      </w:hyperlink>
      <w:r w:rsidRPr="00595846">
        <w:rPr>
          <w:sz w:val="24"/>
          <w:szCs w:val="24"/>
          <w:lang w:val="en-US"/>
        </w:rPr>
        <w:t xml:space="preserve">, </w:t>
      </w:r>
      <w:hyperlink r:id="rId292" w:tooltip="Nonlinear optics" w:history="1">
        <w:r w:rsidRPr="00595846">
          <w:rPr>
            <w:rStyle w:val="ab"/>
            <w:sz w:val="24"/>
            <w:szCs w:val="24"/>
            <w:lang w:val="en-US"/>
          </w:rPr>
          <w:t>tripled</w:t>
        </w:r>
      </w:hyperlink>
      <w:r w:rsidRPr="00595846">
        <w:rPr>
          <w:sz w:val="24"/>
          <w:szCs w:val="24"/>
          <w:lang w:val="en-US"/>
        </w:rPr>
        <w:t xml:space="preserve"> or </w:t>
      </w:r>
      <w:hyperlink r:id="rId293" w:tooltip="Nonlinear optics" w:history="1">
        <w:r w:rsidRPr="00595846">
          <w:rPr>
            <w:rStyle w:val="ab"/>
            <w:sz w:val="24"/>
            <w:szCs w:val="24"/>
            <w:lang w:val="en-US"/>
          </w:rPr>
          <w:t>quadrupled</w:t>
        </w:r>
      </w:hyperlink>
      <w:r w:rsidRPr="00595846">
        <w:rPr>
          <w:sz w:val="24"/>
          <w:szCs w:val="24"/>
          <w:lang w:val="en-US"/>
        </w:rPr>
        <w:t>, in an application called "</w:t>
      </w:r>
      <w:hyperlink r:id="rId294" w:tooltip="Diode pumped solid state" w:history="1">
        <w:r w:rsidRPr="00595846">
          <w:rPr>
            <w:rStyle w:val="ab"/>
            <w:sz w:val="24"/>
            <w:szCs w:val="24"/>
            <w:lang w:val="en-US"/>
          </w:rPr>
          <w:t>diode pumped solid state</w:t>
        </w:r>
      </w:hyperlink>
      <w:r w:rsidRPr="00595846">
        <w:rPr>
          <w:sz w:val="24"/>
          <w:szCs w:val="24"/>
          <w:lang w:val="en-US"/>
        </w:rPr>
        <w:t>" or DPSS lasers. This practice produces high power 532 nm (</w:t>
      </w:r>
      <w:hyperlink r:id="rId295" w:tooltip="Green" w:history="1">
        <w:r w:rsidRPr="00595846">
          <w:rPr>
            <w:rStyle w:val="ab"/>
            <w:sz w:val="24"/>
            <w:szCs w:val="24"/>
            <w:lang w:val="en-US"/>
          </w:rPr>
          <w:t>green</w:t>
        </w:r>
      </w:hyperlink>
      <w:r w:rsidRPr="00595846">
        <w:rPr>
          <w:sz w:val="24"/>
          <w:szCs w:val="24"/>
          <w:lang w:val="en-US"/>
        </w:rPr>
        <w:t>, visible), 355 nm (</w:t>
      </w:r>
      <w:hyperlink r:id="rId296" w:tooltip="UV" w:history="1">
        <w:r w:rsidRPr="00595846">
          <w:rPr>
            <w:rStyle w:val="ab"/>
            <w:sz w:val="24"/>
            <w:szCs w:val="24"/>
            <w:lang w:val="en-US"/>
          </w:rPr>
          <w:t>UV</w:t>
        </w:r>
      </w:hyperlink>
      <w:r w:rsidRPr="00595846">
        <w:rPr>
          <w:sz w:val="24"/>
          <w:szCs w:val="24"/>
          <w:lang w:val="en-US"/>
        </w:rPr>
        <w:t>) and 266 nm (</w:t>
      </w:r>
      <w:hyperlink r:id="rId297" w:tooltip="UV" w:history="1">
        <w:r w:rsidRPr="00595846">
          <w:rPr>
            <w:rStyle w:val="ab"/>
            <w:sz w:val="24"/>
            <w:szCs w:val="24"/>
            <w:lang w:val="en-US"/>
          </w:rPr>
          <w:t>UV</w:t>
        </w:r>
      </w:hyperlink>
      <w:r w:rsidRPr="00595846">
        <w:rPr>
          <w:sz w:val="24"/>
          <w:szCs w:val="24"/>
          <w:lang w:val="en-US"/>
        </w:rPr>
        <w:t xml:space="preserve">) light when those wavelengths are needed. These techniques produce high powered </w:t>
      </w:r>
      <w:hyperlink r:id="rId298" w:tooltip="Laser pointer" w:history="1">
        <w:r w:rsidRPr="00595846">
          <w:rPr>
            <w:rStyle w:val="ab"/>
            <w:sz w:val="24"/>
            <w:szCs w:val="24"/>
            <w:lang w:val="en-US"/>
          </w:rPr>
          <w:t>laser pointers</w:t>
        </w:r>
      </w:hyperlink>
      <w:r w:rsidRPr="00595846">
        <w:rPr>
          <w:sz w:val="24"/>
          <w:szCs w:val="24"/>
          <w:lang w:val="en-US"/>
        </w:rPr>
        <w:t xml:space="preserve"> in various visible wavelengths.</w:t>
      </w:r>
    </w:p>
    <w:p w:rsidR="00A87A0B" w:rsidRPr="00595846" w:rsidRDefault="006A0CFC" w:rsidP="00A87A0B">
      <w:pPr>
        <w:ind w:firstLine="708"/>
        <w:jc w:val="both"/>
        <w:rPr>
          <w:sz w:val="24"/>
          <w:szCs w:val="24"/>
          <w:lang w:val="en-US"/>
        </w:rPr>
      </w:pPr>
      <w:hyperlink r:id="rId299" w:tooltip="Ytterbium" w:history="1">
        <w:r w:rsidR="00A87A0B" w:rsidRPr="00595846">
          <w:rPr>
            <w:rStyle w:val="ab"/>
            <w:sz w:val="24"/>
            <w:szCs w:val="24"/>
            <w:lang w:val="en-US"/>
          </w:rPr>
          <w:t>Ytterbium</w:t>
        </w:r>
      </w:hyperlink>
      <w:r w:rsidR="00A87A0B" w:rsidRPr="00595846">
        <w:rPr>
          <w:sz w:val="24"/>
          <w:szCs w:val="24"/>
          <w:lang w:val="en-US"/>
        </w:rPr>
        <w:t xml:space="preserve">, </w:t>
      </w:r>
      <w:hyperlink r:id="rId300" w:tooltip="Holmium" w:history="1">
        <w:r w:rsidR="00A87A0B" w:rsidRPr="00595846">
          <w:rPr>
            <w:rStyle w:val="ab"/>
            <w:sz w:val="24"/>
            <w:szCs w:val="24"/>
            <w:lang w:val="en-US"/>
          </w:rPr>
          <w:t>holmium</w:t>
        </w:r>
      </w:hyperlink>
      <w:r w:rsidR="00A87A0B" w:rsidRPr="00595846">
        <w:rPr>
          <w:sz w:val="24"/>
          <w:szCs w:val="24"/>
          <w:lang w:val="en-US"/>
        </w:rPr>
        <w:t xml:space="preserve">, </w:t>
      </w:r>
      <w:hyperlink r:id="rId301" w:tooltip="Thulium" w:history="1">
        <w:r w:rsidR="00A87A0B" w:rsidRPr="00595846">
          <w:rPr>
            <w:rStyle w:val="ab"/>
            <w:sz w:val="24"/>
            <w:szCs w:val="24"/>
            <w:lang w:val="en-US"/>
          </w:rPr>
          <w:t>thulium</w:t>
        </w:r>
      </w:hyperlink>
      <w:r w:rsidR="00A87A0B" w:rsidRPr="00595846">
        <w:rPr>
          <w:sz w:val="24"/>
          <w:szCs w:val="24"/>
          <w:lang w:val="en-US"/>
        </w:rPr>
        <w:t xml:space="preserve">, and </w:t>
      </w:r>
      <w:hyperlink r:id="rId302" w:tooltip="Erbium" w:history="1">
        <w:r w:rsidR="00A87A0B" w:rsidRPr="00595846">
          <w:rPr>
            <w:rStyle w:val="ab"/>
            <w:sz w:val="24"/>
            <w:szCs w:val="24"/>
            <w:lang w:val="en-US"/>
          </w:rPr>
          <w:t>erbium</w:t>
        </w:r>
      </w:hyperlink>
      <w:r w:rsidR="00A87A0B" w:rsidRPr="00595846">
        <w:rPr>
          <w:sz w:val="24"/>
          <w:szCs w:val="24"/>
          <w:lang w:val="en-US"/>
        </w:rPr>
        <w:t xml:space="preserve"> are other common "dopants" in solid-state lasers. Ytterbium is used in crystals such as Yb:YAG, Yb:KGW, Yb:KYW, Yb:SYS, Yb:BOYS, Yb:CaF2, typically operating around 1020-1050 nm. They are potentially very efficient and high powered due to a small quantum defect. Extremely high powers in ultrashort pulses can be achieved with Yb:YAG. </w:t>
      </w:r>
      <w:hyperlink r:id="rId303" w:tooltip="Holmium" w:history="1">
        <w:r w:rsidR="00A87A0B" w:rsidRPr="00595846">
          <w:rPr>
            <w:rStyle w:val="ab"/>
            <w:sz w:val="24"/>
            <w:szCs w:val="24"/>
            <w:lang w:val="en-US"/>
          </w:rPr>
          <w:t>Holmium</w:t>
        </w:r>
      </w:hyperlink>
      <w:r w:rsidR="00A87A0B" w:rsidRPr="00595846">
        <w:rPr>
          <w:sz w:val="24"/>
          <w:szCs w:val="24"/>
          <w:lang w:val="en-US"/>
        </w:rPr>
        <w:t xml:space="preserve">-doped YAG crystals emit at 2097 nm and form an efficient laser operating at </w:t>
      </w:r>
      <w:hyperlink r:id="rId304" w:tooltip="Infrared" w:history="1">
        <w:r w:rsidR="00A87A0B" w:rsidRPr="00595846">
          <w:rPr>
            <w:rStyle w:val="ab"/>
            <w:sz w:val="24"/>
            <w:szCs w:val="24"/>
            <w:lang w:val="en-US"/>
          </w:rPr>
          <w:t>infrared</w:t>
        </w:r>
      </w:hyperlink>
      <w:r w:rsidR="00A87A0B" w:rsidRPr="00595846">
        <w:rPr>
          <w:sz w:val="24"/>
          <w:szCs w:val="24"/>
          <w:lang w:val="en-US"/>
        </w:rPr>
        <w:t xml:space="preserve"> wavelengths strongly absorbed by water-bearing tissues. The Ho-YAG is usually operated in a pulsed mode, and passed through optical fiber surgical devices to resurface joints, remove rot from teeth, vaporize cancers, and pulverize kidney and gall stones.</w:t>
      </w:r>
    </w:p>
    <w:p w:rsidR="00A87A0B" w:rsidRPr="00595846" w:rsidRDefault="006A0CFC" w:rsidP="00A87A0B">
      <w:pPr>
        <w:jc w:val="both"/>
        <w:rPr>
          <w:sz w:val="24"/>
          <w:szCs w:val="24"/>
          <w:lang w:val="en-US"/>
        </w:rPr>
      </w:pPr>
      <w:hyperlink r:id="rId305" w:tooltip="Titanium" w:history="1">
        <w:r w:rsidR="00A87A0B" w:rsidRPr="00595846">
          <w:rPr>
            <w:rStyle w:val="ab"/>
            <w:sz w:val="24"/>
            <w:szCs w:val="24"/>
            <w:lang w:val="en-US"/>
          </w:rPr>
          <w:t>Titanium</w:t>
        </w:r>
      </w:hyperlink>
      <w:r w:rsidR="00A87A0B" w:rsidRPr="00595846">
        <w:rPr>
          <w:sz w:val="24"/>
          <w:szCs w:val="24"/>
          <w:lang w:val="en-US"/>
        </w:rPr>
        <w:t xml:space="preserve">-doped </w:t>
      </w:r>
      <w:hyperlink r:id="rId306" w:tooltip="Sapphire" w:history="1">
        <w:r w:rsidR="00A87A0B" w:rsidRPr="00595846">
          <w:rPr>
            <w:rStyle w:val="ab"/>
            <w:sz w:val="24"/>
            <w:szCs w:val="24"/>
            <w:lang w:val="en-US"/>
          </w:rPr>
          <w:t>sapphire</w:t>
        </w:r>
      </w:hyperlink>
      <w:r w:rsidR="00A87A0B" w:rsidRPr="00595846">
        <w:rPr>
          <w:sz w:val="24"/>
          <w:szCs w:val="24"/>
          <w:lang w:val="en-US"/>
        </w:rPr>
        <w:t xml:space="preserve"> (</w:t>
      </w:r>
      <w:hyperlink r:id="rId307" w:tooltip="Ti-sapphire laser" w:history="1">
        <w:r w:rsidR="00A87A0B" w:rsidRPr="00595846">
          <w:rPr>
            <w:rStyle w:val="ab"/>
            <w:sz w:val="24"/>
            <w:szCs w:val="24"/>
            <w:lang w:val="en-US"/>
          </w:rPr>
          <w:t>Ti:sapphire</w:t>
        </w:r>
      </w:hyperlink>
      <w:r w:rsidR="00A87A0B" w:rsidRPr="00595846">
        <w:rPr>
          <w:sz w:val="24"/>
          <w:szCs w:val="24"/>
          <w:lang w:val="en-US"/>
        </w:rPr>
        <w:t xml:space="preserve">) produces a highly </w:t>
      </w:r>
      <w:hyperlink r:id="rId308" w:tooltip="Tunable laser" w:history="1">
        <w:r w:rsidR="00A87A0B" w:rsidRPr="00595846">
          <w:rPr>
            <w:rStyle w:val="ab"/>
            <w:sz w:val="24"/>
            <w:szCs w:val="24"/>
            <w:lang w:val="en-US"/>
          </w:rPr>
          <w:t>tunable</w:t>
        </w:r>
      </w:hyperlink>
      <w:r w:rsidR="00A87A0B" w:rsidRPr="00595846">
        <w:rPr>
          <w:sz w:val="24"/>
          <w:szCs w:val="24"/>
          <w:lang w:val="en-US"/>
        </w:rPr>
        <w:t xml:space="preserve"> </w:t>
      </w:r>
      <w:hyperlink r:id="rId309" w:tooltip="Infrared" w:history="1">
        <w:r w:rsidR="00A87A0B" w:rsidRPr="00595846">
          <w:rPr>
            <w:rStyle w:val="ab"/>
            <w:sz w:val="24"/>
            <w:szCs w:val="24"/>
            <w:lang w:val="en-US"/>
          </w:rPr>
          <w:t>infrared</w:t>
        </w:r>
      </w:hyperlink>
      <w:r w:rsidR="00A87A0B" w:rsidRPr="00595846">
        <w:rPr>
          <w:sz w:val="24"/>
          <w:szCs w:val="24"/>
          <w:lang w:val="en-US"/>
        </w:rPr>
        <w:t xml:space="preserve"> laser, commonly used for </w:t>
      </w:r>
      <w:hyperlink r:id="rId310" w:tooltip="Spectroscopy" w:history="1">
        <w:r w:rsidR="00A87A0B" w:rsidRPr="00595846">
          <w:rPr>
            <w:rStyle w:val="ab"/>
            <w:sz w:val="24"/>
            <w:szCs w:val="24"/>
            <w:lang w:val="en-US"/>
          </w:rPr>
          <w:t>spectroscopy</w:t>
        </w:r>
      </w:hyperlink>
      <w:r w:rsidR="00A87A0B" w:rsidRPr="00595846">
        <w:rPr>
          <w:sz w:val="24"/>
          <w:szCs w:val="24"/>
          <w:lang w:val="en-US"/>
        </w:rPr>
        <w:t xml:space="preserve"> as well as the most common </w:t>
      </w:r>
      <w:hyperlink r:id="rId311" w:tooltip="Ultrashort pulse" w:history="1">
        <w:r w:rsidR="00A87A0B" w:rsidRPr="00595846">
          <w:rPr>
            <w:rStyle w:val="ab"/>
            <w:sz w:val="24"/>
            <w:szCs w:val="24"/>
            <w:lang w:val="en-US"/>
          </w:rPr>
          <w:t>ultrashort pulse</w:t>
        </w:r>
      </w:hyperlink>
      <w:r w:rsidR="00A87A0B" w:rsidRPr="00595846">
        <w:rPr>
          <w:sz w:val="24"/>
          <w:szCs w:val="24"/>
          <w:lang w:val="en-US"/>
        </w:rPr>
        <w:t xml:space="preserve"> laser.</w:t>
      </w:r>
    </w:p>
    <w:p w:rsidR="00A87A0B" w:rsidRDefault="00A87A0B" w:rsidP="00A87A0B">
      <w:pPr>
        <w:ind w:firstLine="708"/>
        <w:jc w:val="both"/>
        <w:rPr>
          <w:sz w:val="24"/>
          <w:szCs w:val="24"/>
          <w:lang w:val="en-US"/>
        </w:rPr>
      </w:pPr>
      <w:r w:rsidRPr="00595846">
        <w:rPr>
          <w:sz w:val="24"/>
          <w:szCs w:val="24"/>
          <w:lang w:val="en-US"/>
        </w:rPr>
        <w:t xml:space="preserve">Thermal limitations in solid-state lasers arise from unconverted pump power that manifests itself as heat and </w:t>
      </w:r>
      <w:hyperlink r:id="rId312" w:tooltip="Phonon" w:history="1">
        <w:r w:rsidRPr="00595846">
          <w:rPr>
            <w:rStyle w:val="ab"/>
            <w:sz w:val="24"/>
            <w:szCs w:val="24"/>
            <w:lang w:val="en-US"/>
          </w:rPr>
          <w:t>phonon</w:t>
        </w:r>
      </w:hyperlink>
      <w:r w:rsidRPr="00595846">
        <w:rPr>
          <w:sz w:val="24"/>
          <w:szCs w:val="24"/>
          <w:lang w:val="en-US"/>
        </w:rPr>
        <w:t xml:space="preserve"> energy. This heat, when coupled with a high thermo-optic coefficient (d</w:t>
      </w:r>
      <w:r w:rsidRPr="00595846">
        <w:rPr>
          <w:i/>
          <w:iCs/>
          <w:sz w:val="24"/>
          <w:szCs w:val="24"/>
          <w:lang w:val="en-US"/>
        </w:rPr>
        <w:t>n</w:t>
      </w:r>
      <w:r w:rsidRPr="00595846">
        <w:rPr>
          <w:sz w:val="24"/>
          <w:szCs w:val="24"/>
          <w:lang w:val="en-US"/>
        </w:rPr>
        <w:t>/d</w:t>
      </w:r>
      <w:r w:rsidRPr="00595846">
        <w:rPr>
          <w:i/>
          <w:iCs/>
          <w:sz w:val="24"/>
          <w:szCs w:val="24"/>
          <w:lang w:val="en-US"/>
        </w:rPr>
        <w:t>T</w:t>
      </w:r>
      <w:r w:rsidRPr="00595846">
        <w:rPr>
          <w:sz w:val="24"/>
          <w:szCs w:val="24"/>
          <w:lang w:val="en-US"/>
        </w:rPr>
        <w:t xml:space="preserve">) can give rise to thermal lensing as well as reduced quantum efficiency. These types of issues can be overcome by another novel diode-pumped solid-state laser, the diode-pumped thin </w:t>
      </w:r>
      <w:hyperlink r:id="rId313" w:tooltip="Disk laser" w:history="1">
        <w:r w:rsidRPr="00595846">
          <w:rPr>
            <w:rStyle w:val="ab"/>
            <w:sz w:val="24"/>
            <w:szCs w:val="24"/>
            <w:lang w:val="en-US"/>
          </w:rPr>
          <w:t>disk laser</w:t>
        </w:r>
      </w:hyperlink>
      <w:r w:rsidRPr="00595846">
        <w:rPr>
          <w:sz w:val="24"/>
          <w:szCs w:val="24"/>
          <w:lang w:val="en-US"/>
        </w:rPr>
        <w:t xml:space="preserve">. The thermal limitations in this laser type are mitigated by using a laser medium geometry in which the thickness is much smaller than the diameter of the pump beam. This allows for a more even thermal gradient in the material. Thin </w:t>
      </w:r>
      <w:hyperlink r:id="rId314" w:tooltip="Disk laser" w:history="1">
        <w:r w:rsidRPr="00595846">
          <w:rPr>
            <w:rStyle w:val="ab"/>
            <w:sz w:val="24"/>
            <w:szCs w:val="24"/>
            <w:lang w:val="en-US"/>
          </w:rPr>
          <w:t>disk lasers</w:t>
        </w:r>
      </w:hyperlink>
      <w:r w:rsidRPr="00595846">
        <w:rPr>
          <w:sz w:val="24"/>
          <w:szCs w:val="24"/>
          <w:lang w:val="en-US"/>
        </w:rPr>
        <w:t xml:space="preserve"> have been shown to produce up to kilowatt levels of power. </w:t>
      </w:r>
    </w:p>
    <w:p w:rsidR="00A87A0B" w:rsidRPr="00595846" w:rsidRDefault="00A87A0B" w:rsidP="00A87A0B">
      <w:pPr>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EF21ED">
        <w:rPr>
          <w:b/>
          <w:sz w:val="24"/>
          <w:szCs w:val="24"/>
          <w:lang w:val="en-US"/>
        </w:rPr>
        <w:t>1</w:t>
      </w:r>
      <w:r>
        <w:rPr>
          <w:b/>
          <w:sz w:val="24"/>
          <w:szCs w:val="24"/>
          <w:lang w:val="en-US"/>
        </w:rPr>
        <w:t xml:space="preserve">2. Some More About Lasers. </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 xml:space="preserve">Read the text and name advantages of laser comparing with usual metal-working machine-tool. </w:t>
      </w:r>
    </w:p>
    <w:p w:rsidR="00A87A0B" w:rsidRDefault="00A87A0B" w:rsidP="00A87A0B">
      <w:pPr>
        <w:jc w:val="center"/>
        <w:rPr>
          <w:b/>
          <w:sz w:val="24"/>
          <w:szCs w:val="24"/>
          <w:lang w:val="en-US"/>
        </w:rPr>
      </w:pPr>
      <w:r w:rsidRPr="00FE2061">
        <w:rPr>
          <w:b/>
          <w:sz w:val="24"/>
          <w:szCs w:val="24"/>
          <w:lang w:val="en-US"/>
        </w:rPr>
        <w:t>SOME MORE ABOUT LASERS</w:t>
      </w:r>
    </w:p>
    <w:p w:rsidR="00A87A0B" w:rsidRPr="00FE2061" w:rsidRDefault="00A87A0B" w:rsidP="00A87A0B">
      <w:pPr>
        <w:jc w:val="center"/>
        <w:rPr>
          <w:b/>
          <w:sz w:val="24"/>
          <w:szCs w:val="24"/>
          <w:lang w:val="en-US"/>
        </w:rPr>
      </w:pPr>
    </w:p>
    <w:p w:rsidR="00A87A0B" w:rsidRPr="00084AA4" w:rsidRDefault="00A87A0B" w:rsidP="00A87A0B">
      <w:pPr>
        <w:ind w:firstLine="708"/>
        <w:jc w:val="both"/>
        <w:rPr>
          <w:spacing w:val="-2"/>
          <w:sz w:val="24"/>
          <w:szCs w:val="24"/>
          <w:lang w:val="en-US"/>
        </w:rPr>
      </w:pPr>
      <w:r w:rsidRPr="00084AA4">
        <w:rPr>
          <w:spacing w:val="-2"/>
          <w:sz w:val="24"/>
          <w:szCs w:val="24"/>
          <w:lang w:val="en-US"/>
        </w:rPr>
        <w:t xml:space="preserve">Over the past decade, Edinburgh Instruments have proved themselves </w:t>
      </w:r>
      <w:r w:rsidRPr="00084AA4">
        <w:rPr>
          <w:spacing w:val="-4"/>
          <w:sz w:val="24"/>
          <w:szCs w:val="24"/>
          <w:lang w:val="en-US"/>
        </w:rPr>
        <w:t xml:space="preserve">to be leading technical innovators in the field of infra-red gas lasers. The PL </w:t>
      </w:r>
      <w:r w:rsidRPr="00084AA4">
        <w:rPr>
          <w:spacing w:val="-1"/>
          <w:sz w:val="24"/>
          <w:szCs w:val="24"/>
          <w:lang w:val="en-US"/>
        </w:rPr>
        <w:t xml:space="preserve">series of lasers produced by Edinburgh Instruments are ideally suited to a </w:t>
      </w:r>
      <w:r w:rsidRPr="00084AA4">
        <w:rPr>
          <w:spacing w:val="-3"/>
          <w:sz w:val="24"/>
          <w:szCs w:val="24"/>
          <w:lang w:val="en-US"/>
        </w:rPr>
        <w:t xml:space="preserve">large number of applications, in the scientific, industrial and medical fields. </w:t>
      </w:r>
      <w:r w:rsidRPr="00084AA4">
        <w:rPr>
          <w:sz w:val="24"/>
          <w:szCs w:val="24"/>
          <w:lang w:val="en-US"/>
        </w:rPr>
        <w:t xml:space="preserve">The wide tuning range and excellent frequency stability of the PL series </w:t>
      </w:r>
      <w:r w:rsidRPr="00084AA4">
        <w:rPr>
          <w:spacing w:val="1"/>
          <w:sz w:val="24"/>
          <w:szCs w:val="24"/>
          <w:lang w:val="en-US"/>
        </w:rPr>
        <w:t xml:space="preserve">make them ideal tools for high resolution molecular spectroscopy (Stark </w:t>
      </w:r>
      <w:r w:rsidRPr="00084AA4">
        <w:rPr>
          <w:spacing w:val="-1"/>
          <w:sz w:val="24"/>
          <w:szCs w:val="24"/>
          <w:lang w:val="en-US"/>
        </w:rPr>
        <w:t xml:space="preserve">and Zeeman effects, magnetic resonance, double resonance, opto-acoustic </w:t>
      </w:r>
      <w:r w:rsidRPr="00084AA4">
        <w:rPr>
          <w:spacing w:val="-2"/>
          <w:sz w:val="24"/>
          <w:szCs w:val="24"/>
          <w:lang w:val="en-US"/>
        </w:rPr>
        <w:t xml:space="preserve">spectroscopy, matrix isolation techniques) and solid state spectroscopy </w:t>
      </w:r>
      <w:r w:rsidRPr="00084AA4">
        <w:rPr>
          <w:spacing w:val="5"/>
          <w:sz w:val="24"/>
          <w:szCs w:val="24"/>
          <w:lang w:val="en-US"/>
        </w:rPr>
        <w:t xml:space="preserve">(non-linear optics, mixing, spin flip Raman scattering; non-linear </w:t>
      </w:r>
      <w:r w:rsidRPr="00084AA4">
        <w:rPr>
          <w:spacing w:val="3"/>
          <w:sz w:val="24"/>
          <w:szCs w:val="24"/>
          <w:lang w:val="en-US"/>
        </w:rPr>
        <w:t xml:space="preserve">absorption and dispersion; optical bistability; magneto-optics; spin </w:t>
      </w:r>
      <w:r w:rsidRPr="00084AA4">
        <w:rPr>
          <w:spacing w:val="-2"/>
          <w:sz w:val="24"/>
          <w:szCs w:val="24"/>
          <w:lang w:val="en-US"/>
        </w:rPr>
        <w:t xml:space="preserve">resonance). </w:t>
      </w:r>
    </w:p>
    <w:p w:rsidR="00A87A0B" w:rsidRPr="00084AA4" w:rsidRDefault="00A87A0B" w:rsidP="00A87A0B">
      <w:pPr>
        <w:ind w:firstLine="708"/>
        <w:jc w:val="both"/>
        <w:rPr>
          <w:sz w:val="24"/>
          <w:szCs w:val="24"/>
          <w:lang w:val="en-US"/>
        </w:rPr>
      </w:pPr>
      <w:r w:rsidRPr="00084AA4">
        <w:rPr>
          <w:spacing w:val="-2"/>
          <w:sz w:val="24"/>
          <w:szCs w:val="24"/>
          <w:lang w:val="en-US"/>
        </w:rPr>
        <w:t>The high stability of any Edinburgh Instruments laser are highly desir</w:t>
      </w:r>
      <w:r w:rsidRPr="00084AA4">
        <w:rPr>
          <w:spacing w:val="-2"/>
          <w:sz w:val="24"/>
          <w:szCs w:val="24"/>
          <w:lang w:val="en-US"/>
        </w:rPr>
        <w:softHyphen/>
      </w:r>
      <w:r w:rsidRPr="00084AA4">
        <w:rPr>
          <w:sz w:val="24"/>
          <w:szCs w:val="24"/>
          <w:lang w:val="en-US"/>
        </w:rPr>
        <w:t xml:space="preserve">able characteristics for infra-red interferometers used in testing distortion </w:t>
      </w:r>
      <w:r w:rsidRPr="00084AA4">
        <w:rPr>
          <w:spacing w:val="-1"/>
          <w:sz w:val="24"/>
          <w:szCs w:val="24"/>
          <w:lang w:val="en-US"/>
        </w:rPr>
        <w:t>and deformation of transmitting materials, lenses and optical surfaces.</w:t>
      </w:r>
    </w:p>
    <w:p w:rsidR="00A87A0B" w:rsidRPr="00084AA4" w:rsidRDefault="00A87A0B" w:rsidP="00A87A0B">
      <w:pPr>
        <w:ind w:firstLine="708"/>
        <w:jc w:val="both"/>
        <w:rPr>
          <w:sz w:val="24"/>
          <w:szCs w:val="24"/>
          <w:lang w:val="en-US"/>
        </w:rPr>
      </w:pPr>
      <w:r w:rsidRPr="00084AA4">
        <w:rPr>
          <w:spacing w:val="1"/>
          <w:sz w:val="24"/>
          <w:szCs w:val="24"/>
          <w:lang w:val="en-US"/>
        </w:rPr>
        <w:t>The PL series can be used in long term studies of atmospheric con</w:t>
      </w:r>
      <w:r w:rsidRPr="00084AA4">
        <w:rPr>
          <w:spacing w:val="1"/>
          <w:sz w:val="24"/>
          <w:szCs w:val="24"/>
          <w:lang w:val="en-US"/>
        </w:rPr>
        <w:softHyphen/>
      </w:r>
      <w:r w:rsidRPr="00084AA4">
        <w:rPr>
          <w:spacing w:val="-2"/>
          <w:sz w:val="24"/>
          <w:szCs w:val="24"/>
          <w:lang w:val="en-US"/>
        </w:rPr>
        <w:t>ditions, they are particularly suitable for pollution detection and monitoring.</w:t>
      </w:r>
    </w:p>
    <w:p w:rsidR="00A87A0B" w:rsidRPr="00084AA4" w:rsidRDefault="00A87A0B" w:rsidP="00A87A0B">
      <w:pPr>
        <w:ind w:firstLine="708"/>
        <w:jc w:val="both"/>
        <w:rPr>
          <w:sz w:val="24"/>
          <w:szCs w:val="24"/>
          <w:lang w:val="en-US"/>
        </w:rPr>
      </w:pPr>
      <w:r w:rsidRPr="00084AA4">
        <w:rPr>
          <w:spacing w:val="2"/>
          <w:sz w:val="24"/>
          <w:szCs w:val="24"/>
          <w:lang w:val="en-US"/>
        </w:rPr>
        <w:t xml:space="preserve">Laser applications in industry are centred around cutting, drilling, </w:t>
      </w:r>
      <w:r w:rsidRPr="00084AA4">
        <w:rPr>
          <w:spacing w:val="-2"/>
          <w:sz w:val="24"/>
          <w:szCs w:val="24"/>
          <w:lang w:val="en-US"/>
        </w:rPr>
        <w:t>welding and soldering operations. Lasers have many advantages over con</w:t>
      </w:r>
      <w:r w:rsidRPr="00084AA4">
        <w:rPr>
          <w:spacing w:val="-2"/>
          <w:sz w:val="24"/>
          <w:szCs w:val="24"/>
          <w:lang w:val="en-US"/>
        </w:rPr>
        <w:softHyphen/>
      </w:r>
      <w:r w:rsidRPr="00084AA4">
        <w:rPr>
          <w:sz w:val="24"/>
          <w:szCs w:val="24"/>
          <w:lang w:val="en-US"/>
        </w:rPr>
        <w:t xml:space="preserve">ventional machine tools. Laser machining is a non-contact process. This </w:t>
      </w:r>
      <w:r w:rsidRPr="00084AA4">
        <w:rPr>
          <w:spacing w:val="-1"/>
          <w:sz w:val="24"/>
          <w:szCs w:val="24"/>
          <w:lang w:val="en-US"/>
        </w:rPr>
        <w:t xml:space="preserve">means that there is no material distortion, there are no tooling costs and no cutting fluid requirements, which means cleaner work areas and less time </w:t>
      </w:r>
      <w:r w:rsidRPr="00084AA4">
        <w:rPr>
          <w:spacing w:val="-3"/>
          <w:sz w:val="24"/>
          <w:szCs w:val="24"/>
          <w:lang w:val="en-US"/>
        </w:rPr>
        <w:t xml:space="preserve">required for cleaning </w:t>
      </w:r>
      <w:r w:rsidRPr="00084AA4">
        <w:rPr>
          <w:spacing w:val="-3"/>
          <w:sz w:val="24"/>
          <w:szCs w:val="24"/>
          <w:lang w:val="en-US"/>
        </w:rPr>
        <w:lastRenderedPageBreak/>
        <w:t xml:space="preserve">finished parts. There is no swarf, since the material is </w:t>
      </w:r>
      <w:r w:rsidRPr="00084AA4">
        <w:rPr>
          <w:spacing w:val="-2"/>
          <w:sz w:val="24"/>
          <w:szCs w:val="24"/>
          <w:lang w:val="en-US"/>
        </w:rPr>
        <w:t xml:space="preserve">evaporated and can be removed with an extractor fan. The excellent beam </w:t>
      </w:r>
      <w:r w:rsidRPr="00084AA4">
        <w:rPr>
          <w:spacing w:val="1"/>
          <w:sz w:val="24"/>
          <w:szCs w:val="24"/>
          <w:lang w:val="en-US"/>
        </w:rPr>
        <w:t xml:space="preserve">quality ensures the laser output can be focussed to a small diameter spot </w:t>
      </w:r>
      <w:r w:rsidRPr="00084AA4">
        <w:rPr>
          <w:spacing w:val="-2"/>
          <w:sz w:val="24"/>
          <w:szCs w:val="24"/>
          <w:lang w:val="en-US"/>
        </w:rPr>
        <w:t>(less than 50 microns) giving extremely high, localised intensities. Wastage is eliminated by ensuring that a minimum of material is removed during machining operation.</w:t>
      </w:r>
    </w:p>
    <w:p w:rsidR="00A87A0B" w:rsidRPr="00084AA4" w:rsidRDefault="00A87A0B" w:rsidP="00A87A0B">
      <w:pPr>
        <w:ind w:firstLine="708"/>
        <w:jc w:val="both"/>
        <w:rPr>
          <w:sz w:val="24"/>
          <w:szCs w:val="24"/>
          <w:lang w:val="en-US"/>
        </w:rPr>
      </w:pPr>
      <w:r w:rsidRPr="00084AA4">
        <w:rPr>
          <w:spacing w:val="-2"/>
          <w:sz w:val="24"/>
          <w:szCs w:val="24"/>
          <w:lang w:val="en-US"/>
        </w:rPr>
        <w:t xml:space="preserve">A wide range of functions can be performed by the same laser, by using </w:t>
      </w:r>
      <w:r w:rsidRPr="00084AA4">
        <w:rPr>
          <w:spacing w:val="2"/>
          <w:sz w:val="24"/>
          <w:szCs w:val="24"/>
          <w:lang w:val="en-US"/>
        </w:rPr>
        <w:t xml:space="preserve">it in any of its three modes of operation: continuous beam, chopped or </w:t>
      </w:r>
      <w:r w:rsidRPr="00084AA4">
        <w:rPr>
          <w:spacing w:val="-4"/>
          <w:sz w:val="24"/>
          <w:szCs w:val="24"/>
          <w:lang w:val="en-US"/>
        </w:rPr>
        <w:t>pulsed.</w:t>
      </w:r>
    </w:p>
    <w:p w:rsidR="00A87A0B" w:rsidRDefault="00A87A0B" w:rsidP="00A87A0B">
      <w:pPr>
        <w:shd w:val="clear" w:color="auto" w:fill="FFFFFF"/>
        <w:jc w:val="both"/>
        <w:rPr>
          <w:b/>
          <w:sz w:val="24"/>
          <w:szCs w:val="24"/>
          <w:u w:val="single"/>
          <w:lang w:val="en-US"/>
        </w:rPr>
      </w:pPr>
    </w:p>
    <w:p w:rsidR="00A87A0B" w:rsidRDefault="00A87A0B" w:rsidP="00A87A0B">
      <w:pPr>
        <w:shd w:val="clear" w:color="auto" w:fill="FFFFFF"/>
        <w:jc w:val="both"/>
        <w:rPr>
          <w:sz w:val="24"/>
          <w:szCs w:val="24"/>
          <w:lang w:val="en-US"/>
        </w:rPr>
      </w:pPr>
      <w:r>
        <w:rPr>
          <w:sz w:val="24"/>
          <w:szCs w:val="24"/>
          <w:lang w:val="en-US"/>
        </w:rPr>
        <w:t>NOTES:</w:t>
      </w:r>
    </w:p>
    <w:p w:rsidR="00A87A0B" w:rsidRPr="0018720D" w:rsidRDefault="00A87A0B" w:rsidP="00A87A0B">
      <w:pPr>
        <w:shd w:val="clear" w:color="auto" w:fill="FFFFFF"/>
        <w:jc w:val="both"/>
        <w:rPr>
          <w:sz w:val="24"/>
          <w:szCs w:val="24"/>
          <w:lang w:val="en-US"/>
        </w:rPr>
      </w:pPr>
      <w:r>
        <w:rPr>
          <w:b/>
          <w:sz w:val="24"/>
          <w:szCs w:val="24"/>
          <w:lang w:val="en-US"/>
        </w:rPr>
        <w:t xml:space="preserve">Edinburgh Instruments – </w:t>
      </w:r>
      <w:r>
        <w:rPr>
          <w:sz w:val="24"/>
          <w:szCs w:val="24"/>
        </w:rPr>
        <w:t>название</w:t>
      </w:r>
      <w:r w:rsidRPr="0018720D">
        <w:rPr>
          <w:sz w:val="24"/>
          <w:szCs w:val="24"/>
          <w:lang w:val="en-US"/>
        </w:rPr>
        <w:t xml:space="preserve"> </w:t>
      </w:r>
      <w:r>
        <w:rPr>
          <w:sz w:val="24"/>
          <w:szCs w:val="24"/>
        </w:rPr>
        <w:t>фирмы</w:t>
      </w:r>
    </w:p>
    <w:p w:rsidR="00A87A0B" w:rsidRPr="00180DC4" w:rsidRDefault="00A87A0B" w:rsidP="00A87A0B">
      <w:pPr>
        <w:shd w:val="clear" w:color="auto" w:fill="FFFFFF"/>
        <w:jc w:val="both"/>
        <w:rPr>
          <w:b/>
          <w:sz w:val="24"/>
          <w:szCs w:val="24"/>
          <w:lang w:val="en-US"/>
        </w:rPr>
      </w:pPr>
      <w:r>
        <w:rPr>
          <w:b/>
          <w:sz w:val="24"/>
          <w:szCs w:val="24"/>
          <w:lang w:val="en-US"/>
        </w:rPr>
        <w:t xml:space="preserve">swarf – </w:t>
      </w:r>
      <w:r w:rsidRPr="0018720D">
        <w:rPr>
          <w:sz w:val="24"/>
          <w:szCs w:val="24"/>
        </w:rPr>
        <w:t>мелкая</w:t>
      </w:r>
      <w:r w:rsidRPr="00180DC4">
        <w:rPr>
          <w:sz w:val="24"/>
          <w:szCs w:val="24"/>
          <w:lang w:val="en-US"/>
        </w:rPr>
        <w:t xml:space="preserve"> </w:t>
      </w:r>
      <w:r w:rsidRPr="0018720D">
        <w:rPr>
          <w:sz w:val="24"/>
          <w:szCs w:val="24"/>
        </w:rPr>
        <w:t>металлическая</w:t>
      </w:r>
      <w:r w:rsidRPr="00180DC4">
        <w:rPr>
          <w:sz w:val="24"/>
          <w:szCs w:val="24"/>
          <w:lang w:val="en-US"/>
        </w:rPr>
        <w:t xml:space="preserve"> </w:t>
      </w:r>
      <w:r w:rsidRPr="0018720D">
        <w:rPr>
          <w:sz w:val="24"/>
          <w:szCs w:val="24"/>
        </w:rPr>
        <w:t>стружка</w:t>
      </w:r>
    </w:p>
    <w:p w:rsidR="00A87A0B" w:rsidRDefault="00A87A0B" w:rsidP="00A87A0B">
      <w:pPr>
        <w:shd w:val="clear" w:color="auto" w:fill="FFFFFF"/>
        <w:jc w:val="both"/>
        <w:rPr>
          <w:b/>
          <w:sz w:val="24"/>
          <w:szCs w:val="24"/>
          <w:lang w:val="en-US"/>
        </w:rPr>
      </w:pPr>
    </w:p>
    <w:p w:rsidR="00A87A0B" w:rsidRDefault="00A87A0B" w:rsidP="00A87A0B">
      <w:pPr>
        <w:jc w:val="both"/>
        <w:rPr>
          <w:b/>
          <w:sz w:val="24"/>
          <w:szCs w:val="24"/>
          <w:u w:val="single"/>
          <w:lang w:val="en-US"/>
        </w:rPr>
      </w:pPr>
      <w:r w:rsidRPr="00180DC4">
        <w:rPr>
          <w:b/>
          <w:sz w:val="24"/>
          <w:szCs w:val="24"/>
          <w:lang w:val="en-US"/>
        </w:rPr>
        <w:t>2</w:t>
      </w:r>
      <w:r>
        <w:rPr>
          <w:b/>
          <w:sz w:val="24"/>
          <w:szCs w:val="24"/>
          <w:lang w:val="en-US"/>
        </w:rPr>
        <w:t xml:space="preserve">. </w:t>
      </w:r>
      <w:r>
        <w:rPr>
          <w:b/>
          <w:sz w:val="24"/>
          <w:szCs w:val="24"/>
          <w:u w:val="single"/>
          <w:lang w:val="en-US"/>
        </w:rPr>
        <w:t>Choose suitable equivalent.</w:t>
      </w:r>
    </w:p>
    <w:p w:rsidR="00A87A0B" w:rsidRPr="001E3ACE" w:rsidRDefault="00A87A0B" w:rsidP="00A87A0B">
      <w:pPr>
        <w:ind w:firstLine="708"/>
        <w:jc w:val="both"/>
        <w:rPr>
          <w:sz w:val="24"/>
          <w:szCs w:val="24"/>
          <w:lang w:val="en-US"/>
        </w:rPr>
      </w:pPr>
      <w:r w:rsidRPr="00180DC4">
        <w:rPr>
          <w:sz w:val="24"/>
          <w:szCs w:val="24"/>
          <w:lang w:val="en-US"/>
        </w:rPr>
        <w:t>1</w:t>
      </w:r>
      <w:r>
        <w:rPr>
          <w:sz w:val="24"/>
          <w:szCs w:val="24"/>
          <w:lang w:val="en-US"/>
        </w:rPr>
        <w:t xml:space="preserve">. </w:t>
      </w:r>
      <w:r w:rsidRPr="001E3ACE">
        <w:rPr>
          <w:sz w:val="24"/>
          <w:szCs w:val="24"/>
          <w:lang w:val="en-US"/>
        </w:rPr>
        <w:t xml:space="preserve">tuning range, </w:t>
      </w:r>
      <w:r>
        <w:rPr>
          <w:sz w:val="24"/>
          <w:szCs w:val="24"/>
          <w:lang w:val="en-US"/>
        </w:rPr>
        <w:t xml:space="preserve">2. </w:t>
      </w:r>
      <w:r w:rsidRPr="001E3ACE">
        <w:rPr>
          <w:sz w:val="24"/>
          <w:szCs w:val="24"/>
          <w:lang w:val="en-US"/>
        </w:rPr>
        <w:t xml:space="preserve">frequency stability, </w:t>
      </w:r>
      <w:r>
        <w:rPr>
          <w:sz w:val="24"/>
          <w:szCs w:val="24"/>
          <w:lang w:val="en-US"/>
        </w:rPr>
        <w:t xml:space="preserve">3. </w:t>
      </w:r>
      <w:r w:rsidRPr="001E3ACE">
        <w:rPr>
          <w:sz w:val="24"/>
          <w:szCs w:val="24"/>
          <w:lang w:val="en-US"/>
        </w:rPr>
        <w:t>high resolution molecular spec</w:t>
      </w:r>
      <w:r w:rsidRPr="001E3ACE">
        <w:rPr>
          <w:sz w:val="24"/>
          <w:szCs w:val="24"/>
          <w:lang w:val="en-US"/>
        </w:rPr>
        <w:softHyphen/>
      </w:r>
      <w:r w:rsidRPr="001E3ACE">
        <w:rPr>
          <w:spacing w:val="-1"/>
          <w:sz w:val="24"/>
          <w:szCs w:val="24"/>
          <w:lang w:val="en-US"/>
        </w:rPr>
        <w:t xml:space="preserve">troscopy, </w:t>
      </w:r>
      <w:r>
        <w:rPr>
          <w:spacing w:val="-1"/>
          <w:sz w:val="24"/>
          <w:szCs w:val="24"/>
          <w:lang w:val="en-US"/>
        </w:rPr>
        <w:t xml:space="preserve">4. </w:t>
      </w:r>
      <w:r w:rsidRPr="001E3ACE">
        <w:rPr>
          <w:spacing w:val="-1"/>
          <w:sz w:val="24"/>
          <w:szCs w:val="24"/>
          <w:lang w:val="en-US"/>
        </w:rPr>
        <w:t xml:space="preserve">double resonance, </w:t>
      </w:r>
      <w:r>
        <w:rPr>
          <w:spacing w:val="-1"/>
          <w:sz w:val="24"/>
          <w:szCs w:val="24"/>
          <w:lang w:val="en-US"/>
        </w:rPr>
        <w:t xml:space="preserve">5. </w:t>
      </w:r>
      <w:r w:rsidRPr="001E3ACE">
        <w:rPr>
          <w:spacing w:val="-1"/>
          <w:sz w:val="24"/>
          <w:szCs w:val="24"/>
          <w:lang w:val="en-US"/>
        </w:rPr>
        <w:t xml:space="preserve">spin resonance, </w:t>
      </w:r>
      <w:r>
        <w:rPr>
          <w:spacing w:val="-1"/>
          <w:sz w:val="24"/>
          <w:szCs w:val="24"/>
          <w:lang w:val="en-US"/>
        </w:rPr>
        <w:t xml:space="preserve">6. </w:t>
      </w:r>
      <w:r w:rsidRPr="001E3ACE">
        <w:rPr>
          <w:spacing w:val="-1"/>
          <w:sz w:val="24"/>
          <w:szCs w:val="24"/>
          <w:lang w:val="en-US"/>
        </w:rPr>
        <w:t>continuous beam</w:t>
      </w:r>
    </w:p>
    <w:p w:rsidR="00A87A0B" w:rsidRPr="001E3ACE" w:rsidRDefault="00A87A0B" w:rsidP="00A87A0B">
      <w:pPr>
        <w:ind w:firstLine="708"/>
        <w:jc w:val="both"/>
        <w:rPr>
          <w:sz w:val="24"/>
          <w:szCs w:val="24"/>
        </w:rPr>
      </w:pPr>
      <w:r>
        <w:rPr>
          <w:spacing w:val="3"/>
          <w:sz w:val="24"/>
          <w:szCs w:val="24"/>
          <w:lang w:val="en-US"/>
        </w:rPr>
        <w:t>a</w:t>
      </w:r>
      <w:r w:rsidRPr="00180DC4">
        <w:rPr>
          <w:spacing w:val="3"/>
          <w:sz w:val="24"/>
          <w:szCs w:val="24"/>
        </w:rPr>
        <w:t xml:space="preserve">. </w:t>
      </w:r>
      <w:r w:rsidRPr="001E3ACE">
        <w:rPr>
          <w:spacing w:val="3"/>
          <w:sz w:val="24"/>
          <w:szCs w:val="24"/>
        </w:rPr>
        <w:t xml:space="preserve">диапазон настройки, </w:t>
      </w:r>
      <w:r>
        <w:rPr>
          <w:spacing w:val="3"/>
          <w:sz w:val="24"/>
          <w:szCs w:val="24"/>
          <w:lang w:val="en-US"/>
        </w:rPr>
        <w:t>b</w:t>
      </w:r>
      <w:r w:rsidRPr="00180DC4">
        <w:rPr>
          <w:spacing w:val="3"/>
          <w:sz w:val="24"/>
          <w:szCs w:val="24"/>
        </w:rPr>
        <w:t xml:space="preserve">. </w:t>
      </w:r>
      <w:r w:rsidRPr="001E3ACE">
        <w:rPr>
          <w:spacing w:val="3"/>
          <w:sz w:val="24"/>
          <w:szCs w:val="24"/>
        </w:rPr>
        <w:t xml:space="preserve">стабильность частоты, </w:t>
      </w:r>
      <w:r>
        <w:rPr>
          <w:spacing w:val="3"/>
          <w:sz w:val="24"/>
          <w:szCs w:val="24"/>
          <w:lang w:val="en-US"/>
        </w:rPr>
        <w:t>c</w:t>
      </w:r>
      <w:r w:rsidRPr="00180DC4">
        <w:rPr>
          <w:spacing w:val="3"/>
          <w:sz w:val="24"/>
          <w:szCs w:val="24"/>
        </w:rPr>
        <w:t xml:space="preserve">. </w:t>
      </w:r>
      <w:r w:rsidRPr="001E3ACE">
        <w:rPr>
          <w:spacing w:val="3"/>
          <w:sz w:val="24"/>
          <w:szCs w:val="24"/>
        </w:rPr>
        <w:t>высоко разрешаю</w:t>
      </w:r>
      <w:r w:rsidRPr="001E3ACE">
        <w:rPr>
          <w:spacing w:val="3"/>
          <w:sz w:val="24"/>
          <w:szCs w:val="24"/>
        </w:rPr>
        <w:softHyphen/>
      </w:r>
      <w:r w:rsidRPr="001E3ACE">
        <w:rPr>
          <w:spacing w:val="5"/>
          <w:sz w:val="24"/>
          <w:szCs w:val="24"/>
        </w:rPr>
        <w:t xml:space="preserve">щая спектроскопии, </w:t>
      </w:r>
      <w:r>
        <w:rPr>
          <w:spacing w:val="5"/>
          <w:sz w:val="24"/>
          <w:szCs w:val="24"/>
          <w:lang w:val="en-US"/>
        </w:rPr>
        <w:t>d</w:t>
      </w:r>
      <w:r w:rsidRPr="00180DC4">
        <w:rPr>
          <w:spacing w:val="5"/>
          <w:sz w:val="24"/>
          <w:szCs w:val="24"/>
        </w:rPr>
        <w:t xml:space="preserve">. </w:t>
      </w:r>
      <w:r w:rsidRPr="001E3ACE">
        <w:rPr>
          <w:spacing w:val="5"/>
          <w:sz w:val="24"/>
          <w:szCs w:val="24"/>
        </w:rPr>
        <w:t xml:space="preserve">двойной резонанс, </w:t>
      </w:r>
      <w:r>
        <w:rPr>
          <w:spacing w:val="5"/>
          <w:sz w:val="24"/>
          <w:szCs w:val="24"/>
          <w:lang w:val="en-US"/>
        </w:rPr>
        <w:t>e</w:t>
      </w:r>
      <w:r w:rsidRPr="00180DC4">
        <w:rPr>
          <w:spacing w:val="5"/>
          <w:sz w:val="24"/>
          <w:szCs w:val="24"/>
        </w:rPr>
        <w:t xml:space="preserve">. </w:t>
      </w:r>
      <w:r w:rsidRPr="001E3ACE">
        <w:rPr>
          <w:spacing w:val="5"/>
          <w:sz w:val="24"/>
          <w:szCs w:val="24"/>
        </w:rPr>
        <w:t xml:space="preserve">непрерывный луч, </w:t>
      </w:r>
      <w:r>
        <w:rPr>
          <w:spacing w:val="5"/>
          <w:sz w:val="24"/>
          <w:szCs w:val="24"/>
          <w:lang w:val="en-US"/>
        </w:rPr>
        <w:t>f</w:t>
      </w:r>
      <w:r w:rsidRPr="00180DC4">
        <w:rPr>
          <w:spacing w:val="5"/>
          <w:sz w:val="24"/>
          <w:szCs w:val="24"/>
        </w:rPr>
        <w:t xml:space="preserve">. </w:t>
      </w:r>
      <w:r w:rsidRPr="001E3ACE">
        <w:rPr>
          <w:spacing w:val="5"/>
          <w:sz w:val="24"/>
          <w:szCs w:val="24"/>
        </w:rPr>
        <w:t>ре</w:t>
      </w:r>
      <w:r w:rsidRPr="001E3ACE">
        <w:rPr>
          <w:spacing w:val="5"/>
          <w:sz w:val="24"/>
          <w:szCs w:val="24"/>
        </w:rPr>
        <w:softHyphen/>
      </w:r>
      <w:r w:rsidRPr="001E3ACE">
        <w:rPr>
          <w:spacing w:val="4"/>
          <w:sz w:val="24"/>
          <w:szCs w:val="24"/>
        </w:rPr>
        <w:t>зонансный спин</w:t>
      </w:r>
    </w:p>
    <w:p w:rsidR="00A87A0B" w:rsidRPr="006A663B" w:rsidRDefault="00A87A0B" w:rsidP="00A87A0B">
      <w:pPr>
        <w:jc w:val="both"/>
        <w:rPr>
          <w:sz w:val="24"/>
          <w:szCs w:val="24"/>
        </w:rPr>
      </w:pPr>
    </w:p>
    <w:p w:rsidR="00A87A0B" w:rsidRPr="00073EB0" w:rsidRDefault="00A87A0B" w:rsidP="00A87A0B">
      <w:pPr>
        <w:shd w:val="clear" w:color="auto" w:fill="FFFFFF"/>
        <w:rPr>
          <w:b/>
          <w:iCs/>
          <w:sz w:val="24"/>
          <w:szCs w:val="24"/>
          <w:u w:val="single"/>
          <w:lang w:val="en-US"/>
        </w:rPr>
      </w:pPr>
      <w:r>
        <w:rPr>
          <w:b/>
          <w:sz w:val="24"/>
          <w:szCs w:val="24"/>
          <w:lang w:val="en-US"/>
        </w:rPr>
        <w:t xml:space="preserve">3. </w:t>
      </w:r>
      <w:r w:rsidRPr="00073EB0">
        <w:rPr>
          <w:b/>
          <w:iCs/>
          <w:sz w:val="24"/>
          <w:szCs w:val="24"/>
          <w:u w:val="single"/>
          <w:lang w:val="en-US"/>
        </w:rPr>
        <w:t>L</w:t>
      </w:r>
      <w:r>
        <w:rPr>
          <w:b/>
          <w:iCs/>
          <w:sz w:val="24"/>
          <w:szCs w:val="24"/>
          <w:u w:val="single"/>
          <w:lang w:val="en-US"/>
        </w:rPr>
        <w:t>ook through</w:t>
      </w:r>
      <w:r w:rsidRPr="00073EB0">
        <w:rPr>
          <w:b/>
          <w:iCs/>
          <w:sz w:val="24"/>
          <w:szCs w:val="24"/>
          <w:u w:val="single"/>
          <w:lang w:val="en-US"/>
        </w:rPr>
        <w:t xml:space="preserve"> the following </w:t>
      </w:r>
      <w:r>
        <w:rPr>
          <w:b/>
          <w:iCs/>
          <w:sz w:val="24"/>
          <w:szCs w:val="24"/>
          <w:u w:val="single"/>
          <w:lang w:val="en-US"/>
        </w:rPr>
        <w:t>information and make short analysis of it</w:t>
      </w:r>
      <w:r w:rsidRPr="00073EB0">
        <w:rPr>
          <w:b/>
          <w:iCs/>
          <w:sz w:val="24"/>
          <w:szCs w:val="24"/>
          <w:u w:val="single"/>
          <w:lang w:val="en-US"/>
        </w:rPr>
        <w:t xml:space="preserve">. </w:t>
      </w:r>
    </w:p>
    <w:p w:rsidR="00A87A0B" w:rsidRPr="00595846" w:rsidRDefault="00A87A0B" w:rsidP="00A87A0B">
      <w:pPr>
        <w:ind w:firstLine="708"/>
        <w:rPr>
          <w:b/>
          <w:sz w:val="24"/>
          <w:szCs w:val="24"/>
        </w:rPr>
      </w:pPr>
      <w:r w:rsidRPr="00595846">
        <w:rPr>
          <w:rStyle w:val="mw-headline"/>
          <w:b/>
          <w:sz w:val="24"/>
          <w:szCs w:val="24"/>
        </w:rPr>
        <w:t>Semiconductor lasers</w:t>
      </w:r>
    </w:p>
    <w:p w:rsidR="00A87A0B" w:rsidRDefault="00A87A0B" w:rsidP="00A87A0B">
      <w:r>
        <w:rPr>
          <w:noProof/>
          <w:color w:val="0000FF"/>
          <w:lang w:eastAsia="ru-RU"/>
        </w:rPr>
        <w:drawing>
          <wp:inline distT="0" distB="0" distL="0" distR="0">
            <wp:extent cx="2092325" cy="1389380"/>
            <wp:effectExtent l="0" t="0" r="3175" b="1270"/>
            <wp:docPr id="83" name="Рисунок 83" descr="220px-Diode_laser">
              <a:hlinkClick xmlns:a="http://schemas.openxmlformats.org/drawingml/2006/main" r:id="rId3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220px-Diode_laser"/>
                    <pic:cNvPicPr>
                      <a:picLocks noChangeAspect="1" noChangeArrowheads="1"/>
                    </pic:cNvPicPr>
                  </pic:nvPicPr>
                  <pic:blipFill>
                    <a:blip r:embed="rId3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2325" cy="1389380"/>
                    </a:xfrm>
                    <a:prstGeom prst="rect">
                      <a:avLst/>
                    </a:prstGeom>
                    <a:noFill/>
                    <a:ln>
                      <a:noFill/>
                    </a:ln>
                  </pic:spPr>
                </pic:pic>
              </a:graphicData>
            </a:graphic>
          </wp:inline>
        </w:drawing>
      </w:r>
    </w:p>
    <w:p w:rsidR="00A87A0B" w:rsidRPr="00595846" w:rsidRDefault="00A87A0B" w:rsidP="00A87A0B">
      <w:pPr>
        <w:rPr>
          <w:lang w:val="en-US"/>
        </w:rPr>
      </w:pPr>
    </w:p>
    <w:p w:rsidR="00A87A0B" w:rsidRPr="001F6011" w:rsidRDefault="00A87A0B" w:rsidP="00A87A0B">
      <w:pPr>
        <w:ind w:firstLine="708"/>
        <w:jc w:val="both"/>
        <w:rPr>
          <w:lang w:val="en-US"/>
        </w:rPr>
      </w:pPr>
      <w:r w:rsidRPr="001F6011">
        <w:rPr>
          <w:lang w:val="en-US"/>
        </w:rPr>
        <w:t xml:space="preserve">A 5.6 mm 'closed can' commercial laser diode, </w:t>
      </w:r>
      <w:r w:rsidRPr="006A663B">
        <w:rPr>
          <w:lang w:val="en-US"/>
        </w:rPr>
        <w:t xml:space="preserve">probably from a </w:t>
      </w:r>
      <w:hyperlink r:id="rId317" w:tooltip="CD player" w:history="1">
        <w:r w:rsidRPr="006A663B">
          <w:rPr>
            <w:rStyle w:val="ab"/>
            <w:lang w:val="en-US"/>
          </w:rPr>
          <w:t>CD</w:t>
        </w:r>
      </w:hyperlink>
      <w:r w:rsidRPr="006A663B">
        <w:rPr>
          <w:lang w:val="en-US"/>
        </w:rPr>
        <w:t xml:space="preserve"> or </w:t>
      </w:r>
      <w:hyperlink r:id="rId318" w:tooltip="DVD player" w:history="1">
        <w:r w:rsidRPr="006A663B">
          <w:rPr>
            <w:rStyle w:val="ab"/>
            <w:lang w:val="en-US"/>
          </w:rPr>
          <w:t>DVD player</w:t>
        </w:r>
      </w:hyperlink>
      <w:r w:rsidRPr="006A663B">
        <w:rPr>
          <w:lang w:val="en-US"/>
        </w:rPr>
        <w:t>.</w:t>
      </w:r>
    </w:p>
    <w:p w:rsidR="00A87A0B" w:rsidRPr="00595846" w:rsidRDefault="00A87A0B" w:rsidP="00A87A0B">
      <w:pPr>
        <w:ind w:firstLine="708"/>
        <w:jc w:val="both"/>
        <w:rPr>
          <w:sz w:val="24"/>
          <w:szCs w:val="24"/>
          <w:lang w:val="en-US"/>
        </w:rPr>
      </w:pPr>
      <w:r w:rsidRPr="00595846">
        <w:rPr>
          <w:sz w:val="24"/>
          <w:szCs w:val="24"/>
          <w:lang w:val="en-US"/>
        </w:rPr>
        <w:t>Semiconductor lasers are also solid-state lasers but have a different mode of laser operation.</w:t>
      </w:r>
    </w:p>
    <w:p w:rsidR="00A87A0B" w:rsidRPr="00595846" w:rsidRDefault="00A87A0B" w:rsidP="00A87A0B">
      <w:pPr>
        <w:ind w:firstLine="708"/>
        <w:jc w:val="both"/>
        <w:rPr>
          <w:sz w:val="24"/>
          <w:szCs w:val="24"/>
          <w:lang w:val="en-US"/>
        </w:rPr>
      </w:pPr>
      <w:r w:rsidRPr="00595846">
        <w:rPr>
          <w:sz w:val="24"/>
          <w:szCs w:val="24"/>
          <w:lang w:val="en-US"/>
        </w:rPr>
        <w:t xml:space="preserve">Commercial </w:t>
      </w:r>
      <w:hyperlink r:id="rId319" w:tooltip="Laser diode" w:history="1">
        <w:r w:rsidRPr="00595846">
          <w:rPr>
            <w:rStyle w:val="ab"/>
            <w:sz w:val="24"/>
            <w:szCs w:val="24"/>
            <w:lang w:val="en-US"/>
          </w:rPr>
          <w:t>laser diodes</w:t>
        </w:r>
      </w:hyperlink>
      <w:r w:rsidRPr="00595846">
        <w:rPr>
          <w:sz w:val="24"/>
          <w:szCs w:val="24"/>
          <w:lang w:val="en-US"/>
        </w:rPr>
        <w:t xml:space="preserve"> emit at wavelengths from 375 nm to 1800 nm, and wavelengths of over 3 µm have been demonstrated. Low power laser diodes are used in </w:t>
      </w:r>
      <w:hyperlink r:id="rId320" w:tooltip="Laser printer" w:history="1">
        <w:r w:rsidRPr="00595846">
          <w:rPr>
            <w:rStyle w:val="ab"/>
            <w:sz w:val="24"/>
            <w:szCs w:val="24"/>
            <w:lang w:val="en-US"/>
          </w:rPr>
          <w:t>laser printers</w:t>
        </w:r>
      </w:hyperlink>
      <w:r w:rsidRPr="00595846">
        <w:rPr>
          <w:sz w:val="24"/>
          <w:szCs w:val="24"/>
          <w:lang w:val="en-US"/>
        </w:rPr>
        <w:t xml:space="preserve"> and CD/DVD players. More powerful laser diodes are frequently used to optically </w:t>
      </w:r>
      <w:hyperlink r:id="rId321" w:tooltip="Laser pumping" w:history="1">
        <w:r w:rsidRPr="00595846">
          <w:rPr>
            <w:rStyle w:val="ab"/>
            <w:sz w:val="24"/>
            <w:szCs w:val="24"/>
            <w:lang w:val="en-US"/>
          </w:rPr>
          <w:t>pump</w:t>
        </w:r>
      </w:hyperlink>
      <w:r w:rsidRPr="00595846">
        <w:rPr>
          <w:sz w:val="24"/>
          <w:szCs w:val="24"/>
          <w:lang w:val="en-US"/>
        </w:rPr>
        <w:t xml:space="preserve"> other lasers with high efficiency. The highest power industrial laser diodes, with power up to 10 kW (70dBm), are used in industry for cutting and welding. External-cavity semiconductor lasers have a semiconductor active medium in a larger cavity. These devices can generate high power outputs with good beam quality, wavelength-tunable narrow-</w:t>
      </w:r>
      <w:hyperlink r:id="rId322" w:tooltip="Linewidth" w:history="1">
        <w:r w:rsidRPr="00595846">
          <w:rPr>
            <w:rStyle w:val="ab"/>
            <w:sz w:val="24"/>
            <w:szCs w:val="24"/>
            <w:lang w:val="en-US"/>
          </w:rPr>
          <w:t>linewidth</w:t>
        </w:r>
      </w:hyperlink>
      <w:r w:rsidRPr="00595846">
        <w:rPr>
          <w:sz w:val="24"/>
          <w:szCs w:val="24"/>
          <w:lang w:val="en-US"/>
        </w:rPr>
        <w:t xml:space="preserve"> radiation, or ultrashort laser pulses.</w:t>
      </w:r>
    </w:p>
    <w:p w:rsidR="00A87A0B" w:rsidRPr="00595846" w:rsidRDefault="00A87A0B" w:rsidP="00A87A0B">
      <w:pPr>
        <w:ind w:firstLine="708"/>
        <w:jc w:val="both"/>
        <w:rPr>
          <w:sz w:val="24"/>
          <w:szCs w:val="24"/>
          <w:lang w:val="en-US"/>
        </w:rPr>
      </w:pPr>
      <w:r w:rsidRPr="00595846">
        <w:rPr>
          <w:sz w:val="24"/>
          <w:szCs w:val="24"/>
          <w:lang w:val="en-US"/>
        </w:rPr>
        <w:t>Vertical cavity surface-emitting lasers (</w:t>
      </w:r>
      <w:hyperlink r:id="rId323" w:tooltip="VCSEL" w:history="1">
        <w:r w:rsidRPr="00595846">
          <w:rPr>
            <w:rStyle w:val="ab"/>
            <w:sz w:val="24"/>
            <w:szCs w:val="24"/>
            <w:lang w:val="en-US"/>
          </w:rPr>
          <w:t>VCSELs</w:t>
        </w:r>
      </w:hyperlink>
      <w:r w:rsidRPr="00595846">
        <w:rPr>
          <w:sz w:val="24"/>
          <w:szCs w:val="24"/>
          <w:lang w:val="en-US"/>
        </w:rPr>
        <w:t xml:space="preserve">) are semiconductor lasers whose emission direction is perpendicular to the surface of the wafer. VCSEL devices typically have a more circular output beam than conventional laser diodes, and potentially could be much cheaper to manufacture. As of 2005, only 850 nm VCSELs are widely available, with 1300 nm VCSELs beginning to be commercialized, and 1550 nm devices an area of research. </w:t>
      </w:r>
      <w:hyperlink r:id="rId324" w:tooltip="VECSEL" w:history="1">
        <w:r w:rsidRPr="00595846">
          <w:rPr>
            <w:rStyle w:val="ab"/>
            <w:sz w:val="24"/>
            <w:szCs w:val="24"/>
            <w:lang w:val="en-US"/>
          </w:rPr>
          <w:t>VECSELs</w:t>
        </w:r>
      </w:hyperlink>
      <w:r w:rsidRPr="00595846">
        <w:rPr>
          <w:sz w:val="24"/>
          <w:szCs w:val="24"/>
          <w:lang w:val="en-US"/>
        </w:rPr>
        <w:t xml:space="preserve"> are external-cavity VCSELs. </w:t>
      </w:r>
      <w:hyperlink r:id="rId325" w:tooltip="Quantum cascade laser" w:history="1">
        <w:r w:rsidRPr="00595846">
          <w:rPr>
            <w:rStyle w:val="ab"/>
            <w:sz w:val="24"/>
            <w:szCs w:val="24"/>
            <w:lang w:val="en-US"/>
          </w:rPr>
          <w:t>Quantum cascade lasers</w:t>
        </w:r>
      </w:hyperlink>
      <w:r w:rsidRPr="00595846">
        <w:rPr>
          <w:sz w:val="24"/>
          <w:szCs w:val="24"/>
          <w:lang w:val="en-US"/>
        </w:rPr>
        <w:t xml:space="preserve"> are semiconductor lasers that have an active transition between energy </w:t>
      </w:r>
      <w:r w:rsidRPr="00595846">
        <w:rPr>
          <w:i/>
          <w:iCs/>
          <w:sz w:val="24"/>
          <w:szCs w:val="24"/>
          <w:lang w:val="en-US"/>
        </w:rPr>
        <w:t>sub-bands</w:t>
      </w:r>
      <w:r w:rsidRPr="00595846">
        <w:rPr>
          <w:sz w:val="24"/>
          <w:szCs w:val="24"/>
          <w:lang w:val="en-US"/>
        </w:rPr>
        <w:t xml:space="preserve"> of an electron in a structure containing several </w:t>
      </w:r>
      <w:hyperlink r:id="rId326" w:tooltip="Quantum well" w:history="1">
        <w:r w:rsidRPr="00595846">
          <w:rPr>
            <w:rStyle w:val="ab"/>
            <w:sz w:val="24"/>
            <w:szCs w:val="24"/>
            <w:lang w:val="en-US"/>
          </w:rPr>
          <w:t>quantum wells</w:t>
        </w:r>
      </w:hyperlink>
      <w:r w:rsidRPr="00595846">
        <w:rPr>
          <w:sz w:val="24"/>
          <w:szCs w:val="24"/>
          <w:lang w:val="en-US"/>
        </w:rPr>
        <w:t>.</w:t>
      </w:r>
    </w:p>
    <w:p w:rsidR="00A87A0B" w:rsidRPr="00595846" w:rsidRDefault="00A87A0B" w:rsidP="00A87A0B">
      <w:pPr>
        <w:ind w:firstLine="708"/>
        <w:jc w:val="both"/>
        <w:rPr>
          <w:sz w:val="24"/>
          <w:szCs w:val="24"/>
          <w:lang w:val="en-US"/>
        </w:rPr>
      </w:pPr>
      <w:r w:rsidRPr="00595846">
        <w:rPr>
          <w:sz w:val="24"/>
          <w:szCs w:val="24"/>
          <w:lang w:val="en-US"/>
        </w:rPr>
        <w:t xml:space="preserve">The development of a </w:t>
      </w:r>
      <w:hyperlink r:id="rId327" w:tooltip="Silicon" w:history="1">
        <w:r w:rsidRPr="00595846">
          <w:rPr>
            <w:rStyle w:val="ab"/>
            <w:sz w:val="24"/>
            <w:szCs w:val="24"/>
            <w:lang w:val="en-US"/>
          </w:rPr>
          <w:t>silicon</w:t>
        </w:r>
      </w:hyperlink>
      <w:r w:rsidRPr="00595846">
        <w:rPr>
          <w:sz w:val="24"/>
          <w:szCs w:val="24"/>
          <w:lang w:val="en-US"/>
        </w:rPr>
        <w:t xml:space="preserve"> laser is important in the field of </w:t>
      </w:r>
      <w:hyperlink r:id="rId328" w:tooltip="Optical computing" w:history="1">
        <w:r w:rsidRPr="00595846">
          <w:rPr>
            <w:rStyle w:val="ab"/>
            <w:sz w:val="24"/>
            <w:szCs w:val="24"/>
            <w:lang w:val="en-US"/>
          </w:rPr>
          <w:t>optical computing</w:t>
        </w:r>
      </w:hyperlink>
      <w:r w:rsidRPr="00595846">
        <w:rPr>
          <w:sz w:val="24"/>
          <w:szCs w:val="24"/>
          <w:lang w:val="en-US"/>
        </w:rPr>
        <w:t xml:space="preserve">. Silicon is the material of choice for </w:t>
      </w:r>
      <w:hyperlink r:id="rId329" w:tooltip="Integrated circuits" w:history="1">
        <w:r w:rsidRPr="00595846">
          <w:rPr>
            <w:rStyle w:val="ab"/>
            <w:sz w:val="24"/>
            <w:szCs w:val="24"/>
            <w:lang w:val="en-US"/>
          </w:rPr>
          <w:t>integrated circuits</w:t>
        </w:r>
      </w:hyperlink>
      <w:r w:rsidRPr="00595846">
        <w:rPr>
          <w:sz w:val="24"/>
          <w:szCs w:val="24"/>
          <w:lang w:val="en-US"/>
        </w:rPr>
        <w:t xml:space="preserve">, and so electronic and </w:t>
      </w:r>
      <w:hyperlink r:id="rId330" w:tooltip="Silicon photonic" w:history="1">
        <w:r w:rsidRPr="00595846">
          <w:rPr>
            <w:rStyle w:val="ab"/>
            <w:sz w:val="24"/>
            <w:szCs w:val="24"/>
            <w:lang w:val="en-US"/>
          </w:rPr>
          <w:t>silicon photonic</w:t>
        </w:r>
      </w:hyperlink>
      <w:r w:rsidRPr="00595846">
        <w:rPr>
          <w:sz w:val="24"/>
          <w:szCs w:val="24"/>
          <w:lang w:val="en-US"/>
        </w:rPr>
        <w:t xml:space="preserve"> components (such as </w:t>
      </w:r>
      <w:hyperlink r:id="rId331" w:tooltip="Optical interconnect" w:history="1">
        <w:r w:rsidRPr="00595846">
          <w:rPr>
            <w:rStyle w:val="ab"/>
            <w:sz w:val="24"/>
            <w:szCs w:val="24"/>
            <w:lang w:val="en-US"/>
          </w:rPr>
          <w:t>optical interconnects</w:t>
        </w:r>
      </w:hyperlink>
      <w:r w:rsidRPr="00595846">
        <w:rPr>
          <w:sz w:val="24"/>
          <w:szCs w:val="24"/>
          <w:lang w:val="en-US"/>
        </w:rPr>
        <w:t xml:space="preserve">) could be fabricated on the same chip. Unfortunately, silicon is a difficult lasing material to deal with, since it has certain properties which block lasing. However, recently teams have produced silicon lasers through methods such as fabricating the lasing material from silicon and other semiconductor materials, such as </w:t>
      </w:r>
      <w:hyperlink r:id="rId332" w:tooltip="Indium(III) phosphide" w:history="1">
        <w:r w:rsidRPr="00595846">
          <w:rPr>
            <w:rStyle w:val="ab"/>
            <w:sz w:val="24"/>
            <w:szCs w:val="24"/>
            <w:lang w:val="en-US"/>
          </w:rPr>
          <w:t>indium(III) phosphide</w:t>
        </w:r>
      </w:hyperlink>
      <w:r w:rsidRPr="00595846">
        <w:rPr>
          <w:sz w:val="24"/>
          <w:szCs w:val="24"/>
          <w:lang w:val="en-US"/>
        </w:rPr>
        <w:t xml:space="preserve"> or </w:t>
      </w:r>
      <w:hyperlink r:id="rId333" w:tooltip="Gallium(III) arsenide" w:history="1">
        <w:r w:rsidRPr="00595846">
          <w:rPr>
            <w:rStyle w:val="ab"/>
            <w:sz w:val="24"/>
            <w:szCs w:val="24"/>
            <w:lang w:val="en-US"/>
          </w:rPr>
          <w:t>gallium(III) arsenide</w:t>
        </w:r>
      </w:hyperlink>
      <w:r w:rsidRPr="00595846">
        <w:rPr>
          <w:sz w:val="24"/>
          <w:szCs w:val="24"/>
          <w:lang w:val="en-US"/>
        </w:rPr>
        <w:t xml:space="preserve">, materials which allow coherent light to be produced from silicon. These are called </w:t>
      </w:r>
      <w:hyperlink r:id="rId334" w:tooltip="Hybrid silicon laser" w:history="1">
        <w:r w:rsidRPr="00595846">
          <w:rPr>
            <w:rStyle w:val="ab"/>
            <w:sz w:val="24"/>
            <w:szCs w:val="24"/>
            <w:lang w:val="en-US"/>
          </w:rPr>
          <w:t>hybrid silicon laser</w:t>
        </w:r>
      </w:hyperlink>
      <w:r w:rsidRPr="00595846">
        <w:rPr>
          <w:sz w:val="24"/>
          <w:szCs w:val="24"/>
          <w:lang w:val="en-US"/>
        </w:rPr>
        <w:t xml:space="preserve">. Another type is a </w:t>
      </w:r>
      <w:hyperlink r:id="rId335" w:tooltip="Raman laser" w:history="1">
        <w:r w:rsidRPr="00595846">
          <w:rPr>
            <w:rStyle w:val="ab"/>
            <w:sz w:val="24"/>
            <w:szCs w:val="24"/>
            <w:lang w:val="en-US"/>
          </w:rPr>
          <w:t>Raman laser</w:t>
        </w:r>
      </w:hyperlink>
      <w:r w:rsidRPr="00595846">
        <w:rPr>
          <w:sz w:val="24"/>
          <w:szCs w:val="24"/>
          <w:lang w:val="en-US"/>
        </w:rPr>
        <w:t xml:space="preserve">, which takes advantage of </w:t>
      </w:r>
      <w:hyperlink r:id="rId336" w:tooltip="Raman scattering" w:history="1">
        <w:r w:rsidRPr="00595846">
          <w:rPr>
            <w:rStyle w:val="ab"/>
            <w:sz w:val="24"/>
            <w:szCs w:val="24"/>
            <w:lang w:val="en-US"/>
          </w:rPr>
          <w:t>Raman scattering</w:t>
        </w:r>
      </w:hyperlink>
      <w:r w:rsidRPr="00595846">
        <w:rPr>
          <w:sz w:val="24"/>
          <w:szCs w:val="24"/>
          <w:lang w:val="en-US"/>
        </w:rPr>
        <w:t xml:space="preserve"> to produce a laser from materials such as silicon.</w:t>
      </w:r>
    </w:p>
    <w:p w:rsidR="00A87A0B" w:rsidRPr="00595846" w:rsidRDefault="00A87A0B" w:rsidP="00A87A0B">
      <w:pPr>
        <w:jc w:val="both"/>
        <w:rPr>
          <w:sz w:val="24"/>
          <w:szCs w:val="24"/>
          <w:lang w:val="en-US"/>
        </w:rPr>
      </w:pPr>
      <w:r w:rsidRPr="00595846">
        <w:rPr>
          <w:rStyle w:val="mw-headline"/>
          <w:sz w:val="24"/>
          <w:szCs w:val="24"/>
          <w:lang w:val="en-US"/>
        </w:rPr>
        <w:t>Exotic laser media</w:t>
      </w:r>
    </w:p>
    <w:p w:rsidR="00A87A0B" w:rsidRPr="00595846" w:rsidRDefault="00A87A0B" w:rsidP="00A87A0B">
      <w:pPr>
        <w:ind w:firstLine="708"/>
        <w:jc w:val="both"/>
        <w:rPr>
          <w:sz w:val="24"/>
          <w:szCs w:val="24"/>
          <w:lang w:val="en-US"/>
        </w:rPr>
      </w:pPr>
      <w:r w:rsidRPr="00595846">
        <w:rPr>
          <w:sz w:val="24"/>
          <w:szCs w:val="24"/>
          <w:lang w:val="en-US"/>
        </w:rPr>
        <w:t xml:space="preserve">In September 2007, the </w:t>
      </w:r>
      <w:hyperlink r:id="rId337" w:tooltip="BBC News" w:history="1">
        <w:r w:rsidRPr="00595846">
          <w:rPr>
            <w:rStyle w:val="ab"/>
            <w:sz w:val="24"/>
            <w:szCs w:val="24"/>
            <w:lang w:val="en-US"/>
          </w:rPr>
          <w:t>BBC News</w:t>
        </w:r>
      </w:hyperlink>
      <w:r w:rsidRPr="00595846">
        <w:rPr>
          <w:sz w:val="24"/>
          <w:szCs w:val="24"/>
          <w:lang w:val="en-US"/>
        </w:rPr>
        <w:t xml:space="preserve"> reported that there was speculation about the possibility of using </w:t>
      </w:r>
      <w:hyperlink r:id="rId338" w:tooltip="Positronium" w:history="1">
        <w:r w:rsidRPr="00595846">
          <w:rPr>
            <w:rStyle w:val="ab"/>
            <w:sz w:val="24"/>
            <w:szCs w:val="24"/>
            <w:lang w:val="en-US"/>
          </w:rPr>
          <w:t>positronium</w:t>
        </w:r>
      </w:hyperlink>
      <w:r w:rsidRPr="00595846">
        <w:rPr>
          <w:sz w:val="24"/>
          <w:szCs w:val="24"/>
          <w:lang w:val="en-US"/>
        </w:rPr>
        <w:t xml:space="preserve"> </w:t>
      </w:r>
      <w:hyperlink r:id="rId339" w:tooltip="Annihilation" w:history="1">
        <w:r w:rsidRPr="00595846">
          <w:rPr>
            <w:rStyle w:val="ab"/>
            <w:sz w:val="24"/>
            <w:szCs w:val="24"/>
            <w:lang w:val="en-US"/>
          </w:rPr>
          <w:t>annihilation</w:t>
        </w:r>
      </w:hyperlink>
      <w:r w:rsidRPr="00595846">
        <w:rPr>
          <w:sz w:val="24"/>
          <w:szCs w:val="24"/>
          <w:lang w:val="en-US"/>
        </w:rPr>
        <w:t xml:space="preserve"> to drive a very powerful </w:t>
      </w:r>
      <w:hyperlink r:id="rId340" w:tooltip="Gamma ray" w:history="1">
        <w:r w:rsidRPr="00595846">
          <w:rPr>
            <w:rStyle w:val="ab"/>
            <w:sz w:val="24"/>
            <w:szCs w:val="24"/>
            <w:lang w:val="en-US"/>
          </w:rPr>
          <w:t>gamma ray</w:t>
        </w:r>
      </w:hyperlink>
      <w:r w:rsidRPr="00595846">
        <w:rPr>
          <w:sz w:val="24"/>
          <w:szCs w:val="24"/>
          <w:lang w:val="en-US"/>
        </w:rPr>
        <w:t xml:space="preserve"> laser. Dr. David Cassidy of the </w:t>
      </w:r>
      <w:hyperlink r:id="rId341" w:tooltip="University of California, Riverside" w:history="1">
        <w:r w:rsidRPr="00595846">
          <w:rPr>
            <w:rStyle w:val="ab"/>
            <w:sz w:val="24"/>
            <w:szCs w:val="24"/>
            <w:lang w:val="en-US"/>
          </w:rPr>
          <w:t>University of California, Riverside</w:t>
        </w:r>
      </w:hyperlink>
      <w:r w:rsidRPr="00595846">
        <w:rPr>
          <w:sz w:val="24"/>
          <w:szCs w:val="24"/>
          <w:lang w:val="en-US"/>
        </w:rPr>
        <w:t xml:space="preserve"> proposed that a single such laser could be used to ignite a </w:t>
      </w:r>
      <w:hyperlink r:id="rId342" w:tooltip="Nuclear fusion" w:history="1">
        <w:r w:rsidRPr="00595846">
          <w:rPr>
            <w:rStyle w:val="ab"/>
            <w:sz w:val="24"/>
            <w:szCs w:val="24"/>
            <w:lang w:val="en-US"/>
          </w:rPr>
          <w:t>nuclear fusion</w:t>
        </w:r>
      </w:hyperlink>
      <w:r w:rsidRPr="00595846">
        <w:rPr>
          <w:sz w:val="24"/>
          <w:szCs w:val="24"/>
          <w:lang w:val="en-US"/>
        </w:rPr>
        <w:t xml:space="preserve"> reaction, replacing the hundreds of lasers used in typical </w:t>
      </w:r>
      <w:hyperlink r:id="rId343" w:tooltip="Inertial confinement fusion" w:history="1">
        <w:r w:rsidRPr="00595846">
          <w:rPr>
            <w:rStyle w:val="ab"/>
            <w:sz w:val="24"/>
            <w:szCs w:val="24"/>
            <w:lang w:val="en-US"/>
          </w:rPr>
          <w:t>inertial confinement fusion</w:t>
        </w:r>
      </w:hyperlink>
      <w:r w:rsidRPr="00595846">
        <w:rPr>
          <w:sz w:val="24"/>
          <w:szCs w:val="24"/>
          <w:lang w:val="en-US"/>
        </w:rPr>
        <w:t xml:space="preserve"> experiments. </w:t>
      </w:r>
    </w:p>
    <w:p w:rsidR="00A87A0B" w:rsidRPr="00595846" w:rsidRDefault="00A87A0B" w:rsidP="00A87A0B">
      <w:pPr>
        <w:ind w:firstLine="708"/>
        <w:jc w:val="both"/>
        <w:rPr>
          <w:sz w:val="24"/>
          <w:szCs w:val="24"/>
        </w:rPr>
      </w:pPr>
      <w:r w:rsidRPr="00595846">
        <w:rPr>
          <w:sz w:val="24"/>
          <w:szCs w:val="24"/>
          <w:lang w:val="en-US"/>
        </w:rPr>
        <w:t>Space-based X-ray lasers pumped by a nuclear explosion have also been proposed as antimissile weapons.</w:t>
      </w:r>
      <w:r w:rsidRPr="00AD333A">
        <w:rPr>
          <w:sz w:val="24"/>
          <w:szCs w:val="24"/>
          <w:lang w:val="en-US"/>
        </w:rPr>
        <w:t xml:space="preserve"> </w:t>
      </w:r>
      <w:r w:rsidRPr="00595846">
        <w:rPr>
          <w:sz w:val="24"/>
          <w:szCs w:val="24"/>
        </w:rPr>
        <w:t>Such devices would be one-shot weapons.</w:t>
      </w:r>
    </w:p>
    <w:p w:rsidR="00A87A0B" w:rsidRDefault="00A87A0B" w:rsidP="00A87A0B">
      <w:pPr>
        <w:pStyle w:val="2"/>
        <w:ind w:firstLine="708"/>
      </w:pPr>
      <w:r>
        <w:rPr>
          <w:rStyle w:val="mw-headline"/>
        </w:rPr>
        <w:t>Uses</w:t>
      </w:r>
    </w:p>
    <w:p w:rsidR="00A87A0B" w:rsidRDefault="00A87A0B" w:rsidP="00A87A0B">
      <w:r>
        <w:rPr>
          <w:noProof/>
          <w:color w:val="0000FF"/>
          <w:lang w:eastAsia="ru-RU"/>
        </w:rPr>
        <w:drawing>
          <wp:inline distT="0" distB="0" distL="0" distR="0">
            <wp:extent cx="2092325" cy="2699385"/>
            <wp:effectExtent l="0" t="0" r="3175" b="5715"/>
            <wp:docPr id="84" name="Рисунок 84" descr="220px-Laser_sizes">
              <a:hlinkClick xmlns:a="http://schemas.openxmlformats.org/drawingml/2006/main" r:id="rId3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220px-Laser_sizes"/>
                    <pic:cNvPicPr>
                      <a:picLocks noChangeAspect="1" noChangeArrowheads="1"/>
                    </pic:cNvPicPr>
                  </pic:nvPicPr>
                  <pic:blipFill>
                    <a:blip r:embed="rId3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2325" cy="2699385"/>
                    </a:xfrm>
                    <a:prstGeom prst="rect">
                      <a:avLst/>
                    </a:prstGeom>
                    <a:noFill/>
                    <a:ln>
                      <a:noFill/>
                    </a:ln>
                  </pic:spPr>
                </pic:pic>
              </a:graphicData>
            </a:graphic>
          </wp:inline>
        </w:drawing>
      </w:r>
    </w:p>
    <w:p w:rsidR="00A87A0B" w:rsidRPr="00595846" w:rsidRDefault="00A87A0B" w:rsidP="00A87A0B">
      <w:pPr>
        <w:ind w:firstLine="708"/>
        <w:jc w:val="both"/>
        <w:rPr>
          <w:sz w:val="24"/>
          <w:szCs w:val="24"/>
          <w:lang w:val="en-US"/>
        </w:rPr>
      </w:pPr>
      <w:r w:rsidRPr="00595846">
        <w:rPr>
          <w:sz w:val="24"/>
          <w:szCs w:val="24"/>
          <w:lang w:val="en-US"/>
        </w:rPr>
        <w:t xml:space="preserve">When lasers were invented in 1960, they were called "a solution looking for a problem". Since then, they have become ubiquitous, finding utility in thousands of highly varied applications in every section of modern society, including </w:t>
      </w:r>
      <w:hyperlink r:id="rId346" w:tooltip="Consumer electronics" w:history="1">
        <w:r w:rsidRPr="00595846">
          <w:rPr>
            <w:rStyle w:val="ab"/>
            <w:sz w:val="24"/>
            <w:szCs w:val="24"/>
            <w:lang w:val="en-US"/>
          </w:rPr>
          <w:t>consumer electronics</w:t>
        </w:r>
      </w:hyperlink>
      <w:r w:rsidRPr="00595846">
        <w:rPr>
          <w:sz w:val="24"/>
          <w:szCs w:val="24"/>
          <w:lang w:val="en-US"/>
        </w:rPr>
        <w:t xml:space="preserve">, </w:t>
      </w:r>
      <w:hyperlink r:id="rId347" w:tooltip="Information technology" w:history="1">
        <w:r w:rsidRPr="00595846">
          <w:rPr>
            <w:rStyle w:val="ab"/>
            <w:sz w:val="24"/>
            <w:szCs w:val="24"/>
            <w:lang w:val="en-US"/>
          </w:rPr>
          <w:t>information technology</w:t>
        </w:r>
      </w:hyperlink>
      <w:r w:rsidRPr="00595846">
        <w:rPr>
          <w:sz w:val="24"/>
          <w:szCs w:val="24"/>
          <w:lang w:val="en-US"/>
        </w:rPr>
        <w:t xml:space="preserve">, </w:t>
      </w:r>
      <w:hyperlink r:id="rId348" w:tooltip="Science" w:history="1">
        <w:r w:rsidRPr="00595846">
          <w:rPr>
            <w:rStyle w:val="ab"/>
            <w:sz w:val="24"/>
            <w:szCs w:val="24"/>
            <w:lang w:val="en-US"/>
          </w:rPr>
          <w:t>science</w:t>
        </w:r>
      </w:hyperlink>
      <w:r w:rsidRPr="00595846">
        <w:rPr>
          <w:sz w:val="24"/>
          <w:szCs w:val="24"/>
          <w:lang w:val="en-US"/>
        </w:rPr>
        <w:t xml:space="preserve">, </w:t>
      </w:r>
      <w:hyperlink r:id="rId349" w:tooltip="Medicine" w:history="1">
        <w:r w:rsidRPr="00595846">
          <w:rPr>
            <w:rStyle w:val="ab"/>
            <w:sz w:val="24"/>
            <w:szCs w:val="24"/>
            <w:lang w:val="en-US"/>
          </w:rPr>
          <w:t>medicine</w:t>
        </w:r>
      </w:hyperlink>
      <w:r w:rsidRPr="00595846">
        <w:rPr>
          <w:sz w:val="24"/>
          <w:szCs w:val="24"/>
          <w:lang w:val="en-US"/>
        </w:rPr>
        <w:t xml:space="preserve">, </w:t>
      </w:r>
      <w:hyperlink r:id="rId350" w:tooltip="Industry" w:history="1">
        <w:r w:rsidRPr="00595846">
          <w:rPr>
            <w:rStyle w:val="ab"/>
            <w:sz w:val="24"/>
            <w:szCs w:val="24"/>
            <w:lang w:val="en-US"/>
          </w:rPr>
          <w:t>industry</w:t>
        </w:r>
      </w:hyperlink>
      <w:r w:rsidRPr="00595846">
        <w:rPr>
          <w:sz w:val="24"/>
          <w:szCs w:val="24"/>
          <w:lang w:val="en-US"/>
        </w:rPr>
        <w:t xml:space="preserve">, </w:t>
      </w:r>
      <w:hyperlink r:id="rId351" w:anchor="Military" w:tooltip="Laser applications" w:history="1">
        <w:r w:rsidRPr="00595846">
          <w:rPr>
            <w:rStyle w:val="ab"/>
            <w:sz w:val="24"/>
            <w:szCs w:val="24"/>
            <w:lang w:val="en-US"/>
          </w:rPr>
          <w:t>law enforcement</w:t>
        </w:r>
      </w:hyperlink>
      <w:r w:rsidRPr="00595846">
        <w:rPr>
          <w:sz w:val="24"/>
          <w:szCs w:val="24"/>
          <w:lang w:val="en-US"/>
        </w:rPr>
        <w:t xml:space="preserve">, </w:t>
      </w:r>
      <w:hyperlink r:id="rId352" w:tooltip="Entertainment" w:history="1">
        <w:r w:rsidRPr="00595846">
          <w:rPr>
            <w:rStyle w:val="ab"/>
            <w:sz w:val="24"/>
            <w:szCs w:val="24"/>
            <w:lang w:val="en-US"/>
          </w:rPr>
          <w:t>entertainment</w:t>
        </w:r>
      </w:hyperlink>
      <w:r w:rsidRPr="00595846">
        <w:rPr>
          <w:sz w:val="24"/>
          <w:szCs w:val="24"/>
          <w:lang w:val="en-US"/>
        </w:rPr>
        <w:t xml:space="preserve">, and the </w:t>
      </w:r>
      <w:hyperlink r:id="rId353" w:tooltip="Military" w:history="1">
        <w:r w:rsidRPr="00595846">
          <w:rPr>
            <w:rStyle w:val="ab"/>
            <w:sz w:val="24"/>
            <w:szCs w:val="24"/>
            <w:lang w:val="en-US"/>
          </w:rPr>
          <w:t>military</w:t>
        </w:r>
      </w:hyperlink>
      <w:r w:rsidRPr="00595846">
        <w:rPr>
          <w:sz w:val="24"/>
          <w:szCs w:val="24"/>
          <w:lang w:val="en-US"/>
        </w:rPr>
        <w:t>.</w:t>
      </w:r>
    </w:p>
    <w:p w:rsidR="00A87A0B" w:rsidRPr="00595846" w:rsidRDefault="00A87A0B" w:rsidP="00A87A0B">
      <w:pPr>
        <w:ind w:firstLine="708"/>
        <w:jc w:val="both"/>
        <w:rPr>
          <w:sz w:val="24"/>
          <w:szCs w:val="24"/>
          <w:lang w:val="en-US"/>
        </w:rPr>
      </w:pPr>
      <w:r w:rsidRPr="00595846">
        <w:rPr>
          <w:sz w:val="24"/>
          <w:szCs w:val="24"/>
          <w:lang w:val="en-US"/>
        </w:rPr>
        <w:t xml:space="preserve">The first use of lasers in the daily lives of the general population was the supermarket </w:t>
      </w:r>
      <w:hyperlink r:id="rId354" w:tooltip="Barcode" w:history="1">
        <w:r w:rsidRPr="00595846">
          <w:rPr>
            <w:rStyle w:val="ab"/>
            <w:sz w:val="24"/>
            <w:szCs w:val="24"/>
            <w:lang w:val="en-US"/>
          </w:rPr>
          <w:t>barcode</w:t>
        </w:r>
      </w:hyperlink>
      <w:r w:rsidRPr="00595846">
        <w:rPr>
          <w:sz w:val="24"/>
          <w:szCs w:val="24"/>
          <w:lang w:val="en-US"/>
        </w:rPr>
        <w:t xml:space="preserve"> scanner, introduced in 1974. The </w:t>
      </w:r>
      <w:hyperlink r:id="rId355" w:tooltip="Laserdisc" w:history="1">
        <w:r w:rsidRPr="00595846">
          <w:rPr>
            <w:rStyle w:val="ab"/>
            <w:sz w:val="24"/>
            <w:szCs w:val="24"/>
            <w:lang w:val="en-US"/>
          </w:rPr>
          <w:t>laserdisc</w:t>
        </w:r>
      </w:hyperlink>
      <w:r w:rsidRPr="00595846">
        <w:rPr>
          <w:sz w:val="24"/>
          <w:szCs w:val="24"/>
          <w:lang w:val="en-US"/>
        </w:rPr>
        <w:t xml:space="preserve"> player, introduced in 1978, was the first successful consumer product to include a laser but the </w:t>
      </w:r>
      <w:hyperlink r:id="rId356" w:tooltip="Compact disc" w:history="1">
        <w:r w:rsidRPr="00595846">
          <w:rPr>
            <w:rStyle w:val="ab"/>
            <w:sz w:val="24"/>
            <w:szCs w:val="24"/>
            <w:lang w:val="en-US"/>
          </w:rPr>
          <w:t>compact disc</w:t>
        </w:r>
      </w:hyperlink>
      <w:r w:rsidRPr="00595846">
        <w:rPr>
          <w:sz w:val="24"/>
          <w:szCs w:val="24"/>
          <w:lang w:val="en-US"/>
        </w:rPr>
        <w:t xml:space="preserve"> player was the first laser-equipped device to become common, beginning in 1982 followed shortly by </w:t>
      </w:r>
      <w:hyperlink r:id="rId357" w:tooltip="Laser printer" w:history="1">
        <w:r w:rsidRPr="00595846">
          <w:rPr>
            <w:rStyle w:val="ab"/>
            <w:sz w:val="24"/>
            <w:szCs w:val="24"/>
            <w:lang w:val="en-US"/>
          </w:rPr>
          <w:t>laser printers</w:t>
        </w:r>
      </w:hyperlink>
      <w:r w:rsidRPr="00595846">
        <w:rPr>
          <w:sz w:val="24"/>
          <w:szCs w:val="24"/>
          <w:lang w:val="en-US"/>
        </w:rPr>
        <w:t>.</w:t>
      </w:r>
    </w:p>
    <w:p w:rsidR="00A87A0B" w:rsidRPr="00F04859" w:rsidRDefault="00A87A0B" w:rsidP="00A87A0B">
      <w:pPr>
        <w:ind w:firstLine="708"/>
        <w:jc w:val="both"/>
        <w:rPr>
          <w:sz w:val="24"/>
          <w:szCs w:val="24"/>
          <w:lang w:val="en-US"/>
        </w:rPr>
      </w:pPr>
      <w:r w:rsidRPr="00F04859">
        <w:rPr>
          <w:sz w:val="24"/>
          <w:szCs w:val="24"/>
          <w:lang w:val="en-US"/>
        </w:rPr>
        <w:t>Some other uses are:</w:t>
      </w:r>
    </w:p>
    <w:p w:rsidR="00A87A0B" w:rsidRPr="00F04859" w:rsidRDefault="006A0CFC" w:rsidP="00A87A0B">
      <w:pPr>
        <w:jc w:val="both"/>
        <w:rPr>
          <w:sz w:val="24"/>
          <w:szCs w:val="24"/>
          <w:lang w:val="en-US"/>
        </w:rPr>
      </w:pPr>
      <w:hyperlink r:id="rId358" w:tooltip="Medicine" w:history="1">
        <w:r w:rsidR="00A87A0B" w:rsidRPr="00F04859">
          <w:rPr>
            <w:rStyle w:val="ab"/>
            <w:sz w:val="24"/>
            <w:szCs w:val="24"/>
            <w:lang w:val="en-US"/>
          </w:rPr>
          <w:t>Medicine</w:t>
        </w:r>
      </w:hyperlink>
      <w:r w:rsidR="00A87A0B" w:rsidRPr="00F04859">
        <w:rPr>
          <w:sz w:val="24"/>
          <w:szCs w:val="24"/>
          <w:lang w:val="en-US"/>
        </w:rPr>
        <w:t xml:space="preserve">: </w:t>
      </w:r>
      <w:hyperlink r:id="rId359" w:tooltip="Bloodless surgery" w:history="1">
        <w:r w:rsidR="00A87A0B" w:rsidRPr="00F04859">
          <w:rPr>
            <w:rStyle w:val="ab"/>
            <w:sz w:val="24"/>
            <w:szCs w:val="24"/>
            <w:lang w:val="en-US"/>
          </w:rPr>
          <w:t>Bloodless surgery</w:t>
        </w:r>
      </w:hyperlink>
      <w:r w:rsidR="00A87A0B" w:rsidRPr="00F04859">
        <w:rPr>
          <w:sz w:val="24"/>
          <w:szCs w:val="24"/>
          <w:lang w:val="en-US"/>
        </w:rPr>
        <w:t xml:space="preserve">, laser healing, </w:t>
      </w:r>
      <w:hyperlink r:id="rId360" w:tooltip="Surgery" w:history="1">
        <w:r w:rsidR="00A87A0B" w:rsidRPr="00F04859">
          <w:rPr>
            <w:rStyle w:val="ab"/>
            <w:sz w:val="24"/>
            <w:szCs w:val="24"/>
            <w:lang w:val="en-US"/>
          </w:rPr>
          <w:t>surgical treatment</w:t>
        </w:r>
      </w:hyperlink>
      <w:r w:rsidR="00A87A0B" w:rsidRPr="00F04859">
        <w:rPr>
          <w:sz w:val="24"/>
          <w:szCs w:val="24"/>
          <w:lang w:val="en-US"/>
        </w:rPr>
        <w:t xml:space="preserve">, </w:t>
      </w:r>
      <w:hyperlink r:id="rId361" w:tooltip="Kidney stone" w:history="1">
        <w:r w:rsidR="00A87A0B" w:rsidRPr="00F04859">
          <w:rPr>
            <w:rStyle w:val="ab"/>
            <w:sz w:val="24"/>
            <w:szCs w:val="24"/>
            <w:lang w:val="en-US"/>
          </w:rPr>
          <w:t>kidney stone</w:t>
        </w:r>
      </w:hyperlink>
      <w:r w:rsidR="00A87A0B" w:rsidRPr="00F04859">
        <w:rPr>
          <w:sz w:val="24"/>
          <w:szCs w:val="24"/>
          <w:lang w:val="en-US"/>
        </w:rPr>
        <w:t xml:space="preserve"> treatment, </w:t>
      </w:r>
      <w:hyperlink r:id="rId362" w:tooltip="Laser eye surgery" w:history="1">
        <w:r w:rsidR="00A87A0B" w:rsidRPr="00F04859">
          <w:rPr>
            <w:rStyle w:val="ab"/>
            <w:sz w:val="24"/>
            <w:szCs w:val="24"/>
            <w:lang w:val="en-US"/>
          </w:rPr>
          <w:t>eye treatment</w:t>
        </w:r>
      </w:hyperlink>
      <w:r w:rsidR="00A87A0B" w:rsidRPr="00F04859">
        <w:rPr>
          <w:sz w:val="24"/>
          <w:szCs w:val="24"/>
          <w:lang w:val="en-US"/>
        </w:rPr>
        <w:t xml:space="preserve">, </w:t>
      </w:r>
      <w:hyperlink r:id="rId363" w:tooltip="Dentistry" w:history="1">
        <w:r w:rsidR="00A87A0B" w:rsidRPr="00F04859">
          <w:rPr>
            <w:rStyle w:val="ab"/>
            <w:sz w:val="24"/>
            <w:szCs w:val="24"/>
            <w:lang w:val="en-US"/>
          </w:rPr>
          <w:t>dentistry</w:t>
        </w:r>
      </w:hyperlink>
      <w:r w:rsidR="00A87A0B">
        <w:rPr>
          <w:sz w:val="24"/>
          <w:szCs w:val="24"/>
          <w:lang w:val="en-US"/>
        </w:rPr>
        <w:t>.</w:t>
      </w:r>
    </w:p>
    <w:p w:rsidR="00A87A0B" w:rsidRPr="00F04859" w:rsidRDefault="006A0CFC" w:rsidP="00A87A0B">
      <w:pPr>
        <w:jc w:val="both"/>
        <w:rPr>
          <w:sz w:val="24"/>
          <w:szCs w:val="24"/>
          <w:lang w:val="en-US"/>
        </w:rPr>
      </w:pPr>
      <w:hyperlink r:id="rId364" w:tooltip="Industry" w:history="1">
        <w:r w:rsidR="00A87A0B" w:rsidRPr="00F04859">
          <w:rPr>
            <w:rStyle w:val="ab"/>
            <w:sz w:val="24"/>
            <w:szCs w:val="24"/>
            <w:lang w:val="en-US"/>
          </w:rPr>
          <w:t>Industry</w:t>
        </w:r>
      </w:hyperlink>
      <w:r w:rsidR="00A87A0B" w:rsidRPr="00F04859">
        <w:rPr>
          <w:sz w:val="24"/>
          <w:szCs w:val="24"/>
          <w:lang w:val="en-US"/>
        </w:rPr>
        <w:t xml:space="preserve">: Cutting, </w:t>
      </w:r>
      <w:hyperlink r:id="rId365" w:tooltip="Welding" w:history="1">
        <w:r w:rsidR="00A87A0B" w:rsidRPr="00F04859">
          <w:rPr>
            <w:rStyle w:val="ab"/>
            <w:sz w:val="24"/>
            <w:szCs w:val="24"/>
            <w:lang w:val="en-US"/>
          </w:rPr>
          <w:t>welding</w:t>
        </w:r>
      </w:hyperlink>
      <w:r w:rsidR="00A87A0B" w:rsidRPr="00F04859">
        <w:rPr>
          <w:sz w:val="24"/>
          <w:szCs w:val="24"/>
          <w:lang w:val="en-US"/>
        </w:rPr>
        <w:t>, material heat treatment, marking parts, non-contact measurement of parts</w:t>
      </w:r>
      <w:r w:rsidR="00A87A0B">
        <w:rPr>
          <w:sz w:val="24"/>
          <w:szCs w:val="24"/>
          <w:lang w:val="en-US"/>
        </w:rPr>
        <w:t>.</w:t>
      </w:r>
    </w:p>
    <w:p w:rsidR="00A87A0B" w:rsidRPr="00F04859" w:rsidRDefault="006A0CFC" w:rsidP="00A87A0B">
      <w:pPr>
        <w:jc w:val="both"/>
        <w:rPr>
          <w:sz w:val="24"/>
          <w:szCs w:val="24"/>
          <w:lang w:val="en-US"/>
        </w:rPr>
      </w:pPr>
      <w:hyperlink r:id="rId366" w:tooltip="Military" w:history="1">
        <w:r w:rsidR="00A87A0B" w:rsidRPr="00F04859">
          <w:rPr>
            <w:rStyle w:val="ab"/>
            <w:sz w:val="24"/>
            <w:szCs w:val="24"/>
            <w:lang w:val="en-US"/>
          </w:rPr>
          <w:t>Military</w:t>
        </w:r>
      </w:hyperlink>
      <w:r w:rsidR="00A87A0B" w:rsidRPr="00F04859">
        <w:rPr>
          <w:sz w:val="24"/>
          <w:szCs w:val="24"/>
          <w:lang w:val="en-US"/>
        </w:rPr>
        <w:t xml:space="preserve">: Marking targets, guiding </w:t>
      </w:r>
      <w:hyperlink r:id="rId367" w:tooltip="Munition" w:history="1">
        <w:r w:rsidR="00A87A0B" w:rsidRPr="00F04859">
          <w:rPr>
            <w:rStyle w:val="ab"/>
            <w:sz w:val="24"/>
            <w:szCs w:val="24"/>
            <w:lang w:val="en-US"/>
          </w:rPr>
          <w:t>munitions</w:t>
        </w:r>
      </w:hyperlink>
      <w:r w:rsidR="00A87A0B" w:rsidRPr="00F04859">
        <w:rPr>
          <w:sz w:val="24"/>
          <w:szCs w:val="24"/>
          <w:lang w:val="en-US"/>
        </w:rPr>
        <w:t xml:space="preserve">, </w:t>
      </w:r>
      <w:hyperlink r:id="rId368" w:tooltip="Airborne Laser" w:history="1">
        <w:r w:rsidR="00A87A0B" w:rsidRPr="00F04859">
          <w:rPr>
            <w:rStyle w:val="ab"/>
            <w:sz w:val="24"/>
            <w:szCs w:val="24"/>
            <w:lang w:val="en-US"/>
          </w:rPr>
          <w:t>missile defence</w:t>
        </w:r>
      </w:hyperlink>
      <w:r w:rsidR="00A87A0B" w:rsidRPr="00F04859">
        <w:rPr>
          <w:sz w:val="24"/>
          <w:szCs w:val="24"/>
          <w:lang w:val="en-US"/>
        </w:rPr>
        <w:t xml:space="preserve">, </w:t>
      </w:r>
      <w:hyperlink r:id="rId369" w:tooltip="DIRCM" w:history="1">
        <w:r w:rsidR="00A87A0B" w:rsidRPr="00F04859">
          <w:rPr>
            <w:rStyle w:val="ab"/>
            <w:sz w:val="24"/>
            <w:szCs w:val="24"/>
            <w:lang w:val="en-US"/>
          </w:rPr>
          <w:t>electro-optical countermeasures (EOCM)</w:t>
        </w:r>
      </w:hyperlink>
      <w:r w:rsidR="00A87A0B" w:rsidRPr="00F04859">
        <w:rPr>
          <w:sz w:val="24"/>
          <w:szCs w:val="24"/>
          <w:lang w:val="en-US"/>
        </w:rPr>
        <w:t xml:space="preserve">, alternative to </w:t>
      </w:r>
      <w:hyperlink r:id="rId370" w:tooltip="Radar" w:history="1">
        <w:r w:rsidR="00A87A0B" w:rsidRPr="00F04859">
          <w:rPr>
            <w:rStyle w:val="ab"/>
            <w:sz w:val="24"/>
            <w:szCs w:val="24"/>
            <w:lang w:val="en-US"/>
          </w:rPr>
          <w:t>radar</w:t>
        </w:r>
      </w:hyperlink>
      <w:r w:rsidR="00A87A0B" w:rsidRPr="00F04859">
        <w:rPr>
          <w:sz w:val="24"/>
          <w:szCs w:val="24"/>
          <w:lang w:val="en-US"/>
        </w:rPr>
        <w:t>, blinding troops.</w:t>
      </w:r>
    </w:p>
    <w:p w:rsidR="00A87A0B" w:rsidRPr="00F04859" w:rsidRDefault="006A0CFC" w:rsidP="00A87A0B">
      <w:pPr>
        <w:jc w:val="both"/>
        <w:rPr>
          <w:sz w:val="24"/>
          <w:szCs w:val="24"/>
          <w:lang w:val="en-US"/>
        </w:rPr>
      </w:pPr>
      <w:hyperlink r:id="rId371" w:tooltip="Law enforcement agency" w:history="1">
        <w:r w:rsidR="00A87A0B" w:rsidRPr="00F04859">
          <w:rPr>
            <w:rStyle w:val="ab"/>
            <w:sz w:val="24"/>
            <w:szCs w:val="24"/>
            <w:lang w:val="en-US"/>
          </w:rPr>
          <w:t>Law enforcement</w:t>
        </w:r>
      </w:hyperlink>
      <w:r w:rsidR="00A87A0B" w:rsidRPr="00F04859">
        <w:rPr>
          <w:sz w:val="24"/>
          <w:szCs w:val="24"/>
          <w:lang w:val="en-US"/>
        </w:rPr>
        <w:t xml:space="preserve">: used for latent </w:t>
      </w:r>
      <w:hyperlink r:id="rId372" w:tooltip="Fingerprint" w:history="1">
        <w:r w:rsidR="00A87A0B" w:rsidRPr="00F04859">
          <w:rPr>
            <w:rStyle w:val="ab"/>
            <w:sz w:val="24"/>
            <w:szCs w:val="24"/>
            <w:lang w:val="en-US"/>
          </w:rPr>
          <w:t>fingerprint</w:t>
        </w:r>
      </w:hyperlink>
      <w:r w:rsidR="00A87A0B" w:rsidRPr="00F04859">
        <w:rPr>
          <w:sz w:val="24"/>
          <w:szCs w:val="24"/>
          <w:lang w:val="en-US"/>
        </w:rPr>
        <w:t xml:space="preserve"> detection in the </w:t>
      </w:r>
      <w:hyperlink r:id="rId373" w:tooltip="Forensic identification" w:history="1">
        <w:r w:rsidR="00A87A0B" w:rsidRPr="00F04859">
          <w:rPr>
            <w:rStyle w:val="ab"/>
            <w:sz w:val="24"/>
            <w:szCs w:val="24"/>
            <w:lang w:val="en-US"/>
          </w:rPr>
          <w:t>forensic identification</w:t>
        </w:r>
      </w:hyperlink>
      <w:r w:rsidR="00A87A0B" w:rsidRPr="00F04859">
        <w:rPr>
          <w:sz w:val="24"/>
          <w:szCs w:val="24"/>
          <w:lang w:val="en-US"/>
        </w:rPr>
        <w:t xml:space="preserve"> field</w:t>
      </w:r>
      <w:r w:rsidR="00A87A0B">
        <w:rPr>
          <w:sz w:val="24"/>
          <w:szCs w:val="24"/>
          <w:lang w:val="en-US"/>
        </w:rPr>
        <w:t>.</w:t>
      </w:r>
    </w:p>
    <w:p w:rsidR="00A87A0B" w:rsidRPr="00F04859" w:rsidRDefault="006A0CFC" w:rsidP="00A87A0B">
      <w:pPr>
        <w:jc w:val="both"/>
        <w:rPr>
          <w:sz w:val="24"/>
          <w:szCs w:val="24"/>
          <w:lang w:val="en-US"/>
        </w:rPr>
      </w:pPr>
      <w:hyperlink r:id="rId374" w:tooltip="Research" w:history="1">
        <w:r w:rsidR="00A87A0B" w:rsidRPr="00F04859">
          <w:rPr>
            <w:rStyle w:val="ab"/>
            <w:sz w:val="24"/>
            <w:szCs w:val="24"/>
            <w:lang w:val="en-US"/>
          </w:rPr>
          <w:t>Research</w:t>
        </w:r>
      </w:hyperlink>
      <w:r w:rsidR="00A87A0B" w:rsidRPr="00F04859">
        <w:rPr>
          <w:sz w:val="24"/>
          <w:szCs w:val="24"/>
          <w:lang w:val="en-US"/>
        </w:rPr>
        <w:t xml:space="preserve">: </w:t>
      </w:r>
      <w:hyperlink r:id="rId375" w:tooltip="Spectroscopy" w:history="1">
        <w:r w:rsidR="00A87A0B" w:rsidRPr="00F04859">
          <w:rPr>
            <w:rStyle w:val="ab"/>
            <w:sz w:val="24"/>
            <w:szCs w:val="24"/>
            <w:lang w:val="en-US"/>
          </w:rPr>
          <w:t>Spectroscopy</w:t>
        </w:r>
      </w:hyperlink>
      <w:r w:rsidR="00A87A0B" w:rsidRPr="00F04859">
        <w:rPr>
          <w:sz w:val="24"/>
          <w:szCs w:val="24"/>
          <w:lang w:val="en-US"/>
        </w:rPr>
        <w:t xml:space="preserve">, </w:t>
      </w:r>
      <w:hyperlink r:id="rId376" w:tooltip="Laser ablation" w:history="1">
        <w:r w:rsidR="00A87A0B" w:rsidRPr="00F04859">
          <w:rPr>
            <w:rStyle w:val="ab"/>
            <w:sz w:val="24"/>
            <w:szCs w:val="24"/>
            <w:lang w:val="en-US"/>
          </w:rPr>
          <w:t>laser ablation</w:t>
        </w:r>
      </w:hyperlink>
      <w:r w:rsidR="00A87A0B" w:rsidRPr="00F04859">
        <w:rPr>
          <w:sz w:val="24"/>
          <w:szCs w:val="24"/>
          <w:lang w:val="en-US"/>
        </w:rPr>
        <w:t xml:space="preserve">, laser </w:t>
      </w:r>
      <w:hyperlink r:id="rId377" w:tooltip="Annealing (metallurgy)" w:history="1">
        <w:r w:rsidR="00A87A0B" w:rsidRPr="00F04859">
          <w:rPr>
            <w:rStyle w:val="ab"/>
            <w:sz w:val="24"/>
            <w:szCs w:val="24"/>
            <w:lang w:val="en-US"/>
          </w:rPr>
          <w:t>annealing</w:t>
        </w:r>
      </w:hyperlink>
      <w:r w:rsidR="00A87A0B" w:rsidRPr="00F04859">
        <w:rPr>
          <w:sz w:val="24"/>
          <w:szCs w:val="24"/>
          <w:lang w:val="en-US"/>
        </w:rPr>
        <w:t xml:space="preserve">, laser </w:t>
      </w:r>
      <w:hyperlink r:id="rId378" w:tooltip="Scattering" w:history="1">
        <w:r w:rsidR="00A87A0B" w:rsidRPr="00F04859">
          <w:rPr>
            <w:rStyle w:val="ab"/>
            <w:sz w:val="24"/>
            <w:szCs w:val="24"/>
            <w:lang w:val="en-US"/>
          </w:rPr>
          <w:t>scattering</w:t>
        </w:r>
      </w:hyperlink>
      <w:r w:rsidR="00A87A0B" w:rsidRPr="00F04859">
        <w:rPr>
          <w:sz w:val="24"/>
          <w:szCs w:val="24"/>
          <w:lang w:val="en-US"/>
        </w:rPr>
        <w:t xml:space="preserve">, laser </w:t>
      </w:r>
      <w:hyperlink r:id="rId379" w:tooltip="Interferometry" w:history="1">
        <w:r w:rsidR="00A87A0B" w:rsidRPr="00F04859">
          <w:rPr>
            <w:rStyle w:val="ab"/>
            <w:sz w:val="24"/>
            <w:szCs w:val="24"/>
            <w:lang w:val="en-US"/>
          </w:rPr>
          <w:t>interferometry</w:t>
        </w:r>
      </w:hyperlink>
      <w:r w:rsidR="00A87A0B" w:rsidRPr="00F04859">
        <w:rPr>
          <w:sz w:val="24"/>
          <w:szCs w:val="24"/>
          <w:lang w:val="en-US"/>
        </w:rPr>
        <w:t xml:space="preserve">, </w:t>
      </w:r>
      <w:hyperlink r:id="rId380" w:tooltip="LIDAR" w:history="1">
        <w:r w:rsidR="00A87A0B" w:rsidRPr="00F04859">
          <w:rPr>
            <w:rStyle w:val="ab"/>
            <w:sz w:val="24"/>
            <w:szCs w:val="24"/>
            <w:lang w:val="en-US"/>
          </w:rPr>
          <w:t>LIDAR</w:t>
        </w:r>
      </w:hyperlink>
      <w:r w:rsidR="00A87A0B" w:rsidRPr="00F04859">
        <w:rPr>
          <w:sz w:val="24"/>
          <w:szCs w:val="24"/>
          <w:lang w:val="en-US"/>
        </w:rPr>
        <w:t xml:space="preserve">, </w:t>
      </w:r>
      <w:hyperlink r:id="rId381" w:tooltip="Laser capture microdissection" w:history="1">
        <w:r w:rsidR="00A87A0B" w:rsidRPr="00F04859">
          <w:rPr>
            <w:rStyle w:val="ab"/>
            <w:sz w:val="24"/>
            <w:szCs w:val="24"/>
            <w:lang w:val="en-US"/>
          </w:rPr>
          <w:t>laser capture microdissection</w:t>
        </w:r>
      </w:hyperlink>
      <w:r w:rsidR="00A87A0B" w:rsidRPr="00F04859">
        <w:rPr>
          <w:sz w:val="24"/>
          <w:szCs w:val="24"/>
          <w:lang w:val="en-US"/>
        </w:rPr>
        <w:t xml:space="preserve">, </w:t>
      </w:r>
      <w:hyperlink r:id="rId382" w:tooltip="Fluorescence microscopy" w:history="1">
        <w:r w:rsidR="00A87A0B" w:rsidRPr="00F04859">
          <w:rPr>
            <w:rStyle w:val="ab"/>
            <w:sz w:val="24"/>
            <w:szCs w:val="24"/>
            <w:lang w:val="en-US"/>
          </w:rPr>
          <w:t>fluorescence microscopy</w:t>
        </w:r>
      </w:hyperlink>
      <w:r w:rsidR="00A87A0B">
        <w:rPr>
          <w:sz w:val="24"/>
          <w:szCs w:val="24"/>
          <w:lang w:val="en-US"/>
        </w:rPr>
        <w:t>.</w:t>
      </w:r>
    </w:p>
    <w:p w:rsidR="00A87A0B" w:rsidRPr="00F04859" w:rsidRDefault="00A87A0B" w:rsidP="00A87A0B">
      <w:pPr>
        <w:jc w:val="both"/>
        <w:rPr>
          <w:sz w:val="24"/>
          <w:szCs w:val="24"/>
          <w:lang w:val="en-US"/>
        </w:rPr>
      </w:pPr>
      <w:r w:rsidRPr="00F04859">
        <w:rPr>
          <w:sz w:val="24"/>
          <w:szCs w:val="24"/>
          <w:u w:val="single"/>
          <w:lang w:val="en-US"/>
        </w:rPr>
        <w:t>Product development/commercial</w:t>
      </w:r>
      <w:r w:rsidRPr="00F04859">
        <w:rPr>
          <w:sz w:val="24"/>
          <w:szCs w:val="24"/>
          <w:lang w:val="en-US"/>
        </w:rPr>
        <w:t xml:space="preserve">: </w:t>
      </w:r>
      <w:hyperlink r:id="rId383" w:tooltip="Laser printer" w:history="1">
        <w:r w:rsidRPr="00F04859">
          <w:rPr>
            <w:rStyle w:val="ab"/>
            <w:sz w:val="24"/>
            <w:szCs w:val="24"/>
            <w:lang w:val="en-US"/>
          </w:rPr>
          <w:t>laser printers</w:t>
        </w:r>
      </w:hyperlink>
      <w:r w:rsidRPr="00F04859">
        <w:rPr>
          <w:sz w:val="24"/>
          <w:szCs w:val="24"/>
          <w:lang w:val="en-US"/>
        </w:rPr>
        <w:t xml:space="preserve">, </w:t>
      </w:r>
      <w:hyperlink r:id="rId384" w:tooltip="Optical discs" w:history="1">
        <w:r w:rsidRPr="00F04859">
          <w:rPr>
            <w:rStyle w:val="ab"/>
            <w:sz w:val="24"/>
            <w:szCs w:val="24"/>
            <w:lang w:val="en-US"/>
          </w:rPr>
          <w:t>optical discs</w:t>
        </w:r>
      </w:hyperlink>
      <w:r w:rsidRPr="00F04859">
        <w:rPr>
          <w:sz w:val="24"/>
          <w:szCs w:val="24"/>
          <w:lang w:val="en-US"/>
        </w:rPr>
        <w:t xml:space="preserve"> (e.g. CDs and the like), </w:t>
      </w:r>
      <w:hyperlink r:id="rId385" w:tooltip="Barcode" w:history="1">
        <w:r w:rsidRPr="00F04859">
          <w:rPr>
            <w:rStyle w:val="ab"/>
            <w:sz w:val="24"/>
            <w:szCs w:val="24"/>
            <w:lang w:val="en-US"/>
          </w:rPr>
          <w:t>barcode</w:t>
        </w:r>
      </w:hyperlink>
      <w:r w:rsidRPr="00F04859">
        <w:rPr>
          <w:sz w:val="24"/>
          <w:szCs w:val="24"/>
          <w:lang w:val="en-US"/>
        </w:rPr>
        <w:t xml:space="preserve"> scanners, </w:t>
      </w:r>
      <w:hyperlink r:id="rId386" w:tooltip="Thermometer" w:history="1">
        <w:r w:rsidRPr="00F04859">
          <w:rPr>
            <w:rStyle w:val="ab"/>
            <w:sz w:val="24"/>
            <w:szCs w:val="24"/>
            <w:lang w:val="en-US"/>
          </w:rPr>
          <w:t>thermometers</w:t>
        </w:r>
      </w:hyperlink>
      <w:r w:rsidRPr="00F04859">
        <w:rPr>
          <w:sz w:val="24"/>
          <w:szCs w:val="24"/>
          <w:lang w:val="en-US"/>
        </w:rPr>
        <w:t xml:space="preserve">, </w:t>
      </w:r>
      <w:hyperlink r:id="rId387" w:tooltip="Laser pointer" w:history="1">
        <w:r w:rsidRPr="00F04859">
          <w:rPr>
            <w:rStyle w:val="ab"/>
            <w:sz w:val="24"/>
            <w:szCs w:val="24"/>
            <w:lang w:val="en-US"/>
          </w:rPr>
          <w:t>laser pointers</w:t>
        </w:r>
      </w:hyperlink>
      <w:r w:rsidRPr="00F04859">
        <w:rPr>
          <w:sz w:val="24"/>
          <w:szCs w:val="24"/>
          <w:lang w:val="en-US"/>
        </w:rPr>
        <w:t xml:space="preserve">, </w:t>
      </w:r>
      <w:hyperlink r:id="rId388" w:tooltip="Holograms" w:history="1">
        <w:r w:rsidRPr="00F04859">
          <w:rPr>
            <w:rStyle w:val="ab"/>
            <w:sz w:val="24"/>
            <w:szCs w:val="24"/>
            <w:lang w:val="en-US"/>
          </w:rPr>
          <w:t>holograms</w:t>
        </w:r>
      </w:hyperlink>
      <w:r w:rsidRPr="00F04859">
        <w:rPr>
          <w:sz w:val="24"/>
          <w:szCs w:val="24"/>
          <w:lang w:val="en-US"/>
        </w:rPr>
        <w:t xml:space="preserve">, </w:t>
      </w:r>
      <w:hyperlink r:id="rId389" w:tooltip="Bubblegram" w:history="1">
        <w:r w:rsidRPr="00F04859">
          <w:rPr>
            <w:rStyle w:val="ab"/>
            <w:sz w:val="24"/>
            <w:szCs w:val="24"/>
            <w:lang w:val="en-US"/>
          </w:rPr>
          <w:t>bubblegrams</w:t>
        </w:r>
      </w:hyperlink>
      <w:r w:rsidRPr="00F04859">
        <w:rPr>
          <w:sz w:val="24"/>
          <w:szCs w:val="24"/>
          <w:lang w:val="en-US"/>
        </w:rPr>
        <w:t>.</w:t>
      </w:r>
    </w:p>
    <w:p w:rsidR="00A87A0B" w:rsidRPr="00F04859" w:rsidRDefault="006A0CFC" w:rsidP="00A87A0B">
      <w:pPr>
        <w:jc w:val="both"/>
        <w:rPr>
          <w:sz w:val="24"/>
          <w:szCs w:val="24"/>
          <w:lang w:val="en-US"/>
        </w:rPr>
      </w:pPr>
      <w:hyperlink r:id="rId390" w:tooltip="Laser lighting display" w:history="1">
        <w:r w:rsidR="00A87A0B" w:rsidRPr="00F04859">
          <w:rPr>
            <w:rStyle w:val="ab"/>
            <w:sz w:val="24"/>
            <w:szCs w:val="24"/>
            <w:lang w:val="en-US"/>
          </w:rPr>
          <w:t>Laser lighting displays</w:t>
        </w:r>
      </w:hyperlink>
      <w:r w:rsidR="00A87A0B" w:rsidRPr="00F04859">
        <w:rPr>
          <w:sz w:val="24"/>
          <w:szCs w:val="24"/>
          <w:lang w:val="en-US"/>
        </w:rPr>
        <w:t>: Laser light shows</w:t>
      </w:r>
      <w:r w:rsidR="00A87A0B">
        <w:rPr>
          <w:sz w:val="24"/>
          <w:szCs w:val="24"/>
          <w:lang w:val="en-US"/>
        </w:rPr>
        <w:t>.</w:t>
      </w:r>
    </w:p>
    <w:p w:rsidR="00A87A0B" w:rsidRPr="00F04859" w:rsidRDefault="006A0CFC" w:rsidP="00A87A0B">
      <w:pPr>
        <w:jc w:val="both"/>
        <w:rPr>
          <w:sz w:val="24"/>
          <w:szCs w:val="24"/>
          <w:lang w:val="en-US"/>
        </w:rPr>
      </w:pPr>
      <w:hyperlink r:id="rId391" w:tooltip="Cosmetic surgery" w:history="1">
        <w:r w:rsidR="00A87A0B" w:rsidRPr="00F04859">
          <w:rPr>
            <w:rStyle w:val="ab"/>
            <w:sz w:val="24"/>
            <w:szCs w:val="24"/>
            <w:lang w:val="en-US"/>
          </w:rPr>
          <w:t>Cosmetic</w:t>
        </w:r>
      </w:hyperlink>
      <w:r w:rsidR="00A87A0B" w:rsidRPr="00F04859">
        <w:rPr>
          <w:sz w:val="24"/>
          <w:szCs w:val="24"/>
          <w:u w:val="single"/>
          <w:lang w:val="en-US"/>
        </w:rPr>
        <w:t xml:space="preserve"> </w:t>
      </w:r>
      <w:hyperlink r:id="rId392" w:tooltip="Skin" w:history="1">
        <w:r w:rsidR="00A87A0B" w:rsidRPr="00F04859">
          <w:rPr>
            <w:rStyle w:val="ab"/>
            <w:sz w:val="24"/>
            <w:szCs w:val="24"/>
            <w:lang w:val="en-US"/>
          </w:rPr>
          <w:t>skin</w:t>
        </w:r>
      </w:hyperlink>
      <w:r w:rsidR="00A87A0B" w:rsidRPr="00F04859">
        <w:rPr>
          <w:sz w:val="24"/>
          <w:szCs w:val="24"/>
          <w:u w:val="single"/>
          <w:lang w:val="en-US"/>
        </w:rPr>
        <w:t xml:space="preserve"> treatments</w:t>
      </w:r>
      <w:r w:rsidR="00A87A0B" w:rsidRPr="00F04859">
        <w:rPr>
          <w:sz w:val="24"/>
          <w:szCs w:val="24"/>
          <w:lang w:val="en-US"/>
        </w:rPr>
        <w:t xml:space="preserve">: </w:t>
      </w:r>
      <w:hyperlink r:id="rId393" w:tooltip="Acne" w:history="1">
        <w:r w:rsidR="00A87A0B" w:rsidRPr="00F04859">
          <w:rPr>
            <w:rStyle w:val="ab"/>
            <w:sz w:val="24"/>
            <w:szCs w:val="24"/>
            <w:lang w:val="en-US"/>
          </w:rPr>
          <w:t>acne</w:t>
        </w:r>
      </w:hyperlink>
      <w:r w:rsidR="00A87A0B" w:rsidRPr="00F04859">
        <w:rPr>
          <w:sz w:val="24"/>
          <w:szCs w:val="24"/>
          <w:lang w:val="en-US"/>
        </w:rPr>
        <w:t xml:space="preserve"> treatment, </w:t>
      </w:r>
      <w:hyperlink r:id="rId394" w:tooltip="Cellulite" w:history="1">
        <w:r w:rsidR="00A87A0B" w:rsidRPr="00F04859">
          <w:rPr>
            <w:rStyle w:val="ab"/>
            <w:sz w:val="24"/>
            <w:szCs w:val="24"/>
            <w:lang w:val="en-US"/>
          </w:rPr>
          <w:t>cellulite</w:t>
        </w:r>
      </w:hyperlink>
      <w:r w:rsidR="00A87A0B" w:rsidRPr="00F04859">
        <w:rPr>
          <w:sz w:val="24"/>
          <w:szCs w:val="24"/>
          <w:lang w:val="en-US"/>
        </w:rPr>
        <w:t xml:space="preserve"> and </w:t>
      </w:r>
      <w:hyperlink r:id="rId395" w:tooltip="Striae" w:history="1">
        <w:r w:rsidR="00A87A0B" w:rsidRPr="00F04859">
          <w:rPr>
            <w:rStyle w:val="ab"/>
            <w:sz w:val="24"/>
            <w:szCs w:val="24"/>
            <w:lang w:val="en-US"/>
          </w:rPr>
          <w:t>striae</w:t>
        </w:r>
      </w:hyperlink>
      <w:r w:rsidR="00A87A0B" w:rsidRPr="00F04859">
        <w:rPr>
          <w:sz w:val="24"/>
          <w:szCs w:val="24"/>
          <w:lang w:val="en-US"/>
        </w:rPr>
        <w:t xml:space="preserve"> reduction, and </w:t>
      </w:r>
      <w:hyperlink r:id="rId396" w:tooltip="Laser hair removal" w:history="1">
        <w:r w:rsidR="00A87A0B" w:rsidRPr="00F04859">
          <w:rPr>
            <w:rStyle w:val="ab"/>
            <w:sz w:val="24"/>
            <w:szCs w:val="24"/>
            <w:lang w:val="en-US"/>
          </w:rPr>
          <w:t>hair removal</w:t>
        </w:r>
      </w:hyperlink>
      <w:r w:rsidR="00A87A0B" w:rsidRPr="00F04859">
        <w:rPr>
          <w:sz w:val="24"/>
          <w:szCs w:val="24"/>
          <w:lang w:val="en-US"/>
        </w:rPr>
        <w:t>.</w:t>
      </w:r>
    </w:p>
    <w:p w:rsidR="00A87A0B" w:rsidRDefault="00A87A0B" w:rsidP="00A87A0B">
      <w:pPr>
        <w:ind w:firstLine="708"/>
        <w:jc w:val="both"/>
        <w:rPr>
          <w:sz w:val="24"/>
          <w:szCs w:val="24"/>
          <w:lang w:val="en-US"/>
        </w:rPr>
      </w:pPr>
      <w:r w:rsidRPr="002467FE">
        <w:rPr>
          <w:sz w:val="24"/>
          <w:szCs w:val="24"/>
          <w:lang w:val="en-US"/>
        </w:rPr>
        <w:t xml:space="preserve">In 2004, excluding diode lasers, approximately 131,000 lasers were sold with a value of US$2.19 billion. In the same year, approximately 733 million diode lasers, valued at $3.20 billion, were </w:t>
      </w:r>
      <w:r w:rsidRPr="00595846">
        <w:rPr>
          <w:sz w:val="24"/>
          <w:szCs w:val="24"/>
          <w:lang w:val="en-US"/>
        </w:rPr>
        <w:t>sold.</w:t>
      </w:r>
    </w:p>
    <w:p w:rsidR="00A87A0B" w:rsidRDefault="00A87A0B" w:rsidP="00A87A0B">
      <w:pPr>
        <w:jc w:val="both"/>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EF21ED">
        <w:rPr>
          <w:b/>
          <w:sz w:val="24"/>
          <w:szCs w:val="24"/>
          <w:lang w:val="en-US"/>
        </w:rPr>
        <w:t>1</w:t>
      </w:r>
      <w:r>
        <w:rPr>
          <w:b/>
          <w:sz w:val="24"/>
          <w:szCs w:val="24"/>
          <w:lang w:val="en-US"/>
        </w:rPr>
        <w:t xml:space="preserve">3. The Transistor. </w:t>
      </w:r>
    </w:p>
    <w:p w:rsidR="00A87A0B" w:rsidRDefault="00A87A0B" w:rsidP="00A87A0B">
      <w:pPr>
        <w:jc w:val="both"/>
        <w:rPr>
          <w:sz w:val="24"/>
          <w:szCs w:val="24"/>
          <w:lang w:val="en-US"/>
        </w:rPr>
      </w:pPr>
    </w:p>
    <w:p w:rsidR="00A87A0B" w:rsidRDefault="00A87A0B" w:rsidP="00A87A0B">
      <w:pPr>
        <w:jc w:val="both"/>
        <w:rPr>
          <w:b/>
          <w:sz w:val="24"/>
          <w:szCs w:val="24"/>
          <w:u w:val="single"/>
          <w:lang w:val="en-US"/>
        </w:rPr>
      </w:pPr>
      <w:r>
        <w:rPr>
          <w:b/>
          <w:sz w:val="24"/>
          <w:szCs w:val="24"/>
          <w:lang w:val="en-US"/>
        </w:rPr>
        <w:t xml:space="preserve">1. </w:t>
      </w:r>
      <w:r>
        <w:rPr>
          <w:b/>
          <w:sz w:val="24"/>
          <w:szCs w:val="24"/>
          <w:u w:val="single"/>
          <w:lang w:val="en-US"/>
        </w:rPr>
        <w:t xml:space="preserve">Translate the sentences and make questions to each of them. </w:t>
      </w:r>
    </w:p>
    <w:p w:rsidR="00A87A0B" w:rsidRPr="00F566F0" w:rsidRDefault="00A87A0B" w:rsidP="00A87A0B">
      <w:pPr>
        <w:ind w:firstLine="708"/>
        <w:jc w:val="both"/>
        <w:rPr>
          <w:sz w:val="24"/>
          <w:szCs w:val="24"/>
          <w:lang w:val="en-US"/>
        </w:rPr>
      </w:pPr>
      <w:r w:rsidRPr="00F566F0">
        <w:rPr>
          <w:sz w:val="24"/>
          <w:szCs w:val="24"/>
          <w:lang w:val="en-US"/>
        </w:rPr>
        <w:t xml:space="preserve">1. Transistors are typed according to the doping. 2. They are classified </w:t>
      </w:r>
      <w:r w:rsidRPr="00F566F0">
        <w:rPr>
          <w:spacing w:val="-3"/>
          <w:sz w:val="24"/>
          <w:szCs w:val="24"/>
          <w:lang w:val="en-US"/>
        </w:rPr>
        <w:t>according to the amount of power dissipation. 3. The functions of the tran</w:t>
      </w:r>
      <w:r w:rsidRPr="00F566F0">
        <w:rPr>
          <w:spacing w:val="-3"/>
          <w:sz w:val="24"/>
          <w:szCs w:val="24"/>
          <w:lang w:val="en-US"/>
        </w:rPr>
        <w:softHyphen/>
      </w:r>
      <w:r w:rsidRPr="00F566F0">
        <w:rPr>
          <w:sz w:val="24"/>
          <w:szCs w:val="24"/>
          <w:lang w:val="en-US"/>
        </w:rPr>
        <w:t>sistor can be compared to those of the vacuum tubes. 4. The temperature operating range of a silicon transistor is wider than that of the germanium transistor.</w:t>
      </w:r>
    </w:p>
    <w:p w:rsidR="00A87A0B" w:rsidRDefault="00A87A0B" w:rsidP="00A87A0B">
      <w:pPr>
        <w:jc w:val="both"/>
        <w:rPr>
          <w:sz w:val="24"/>
          <w:szCs w:val="24"/>
          <w:lang w:val="en-US"/>
        </w:rPr>
      </w:pPr>
    </w:p>
    <w:p w:rsidR="00A87A0B" w:rsidRDefault="00A87A0B" w:rsidP="00A87A0B">
      <w:pPr>
        <w:jc w:val="both"/>
        <w:rPr>
          <w:b/>
          <w:sz w:val="24"/>
          <w:szCs w:val="24"/>
          <w:u w:val="single"/>
          <w:lang w:val="en-US"/>
        </w:rPr>
      </w:pPr>
      <w:r>
        <w:rPr>
          <w:b/>
          <w:sz w:val="24"/>
          <w:szCs w:val="24"/>
          <w:lang w:val="en-US"/>
        </w:rPr>
        <w:t xml:space="preserve">2. </w:t>
      </w:r>
      <w:r>
        <w:rPr>
          <w:b/>
          <w:sz w:val="24"/>
          <w:szCs w:val="24"/>
          <w:u w:val="single"/>
          <w:lang w:val="en-US"/>
        </w:rPr>
        <w:t xml:space="preserve">Read the text and find key words characterizing the structure of the transistor. </w:t>
      </w:r>
    </w:p>
    <w:p w:rsidR="00A87A0B" w:rsidRDefault="00A87A0B" w:rsidP="00A87A0B">
      <w:pPr>
        <w:rPr>
          <w:sz w:val="24"/>
          <w:szCs w:val="24"/>
          <w:lang w:val="en-US"/>
        </w:rPr>
      </w:pPr>
    </w:p>
    <w:p w:rsidR="00A87A0B" w:rsidRDefault="00A87A0B" w:rsidP="00A87A0B">
      <w:pPr>
        <w:jc w:val="center"/>
        <w:rPr>
          <w:b/>
          <w:sz w:val="24"/>
          <w:szCs w:val="24"/>
          <w:lang w:val="en-US"/>
        </w:rPr>
      </w:pPr>
      <w:r w:rsidRPr="009A7599">
        <w:rPr>
          <w:b/>
          <w:sz w:val="24"/>
          <w:szCs w:val="24"/>
          <w:lang w:val="en-US"/>
        </w:rPr>
        <w:t>THE TRANSISTOR</w:t>
      </w:r>
    </w:p>
    <w:p w:rsidR="00A87A0B" w:rsidRPr="009A7599" w:rsidRDefault="00A87A0B" w:rsidP="00A87A0B">
      <w:pPr>
        <w:jc w:val="center"/>
        <w:rPr>
          <w:b/>
          <w:sz w:val="24"/>
          <w:szCs w:val="24"/>
          <w:lang w:val="en-US"/>
        </w:rPr>
      </w:pPr>
    </w:p>
    <w:p w:rsidR="00A87A0B" w:rsidRPr="00622026" w:rsidRDefault="00A87A0B" w:rsidP="00A87A0B">
      <w:pPr>
        <w:ind w:firstLine="708"/>
        <w:jc w:val="both"/>
        <w:rPr>
          <w:sz w:val="24"/>
          <w:szCs w:val="24"/>
          <w:lang w:val="en-US"/>
        </w:rPr>
      </w:pPr>
      <w:r w:rsidRPr="00622026">
        <w:rPr>
          <w:spacing w:val="-2"/>
          <w:sz w:val="24"/>
          <w:szCs w:val="24"/>
          <w:lang w:val="en-US"/>
        </w:rPr>
        <w:t>The transistor is basically a three-section device composed of two out</w:t>
      </w:r>
      <w:r w:rsidRPr="00622026">
        <w:rPr>
          <w:spacing w:val="-2"/>
          <w:sz w:val="24"/>
          <w:szCs w:val="24"/>
          <w:lang w:val="en-US"/>
        </w:rPr>
        <w:softHyphen/>
      </w:r>
      <w:r w:rsidRPr="00622026">
        <w:rPr>
          <w:spacing w:val="-1"/>
          <w:sz w:val="24"/>
          <w:szCs w:val="24"/>
          <w:lang w:val="en-US"/>
        </w:rPr>
        <w:t xml:space="preserve">side sections and a middle section. The two outside sections are doped so </w:t>
      </w:r>
      <w:r w:rsidRPr="00622026">
        <w:rPr>
          <w:sz w:val="24"/>
          <w:szCs w:val="24"/>
          <w:lang w:val="en-US"/>
        </w:rPr>
        <w:t xml:space="preserve">that they are either </w:t>
      </w:r>
      <w:r w:rsidRPr="00622026">
        <w:rPr>
          <w:i/>
          <w:iCs/>
          <w:sz w:val="24"/>
          <w:szCs w:val="24"/>
          <w:lang w:val="en-US"/>
        </w:rPr>
        <w:t xml:space="preserve">P- </w:t>
      </w:r>
      <w:r w:rsidRPr="00622026">
        <w:rPr>
          <w:sz w:val="24"/>
          <w:szCs w:val="24"/>
          <w:lang w:val="en-US"/>
        </w:rPr>
        <w:t xml:space="preserve">or </w:t>
      </w:r>
      <w:r w:rsidRPr="00622026">
        <w:rPr>
          <w:i/>
          <w:sz w:val="24"/>
          <w:szCs w:val="24"/>
          <w:lang w:val="en-US"/>
        </w:rPr>
        <w:t>N-</w:t>
      </w:r>
      <w:r w:rsidRPr="00622026">
        <w:rPr>
          <w:sz w:val="24"/>
          <w:szCs w:val="24"/>
          <w:lang w:val="en-US"/>
        </w:rPr>
        <w:t xml:space="preserve">type, and the middle section is doped opposite </w:t>
      </w:r>
      <w:r w:rsidRPr="00622026">
        <w:rPr>
          <w:spacing w:val="-1"/>
          <w:sz w:val="24"/>
          <w:szCs w:val="24"/>
          <w:lang w:val="en-US"/>
        </w:rPr>
        <w:t xml:space="preserve">to the outside sections. Transistors are typed as </w:t>
      </w:r>
      <w:r w:rsidRPr="00622026">
        <w:rPr>
          <w:i/>
          <w:iCs/>
          <w:spacing w:val="-1"/>
          <w:sz w:val="24"/>
          <w:szCs w:val="24"/>
          <w:lang w:val="en-US"/>
        </w:rPr>
        <w:t xml:space="preserve">NPN </w:t>
      </w:r>
      <w:r w:rsidRPr="00622026">
        <w:rPr>
          <w:spacing w:val="-1"/>
          <w:sz w:val="24"/>
          <w:szCs w:val="24"/>
          <w:lang w:val="en-US"/>
        </w:rPr>
        <w:t xml:space="preserve">or </w:t>
      </w:r>
      <w:r w:rsidRPr="00622026">
        <w:rPr>
          <w:i/>
          <w:iCs/>
          <w:spacing w:val="-1"/>
          <w:sz w:val="24"/>
          <w:szCs w:val="24"/>
          <w:lang w:val="en-US"/>
        </w:rPr>
        <w:t xml:space="preserve">PNP </w:t>
      </w:r>
      <w:r w:rsidRPr="00622026">
        <w:rPr>
          <w:spacing w:val="-1"/>
          <w:sz w:val="24"/>
          <w:szCs w:val="24"/>
          <w:lang w:val="en-US"/>
        </w:rPr>
        <w:t xml:space="preserve">according to the doping of the sections or elements. When the two outside sections are </w:t>
      </w:r>
      <w:r w:rsidRPr="00622026">
        <w:rPr>
          <w:i/>
          <w:sz w:val="24"/>
          <w:szCs w:val="24"/>
          <w:lang w:val="en-US"/>
        </w:rPr>
        <w:t>N-</w:t>
      </w:r>
      <w:r w:rsidRPr="00622026">
        <w:rPr>
          <w:spacing w:val="-1"/>
          <w:sz w:val="24"/>
          <w:szCs w:val="24"/>
          <w:lang w:val="en-US"/>
        </w:rPr>
        <w:t xml:space="preserve">type semiconductors and the middle section is </w:t>
      </w:r>
      <w:r w:rsidRPr="00622026">
        <w:rPr>
          <w:i/>
          <w:spacing w:val="-1"/>
          <w:sz w:val="24"/>
          <w:szCs w:val="24"/>
          <w:lang w:val="en-US"/>
        </w:rPr>
        <w:t>P-</w:t>
      </w:r>
      <w:r w:rsidRPr="00622026">
        <w:rPr>
          <w:spacing w:val="-1"/>
          <w:sz w:val="24"/>
          <w:szCs w:val="24"/>
          <w:lang w:val="en-US"/>
        </w:rPr>
        <w:t xml:space="preserve">type, the transistor is </w:t>
      </w:r>
      <w:r w:rsidRPr="00622026">
        <w:rPr>
          <w:spacing w:val="-4"/>
          <w:sz w:val="24"/>
          <w:szCs w:val="24"/>
          <w:lang w:val="en-US"/>
        </w:rPr>
        <w:t xml:space="preserve">an </w:t>
      </w:r>
      <w:r w:rsidRPr="00622026">
        <w:rPr>
          <w:i/>
          <w:spacing w:val="-4"/>
          <w:sz w:val="24"/>
          <w:szCs w:val="24"/>
          <w:lang w:val="en-US"/>
        </w:rPr>
        <w:t>NPN</w:t>
      </w:r>
      <w:r w:rsidRPr="00622026">
        <w:rPr>
          <w:spacing w:val="-4"/>
          <w:sz w:val="24"/>
          <w:szCs w:val="24"/>
          <w:lang w:val="en-US"/>
        </w:rPr>
        <w:t xml:space="preserve">-type. When the two outside sections are </w:t>
      </w:r>
      <w:r w:rsidRPr="00622026">
        <w:rPr>
          <w:i/>
          <w:spacing w:val="-4"/>
          <w:sz w:val="24"/>
          <w:szCs w:val="24"/>
          <w:lang w:val="en-US"/>
        </w:rPr>
        <w:t>P-</w:t>
      </w:r>
      <w:r w:rsidRPr="00622026">
        <w:rPr>
          <w:spacing w:val="-4"/>
          <w:sz w:val="24"/>
          <w:szCs w:val="24"/>
          <w:lang w:val="en-US"/>
        </w:rPr>
        <w:t xml:space="preserve">types and the middle is </w:t>
      </w:r>
      <w:r w:rsidRPr="00622026">
        <w:rPr>
          <w:i/>
          <w:spacing w:val="-4"/>
          <w:sz w:val="24"/>
          <w:szCs w:val="24"/>
          <w:lang w:val="en-US"/>
        </w:rPr>
        <w:t>N-</w:t>
      </w:r>
      <w:r w:rsidRPr="00622026">
        <w:rPr>
          <w:spacing w:val="-4"/>
          <w:sz w:val="24"/>
          <w:szCs w:val="24"/>
          <w:lang w:val="en-US"/>
        </w:rPr>
        <w:t>t</w:t>
      </w:r>
      <w:r w:rsidRPr="00622026">
        <w:rPr>
          <w:spacing w:val="-4"/>
          <w:sz w:val="24"/>
          <w:szCs w:val="24"/>
        </w:rPr>
        <w:t>уре</w:t>
      </w:r>
      <w:r w:rsidRPr="00622026">
        <w:rPr>
          <w:spacing w:val="-4"/>
          <w:sz w:val="24"/>
          <w:szCs w:val="24"/>
          <w:lang w:val="en-US"/>
        </w:rPr>
        <w:t xml:space="preserve">, the transistor is a </w:t>
      </w:r>
      <w:r w:rsidRPr="00622026">
        <w:rPr>
          <w:i/>
          <w:spacing w:val="-4"/>
          <w:sz w:val="24"/>
          <w:szCs w:val="24"/>
          <w:lang w:val="en-US"/>
        </w:rPr>
        <w:t>PNP-</w:t>
      </w:r>
      <w:r w:rsidRPr="00622026">
        <w:rPr>
          <w:spacing w:val="-4"/>
          <w:sz w:val="24"/>
          <w:szCs w:val="24"/>
          <w:lang w:val="en-US"/>
        </w:rPr>
        <w:t>type.</w:t>
      </w:r>
    </w:p>
    <w:p w:rsidR="00A87A0B" w:rsidRPr="00622026" w:rsidRDefault="00A87A0B" w:rsidP="00A87A0B">
      <w:pPr>
        <w:ind w:firstLine="708"/>
        <w:jc w:val="both"/>
        <w:rPr>
          <w:sz w:val="24"/>
          <w:szCs w:val="24"/>
          <w:lang w:val="en-US"/>
        </w:rPr>
      </w:pPr>
      <w:r w:rsidRPr="00622026">
        <w:rPr>
          <w:spacing w:val="-1"/>
          <w:sz w:val="24"/>
          <w:szCs w:val="24"/>
          <w:lang w:val="en-US"/>
        </w:rPr>
        <w:t xml:space="preserve">The centre section of the transistor is thinner than the outside sections </w:t>
      </w:r>
      <w:r w:rsidRPr="00622026">
        <w:rPr>
          <w:spacing w:val="3"/>
          <w:sz w:val="24"/>
          <w:szCs w:val="24"/>
          <w:lang w:val="en-US"/>
        </w:rPr>
        <w:t xml:space="preserve">and is called the base. One of the outside sections is called the emitter, </w:t>
      </w:r>
      <w:r w:rsidRPr="00622026">
        <w:rPr>
          <w:spacing w:val="-2"/>
          <w:sz w:val="24"/>
          <w:szCs w:val="24"/>
          <w:lang w:val="en-US"/>
        </w:rPr>
        <w:t xml:space="preserve">and the other is called the collector. The functions of the emitter, base and </w:t>
      </w:r>
      <w:r w:rsidRPr="00622026">
        <w:rPr>
          <w:spacing w:val="-3"/>
          <w:sz w:val="24"/>
          <w:szCs w:val="24"/>
          <w:lang w:val="en-US"/>
        </w:rPr>
        <w:t>collector can be compared to those of the cathode, grid and plate of a triode vacuum tube. These can be summarized as follows:</w:t>
      </w:r>
    </w:p>
    <w:p w:rsidR="00A87A0B" w:rsidRPr="00622026" w:rsidRDefault="00A87A0B" w:rsidP="00A87A0B">
      <w:pPr>
        <w:ind w:firstLine="708"/>
        <w:jc w:val="both"/>
        <w:rPr>
          <w:sz w:val="24"/>
          <w:szCs w:val="24"/>
          <w:lang w:val="en-US"/>
        </w:rPr>
      </w:pPr>
      <w:r w:rsidRPr="00622026">
        <w:rPr>
          <w:spacing w:val="-1"/>
          <w:sz w:val="24"/>
          <w:szCs w:val="24"/>
          <w:lang w:val="en-US"/>
        </w:rPr>
        <w:t>Emitter emits the current carriers, electrons or holes.</w:t>
      </w:r>
    </w:p>
    <w:p w:rsidR="00A87A0B" w:rsidRPr="00622026" w:rsidRDefault="00A87A0B" w:rsidP="00A87A0B">
      <w:pPr>
        <w:ind w:firstLine="708"/>
        <w:jc w:val="both"/>
        <w:rPr>
          <w:sz w:val="24"/>
          <w:szCs w:val="24"/>
          <w:lang w:val="en-US"/>
        </w:rPr>
      </w:pPr>
      <w:r w:rsidRPr="00622026">
        <w:rPr>
          <w:spacing w:val="-1"/>
          <w:sz w:val="24"/>
          <w:szCs w:val="24"/>
          <w:lang w:val="en-US"/>
        </w:rPr>
        <w:t>Base controls the current from the emitter.</w:t>
      </w:r>
    </w:p>
    <w:p w:rsidR="00A87A0B" w:rsidRPr="00622026" w:rsidRDefault="00A87A0B" w:rsidP="00A87A0B">
      <w:pPr>
        <w:ind w:firstLine="708"/>
        <w:jc w:val="both"/>
        <w:rPr>
          <w:sz w:val="24"/>
          <w:szCs w:val="24"/>
          <w:lang w:val="en-US"/>
        </w:rPr>
      </w:pPr>
      <w:r w:rsidRPr="00622026">
        <w:rPr>
          <w:spacing w:val="-1"/>
          <w:sz w:val="24"/>
          <w:szCs w:val="24"/>
          <w:lang w:val="en-US"/>
        </w:rPr>
        <w:t>Collector attracts or collects the carriers from the emitter.</w:t>
      </w:r>
    </w:p>
    <w:p w:rsidR="00A87A0B" w:rsidRPr="00622026" w:rsidRDefault="00A87A0B" w:rsidP="00A87A0B">
      <w:pPr>
        <w:ind w:firstLine="708"/>
        <w:jc w:val="both"/>
        <w:rPr>
          <w:spacing w:val="-5"/>
          <w:sz w:val="24"/>
          <w:szCs w:val="24"/>
          <w:lang w:val="en-US"/>
        </w:rPr>
      </w:pPr>
      <w:r w:rsidRPr="00622026">
        <w:rPr>
          <w:spacing w:val="-3"/>
          <w:sz w:val="24"/>
          <w:szCs w:val="24"/>
          <w:lang w:val="en-US"/>
        </w:rPr>
        <w:t xml:space="preserve">Transistors are often classified according to the amount of power which </w:t>
      </w:r>
      <w:r w:rsidRPr="00622026">
        <w:rPr>
          <w:spacing w:val="-5"/>
          <w:sz w:val="24"/>
          <w:szCs w:val="24"/>
          <w:lang w:val="en-US"/>
        </w:rPr>
        <w:t>they can</w:t>
      </w:r>
    </w:p>
    <w:p w:rsidR="00A87A0B" w:rsidRPr="00622026" w:rsidRDefault="00A87A0B" w:rsidP="00A87A0B">
      <w:pPr>
        <w:jc w:val="both"/>
        <w:rPr>
          <w:sz w:val="24"/>
          <w:szCs w:val="24"/>
          <w:lang w:val="en-US"/>
        </w:rPr>
      </w:pPr>
      <w:r w:rsidRPr="00622026">
        <w:rPr>
          <w:spacing w:val="-5"/>
          <w:sz w:val="24"/>
          <w:szCs w:val="24"/>
          <w:lang w:val="en-US"/>
        </w:rPr>
        <w:t>dissipate.</w:t>
      </w:r>
    </w:p>
    <w:p w:rsidR="00A87A0B" w:rsidRPr="00622026" w:rsidRDefault="00A87A0B" w:rsidP="00A87A0B">
      <w:pPr>
        <w:ind w:firstLine="708"/>
        <w:jc w:val="both"/>
        <w:rPr>
          <w:sz w:val="24"/>
          <w:szCs w:val="24"/>
          <w:lang w:val="en-US"/>
        </w:rPr>
      </w:pPr>
      <w:r w:rsidRPr="00622026">
        <w:rPr>
          <w:spacing w:val="-2"/>
          <w:sz w:val="24"/>
          <w:szCs w:val="24"/>
          <w:lang w:val="en-US"/>
        </w:rPr>
        <w:t xml:space="preserve">There are many types of transistors as to their fabrication. For example, </w:t>
      </w:r>
      <w:r w:rsidRPr="00622026">
        <w:rPr>
          <w:spacing w:val="-1"/>
          <w:sz w:val="24"/>
          <w:szCs w:val="24"/>
          <w:lang w:val="en-US"/>
        </w:rPr>
        <w:t>junction transistors are fabricated by various techniques which involve al</w:t>
      </w:r>
      <w:r w:rsidRPr="00622026">
        <w:rPr>
          <w:spacing w:val="-1"/>
          <w:sz w:val="24"/>
          <w:szCs w:val="24"/>
          <w:lang w:val="en-US"/>
        </w:rPr>
        <w:softHyphen/>
        <w:t>loy, diffusion or growth processes. From hence different names of transts</w:t>
      </w:r>
      <w:r w:rsidRPr="00622026">
        <w:rPr>
          <w:sz w:val="24"/>
          <w:szCs w:val="24"/>
          <w:lang w:val="en-US"/>
        </w:rPr>
        <w:t xml:space="preserve">tors: grown-junction transistor, alloy-junction transistor, diffused-junction </w:t>
      </w:r>
      <w:r w:rsidRPr="00622026">
        <w:rPr>
          <w:spacing w:val="-2"/>
          <w:sz w:val="24"/>
          <w:szCs w:val="24"/>
          <w:lang w:val="en-US"/>
        </w:rPr>
        <w:t>transistor, double-diffused planar type.</w:t>
      </w:r>
    </w:p>
    <w:p w:rsidR="00A87A0B" w:rsidRPr="00622026" w:rsidRDefault="00A87A0B" w:rsidP="00A87A0B">
      <w:pPr>
        <w:ind w:firstLine="708"/>
        <w:jc w:val="both"/>
        <w:rPr>
          <w:sz w:val="24"/>
          <w:szCs w:val="24"/>
          <w:lang w:val="en-US"/>
        </w:rPr>
      </w:pPr>
      <w:r w:rsidRPr="00622026">
        <w:rPr>
          <w:sz w:val="24"/>
          <w:szCs w:val="24"/>
          <w:lang w:val="en-US"/>
        </w:rPr>
        <w:t xml:space="preserve">Transistors are made from germanium or silicon. The same general </w:t>
      </w:r>
      <w:r w:rsidRPr="00622026">
        <w:rPr>
          <w:spacing w:val="1"/>
          <w:sz w:val="24"/>
          <w:szCs w:val="24"/>
          <w:lang w:val="en-US"/>
        </w:rPr>
        <w:t xml:space="preserve">characteristics are common to both types, but the temperature operating </w:t>
      </w:r>
      <w:r w:rsidRPr="00622026">
        <w:rPr>
          <w:spacing w:val="-1"/>
          <w:sz w:val="24"/>
          <w:szCs w:val="24"/>
          <w:lang w:val="en-US"/>
        </w:rPr>
        <w:t>range of a silicon transistor is wider than that of a germanium transistor.</w:t>
      </w:r>
    </w:p>
    <w:p w:rsidR="00A87A0B" w:rsidRDefault="00A87A0B" w:rsidP="00A87A0B">
      <w:pPr>
        <w:jc w:val="both"/>
        <w:rPr>
          <w:b/>
          <w:sz w:val="24"/>
          <w:szCs w:val="24"/>
          <w:u w:val="single"/>
          <w:lang w:val="en-US"/>
        </w:rPr>
      </w:pPr>
    </w:p>
    <w:p w:rsidR="00A87A0B" w:rsidRDefault="00A87A0B" w:rsidP="00A87A0B">
      <w:pPr>
        <w:jc w:val="both"/>
        <w:rPr>
          <w:b/>
          <w:sz w:val="24"/>
          <w:szCs w:val="24"/>
          <w:u w:val="single"/>
          <w:lang w:val="en-US"/>
        </w:rPr>
      </w:pPr>
      <w:r>
        <w:rPr>
          <w:b/>
          <w:sz w:val="24"/>
          <w:szCs w:val="24"/>
          <w:lang w:val="en-US"/>
        </w:rPr>
        <w:t xml:space="preserve">3. </w:t>
      </w:r>
      <w:r>
        <w:rPr>
          <w:b/>
          <w:sz w:val="24"/>
          <w:szCs w:val="24"/>
          <w:u w:val="single"/>
          <w:lang w:val="en-US"/>
        </w:rPr>
        <w:t>Using the following information ask your group-mate about parts of transistor and about widely used transistors.</w:t>
      </w:r>
    </w:p>
    <w:p w:rsidR="00A87A0B" w:rsidRDefault="00A87A0B" w:rsidP="00A87A0B">
      <w:pPr>
        <w:jc w:val="both"/>
        <w:rPr>
          <w:b/>
          <w:sz w:val="24"/>
          <w:szCs w:val="24"/>
          <w:u w:val="single"/>
          <w:lang w:val="en-US"/>
        </w:rPr>
      </w:pPr>
    </w:p>
    <w:p w:rsidR="00A87A0B" w:rsidRDefault="00A87A0B" w:rsidP="00A87A0B">
      <w:pPr>
        <w:jc w:val="center"/>
        <w:rPr>
          <w:b/>
          <w:sz w:val="24"/>
          <w:szCs w:val="24"/>
          <w:lang w:val="en-US"/>
        </w:rPr>
      </w:pPr>
      <w:r w:rsidRPr="00AB765F">
        <w:rPr>
          <w:b/>
          <w:sz w:val="24"/>
          <w:szCs w:val="24"/>
          <w:lang w:val="en-US"/>
        </w:rPr>
        <w:t xml:space="preserve">IT IS </w:t>
      </w:r>
      <w:r w:rsidRPr="00AB765F">
        <w:rPr>
          <w:b/>
          <w:bCs/>
          <w:sz w:val="24"/>
          <w:szCs w:val="24"/>
          <w:lang w:val="en-US"/>
        </w:rPr>
        <w:t xml:space="preserve">INTERESTING  </w:t>
      </w:r>
      <w:r w:rsidRPr="00AB765F">
        <w:rPr>
          <w:b/>
          <w:sz w:val="24"/>
          <w:szCs w:val="24"/>
          <w:lang w:val="en-US"/>
        </w:rPr>
        <w:t>TO  KNOW</w:t>
      </w:r>
    </w:p>
    <w:p w:rsidR="00A87A0B" w:rsidRPr="00AB765F" w:rsidRDefault="00A87A0B" w:rsidP="00A87A0B">
      <w:pPr>
        <w:jc w:val="center"/>
        <w:rPr>
          <w:b/>
          <w:sz w:val="24"/>
          <w:szCs w:val="24"/>
          <w:lang w:val="en-US"/>
        </w:rPr>
      </w:pPr>
    </w:p>
    <w:p w:rsidR="00A87A0B" w:rsidRPr="00622026" w:rsidRDefault="00A87A0B" w:rsidP="00A87A0B">
      <w:pPr>
        <w:ind w:firstLine="708"/>
        <w:jc w:val="both"/>
        <w:rPr>
          <w:sz w:val="24"/>
          <w:szCs w:val="24"/>
          <w:lang w:val="en-US"/>
        </w:rPr>
      </w:pPr>
      <w:r w:rsidRPr="00622026">
        <w:rPr>
          <w:spacing w:val="-2"/>
          <w:sz w:val="24"/>
          <w:szCs w:val="24"/>
          <w:lang w:val="en-US"/>
        </w:rPr>
        <w:t>The invention of a transistor is closely connected with the names of the following American scientists: Shockley, Bardeen and Brattain. In 1947 Bardeen and Brattain discovered that a small potential on the emitter, posi</w:t>
      </w:r>
      <w:r w:rsidRPr="00622026">
        <w:rPr>
          <w:spacing w:val="-2"/>
          <w:sz w:val="24"/>
          <w:szCs w:val="24"/>
          <w:lang w:val="en-US"/>
        </w:rPr>
        <w:softHyphen/>
        <w:t xml:space="preserve">tive with respect to the base, would inject holes into the semiconductor's surface and greatly increase its current-carrying capacity. Using that valve </w:t>
      </w:r>
      <w:r w:rsidRPr="00622026">
        <w:rPr>
          <w:spacing w:val="-4"/>
          <w:sz w:val="24"/>
          <w:szCs w:val="24"/>
          <w:lang w:val="en-US"/>
        </w:rPr>
        <w:t>action, the amplifier they build achieved a voltage gain of about 100 that op</w:t>
      </w:r>
      <w:r w:rsidRPr="00622026">
        <w:rPr>
          <w:spacing w:val="-4"/>
          <w:sz w:val="24"/>
          <w:szCs w:val="24"/>
          <w:lang w:val="en-US"/>
        </w:rPr>
        <w:softHyphen/>
      </w:r>
      <w:r w:rsidRPr="00622026">
        <w:rPr>
          <w:spacing w:val="-1"/>
          <w:sz w:val="24"/>
          <w:szCs w:val="24"/>
          <w:lang w:val="en-US"/>
        </w:rPr>
        <w:t>erated near to the audio range.</w:t>
      </w:r>
    </w:p>
    <w:p w:rsidR="00A87A0B" w:rsidRPr="00622026" w:rsidRDefault="00A87A0B" w:rsidP="00A87A0B">
      <w:pPr>
        <w:ind w:firstLine="708"/>
        <w:jc w:val="both"/>
        <w:rPr>
          <w:sz w:val="24"/>
          <w:szCs w:val="24"/>
          <w:lang w:val="en-US"/>
        </w:rPr>
      </w:pPr>
      <w:r w:rsidRPr="00622026">
        <w:rPr>
          <w:sz w:val="24"/>
          <w:szCs w:val="24"/>
          <w:lang w:val="en-US"/>
        </w:rPr>
        <w:t xml:space="preserve">The original circuit was even spoken over that day and used the very </w:t>
      </w:r>
      <w:r w:rsidRPr="00622026">
        <w:rPr>
          <w:spacing w:val="-3"/>
          <w:sz w:val="24"/>
          <w:szCs w:val="24"/>
          <w:lang w:val="en-US"/>
        </w:rPr>
        <w:t xml:space="preserve">next day to build an oscillator. The only problem left was what to call the </w:t>
      </w:r>
      <w:r w:rsidRPr="00622026">
        <w:rPr>
          <w:spacing w:val="-1"/>
          <w:sz w:val="24"/>
          <w:szCs w:val="24"/>
          <w:lang w:val="en-US"/>
        </w:rPr>
        <w:t xml:space="preserve">invention. John R. Pierce, another American scientist, a friend of Brattain </w:t>
      </w:r>
      <w:r w:rsidRPr="00622026">
        <w:rPr>
          <w:spacing w:val="-2"/>
          <w:sz w:val="24"/>
          <w:szCs w:val="24"/>
          <w:lang w:val="en-US"/>
        </w:rPr>
        <w:t xml:space="preserve">and Bardeen, proposed a name that fitted the device's duality in vacuum tubes. The important parameter in a tube is its transconductance, or ratio of output current to input voltage; the solid-state amplifier provided gain by </w:t>
      </w:r>
      <w:r w:rsidRPr="00622026">
        <w:rPr>
          <w:spacing w:val="-3"/>
          <w:sz w:val="24"/>
          <w:szCs w:val="24"/>
          <w:lang w:val="en-US"/>
        </w:rPr>
        <w:t>transresistance. Pierce suggested '"transistor".</w:t>
      </w:r>
    </w:p>
    <w:p w:rsidR="00A87A0B" w:rsidRDefault="00A87A0B" w:rsidP="00A87A0B">
      <w:pPr>
        <w:jc w:val="both"/>
        <w:rPr>
          <w:b/>
          <w:sz w:val="24"/>
          <w:szCs w:val="24"/>
          <w:u w:val="single"/>
          <w:lang w:val="en-US"/>
        </w:rPr>
      </w:pPr>
      <w:r>
        <w:rPr>
          <w:b/>
          <w:sz w:val="24"/>
          <w:szCs w:val="24"/>
          <w:u w:val="single"/>
          <w:lang w:val="en-US"/>
        </w:rPr>
        <w:lastRenderedPageBreak/>
        <w:t xml:space="preserve"> </w:t>
      </w: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EF21ED">
        <w:rPr>
          <w:b/>
          <w:sz w:val="24"/>
          <w:szCs w:val="24"/>
          <w:lang w:val="en-US"/>
        </w:rPr>
        <w:t>1</w:t>
      </w:r>
      <w:r>
        <w:rPr>
          <w:b/>
          <w:sz w:val="24"/>
          <w:szCs w:val="24"/>
          <w:lang w:val="en-US"/>
        </w:rPr>
        <w:t xml:space="preserve">4. The Transistor. </w:t>
      </w:r>
    </w:p>
    <w:p w:rsidR="00A87A0B" w:rsidRDefault="00A87A0B" w:rsidP="00A87A0B">
      <w:pPr>
        <w:shd w:val="clear" w:color="auto" w:fill="FFFFFF"/>
        <w:jc w:val="both"/>
        <w:rPr>
          <w:b/>
          <w:sz w:val="24"/>
          <w:szCs w:val="24"/>
          <w:lang w:val="en-US"/>
        </w:rPr>
      </w:pPr>
    </w:p>
    <w:p w:rsidR="00A87A0B" w:rsidRDefault="00A87A0B" w:rsidP="00A87A0B">
      <w:pPr>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Pr="002B512A" w:rsidRDefault="00A87A0B" w:rsidP="00A87A0B">
      <w:pPr>
        <w:jc w:val="center"/>
        <w:rPr>
          <w:b/>
          <w:sz w:val="24"/>
          <w:szCs w:val="24"/>
          <w:lang w:val="en-US"/>
        </w:rPr>
      </w:pPr>
    </w:p>
    <w:p w:rsidR="00A87A0B" w:rsidRPr="002B512A" w:rsidRDefault="00A87A0B" w:rsidP="00A87A0B">
      <w:pPr>
        <w:jc w:val="center"/>
        <w:rPr>
          <w:b/>
          <w:sz w:val="24"/>
          <w:szCs w:val="24"/>
          <w:lang w:val="en-US"/>
        </w:rPr>
      </w:pPr>
      <w:r w:rsidRPr="002B512A">
        <w:rPr>
          <w:b/>
          <w:sz w:val="24"/>
          <w:szCs w:val="24"/>
          <w:lang w:val="en-US"/>
        </w:rPr>
        <w:t>NPN TRANSISTOR OPERATION</w:t>
      </w:r>
    </w:p>
    <w:p w:rsidR="00A87A0B" w:rsidRPr="00F04064" w:rsidRDefault="00A87A0B" w:rsidP="00A87A0B">
      <w:pPr>
        <w:ind w:firstLine="708"/>
        <w:jc w:val="both"/>
        <w:rPr>
          <w:sz w:val="24"/>
          <w:szCs w:val="24"/>
          <w:lang w:val="en-US"/>
        </w:rPr>
      </w:pPr>
      <w:r w:rsidRPr="00F04064">
        <w:rPr>
          <w:spacing w:val="-3"/>
          <w:sz w:val="24"/>
          <w:szCs w:val="24"/>
          <w:lang w:val="en-US"/>
        </w:rPr>
        <w:t xml:space="preserve">An </w:t>
      </w:r>
      <w:r w:rsidRPr="00F04064">
        <w:rPr>
          <w:i/>
          <w:spacing w:val="-4"/>
          <w:sz w:val="24"/>
          <w:szCs w:val="24"/>
          <w:lang w:val="en-US"/>
        </w:rPr>
        <w:t>NPN</w:t>
      </w:r>
      <w:r w:rsidRPr="00F04064">
        <w:rPr>
          <w:spacing w:val="-4"/>
          <w:sz w:val="24"/>
          <w:szCs w:val="24"/>
          <w:lang w:val="en-US"/>
        </w:rPr>
        <w:t xml:space="preserve"> </w:t>
      </w:r>
      <w:r w:rsidRPr="00F04064">
        <w:rPr>
          <w:spacing w:val="-3"/>
          <w:sz w:val="24"/>
          <w:szCs w:val="24"/>
          <w:lang w:val="en-US"/>
        </w:rPr>
        <w:t xml:space="preserve">transistor consists of one </w:t>
      </w:r>
      <w:r w:rsidRPr="00F04064">
        <w:rPr>
          <w:i/>
          <w:iCs/>
          <w:spacing w:val="-3"/>
          <w:sz w:val="24"/>
          <w:szCs w:val="24"/>
          <w:lang w:val="en-US"/>
        </w:rPr>
        <w:t xml:space="preserve">P </w:t>
      </w:r>
      <w:r w:rsidRPr="00F04064">
        <w:rPr>
          <w:spacing w:val="-3"/>
          <w:sz w:val="24"/>
          <w:szCs w:val="24"/>
          <w:lang w:val="en-US"/>
        </w:rPr>
        <w:t xml:space="preserve">section sandwiched between two </w:t>
      </w:r>
      <w:r w:rsidRPr="00F04064">
        <w:rPr>
          <w:spacing w:val="3"/>
          <w:sz w:val="24"/>
          <w:szCs w:val="24"/>
          <w:lang w:val="en-US"/>
        </w:rPr>
        <w:t xml:space="preserve">sections of semiconductor material. The instant that the junctions are </w:t>
      </w:r>
      <w:r w:rsidRPr="00F04064">
        <w:rPr>
          <w:spacing w:val="-3"/>
          <w:sz w:val="24"/>
          <w:szCs w:val="24"/>
          <w:lang w:val="en-US"/>
        </w:rPr>
        <w:t xml:space="preserve">formed, a depletion layer is set up around each of the two junctions. In the </w:t>
      </w:r>
      <w:r w:rsidRPr="00F04064">
        <w:rPr>
          <w:spacing w:val="-1"/>
          <w:sz w:val="24"/>
          <w:szCs w:val="24"/>
          <w:lang w:val="en-US"/>
        </w:rPr>
        <w:t xml:space="preserve">unbiased condition diffusion and recombining of electrons and holes occur </w:t>
      </w:r>
      <w:r w:rsidRPr="00F04064">
        <w:rPr>
          <w:spacing w:val="2"/>
          <w:sz w:val="24"/>
          <w:szCs w:val="24"/>
          <w:lang w:val="en-US"/>
        </w:rPr>
        <w:t xml:space="preserve">at the instant of fusing This diffusion and recombination action is due to </w:t>
      </w:r>
      <w:r w:rsidRPr="00F04064">
        <w:rPr>
          <w:spacing w:val="-1"/>
          <w:sz w:val="24"/>
          <w:szCs w:val="24"/>
          <w:lang w:val="en-US"/>
        </w:rPr>
        <w:t>the movement of majority carriers across each junction. The action is simi</w:t>
      </w:r>
      <w:r w:rsidRPr="00F04064">
        <w:rPr>
          <w:spacing w:val="-3"/>
          <w:sz w:val="24"/>
          <w:szCs w:val="24"/>
          <w:lang w:val="en-US"/>
        </w:rPr>
        <w:t xml:space="preserve">lar to that resulting when only two sections of a semiconductor material are </w:t>
      </w:r>
      <w:r w:rsidRPr="00F04064">
        <w:rPr>
          <w:spacing w:val="-4"/>
          <w:sz w:val="24"/>
          <w:szCs w:val="24"/>
          <w:lang w:val="en-US"/>
        </w:rPr>
        <w:t>joined to form a diode.</w:t>
      </w:r>
    </w:p>
    <w:p w:rsidR="00A87A0B" w:rsidRPr="00F04064" w:rsidRDefault="00A87A0B" w:rsidP="00A87A0B">
      <w:pPr>
        <w:ind w:firstLine="708"/>
        <w:jc w:val="both"/>
        <w:rPr>
          <w:sz w:val="24"/>
          <w:szCs w:val="24"/>
          <w:lang w:val="en-US"/>
        </w:rPr>
      </w:pPr>
      <w:r w:rsidRPr="00F04064">
        <w:rPr>
          <w:spacing w:val="-2"/>
          <w:sz w:val="24"/>
          <w:szCs w:val="24"/>
          <w:lang w:val="en-US"/>
        </w:rPr>
        <w:t xml:space="preserve">The base of the </w:t>
      </w:r>
      <w:r w:rsidRPr="00F04064">
        <w:rPr>
          <w:i/>
          <w:iCs/>
          <w:spacing w:val="-2"/>
          <w:sz w:val="24"/>
          <w:szCs w:val="24"/>
          <w:lang w:val="en-US"/>
        </w:rPr>
        <w:t xml:space="preserve">NPN </w:t>
      </w:r>
      <w:r w:rsidRPr="00F04064">
        <w:rPr>
          <w:spacing w:val="-2"/>
          <w:sz w:val="24"/>
          <w:szCs w:val="24"/>
          <w:lang w:val="en-US"/>
        </w:rPr>
        <w:t xml:space="preserve">transistor is a thin slice of </w:t>
      </w:r>
      <w:r w:rsidRPr="00F04064">
        <w:rPr>
          <w:i/>
          <w:spacing w:val="-2"/>
          <w:sz w:val="24"/>
          <w:szCs w:val="24"/>
          <w:lang w:val="en-US"/>
        </w:rPr>
        <w:t>P-</w:t>
      </w:r>
      <w:r w:rsidRPr="00F04064">
        <w:rPr>
          <w:spacing w:val="-2"/>
          <w:sz w:val="24"/>
          <w:szCs w:val="24"/>
          <w:lang w:val="en-US"/>
        </w:rPr>
        <w:t xml:space="preserve">type material, and its majority carriers are holes, but near the junctions there are negative ions </w:t>
      </w:r>
      <w:r w:rsidRPr="00F04064">
        <w:rPr>
          <w:sz w:val="24"/>
          <w:szCs w:val="24"/>
          <w:lang w:val="en-US"/>
        </w:rPr>
        <w:t xml:space="preserve">created by diffusion. Each junction is surrounded by a depletion region </w:t>
      </w:r>
      <w:r w:rsidRPr="00F04064">
        <w:rPr>
          <w:spacing w:val="-1"/>
          <w:sz w:val="24"/>
          <w:szCs w:val="24"/>
          <w:lang w:val="en-US"/>
        </w:rPr>
        <w:t>formed by the diffusion and recombination of majority carriers. The posi</w:t>
      </w:r>
      <w:r w:rsidRPr="00F04064">
        <w:rPr>
          <w:spacing w:val="-1"/>
          <w:sz w:val="24"/>
          <w:szCs w:val="24"/>
          <w:lang w:val="en-US"/>
        </w:rPr>
        <w:softHyphen/>
        <w:t xml:space="preserve">tive ions in the </w:t>
      </w:r>
      <w:r w:rsidRPr="00F04064">
        <w:rPr>
          <w:i/>
          <w:iCs/>
          <w:spacing w:val="-1"/>
          <w:sz w:val="24"/>
          <w:szCs w:val="24"/>
          <w:lang w:val="en-US"/>
        </w:rPr>
        <w:t xml:space="preserve">N </w:t>
      </w:r>
      <w:r w:rsidRPr="00F04064">
        <w:rPr>
          <w:spacing w:val="-1"/>
          <w:sz w:val="24"/>
          <w:szCs w:val="24"/>
          <w:lang w:val="en-US"/>
        </w:rPr>
        <w:t xml:space="preserve">region and negative ions in the </w:t>
      </w:r>
      <w:r w:rsidRPr="00F04064">
        <w:rPr>
          <w:i/>
          <w:iCs/>
          <w:spacing w:val="-1"/>
          <w:sz w:val="24"/>
          <w:szCs w:val="24"/>
          <w:lang w:val="en-US"/>
        </w:rPr>
        <w:t xml:space="preserve">P </w:t>
      </w:r>
      <w:r w:rsidRPr="00F04064">
        <w:rPr>
          <w:spacing w:val="-1"/>
          <w:sz w:val="24"/>
          <w:szCs w:val="24"/>
          <w:lang w:val="en-US"/>
        </w:rPr>
        <w:t xml:space="preserve">region are held in the </w:t>
      </w:r>
      <w:r w:rsidRPr="00F04064">
        <w:rPr>
          <w:spacing w:val="1"/>
          <w:sz w:val="24"/>
          <w:szCs w:val="24"/>
          <w:lang w:val="en-US"/>
        </w:rPr>
        <w:t>crystal lattice structure, unable to move from their lattice sites, and thus m</w:t>
      </w:r>
      <w:r w:rsidRPr="00F04064">
        <w:rPr>
          <w:spacing w:val="-1"/>
          <w:sz w:val="24"/>
          <w:szCs w:val="24"/>
          <w:lang w:val="en-US"/>
        </w:rPr>
        <w:t xml:space="preserve">ake up a region of fixed charges on each side of the junctions. On the </w:t>
      </w:r>
      <w:r w:rsidRPr="00F04064">
        <w:rPr>
          <w:i/>
          <w:iCs/>
          <w:spacing w:val="-1"/>
          <w:sz w:val="24"/>
          <w:szCs w:val="24"/>
          <w:lang w:val="en-US"/>
        </w:rPr>
        <w:t xml:space="preserve">N </w:t>
      </w:r>
      <w:r w:rsidRPr="00F04064">
        <w:rPr>
          <w:spacing w:val="-2"/>
          <w:sz w:val="24"/>
          <w:szCs w:val="24"/>
          <w:lang w:val="en-US"/>
        </w:rPr>
        <w:t xml:space="preserve">side there is a barrier composed of a layer of positive ions and on the </w:t>
      </w:r>
      <w:r w:rsidRPr="00F04064">
        <w:rPr>
          <w:i/>
          <w:spacing w:val="-2"/>
          <w:sz w:val="24"/>
          <w:szCs w:val="24"/>
          <w:lang w:val="en-US"/>
        </w:rPr>
        <w:t>P</w:t>
      </w:r>
      <w:r w:rsidRPr="00F04064">
        <w:rPr>
          <w:spacing w:val="-2"/>
          <w:sz w:val="24"/>
          <w:szCs w:val="24"/>
          <w:lang w:val="en-US"/>
        </w:rPr>
        <w:t xml:space="preserve"> side a barrier of negative ions. The layers establish an electrostatic field or bar</w:t>
      </w:r>
      <w:r w:rsidRPr="00F04064">
        <w:rPr>
          <w:spacing w:val="-2"/>
          <w:sz w:val="24"/>
          <w:szCs w:val="24"/>
          <w:lang w:val="en-US"/>
        </w:rPr>
        <w:softHyphen/>
      </w:r>
      <w:r w:rsidRPr="00F04064">
        <w:rPr>
          <w:sz w:val="24"/>
          <w:szCs w:val="24"/>
          <w:lang w:val="en-US"/>
        </w:rPr>
        <w:t xml:space="preserve">rier potentional (some call it a space charge) around each junction, the </w:t>
      </w:r>
      <w:r w:rsidRPr="00F04064">
        <w:rPr>
          <w:spacing w:val="-3"/>
          <w:sz w:val="24"/>
          <w:szCs w:val="24"/>
          <w:lang w:val="en-US"/>
        </w:rPr>
        <w:t>strength of which prevents further diffusion.</w:t>
      </w:r>
    </w:p>
    <w:p w:rsidR="00A87A0B" w:rsidRPr="00F04064" w:rsidRDefault="00A87A0B" w:rsidP="00A87A0B">
      <w:pPr>
        <w:ind w:firstLine="708"/>
        <w:jc w:val="both"/>
        <w:rPr>
          <w:sz w:val="24"/>
          <w:szCs w:val="24"/>
          <w:lang w:val="en-US"/>
        </w:rPr>
      </w:pPr>
      <w:r w:rsidRPr="00F04064">
        <w:rPr>
          <w:spacing w:val="-1"/>
          <w:sz w:val="24"/>
          <w:szCs w:val="24"/>
          <w:lang w:val="en-US"/>
        </w:rPr>
        <w:t xml:space="preserve">Electrons from the </w:t>
      </w:r>
      <w:r w:rsidRPr="00F04064">
        <w:rPr>
          <w:i/>
          <w:spacing w:val="-1"/>
          <w:sz w:val="24"/>
          <w:szCs w:val="24"/>
          <w:lang w:val="en-US"/>
        </w:rPr>
        <w:t>N-</w:t>
      </w:r>
      <w:r w:rsidRPr="00F04064">
        <w:rPr>
          <w:spacing w:val="-1"/>
          <w:sz w:val="24"/>
          <w:szCs w:val="24"/>
          <w:lang w:val="en-US"/>
        </w:rPr>
        <w:t>t</w:t>
      </w:r>
      <w:r w:rsidRPr="00F04064">
        <w:rPr>
          <w:spacing w:val="-1"/>
          <w:sz w:val="24"/>
          <w:szCs w:val="24"/>
        </w:rPr>
        <w:t>уре</w:t>
      </w:r>
      <w:r w:rsidRPr="00F04064">
        <w:rPr>
          <w:spacing w:val="-1"/>
          <w:sz w:val="24"/>
          <w:szCs w:val="24"/>
          <w:lang w:val="en-US"/>
        </w:rPr>
        <w:t xml:space="preserve"> section are repelled by the small negative </w:t>
      </w:r>
      <w:r w:rsidRPr="00F04064">
        <w:rPr>
          <w:spacing w:val="-3"/>
          <w:sz w:val="24"/>
          <w:szCs w:val="24"/>
          <w:lang w:val="en-US"/>
        </w:rPr>
        <w:t xml:space="preserve">charge induced in the </w:t>
      </w:r>
      <w:r w:rsidRPr="00F04064">
        <w:rPr>
          <w:i/>
          <w:spacing w:val="-3"/>
          <w:sz w:val="24"/>
          <w:szCs w:val="24"/>
          <w:lang w:val="en-US"/>
        </w:rPr>
        <w:t>P-</w:t>
      </w:r>
      <w:r w:rsidRPr="00F04064">
        <w:rPr>
          <w:spacing w:val="-3"/>
          <w:sz w:val="24"/>
          <w:szCs w:val="24"/>
          <w:lang w:val="en-US"/>
        </w:rPr>
        <w:t>type by the presence of negative ions near the junc</w:t>
      </w:r>
      <w:r w:rsidRPr="00F04064">
        <w:rPr>
          <w:spacing w:val="-3"/>
          <w:sz w:val="24"/>
          <w:szCs w:val="24"/>
          <w:lang w:val="en-US"/>
        </w:rPr>
        <w:softHyphen/>
      </w:r>
      <w:r w:rsidRPr="00F04064">
        <w:rPr>
          <w:spacing w:val="-2"/>
          <w:sz w:val="24"/>
          <w:szCs w:val="24"/>
          <w:lang w:val="en-US"/>
        </w:rPr>
        <w:t xml:space="preserve">tion. Holes from the </w:t>
      </w:r>
      <w:r w:rsidRPr="00F04064">
        <w:rPr>
          <w:i/>
          <w:iCs/>
          <w:spacing w:val="-2"/>
          <w:sz w:val="24"/>
          <w:szCs w:val="24"/>
          <w:lang w:val="en-US"/>
        </w:rPr>
        <w:t xml:space="preserve">P </w:t>
      </w:r>
      <w:r w:rsidRPr="00F04064">
        <w:rPr>
          <w:spacing w:val="-2"/>
          <w:sz w:val="24"/>
          <w:szCs w:val="24"/>
          <w:lang w:val="en-US"/>
        </w:rPr>
        <w:t xml:space="preserve">section face the same repelling effect by a small </w:t>
      </w:r>
      <w:r w:rsidRPr="00F04064">
        <w:rPr>
          <w:spacing w:val="-3"/>
          <w:sz w:val="24"/>
          <w:szCs w:val="24"/>
          <w:lang w:val="en-US"/>
        </w:rPr>
        <w:t xml:space="preserve">positive charge induced in the </w:t>
      </w:r>
      <w:r w:rsidRPr="00F04064">
        <w:rPr>
          <w:i/>
          <w:iCs/>
          <w:spacing w:val="-3"/>
          <w:sz w:val="24"/>
          <w:szCs w:val="24"/>
          <w:lang w:val="en-US"/>
        </w:rPr>
        <w:t xml:space="preserve">N </w:t>
      </w:r>
      <w:r w:rsidRPr="00F04064">
        <w:rPr>
          <w:spacing w:val="-3"/>
          <w:sz w:val="24"/>
          <w:szCs w:val="24"/>
          <w:lang w:val="en-US"/>
        </w:rPr>
        <w:t xml:space="preserve">section by depletion of electrons near the </w:t>
      </w:r>
      <w:r w:rsidRPr="00F04064">
        <w:rPr>
          <w:spacing w:val="-1"/>
          <w:sz w:val="24"/>
          <w:szCs w:val="24"/>
          <w:lang w:val="en-US"/>
        </w:rPr>
        <w:t>junction. In the depletion region, few mobile carriers exist because the ef</w:t>
      </w:r>
      <w:r w:rsidRPr="00F04064">
        <w:rPr>
          <w:spacing w:val="-1"/>
          <w:sz w:val="24"/>
          <w:szCs w:val="24"/>
          <w:lang w:val="en-US"/>
        </w:rPr>
        <w:softHyphen/>
        <w:t xml:space="preserve">fect of the barrier potential is to accelerate both holes and electrons out of </w:t>
      </w:r>
      <w:r w:rsidRPr="00F04064">
        <w:rPr>
          <w:spacing w:val="-5"/>
          <w:sz w:val="24"/>
          <w:szCs w:val="24"/>
          <w:lang w:val="en-US"/>
        </w:rPr>
        <w:t>the field.</w:t>
      </w:r>
    </w:p>
    <w:p w:rsidR="00A87A0B" w:rsidRPr="00F04064" w:rsidRDefault="00A87A0B" w:rsidP="00A87A0B">
      <w:pPr>
        <w:ind w:firstLine="708"/>
        <w:jc w:val="both"/>
        <w:rPr>
          <w:spacing w:val="-6"/>
          <w:sz w:val="24"/>
          <w:szCs w:val="24"/>
          <w:lang w:val="en-US"/>
        </w:rPr>
      </w:pPr>
      <w:r w:rsidRPr="00F04064">
        <w:rPr>
          <w:spacing w:val="-2"/>
          <w:sz w:val="24"/>
          <w:szCs w:val="24"/>
          <w:lang w:val="en-US"/>
        </w:rPr>
        <w:t xml:space="preserve">For normal operation as an amplifier, the emitter-base junction of a </w:t>
      </w:r>
      <w:r w:rsidRPr="00F04064">
        <w:rPr>
          <w:sz w:val="24"/>
          <w:szCs w:val="24"/>
          <w:lang w:val="en-US"/>
        </w:rPr>
        <w:t>transistor is forward biased and the collector-base junction is reverse bi</w:t>
      </w:r>
      <w:r w:rsidRPr="00F04064">
        <w:rPr>
          <w:sz w:val="24"/>
          <w:szCs w:val="24"/>
          <w:lang w:val="en-US"/>
        </w:rPr>
        <w:softHyphen/>
      </w:r>
      <w:r w:rsidRPr="00F04064">
        <w:rPr>
          <w:spacing w:val="-6"/>
          <w:sz w:val="24"/>
          <w:szCs w:val="24"/>
          <w:lang w:val="en-US"/>
        </w:rPr>
        <w:t>ased.</w:t>
      </w:r>
    </w:p>
    <w:p w:rsidR="00A87A0B" w:rsidRDefault="00A87A0B" w:rsidP="00A87A0B">
      <w:pPr>
        <w:jc w:val="both"/>
        <w:rPr>
          <w:b/>
          <w:sz w:val="24"/>
          <w:szCs w:val="24"/>
          <w:u w:val="single"/>
          <w:lang w:val="en-US"/>
        </w:rPr>
      </w:pPr>
    </w:p>
    <w:p w:rsidR="00A87A0B" w:rsidRDefault="00A87A0B" w:rsidP="00A87A0B">
      <w:pPr>
        <w:jc w:val="both"/>
        <w:rPr>
          <w:b/>
          <w:sz w:val="24"/>
          <w:szCs w:val="24"/>
          <w:u w:val="single"/>
          <w:lang w:val="en-US"/>
        </w:rPr>
      </w:pPr>
      <w:r>
        <w:rPr>
          <w:b/>
          <w:sz w:val="24"/>
          <w:szCs w:val="24"/>
          <w:lang w:val="en-US"/>
        </w:rPr>
        <w:t xml:space="preserve">2. </w:t>
      </w:r>
      <w:r>
        <w:rPr>
          <w:b/>
          <w:sz w:val="24"/>
          <w:szCs w:val="24"/>
          <w:u w:val="single"/>
          <w:lang w:val="en-US"/>
        </w:rPr>
        <w:t>Solve the crossword.</w:t>
      </w:r>
    </w:p>
    <w:p w:rsidR="00A87A0B" w:rsidRPr="00634EAC" w:rsidRDefault="00A87A0B" w:rsidP="00A87A0B">
      <w:pPr>
        <w:jc w:val="both"/>
        <w:rPr>
          <w:sz w:val="24"/>
          <w:szCs w:val="24"/>
        </w:rPr>
      </w:pPr>
      <w:r w:rsidRPr="00A8008F">
        <w:rPr>
          <w:b/>
          <w:i/>
          <w:sz w:val="24"/>
          <w:szCs w:val="24"/>
          <w:lang w:val="en-US"/>
        </w:rPr>
        <w:t>Down</w:t>
      </w:r>
      <w:r w:rsidRPr="006A663B">
        <w:rPr>
          <w:b/>
          <w:i/>
          <w:sz w:val="24"/>
          <w:szCs w:val="24"/>
          <w:lang w:val="en-US"/>
        </w:rPr>
        <w:t>:</w:t>
      </w:r>
      <w:r w:rsidRPr="006A663B">
        <w:rPr>
          <w:sz w:val="24"/>
          <w:szCs w:val="24"/>
          <w:lang w:val="en-US"/>
        </w:rPr>
        <w:t xml:space="preserve"> 1. </w:t>
      </w:r>
      <w:r>
        <w:rPr>
          <w:sz w:val="24"/>
          <w:szCs w:val="24"/>
        </w:rPr>
        <w:t>Обеднение</w:t>
      </w:r>
      <w:r w:rsidRPr="006A663B">
        <w:rPr>
          <w:sz w:val="24"/>
          <w:szCs w:val="24"/>
          <w:lang w:val="en-US"/>
        </w:rPr>
        <w:t xml:space="preserve">. </w:t>
      </w:r>
      <w:r>
        <w:rPr>
          <w:sz w:val="24"/>
          <w:szCs w:val="24"/>
        </w:rPr>
        <w:t>3. Электронный прибор. 4. Смещение. 7. Отрицательный.</w:t>
      </w:r>
    </w:p>
    <w:p w:rsidR="00A87A0B" w:rsidRDefault="00A87A0B" w:rsidP="00A87A0B">
      <w:pPr>
        <w:jc w:val="both"/>
        <w:rPr>
          <w:sz w:val="24"/>
          <w:szCs w:val="24"/>
        </w:rPr>
      </w:pPr>
      <w:r w:rsidRPr="00A8008F">
        <w:rPr>
          <w:b/>
          <w:i/>
          <w:sz w:val="24"/>
          <w:szCs w:val="24"/>
          <w:lang w:val="en-US"/>
        </w:rPr>
        <w:t>Across</w:t>
      </w:r>
      <w:r w:rsidRPr="00A8008F">
        <w:rPr>
          <w:b/>
          <w:i/>
          <w:sz w:val="24"/>
          <w:szCs w:val="24"/>
        </w:rPr>
        <w:t>:</w:t>
      </w:r>
      <w:r w:rsidRPr="00634EAC">
        <w:rPr>
          <w:sz w:val="24"/>
          <w:szCs w:val="24"/>
        </w:rPr>
        <w:t xml:space="preserve"> </w:t>
      </w:r>
      <w:r>
        <w:rPr>
          <w:sz w:val="24"/>
          <w:szCs w:val="24"/>
        </w:rPr>
        <w:t>1. Сток. 2. Кристаллическая решетка. 5. Передавать. 6. Переход. 8. Затвор.</w:t>
      </w:r>
    </w:p>
    <w:p w:rsidR="00A87A0B" w:rsidRDefault="00A87A0B" w:rsidP="00A87A0B">
      <w:pPr>
        <w:jc w:val="center"/>
        <w:rPr>
          <w:sz w:val="28"/>
          <w:szCs w:val="28"/>
        </w:rPr>
      </w:pPr>
      <w:r>
        <w:rPr>
          <w:noProof/>
          <w:sz w:val="28"/>
          <w:szCs w:val="28"/>
          <w:lang w:eastAsia="ru-RU"/>
        </w:rPr>
        <w:drawing>
          <wp:inline distT="0" distB="0" distL="0" distR="0">
            <wp:extent cx="2180590" cy="229489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9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553"/>
                    <a:stretch>
                      <a:fillRect/>
                    </a:stretch>
                  </pic:blipFill>
                  <pic:spPr bwMode="auto">
                    <a:xfrm>
                      <a:off x="0" y="0"/>
                      <a:ext cx="2180590" cy="2294890"/>
                    </a:xfrm>
                    <a:prstGeom prst="rect">
                      <a:avLst/>
                    </a:prstGeom>
                    <a:noFill/>
                    <a:ln>
                      <a:noFill/>
                    </a:ln>
                  </pic:spPr>
                </pic:pic>
              </a:graphicData>
            </a:graphic>
          </wp:inline>
        </w:drawing>
      </w:r>
    </w:p>
    <w:p w:rsidR="00A87A0B" w:rsidRDefault="00A87A0B" w:rsidP="00A87A0B">
      <w:pPr>
        <w:rPr>
          <w:sz w:val="28"/>
          <w:szCs w:val="28"/>
        </w:rPr>
      </w:pPr>
    </w:p>
    <w:p w:rsidR="00A87A0B" w:rsidRDefault="00A87A0B" w:rsidP="00A87A0B">
      <w:pPr>
        <w:rPr>
          <w:b/>
          <w:sz w:val="24"/>
          <w:szCs w:val="24"/>
          <w:u w:val="single"/>
          <w:lang w:val="en-US"/>
        </w:rPr>
      </w:pPr>
      <w:r>
        <w:rPr>
          <w:b/>
          <w:sz w:val="24"/>
          <w:szCs w:val="24"/>
          <w:lang w:val="en-US"/>
        </w:rPr>
        <w:t xml:space="preserve">3. </w:t>
      </w:r>
      <w:r>
        <w:rPr>
          <w:b/>
          <w:sz w:val="24"/>
          <w:szCs w:val="24"/>
          <w:u w:val="single"/>
          <w:lang w:val="en-US"/>
        </w:rPr>
        <w:t>Translate the sentences and make questions to each of them.</w:t>
      </w:r>
    </w:p>
    <w:p w:rsidR="00A87A0B" w:rsidRPr="008B756C" w:rsidRDefault="00A87A0B" w:rsidP="00A87A0B">
      <w:pPr>
        <w:ind w:firstLine="708"/>
        <w:jc w:val="both"/>
        <w:rPr>
          <w:sz w:val="24"/>
          <w:szCs w:val="24"/>
          <w:lang w:val="en-US"/>
        </w:rPr>
      </w:pPr>
      <w:r w:rsidRPr="008B756C">
        <w:rPr>
          <w:sz w:val="24"/>
          <w:szCs w:val="24"/>
          <w:lang w:val="en-US"/>
        </w:rPr>
        <w:t>1. They must do their work today. 2. Recombining of electrons and boles should occur at the instant of fusing. 3. Two sections of a semi</w:t>
      </w:r>
      <w:r w:rsidRPr="008B756C">
        <w:rPr>
          <w:sz w:val="24"/>
          <w:szCs w:val="24"/>
          <w:lang w:val="en-US"/>
        </w:rPr>
        <w:softHyphen/>
        <w:t xml:space="preserve">conductor material are to form a diode. 4. Transistor manufacturers have </w:t>
      </w:r>
      <w:r w:rsidRPr="008B756C">
        <w:rPr>
          <w:spacing w:val="-2"/>
          <w:sz w:val="24"/>
          <w:szCs w:val="24"/>
          <w:lang w:val="en-US"/>
        </w:rPr>
        <w:t xml:space="preserve">to produce devices of high quality. 5. Reverse biasing the collector-base </w:t>
      </w:r>
      <w:r w:rsidRPr="008B756C">
        <w:rPr>
          <w:sz w:val="24"/>
          <w:szCs w:val="24"/>
          <w:lang w:val="en-US"/>
        </w:rPr>
        <w:t xml:space="preserve">junction should increase the resistance at this junction. 6. The strength of </w:t>
      </w:r>
      <w:r w:rsidRPr="008B756C">
        <w:rPr>
          <w:spacing w:val="3"/>
          <w:sz w:val="24"/>
          <w:szCs w:val="24"/>
          <w:lang w:val="en-US"/>
        </w:rPr>
        <w:t xml:space="preserve">an electrostatic </w:t>
      </w:r>
      <w:r w:rsidRPr="008B756C">
        <w:rPr>
          <w:spacing w:val="3"/>
          <w:sz w:val="24"/>
          <w:szCs w:val="24"/>
          <w:lang w:val="en-US"/>
        </w:rPr>
        <w:lastRenderedPageBreak/>
        <w:t xml:space="preserve">field is to prevent further diffusion. 7. Small negative </w:t>
      </w:r>
      <w:r w:rsidRPr="008B756C">
        <w:rPr>
          <w:spacing w:val="-3"/>
          <w:sz w:val="24"/>
          <w:szCs w:val="24"/>
          <w:lang w:val="en-US"/>
        </w:rPr>
        <w:t xml:space="preserve">charge induced in the </w:t>
      </w:r>
      <w:r w:rsidRPr="008B756C">
        <w:rPr>
          <w:i/>
          <w:spacing w:val="-3"/>
          <w:sz w:val="24"/>
          <w:szCs w:val="24"/>
          <w:lang w:val="en-US"/>
        </w:rPr>
        <w:t>P-</w:t>
      </w:r>
      <w:r w:rsidRPr="008B756C">
        <w:rPr>
          <w:spacing w:val="-3"/>
          <w:sz w:val="24"/>
          <w:szCs w:val="24"/>
          <w:lang w:val="en-US"/>
        </w:rPr>
        <w:t xml:space="preserve">type has to repel electrons from </w:t>
      </w:r>
      <w:r w:rsidRPr="008B756C">
        <w:rPr>
          <w:i/>
          <w:spacing w:val="-3"/>
          <w:sz w:val="24"/>
          <w:szCs w:val="24"/>
          <w:lang w:val="en-US"/>
        </w:rPr>
        <w:t>N-</w:t>
      </w:r>
      <w:r w:rsidRPr="008B756C">
        <w:rPr>
          <w:spacing w:val="-3"/>
          <w:sz w:val="24"/>
          <w:szCs w:val="24"/>
          <w:lang w:val="en-US"/>
        </w:rPr>
        <w:t xml:space="preserve">type section. 8. </w:t>
      </w:r>
      <w:r w:rsidRPr="008B756C">
        <w:rPr>
          <w:sz w:val="24"/>
          <w:szCs w:val="24"/>
          <w:lang w:val="en-US"/>
        </w:rPr>
        <w:t>This side of the wafer is to be used for the active elements.</w:t>
      </w:r>
    </w:p>
    <w:p w:rsidR="00A87A0B" w:rsidRDefault="00A87A0B" w:rsidP="00A87A0B">
      <w:pPr>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EF21ED">
        <w:rPr>
          <w:b/>
          <w:sz w:val="24"/>
          <w:szCs w:val="24"/>
          <w:lang w:val="en-US"/>
        </w:rPr>
        <w:t>1</w:t>
      </w:r>
      <w:r>
        <w:rPr>
          <w:b/>
          <w:sz w:val="24"/>
          <w:szCs w:val="24"/>
          <w:lang w:val="en-US"/>
        </w:rPr>
        <w:t>5. Control Work.</w:t>
      </w:r>
    </w:p>
    <w:p w:rsidR="00A87A0B" w:rsidRDefault="00A87A0B" w:rsidP="00A87A0B">
      <w:pPr>
        <w:shd w:val="clear" w:color="auto" w:fill="FFFFFF"/>
        <w:jc w:val="both"/>
        <w:rPr>
          <w:b/>
          <w:sz w:val="24"/>
          <w:szCs w:val="24"/>
          <w:lang w:val="en-US"/>
        </w:rPr>
      </w:pPr>
      <w:r>
        <w:rPr>
          <w:b/>
          <w:sz w:val="24"/>
          <w:szCs w:val="24"/>
          <w:lang w:val="en-US"/>
        </w:rPr>
        <w:t xml:space="preserve"> </w:t>
      </w:r>
    </w:p>
    <w:p w:rsidR="00A87A0B" w:rsidRDefault="00A87A0B" w:rsidP="00A87A0B">
      <w:pPr>
        <w:rPr>
          <w:sz w:val="24"/>
          <w:szCs w:val="24"/>
          <w:lang w:val="en-US"/>
        </w:rPr>
      </w:pPr>
      <w:r>
        <w:rPr>
          <w:sz w:val="24"/>
          <w:szCs w:val="24"/>
          <w:lang w:val="en-US"/>
        </w:rPr>
        <w:t>1) Choose suitable equivalent for “</w:t>
      </w:r>
      <w:r>
        <w:rPr>
          <w:sz w:val="24"/>
          <w:szCs w:val="24"/>
        </w:rPr>
        <w:t>изобретать</w:t>
      </w:r>
      <w:r>
        <w:rPr>
          <w:sz w:val="24"/>
          <w:szCs w:val="24"/>
          <w:lang w:val="en-US"/>
        </w:rPr>
        <w:t>”.</w:t>
      </w:r>
    </w:p>
    <w:p w:rsidR="00A87A0B" w:rsidRDefault="00A87A0B" w:rsidP="00A87A0B">
      <w:pPr>
        <w:rPr>
          <w:sz w:val="24"/>
          <w:szCs w:val="24"/>
          <w:lang w:val="en-US"/>
        </w:rPr>
      </w:pPr>
      <w:r>
        <w:rPr>
          <w:sz w:val="24"/>
          <w:szCs w:val="24"/>
          <w:lang w:val="en-US"/>
        </w:rPr>
        <w:t>a. to invent</w:t>
      </w:r>
    </w:p>
    <w:p w:rsidR="00A87A0B" w:rsidRDefault="00A87A0B" w:rsidP="00A87A0B">
      <w:pPr>
        <w:rPr>
          <w:sz w:val="24"/>
          <w:szCs w:val="24"/>
          <w:lang w:val="en-US"/>
        </w:rPr>
      </w:pPr>
      <w:r>
        <w:rPr>
          <w:sz w:val="24"/>
          <w:szCs w:val="24"/>
          <w:lang w:val="en-US"/>
        </w:rPr>
        <w:t>b. to improve</w:t>
      </w:r>
    </w:p>
    <w:p w:rsidR="00A87A0B" w:rsidRDefault="00A87A0B" w:rsidP="00A87A0B">
      <w:pPr>
        <w:rPr>
          <w:sz w:val="24"/>
          <w:szCs w:val="24"/>
          <w:lang w:val="en-US"/>
        </w:rPr>
      </w:pPr>
      <w:r>
        <w:rPr>
          <w:sz w:val="24"/>
          <w:szCs w:val="24"/>
          <w:lang w:val="en-US"/>
        </w:rPr>
        <w:t>c. to receive</w:t>
      </w:r>
    </w:p>
    <w:p w:rsidR="00A87A0B" w:rsidRDefault="00A87A0B" w:rsidP="00A87A0B">
      <w:pPr>
        <w:rPr>
          <w:sz w:val="24"/>
          <w:szCs w:val="24"/>
          <w:lang w:val="en-US"/>
        </w:rPr>
      </w:pPr>
      <w:r>
        <w:rPr>
          <w:sz w:val="24"/>
          <w:szCs w:val="24"/>
          <w:lang w:val="en-US"/>
        </w:rPr>
        <w:t>d. to tune</w:t>
      </w:r>
    </w:p>
    <w:p w:rsidR="00A87A0B" w:rsidRDefault="00A87A0B" w:rsidP="00A87A0B">
      <w:pPr>
        <w:rPr>
          <w:sz w:val="24"/>
          <w:szCs w:val="24"/>
          <w:lang w:val="en-US"/>
        </w:rPr>
      </w:pPr>
      <w:r>
        <w:rPr>
          <w:sz w:val="24"/>
          <w:szCs w:val="24"/>
          <w:lang w:val="en-US"/>
        </w:rPr>
        <w:t>e. to transmit</w:t>
      </w:r>
    </w:p>
    <w:p w:rsidR="00A87A0B" w:rsidRDefault="00A87A0B" w:rsidP="00A87A0B">
      <w:pPr>
        <w:rPr>
          <w:sz w:val="24"/>
          <w:szCs w:val="24"/>
          <w:lang w:val="en-US"/>
        </w:rPr>
      </w:pPr>
      <w:r>
        <w:rPr>
          <w:sz w:val="24"/>
          <w:szCs w:val="24"/>
          <w:lang w:val="en-US"/>
        </w:rPr>
        <w:t>2) Choose suitable equivalent for “</w:t>
      </w:r>
      <w:r>
        <w:rPr>
          <w:sz w:val="24"/>
          <w:szCs w:val="24"/>
        </w:rPr>
        <w:t>настраивать</w:t>
      </w:r>
      <w:r>
        <w:rPr>
          <w:sz w:val="24"/>
          <w:szCs w:val="24"/>
          <w:lang w:val="en-US"/>
        </w:rPr>
        <w:t>”.</w:t>
      </w:r>
    </w:p>
    <w:p w:rsidR="00A87A0B" w:rsidRDefault="00A87A0B" w:rsidP="00A87A0B">
      <w:pPr>
        <w:rPr>
          <w:sz w:val="24"/>
          <w:szCs w:val="24"/>
          <w:lang w:val="en-US"/>
        </w:rPr>
      </w:pPr>
      <w:r>
        <w:rPr>
          <w:sz w:val="24"/>
          <w:szCs w:val="24"/>
          <w:lang w:val="en-US"/>
        </w:rPr>
        <w:t>a. to tune</w:t>
      </w:r>
    </w:p>
    <w:p w:rsidR="00A87A0B" w:rsidRDefault="00A87A0B" w:rsidP="00A87A0B">
      <w:pPr>
        <w:rPr>
          <w:sz w:val="24"/>
          <w:szCs w:val="24"/>
          <w:lang w:val="en-US"/>
        </w:rPr>
      </w:pPr>
      <w:r>
        <w:rPr>
          <w:sz w:val="24"/>
          <w:szCs w:val="24"/>
          <w:lang w:val="en-US"/>
        </w:rPr>
        <w:t>b. to invent</w:t>
      </w:r>
    </w:p>
    <w:p w:rsidR="00A87A0B" w:rsidRDefault="00A87A0B" w:rsidP="00A87A0B">
      <w:pPr>
        <w:rPr>
          <w:sz w:val="24"/>
          <w:szCs w:val="24"/>
          <w:lang w:val="en-US"/>
        </w:rPr>
      </w:pPr>
      <w:r>
        <w:rPr>
          <w:sz w:val="24"/>
          <w:szCs w:val="24"/>
          <w:lang w:val="en-US"/>
        </w:rPr>
        <w:t>c. to improve</w:t>
      </w:r>
    </w:p>
    <w:p w:rsidR="00A87A0B" w:rsidRDefault="00A87A0B" w:rsidP="00A87A0B">
      <w:pPr>
        <w:rPr>
          <w:sz w:val="24"/>
          <w:szCs w:val="24"/>
          <w:lang w:val="en-US"/>
        </w:rPr>
      </w:pPr>
      <w:r>
        <w:rPr>
          <w:sz w:val="24"/>
          <w:szCs w:val="24"/>
          <w:lang w:val="en-US"/>
        </w:rPr>
        <w:t>d. to receive</w:t>
      </w:r>
    </w:p>
    <w:p w:rsidR="00A87A0B" w:rsidRDefault="00A87A0B" w:rsidP="00A87A0B">
      <w:pPr>
        <w:rPr>
          <w:sz w:val="24"/>
          <w:szCs w:val="24"/>
          <w:lang w:val="en-US"/>
        </w:rPr>
      </w:pPr>
      <w:r>
        <w:rPr>
          <w:sz w:val="24"/>
          <w:szCs w:val="24"/>
          <w:lang w:val="en-US"/>
        </w:rPr>
        <w:t>e. to transmit</w:t>
      </w:r>
    </w:p>
    <w:p w:rsidR="00A87A0B" w:rsidRDefault="00A87A0B" w:rsidP="00A87A0B">
      <w:pPr>
        <w:rPr>
          <w:sz w:val="24"/>
          <w:szCs w:val="24"/>
          <w:lang w:val="en-US"/>
        </w:rPr>
      </w:pPr>
      <w:r>
        <w:rPr>
          <w:sz w:val="24"/>
          <w:szCs w:val="24"/>
          <w:lang w:val="en-US"/>
        </w:rPr>
        <w:t>3) Choose suitable equivalent for “</w:t>
      </w:r>
      <w:r>
        <w:rPr>
          <w:sz w:val="24"/>
          <w:szCs w:val="24"/>
        </w:rPr>
        <w:t>передавать</w:t>
      </w:r>
      <w:r>
        <w:rPr>
          <w:sz w:val="24"/>
          <w:szCs w:val="24"/>
          <w:lang w:val="en-US"/>
        </w:rPr>
        <w:t>”.</w:t>
      </w:r>
    </w:p>
    <w:p w:rsidR="00A87A0B" w:rsidRPr="005B30DA" w:rsidRDefault="00A87A0B" w:rsidP="00A87A0B">
      <w:pPr>
        <w:rPr>
          <w:sz w:val="24"/>
          <w:szCs w:val="24"/>
          <w:lang w:val="en-US"/>
        </w:rPr>
      </w:pPr>
      <w:r>
        <w:rPr>
          <w:sz w:val="24"/>
          <w:szCs w:val="24"/>
          <w:lang w:val="en-US"/>
        </w:rPr>
        <w:t xml:space="preserve">a. to transmit </w:t>
      </w:r>
    </w:p>
    <w:p w:rsidR="00A87A0B" w:rsidRDefault="00A87A0B" w:rsidP="00A87A0B">
      <w:pPr>
        <w:rPr>
          <w:sz w:val="24"/>
          <w:szCs w:val="24"/>
          <w:lang w:val="en-US"/>
        </w:rPr>
      </w:pPr>
      <w:r>
        <w:rPr>
          <w:sz w:val="24"/>
          <w:szCs w:val="24"/>
          <w:lang w:val="en-US"/>
        </w:rPr>
        <w:t>b. to improve</w:t>
      </w:r>
    </w:p>
    <w:p w:rsidR="00A87A0B" w:rsidRDefault="00A87A0B" w:rsidP="00A87A0B">
      <w:pPr>
        <w:rPr>
          <w:sz w:val="24"/>
          <w:szCs w:val="24"/>
          <w:lang w:val="en-US"/>
        </w:rPr>
      </w:pPr>
      <w:r>
        <w:rPr>
          <w:sz w:val="24"/>
          <w:szCs w:val="24"/>
          <w:lang w:val="en-US"/>
        </w:rPr>
        <w:t>c. to receive</w:t>
      </w:r>
    </w:p>
    <w:p w:rsidR="00A87A0B" w:rsidRDefault="00A87A0B" w:rsidP="00A87A0B">
      <w:pPr>
        <w:rPr>
          <w:sz w:val="24"/>
          <w:szCs w:val="24"/>
          <w:lang w:val="en-US"/>
        </w:rPr>
      </w:pPr>
      <w:r>
        <w:rPr>
          <w:sz w:val="24"/>
          <w:szCs w:val="24"/>
          <w:lang w:val="en-US"/>
        </w:rPr>
        <w:t>d. to tune</w:t>
      </w:r>
    </w:p>
    <w:p w:rsidR="00A87A0B" w:rsidRDefault="00A87A0B" w:rsidP="00A87A0B">
      <w:pPr>
        <w:rPr>
          <w:sz w:val="24"/>
          <w:szCs w:val="24"/>
          <w:lang w:val="en-US"/>
        </w:rPr>
      </w:pPr>
      <w:r>
        <w:rPr>
          <w:sz w:val="24"/>
          <w:szCs w:val="24"/>
          <w:lang w:val="en-US"/>
        </w:rPr>
        <w:t>e.</w:t>
      </w:r>
      <w:r w:rsidRPr="005B30DA">
        <w:rPr>
          <w:sz w:val="24"/>
          <w:szCs w:val="24"/>
          <w:lang w:val="en-US"/>
        </w:rPr>
        <w:t xml:space="preserve"> </w:t>
      </w:r>
      <w:r>
        <w:rPr>
          <w:sz w:val="24"/>
          <w:szCs w:val="24"/>
          <w:lang w:val="en-US"/>
        </w:rPr>
        <w:t xml:space="preserve">to oscillate </w:t>
      </w:r>
    </w:p>
    <w:p w:rsidR="00A87A0B" w:rsidRDefault="00A87A0B" w:rsidP="00A87A0B">
      <w:pPr>
        <w:rPr>
          <w:sz w:val="24"/>
          <w:szCs w:val="24"/>
          <w:lang w:val="en-US"/>
        </w:rPr>
      </w:pPr>
      <w:r>
        <w:rPr>
          <w:sz w:val="24"/>
          <w:szCs w:val="24"/>
          <w:lang w:val="en-US"/>
        </w:rPr>
        <w:t>4) Choose suitable equivalent for “</w:t>
      </w:r>
      <w:r>
        <w:rPr>
          <w:sz w:val="24"/>
          <w:szCs w:val="24"/>
        </w:rPr>
        <w:t>колебаться</w:t>
      </w:r>
      <w:r>
        <w:rPr>
          <w:sz w:val="24"/>
          <w:szCs w:val="24"/>
          <w:lang w:val="en-US"/>
        </w:rPr>
        <w:t>”.</w:t>
      </w:r>
    </w:p>
    <w:p w:rsidR="00A87A0B" w:rsidRDefault="00A87A0B" w:rsidP="00A87A0B">
      <w:pPr>
        <w:rPr>
          <w:sz w:val="24"/>
          <w:szCs w:val="24"/>
          <w:lang w:val="en-US"/>
        </w:rPr>
      </w:pPr>
      <w:r>
        <w:rPr>
          <w:sz w:val="24"/>
          <w:szCs w:val="24"/>
          <w:lang w:val="en-US"/>
        </w:rPr>
        <w:t xml:space="preserve">a. to oscillate </w:t>
      </w:r>
    </w:p>
    <w:p w:rsidR="00A87A0B" w:rsidRPr="005B30DA" w:rsidRDefault="00A87A0B" w:rsidP="00A87A0B">
      <w:pPr>
        <w:rPr>
          <w:sz w:val="24"/>
          <w:szCs w:val="24"/>
          <w:lang w:val="en-US"/>
        </w:rPr>
      </w:pPr>
      <w:r>
        <w:rPr>
          <w:sz w:val="24"/>
          <w:szCs w:val="24"/>
          <w:lang w:val="en-US"/>
        </w:rPr>
        <w:t xml:space="preserve">b. to transmit </w:t>
      </w:r>
    </w:p>
    <w:p w:rsidR="00A87A0B" w:rsidRDefault="00A87A0B" w:rsidP="00A87A0B">
      <w:pPr>
        <w:rPr>
          <w:sz w:val="24"/>
          <w:szCs w:val="24"/>
          <w:lang w:val="en-US"/>
        </w:rPr>
      </w:pPr>
      <w:r>
        <w:rPr>
          <w:sz w:val="24"/>
          <w:szCs w:val="24"/>
          <w:lang w:val="en-US"/>
        </w:rPr>
        <w:t>c. to improve</w:t>
      </w:r>
    </w:p>
    <w:p w:rsidR="00A87A0B" w:rsidRDefault="00A87A0B" w:rsidP="00A87A0B">
      <w:pPr>
        <w:rPr>
          <w:sz w:val="24"/>
          <w:szCs w:val="24"/>
          <w:lang w:val="en-US"/>
        </w:rPr>
      </w:pPr>
      <w:r>
        <w:rPr>
          <w:sz w:val="24"/>
          <w:szCs w:val="24"/>
          <w:lang w:val="en-US"/>
        </w:rPr>
        <w:t>d. to receive</w:t>
      </w:r>
    </w:p>
    <w:p w:rsidR="00A87A0B" w:rsidRDefault="00A87A0B" w:rsidP="00A87A0B">
      <w:pPr>
        <w:rPr>
          <w:sz w:val="24"/>
          <w:szCs w:val="24"/>
          <w:lang w:val="en-US"/>
        </w:rPr>
      </w:pPr>
      <w:r>
        <w:rPr>
          <w:sz w:val="24"/>
          <w:szCs w:val="24"/>
          <w:lang w:val="en-US"/>
        </w:rPr>
        <w:t>e. to tune</w:t>
      </w:r>
    </w:p>
    <w:p w:rsidR="00A87A0B" w:rsidRDefault="00A87A0B" w:rsidP="00A87A0B">
      <w:pPr>
        <w:rPr>
          <w:sz w:val="24"/>
          <w:szCs w:val="24"/>
          <w:lang w:val="en-US"/>
        </w:rPr>
      </w:pPr>
      <w:r>
        <w:rPr>
          <w:sz w:val="24"/>
          <w:szCs w:val="24"/>
          <w:lang w:val="en-US"/>
        </w:rPr>
        <w:t>5) Who discovered the generation of radio waves in molecular beams?</w:t>
      </w:r>
    </w:p>
    <w:p w:rsidR="00A87A0B" w:rsidRDefault="00A87A0B" w:rsidP="00A87A0B">
      <w:pPr>
        <w:rPr>
          <w:sz w:val="24"/>
          <w:szCs w:val="24"/>
          <w:lang w:val="en-US"/>
        </w:rPr>
      </w:pPr>
      <w:r>
        <w:rPr>
          <w:sz w:val="24"/>
          <w:szCs w:val="24"/>
          <w:lang w:val="en-US"/>
        </w:rPr>
        <w:t>a. A. Prokhorov, N. Basov and Ch. Towns</w:t>
      </w:r>
    </w:p>
    <w:p w:rsidR="00A87A0B" w:rsidRDefault="00A87A0B" w:rsidP="00A87A0B">
      <w:pPr>
        <w:rPr>
          <w:sz w:val="24"/>
          <w:szCs w:val="24"/>
          <w:lang w:val="en-US"/>
        </w:rPr>
      </w:pPr>
      <w:r>
        <w:rPr>
          <w:sz w:val="24"/>
          <w:szCs w:val="24"/>
          <w:lang w:val="en-US"/>
        </w:rPr>
        <w:t>b. F. Shalyapin, N. Baskov and Ch. Chaplin</w:t>
      </w:r>
    </w:p>
    <w:p w:rsidR="00A87A0B" w:rsidRDefault="00A87A0B" w:rsidP="00A87A0B">
      <w:pPr>
        <w:rPr>
          <w:sz w:val="24"/>
          <w:szCs w:val="24"/>
          <w:lang w:val="en-US"/>
        </w:rPr>
      </w:pPr>
      <w:r>
        <w:rPr>
          <w:sz w:val="24"/>
          <w:szCs w:val="24"/>
          <w:lang w:val="en-US"/>
        </w:rPr>
        <w:t>c. D. Medvedev, V. Putin and B. Obama</w:t>
      </w:r>
    </w:p>
    <w:p w:rsidR="00A87A0B" w:rsidRDefault="00A87A0B" w:rsidP="00A87A0B">
      <w:pPr>
        <w:rPr>
          <w:sz w:val="24"/>
          <w:szCs w:val="24"/>
          <w:lang w:val="en-US"/>
        </w:rPr>
      </w:pPr>
      <w:r>
        <w:rPr>
          <w:sz w:val="24"/>
          <w:szCs w:val="24"/>
          <w:lang w:val="en-US"/>
        </w:rPr>
        <w:t xml:space="preserve">d. N. Nazarbayev, B. Imashev and B. Klinton </w:t>
      </w:r>
    </w:p>
    <w:p w:rsidR="00A87A0B" w:rsidRDefault="00A87A0B" w:rsidP="00A87A0B">
      <w:pPr>
        <w:rPr>
          <w:sz w:val="24"/>
          <w:szCs w:val="24"/>
          <w:lang w:val="en-US"/>
        </w:rPr>
      </w:pPr>
      <w:r>
        <w:rPr>
          <w:sz w:val="24"/>
          <w:szCs w:val="24"/>
          <w:lang w:val="en-US"/>
        </w:rPr>
        <w:t>e. A. Bell, P. Nipkow and B. Rosing</w:t>
      </w:r>
    </w:p>
    <w:p w:rsidR="00A87A0B" w:rsidRDefault="00A87A0B" w:rsidP="00A87A0B">
      <w:pPr>
        <w:rPr>
          <w:sz w:val="24"/>
          <w:szCs w:val="24"/>
          <w:lang w:val="en-US"/>
        </w:rPr>
      </w:pPr>
      <w:r>
        <w:rPr>
          <w:sz w:val="24"/>
          <w:szCs w:val="24"/>
          <w:lang w:val="en-US"/>
        </w:rPr>
        <w:t>6) What is a laser?</w:t>
      </w:r>
    </w:p>
    <w:p w:rsidR="00A87A0B" w:rsidRDefault="00A87A0B" w:rsidP="00A87A0B">
      <w:pPr>
        <w:rPr>
          <w:sz w:val="24"/>
          <w:szCs w:val="24"/>
          <w:lang w:val="en-US"/>
        </w:rPr>
      </w:pPr>
      <w:r>
        <w:rPr>
          <w:sz w:val="24"/>
          <w:szCs w:val="24"/>
          <w:lang w:val="en-US"/>
        </w:rPr>
        <w:t>a. is a quantum device</w:t>
      </w:r>
    </w:p>
    <w:p w:rsidR="00A87A0B" w:rsidRDefault="00A87A0B" w:rsidP="00A87A0B">
      <w:pPr>
        <w:rPr>
          <w:sz w:val="24"/>
          <w:szCs w:val="24"/>
          <w:lang w:val="en-US"/>
        </w:rPr>
      </w:pPr>
      <w:r>
        <w:rPr>
          <w:sz w:val="24"/>
          <w:szCs w:val="24"/>
          <w:lang w:val="en-US"/>
        </w:rPr>
        <w:t>b. is a vacuum-tube triode</w:t>
      </w:r>
    </w:p>
    <w:p w:rsidR="00A87A0B" w:rsidRDefault="00A87A0B" w:rsidP="00A87A0B">
      <w:pPr>
        <w:rPr>
          <w:sz w:val="24"/>
          <w:szCs w:val="24"/>
          <w:lang w:val="en-US"/>
        </w:rPr>
      </w:pPr>
      <w:r>
        <w:rPr>
          <w:sz w:val="24"/>
          <w:szCs w:val="24"/>
          <w:lang w:val="en-US"/>
        </w:rPr>
        <w:t>c. is a solid-state device</w:t>
      </w:r>
    </w:p>
    <w:p w:rsidR="00A87A0B" w:rsidRDefault="00A87A0B" w:rsidP="00A87A0B">
      <w:pPr>
        <w:rPr>
          <w:sz w:val="24"/>
          <w:szCs w:val="24"/>
          <w:lang w:val="en-US"/>
        </w:rPr>
      </w:pPr>
      <w:r>
        <w:rPr>
          <w:sz w:val="24"/>
          <w:szCs w:val="24"/>
          <w:lang w:val="en-US"/>
        </w:rPr>
        <w:t>d. is a gas-filled envelope</w:t>
      </w:r>
    </w:p>
    <w:p w:rsidR="00A87A0B" w:rsidRDefault="00A87A0B" w:rsidP="00A87A0B">
      <w:pPr>
        <w:rPr>
          <w:sz w:val="24"/>
          <w:szCs w:val="24"/>
          <w:lang w:val="en-US"/>
        </w:rPr>
      </w:pPr>
      <w:r>
        <w:rPr>
          <w:sz w:val="24"/>
          <w:szCs w:val="24"/>
          <w:lang w:val="en-US"/>
        </w:rPr>
        <w:t>e. is a large negative voltage</w:t>
      </w:r>
    </w:p>
    <w:p w:rsidR="00A87A0B" w:rsidRDefault="00A87A0B" w:rsidP="00A87A0B">
      <w:pPr>
        <w:rPr>
          <w:sz w:val="24"/>
          <w:szCs w:val="24"/>
          <w:lang w:val="en-US"/>
        </w:rPr>
      </w:pPr>
      <w:r>
        <w:rPr>
          <w:sz w:val="24"/>
          <w:szCs w:val="24"/>
          <w:lang w:val="en-US"/>
        </w:rPr>
        <w:t>7) The flat screen replaced ...</w:t>
      </w:r>
    </w:p>
    <w:p w:rsidR="00A87A0B" w:rsidRDefault="00A87A0B" w:rsidP="00A87A0B">
      <w:pPr>
        <w:rPr>
          <w:sz w:val="24"/>
          <w:szCs w:val="24"/>
          <w:lang w:val="en-US"/>
        </w:rPr>
      </w:pPr>
      <w:r>
        <w:rPr>
          <w:sz w:val="24"/>
          <w:szCs w:val="24"/>
          <w:lang w:val="en-US"/>
        </w:rPr>
        <w:t>a. the conventional receiver box with its cathode-ray tube</w:t>
      </w:r>
    </w:p>
    <w:p w:rsidR="00A87A0B" w:rsidRDefault="00A87A0B" w:rsidP="00A87A0B">
      <w:pPr>
        <w:rPr>
          <w:sz w:val="24"/>
          <w:szCs w:val="24"/>
          <w:lang w:val="en-US"/>
        </w:rPr>
      </w:pPr>
      <w:r>
        <w:rPr>
          <w:sz w:val="24"/>
          <w:szCs w:val="24"/>
          <w:lang w:val="en-US"/>
        </w:rPr>
        <w:t>b. cathide-ray tube</w:t>
      </w:r>
    </w:p>
    <w:p w:rsidR="00A87A0B" w:rsidRDefault="00A87A0B" w:rsidP="00A87A0B">
      <w:pPr>
        <w:rPr>
          <w:sz w:val="24"/>
          <w:szCs w:val="24"/>
          <w:lang w:val="en-US"/>
        </w:rPr>
      </w:pPr>
      <w:r>
        <w:rPr>
          <w:sz w:val="24"/>
          <w:szCs w:val="24"/>
          <w:lang w:val="en-US"/>
        </w:rPr>
        <w:t>c. vacuum-tube triode</w:t>
      </w:r>
    </w:p>
    <w:p w:rsidR="00A87A0B" w:rsidRDefault="00A87A0B" w:rsidP="00A87A0B">
      <w:pPr>
        <w:rPr>
          <w:sz w:val="24"/>
          <w:szCs w:val="24"/>
          <w:lang w:val="en-US"/>
        </w:rPr>
      </w:pPr>
      <w:r>
        <w:rPr>
          <w:sz w:val="24"/>
          <w:szCs w:val="24"/>
          <w:lang w:val="en-US"/>
        </w:rPr>
        <w:t>d. solid-state device</w:t>
      </w:r>
    </w:p>
    <w:p w:rsidR="00A87A0B" w:rsidRDefault="00A87A0B" w:rsidP="00A87A0B">
      <w:pPr>
        <w:rPr>
          <w:sz w:val="24"/>
          <w:szCs w:val="24"/>
          <w:lang w:val="en-US"/>
        </w:rPr>
      </w:pPr>
      <w:r>
        <w:rPr>
          <w:sz w:val="24"/>
          <w:szCs w:val="24"/>
          <w:lang w:val="en-US"/>
        </w:rPr>
        <w:t>e. gas-filled envelopes</w:t>
      </w:r>
    </w:p>
    <w:p w:rsidR="00A87A0B" w:rsidRDefault="00A87A0B" w:rsidP="00A87A0B">
      <w:pPr>
        <w:rPr>
          <w:sz w:val="24"/>
          <w:szCs w:val="24"/>
          <w:lang w:val="en-US"/>
        </w:rPr>
      </w:pPr>
      <w:r>
        <w:rPr>
          <w:sz w:val="24"/>
          <w:szCs w:val="24"/>
          <w:lang w:val="en-US"/>
        </w:rPr>
        <w:t xml:space="preserve">8) Colour TV service was first introduced ... </w:t>
      </w:r>
    </w:p>
    <w:p w:rsidR="00A87A0B" w:rsidRDefault="00A87A0B" w:rsidP="00A87A0B">
      <w:pPr>
        <w:rPr>
          <w:sz w:val="24"/>
          <w:szCs w:val="24"/>
          <w:lang w:val="en-US"/>
        </w:rPr>
      </w:pPr>
      <w:r>
        <w:rPr>
          <w:sz w:val="24"/>
          <w:szCs w:val="24"/>
          <w:lang w:val="en-US"/>
        </w:rPr>
        <w:t>a. in the USA</w:t>
      </w:r>
    </w:p>
    <w:p w:rsidR="00A87A0B" w:rsidRDefault="00A87A0B" w:rsidP="00A87A0B">
      <w:pPr>
        <w:rPr>
          <w:sz w:val="24"/>
          <w:szCs w:val="24"/>
          <w:lang w:val="en-US"/>
        </w:rPr>
      </w:pPr>
      <w:r>
        <w:rPr>
          <w:sz w:val="24"/>
          <w:szCs w:val="24"/>
          <w:lang w:val="en-US"/>
        </w:rPr>
        <w:t>b. in Japan</w:t>
      </w:r>
    </w:p>
    <w:p w:rsidR="00A87A0B" w:rsidRDefault="00A87A0B" w:rsidP="00A87A0B">
      <w:pPr>
        <w:rPr>
          <w:sz w:val="24"/>
          <w:szCs w:val="24"/>
          <w:lang w:val="en-US"/>
        </w:rPr>
      </w:pPr>
      <w:r>
        <w:rPr>
          <w:sz w:val="24"/>
          <w:szCs w:val="24"/>
          <w:lang w:val="en-US"/>
        </w:rPr>
        <w:t>c. in Russia</w:t>
      </w:r>
    </w:p>
    <w:p w:rsidR="00A87A0B" w:rsidRDefault="00A87A0B" w:rsidP="00A87A0B">
      <w:pPr>
        <w:rPr>
          <w:sz w:val="24"/>
          <w:szCs w:val="24"/>
          <w:lang w:val="en-US"/>
        </w:rPr>
      </w:pPr>
      <w:r>
        <w:rPr>
          <w:sz w:val="24"/>
          <w:szCs w:val="24"/>
          <w:lang w:val="en-US"/>
        </w:rPr>
        <w:t>d. in France</w:t>
      </w:r>
    </w:p>
    <w:p w:rsidR="00A87A0B" w:rsidRDefault="00A87A0B" w:rsidP="00A87A0B">
      <w:pPr>
        <w:rPr>
          <w:sz w:val="24"/>
          <w:szCs w:val="24"/>
          <w:lang w:val="en-US"/>
        </w:rPr>
      </w:pPr>
      <w:r>
        <w:rPr>
          <w:sz w:val="24"/>
          <w:szCs w:val="24"/>
          <w:lang w:val="en-US"/>
        </w:rPr>
        <w:lastRenderedPageBreak/>
        <w:t>e. in England</w:t>
      </w:r>
    </w:p>
    <w:p w:rsidR="00A87A0B" w:rsidRPr="00D240BB" w:rsidRDefault="00A87A0B" w:rsidP="00A87A0B">
      <w:pPr>
        <w:rPr>
          <w:sz w:val="24"/>
          <w:szCs w:val="24"/>
          <w:lang w:val="en-US"/>
        </w:rPr>
      </w:pPr>
      <w:r>
        <w:rPr>
          <w:sz w:val="24"/>
          <w:szCs w:val="24"/>
          <w:lang w:val="en-US"/>
        </w:rPr>
        <w:t>9) Find suitable equivalent for “</w:t>
      </w:r>
      <w:r>
        <w:rPr>
          <w:sz w:val="24"/>
          <w:szCs w:val="24"/>
        </w:rPr>
        <w:t>непрерывный</w:t>
      </w:r>
      <w:r w:rsidRPr="00D240BB">
        <w:rPr>
          <w:sz w:val="24"/>
          <w:szCs w:val="24"/>
          <w:lang w:val="en-US"/>
        </w:rPr>
        <w:t xml:space="preserve"> </w:t>
      </w:r>
      <w:r>
        <w:rPr>
          <w:sz w:val="24"/>
          <w:szCs w:val="24"/>
        </w:rPr>
        <w:t>луч</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a. continuous beam</w:t>
      </w:r>
    </w:p>
    <w:p w:rsidR="00A87A0B" w:rsidRDefault="00A87A0B" w:rsidP="00A87A0B">
      <w:pPr>
        <w:rPr>
          <w:sz w:val="24"/>
          <w:szCs w:val="24"/>
          <w:lang w:val="en-US"/>
        </w:rPr>
      </w:pPr>
      <w:r>
        <w:rPr>
          <w:sz w:val="24"/>
          <w:szCs w:val="24"/>
          <w:lang w:val="en-US"/>
        </w:rPr>
        <w:t>b. tuning range</w:t>
      </w:r>
    </w:p>
    <w:p w:rsidR="00A87A0B" w:rsidRDefault="00A87A0B" w:rsidP="00A87A0B">
      <w:pPr>
        <w:rPr>
          <w:sz w:val="24"/>
          <w:szCs w:val="24"/>
          <w:lang w:val="en-US"/>
        </w:rPr>
      </w:pPr>
      <w:r>
        <w:rPr>
          <w:sz w:val="24"/>
          <w:szCs w:val="24"/>
          <w:lang w:val="en-US"/>
        </w:rPr>
        <w:t>c. frequency stability</w:t>
      </w:r>
    </w:p>
    <w:p w:rsidR="00A87A0B" w:rsidRDefault="00A87A0B" w:rsidP="00A87A0B">
      <w:pPr>
        <w:rPr>
          <w:sz w:val="24"/>
          <w:szCs w:val="24"/>
          <w:lang w:val="en-US"/>
        </w:rPr>
      </w:pPr>
      <w:r>
        <w:rPr>
          <w:sz w:val="24"/>
          <w:szCs w:val="24"/>
          <w:lang w:val="en-US"/>
        </w:rPr>
        <w:t>d. spin resonance</w:t>
      </w:r>
    </w:p>
    <w:p w:rsidR="00A87A0B" w:rsidRPr="00D240BB" w:rsidRDefault="00A87A0B" w:rsidP="00A87A0B">
      <w:pPr>
        <w:rPr>
          <w:sz w:val="24"/>
          <w:szCs w:val="24"/>
          <w:lang w:val="en-US"/>
        </w:rPr>
      </w:pPr>
      <w:r>
        <w:rPr>
          <w:sz w:val="24"/>
          <w:szCs w:val="24"/>
          <w:lang w:val="en-US"/>
        </w:rPr>
        <w:t>e. double resonance</w:t>
      </w:r>
    </w:p>
    <w:p w:rsidR="00A87A0B" w:rsidRPr="006A663B" w:rsidRDefault="00A87A0B" w:rsidP="00A87A0B">
      <w:pPr>
        <w:rPr>
          <w:sz w:val="24"/>
          <w:szCs w:val="24"/>
          <w:lang w:val="en-US"/>
        </w:rPr>
      </w:pPr>
      <w:r>
        <w:rPr>
          <w:sz w:val="24"/>
          <w:szCs w:val="24"/>
          <w:lang w:val="en-US"/>
        </w:rPr>
        <w:t>10) Find suitable equivalent for “</w:t>
      </w:r>
      <w:r>
        <w:rPr>
          <w:sz w:val="24"/>
          <w:szCs w:val="24"/>
        </w:rPr>
        <w:t>высокоразрешающая</w:t>
      </w:r>
      <w:r w:rsidRPr="00D240BB">
        <w:rPr>
          <w:sz w:val="24"/>
          <w:szCs w:val="24"/>
          <w:lang w:val="en-US"/>
        </w:rPr>
        <w:t xml:space="preserve"> </w:t>
      </w:r>
      <w:r>
        <w:rPr>
          <w:sz w:val="24"/>
          <w:szCs w:val="24"/>
        </w:rPr>
        <w:t>спектроскопия</w:t>
      </w:r>
      <w:r>
        <w:rPr>
          <w:sz w:val="24"/>
          <w:szCs w:val="24"/>
          <w:lang w:val="en-US"/>
        </w:rPr>
        <w:t>”</w:t>
      </w:r>
      <w:r w:rsidRPr="00D240BB">
        <w:rPr>
          <w:sz w:val="24"/>
          <w:szCs w:val="24"/>
          <w:lang w:val="en-US"/>
        </w:rPr>
        <w:t>.</w:t>
      </w:r>
    </w:p>
    <w:p w:rsidR="00A87A0B" w:rsidRPr="00D240BB" w:rsidRDefault="00A87A0B" w:rsidP="00A87A0B">
      <w:pPr>
        <w:rPr>
          <w:sz w:val="24"/>
          <w:szCs w:val="24"/>
          <w:lang w:val="en-US"/>
        </w:rPr>
      </w:pPr>
      <w:r>
        <w:rPr>
          <w:sz w:val="24"/>
          <w:szCs w:val="24"/>
          <w:lang w:val="en-US"/>
        </w:rPr>
        <w:t>a. high resolution molecular spectroscopy</w:t>
      </w:r>
    </w:p>
    <w:p w:rsidR="00A87A0B" w:rsidRDefault="00A87A0B" w:rsidP="00A87A0B">
      <w:pPr>
        <w:rPr>
          <w:sz w:val="24"/>
          <w:szCs w:val="24"/>
          <w:lang w:val="en-US"/>
        </w:rPr>
      </w:pPr>
      <w:r>
        <w:rPr>
          <w:sz w:val="24"/>
          <w:szCs w:val="24"/>
          <w:lang w:val="en-US"/>
        </w:rPr>
        <w:t>b. tuning range</w:t>
      </w:r>
    </w:p>
    <w:p w:rsidR="00A87A0B" w:rsidRDefault="00A87A0B" w:rsidP="00A87A0B">
      <w:pPr>
        <w:rPr>
          <w:sz w:val="24"/>
          <w:szCs w:val="24"/>
          <w:lang w:val="en-US"/>
        </w:rPr>
      </w:pPr>
      <w:r>
        <w:rPr>
          <w:sz w:val="24"/>
          <w:szCs w:val="24"/>
          <w:lang w:val="en-US"/>
        </w:rPr>
        <w:t>c. frequency stability</w:t>
      </w:r>
    </w:p>
    <w:p w:rsidR="00A87A0B" w:rsidRDefault="00A87A0B" w:rsidP="00A87A0B">
      <w:pPr>
        <w:rPr>
          <w:sz w:val="24"/>
          <w:szCs w:val="24"/>
          <w:lang w:val="en-US"/>
        </w:rPr>
      </w:pPr>
      <w:r>
        <w:rPr>
          <w:sz w:val="24"/>
          <w:szCs w:val="24"/>
          <w:lang w:val="en-US"/>
        </w:rPr>
        <w:t>d. spin resonance</w:t>
      </w:r>
    </w:p>
    <w:p w:rsidR="00A87A0B" w:rsidRPr="00D240BB" w:rsidRDefault="00A87A0B" w:rsidP="00A87A0B">
      <w:pPr>
        <w:rPr>
          <w:sz w:val="24"/>
          <w:szCs w:val="24"/>
          <w:lang w:val="en-US"/>
        </w:rPr>
      </w:pPr>
      <w:r>
        <w:rPr>
          <w:sz w:val="24"/>
          <w:szCs w:val="24"/>
          <w:lang w:val="en-US"/>
        </w:rPr>
        <w:t>e. double resonance</w:t>
      </w:r>
    </w:p>
    <w:p w:rsidR="00A87A0B" w:rsidRDefault="00A87A0B" w:rsidP="00A87A0B">
      <w:pPr>
        <w:rPr>
          <w:sz w:val="24"/>
          <w:szCs w:val="24"/>
          <w:lang w:val="en-US"/>
        </w:rPr>
      </w:pPr>
      <w:r>
        <w:rPr>
          <w:sz w:val="24"/>
          <w:szCs w:val="24"/>
          <w:lang w:val="en-US"/>
        </w:rPr>
        <w:t>11) Find suitable equivalent for “</w:t>
      </w:r>
      <w:r>
        <w:rPr>
          <w:sz w:val="24"/>
          <w:szCs w:val="24"/>
        </w:rPr>
        <w:t>диапазон</w:t>
      </w:r>
      <w:r w:rsidRPr="00D240BB">
        <w:rPr>
          <w:sz w:val="24"/>
          <w:szCs w:val="24"/>
          <w:lang w:val="en-US"/>
        </w:rPr>
        <w:t xml:space="preserve"> </w:t>
      </w:r>
      <w:r>
        <w:rPr>
          <w:sz w:val="24"/>
          <w:szCs w:val="24"/>
        </w:rPr>
        <w:t>настройки</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 xml:space="preserve">a. tuning range </w:t>
      </w:r>
    </w:p>
    <w:p w:rsidR="00A87A0B" w:rsidRDefault="00A87A0B" w:rsidP="00A87A0B">
      <w:pPr>
        <w:rPr>
          <w:sz w:val="24"/>
          <w:szCs w:val="24"/>
          <w:lang w:val="en-US"/>
        </w:rPr>
      </w:pPr>
      <w:r>
        <w:rPr>
          <w:sz w:val="24"/>
          <w:szCs w:val="24"/>
          <w:lang w:val="en-US"/>
        </w:rPr>
        <w:t>b. continuous beam</w:t>
      </w:r>
    </w:p>
    <w:p w:rsidR="00A87A0B" w:rsidRDefault="00A87A0B" w:rsidP="00A87A0B">
      <w:pPr>
        <w:rPr>
          <w:sz w:val="24"/>
          <w:szCs w:val="24"/>
          <w:lang w:val="en-US"/>
        </w:rPr>
      </w:pPr>
      <w:r>
        <w:rPr>
          <w:sz w:val="24"/>
          <w:szCs w:val="24"/>
          <w:lang w:val="en-US"/>
        </w:rPr>
        <w:t>c. frequency stability</w:t>
      </w:r>
    </w:p>
    <w:p w:rsidR="00A87A0B" w:rsidRDefault="00A87A0B" w:rsidP="00A87A0B">
      <w:pPr>
        <w:rPr>
          <w:sz w:val="24"/>
          <w:szCs w:val="24"/>
          <w:lang w:val="en-US"/>
        </w:rPr>
      </w:pPr>
      <w:r>
        <w:rPr>
          <w:sz w:val="24"/>
          <w:szCs w:val="24"/>
          <w:lang w:val="en-US"/>
        </w:rPr>
        <w:t>d. spin resonance</w:t>
      </w:r>
    </w:p>
    <w:p w:rsidR="00A87A0B" w:rsidRPr="00D240BB" w:rsidRDefault="00A87A0B" w:rsidP="00A87A0B">
      <w:pPr>
        <w:rPr>
          <w:sz w:val="24"/>
          <w:szCs w:val="24"/>
          <w:lang w:val="en-US"/>
        </w:rPr>
      </w:pPr>
      <w:r>
        <w:rPr>
          <w:sz w:val="24"/>
          <w:szCs w:val="24"/>
          <w:lang w:val="en-US"/>
        </w:rPr>
        <w:t>e. double resonance</w:t>
      </w:r>
    </w:p>
    <w:p w:rsidR="00A87A0B" w:rsidRPr="00D240BB" w:rsidRDefault="00A87A0B" w:rsidP="00A87A0B">
      <w:pPr>
        <w:rPr>
          <w:sz w:val="24"/>
          <w:szCs w:val="24"/>
          <w:lang w:val="en-US"/>
        </w:rPr>
      </w:pPr>
      <w:r w:rsidRPr="006B38FA">
        <w:rPr>
          <w:sz w:val="24"/>
          <w:szCs w:val="24"/>
          <w:lang w:val="en-US"/>
        </w:rPr>
        <w:t xml:space="preserve">12) </w:t>
      </w:r>
      <w:r>
        <w:rPr>
          <w:sz w:val="24"/>
          <w:szCs w:val="24"/>
          <w:lang w:val="en-US"/>
        </w:rPr>
        <w:t>Find suitable equivalent for “</w:t>
      </w:r>
      <w:r>
        <w:rPr>
          <w:sz w:val="24"/>
          <w:szCs w:val="24"/>
        </w:rPr>
        <w:t>стабильность</w:t>
      </w:r>
      <w:r w:rsidRPr="006B38FA">
        <w:rPr>
          <w:sz w:val="24"/>
          <w:szCs w:val="24"/>
          <w:lang w:val="en-US"/>
        </w:rPr>
        <w:t xml:space="preserve"> </w:t>
      </w:r>
      <w:r>
        <w:rPr>
          <w:sz w:val="24"/>
          <w:szCs w:val="24"/>
        </w:rPr>
        <w:t>частоты</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 xml:space="preserve">a. frequency stability </w:t>
      </w:r>
    </w:p>
    <w:p w:rsidR="00A87A0B" w:rsidRDefault="00A87A0B" w:rsidP="00A87A0B">
      <w:pPr>
        <w:rPr>
          <w:sz w:val="24"/>
          <w:szCs w:val="24"/>
          <w:lang w:val="en-US"/>
        </w:rPr>
      </w:pPr>
      <w:r>
        <w:rPr>
          <w:sz w:val="24"/>
          <w:szCs w:val="24"/>
          <w:lang w:val="en-US"/>
        </w:rPr>
        <w:t>b. tuning range</w:t>
      </w:r>
    </w:p>
    <w:p w:rsidR="00A87A0B" w:rsidRDefault="00A87A0B" w:rsidP="00A87A0B">
      <w:pPr>
        <w:rPr>
          <w:sz w:val="24"/>
          <w:szCs w:val="24"/>
          <w:lang w:val="en-US"/>
        </w:rPr>
      </w:pPr>
      <w:r>
        <w:rPr>
          <w:sz w:val="24"/>
          <w:szCs w:val="24"/>
          <w:lang w:val="en-US"/>
        </w:rPr>
        <w:t>c. continuous beam</w:t>
      </w:r>
    </w:p>
    <w:p w:rsidR="00A87A0B" w:rsidRDefault="00A87A0B" w:rsidP="00A87A0B">
      <w:pPr>
        <w:rPr>
          <w:sz w:val="24"/>
          <w:szCs w:val="24"/>
          <w:lang w:val="en-US"/>
        </w:rPr>
      </w:pPr>
      <w:r>
        <w:rPr>
          <w:sz w:val="24"/>
          <w:szCs w:val="24"/>
          <w:lang w:val="en-US"/>
        </w:rPr>
        <w:t>d. spin resonance</w:t>
      </w:r>
    </w:p>
    <w:p w:rsidR="00A87A0B" w:rsidRPr="00D240BB" w:rsidRDefault="00A87A0B" w:rsidP="00A87A0B">
      <w:pPr>
        <w:rPr>
          <w:sz w:val="24"/>
          <w:szCs w:val="24"/>
          <w:lang w:val="en-US"/>
        </w:rPr>
      </w:pPr>
      <w:r>
        <w:rPr>
          <w:sz w:val="24"/>
          <w:szCs w:val="24"/>
          <w:lang w:val="en-US"/>
        </w:rPr>
        <w:t>e. double resonance</w:t>
      </w:r>
    </w:p>
    <w:p w:rsidR="00A87A0B" w:rsidRPr="00D240BB" w:rsidRDefault="00A87A0B" w:rsidP="00A87A0B">
      <w:pPr>
        <w:rPr>
          <w:sz w:val="24"/>
          <w:szCs w:val="24"/>
          <w:lang w:val="en-US"/>
        </w:rPr>
      </w:pPr>
      <w:r w:rsidRPr="006B38FA">
        <w:rPr>
          <w:sz w:val="24"/>
          <w:szCs w:val="24"/>
          <w:lang w:val="en-US"/>
        </w:rPr>
        <w:t xml:space="preserve">13) </w:t>
      </w:r>
      <w:r>
        <w:rPr>
          <w:sz w:val="24"/>
          <w:szCs w:val="24"/>
          <w:lang w:val="en-US"/>
        </w:rPr>
        <w:t>Find suitable equivalent for “</w:t>
      </w:r>
      <w:r>
        <w:rPr>
          <w:sz w:val="24"/>
          <w:szCs w:val="24"/>
        </w:rPr>
        <w:t>двойной</w:t>
      </w:r>
      <w:r w:rsidRPr="006B38FA">
        <w:rPr>
          <w:sz w:val="24"/>
          <w:szCs w:val="24"/>
          <w:lang w:val="en-US"/>
        </w:rPr>
        <w:t xml:space="preserve"> </w:t>
      </w:r>
      <w:r>
        <w:rPr>
          <w:sz w:val="24"/>
          <w:szCs w:val="24"/>
        </w:rPr>
        <w:t>резонанс</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 xml:space="preserve">a. double resonance </w:t>
      </w:r>
    </w:p>
    <w:p w:rsidR="00A87A0B" w:rsidRDefault="00A87A0B" w:rsidP="00A87A0B">
      <w:pPr>
        <w:rPr>
          <w:sz w:val="24"/>
          <w:szCs w:val="24"/>
          <w:lang w:val="en-US"/>
        </w:rPr>
      </w:pPr>
      <w:r>
        <w:rPr>
          <w:sz w:val="24"/>
          <w:szCs w:val="24"/>
          <w:lang w:val="en-US"/>
        </w:rPr>
        <w:t>b. tuning range</w:t>
      </w:r>
    </w:p>
    <w:p w:rsidR="00A87A0B" w:rsidRDefault="00A87A0B" w:rsidP="00A87A0B">
      <w:pPr>
        <w:rPr>
          <w:sz w:val="24"/>
          <w:szCs w:val="24"/>
          <w:lang w:val="en-US"/>
        </w:rPr>
      </w:pPr>
      <w:r>
        <w:rPr>
          <w:sz w:val="24"/>
          <w:szCs w:val="24"/>
          <w:lang w:val="en-US"/>
        </w:rPr>
        <w:t>c. frequency stability</w:t>
      </w:r>
    </w:p>
    <w:p w:rsidR="00A87A0B" w:rsidRDefault="00A87A0B" w:rsidP="00A87A0B">
      <w:pPr>
        <w:rPr>
          <w:sz w:val="24"/>
          <w:szCs w:val="24"/>
          <w:lang w:val="en-US"/>
        </w:rPr>
      </w:pPr>
      <w:r>
        <w:rPr>
          <w:sz w:val="24"/>
          <w:szCs w:val="24"/>
          <w:lang w:val="en-US"/>
        </w:rPr>
        <w:t>d. spin resonance</w:t>
      </w:r>
    </w:p>
    <w:p w:rsidR="00A87A0B" w:rsidRPr="006A663B" w:rsidRDefault="00A87A0B" w:rsidP="00A87A0B">
      <w:pPr>
        <w:rPr>
          <w:sz w:val="24"/>
          <w:szCs w:val="24"/>
          <w:lang w:val="en-US"/>
        </w:rPr>
      </w:pPr>
      <w:r>
        <w:rPr>
          <w:sz w:val="24"/>
          <w:szCs w:val="24"/>
          <w:lang w:val="en-US"/>
        </w:rPr>
        <w:t>e. continuous beam</w:t>
      </w:r>
    </w:p>
    <w:p w:rsidR="00A87A0B" w:rsidRPr="006B38FA" w:rsidRDefault="00A87A0B" w:rsidP="00A87A0B">
      <w:pPr>
        <w:rPr>
          <w:sz w:val="24"/>
          <w:szCs w:val="24"/>
          <w:lang w:val="en-US"/>
        </w:rPr>
      </w:pPr>
      <w:r w:rsidRPr="006B38FA">
        <w:rPr>
          <w:sz w:val="24"/>
          <w:szCs w:val="24"/>
          <w:lang w:val="en-US"/>
        </w:rPr>
        <w:t xml:space="preserve">14) </w:t>
      </w:r>
      <w:r>
        <w:rPr>
          <w:sz w:val="24"/>
          <w:szCs w:val="24"/>
          <w:lang w:val="en-US"/>
        </w:rPr>
        <w:t>Find suitable equivalent for “</w:t>
      </w:r>
      <w:r>
        <w:rPr>
          <w:sz w:val="24"/>
          <w:szCs w:val="24"/>
        </w:rPr>
        <w:t>резонансный</w:t>
      </w:r>
      <w:r w:rsidRPr="006B38FA">
        <w:rPr>
          <w:sz w:val="24"/>
          <w:szCs w:val="24"/>
          <w:lang w:val="en-US"/>
        </w:rPr>
        <w:t xml:space="preserve"> </w:t>
      </w:r>
      <w:r>
        <w:rPr>
          <w:sz w:val="24"/>
          <w:szCs w:val="24"/>
        </w:rPr>
        <w:t>спин</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 xml:space="preserve">a. spin resonance </w:t>
      </w:r>
    </w:p>
    <w:p w:rsidR="00A87A0B" w:rsidRDefault="00A87A0B" w:rsidP="00A87A0B">
      <w:pPr>
        <w:rPr>
          <w:sz w:val="24"/>
          <w:szCs w:val="24"/>
          <w:lang w:val="en-US"/>
        </w:rPr>
      </w:pPr>
      <w:r>
        <w:rPr>
          <w:sz w:val="24"/>
          <w:szCs w:val="24"/>
          <w:lang w:val="en-US"/>
        </w:rPr>
        <w:t>b. tuning range</w:t>
      </w:r>
    </w:p>
    <w:p w:rsidR="00A87A0B" w:rsidRDefault="00A87A0B" w:rsidP="00A87A0B">
      <w:pPr>
        <w:rPr>
          <w:sz w:val="24"/>
          <w:szCs w:val="24"/>
          <w:lang w:val="en-US"/>
        </w:rPr>
      </w:pPr>
      <w:r>
        <w:rPr>
          <w:sz w:val="24"/>
          <w:szCs w:val="24"/>
          <w:lang w:val="en-US"/>
        </w:rPr>
        <w:t>c. frequency stability</w:t>
      </w:r>
    </w:p>
    <w:p w:rsidR="00A87A0B" w:rsidRDefault="00A87A0B" w:rsidP="00A87A0B">
      <w:pPr>
        <w:rPr>
          <w:sz w:val="24"/>
          <w:szCs w:val="24"/>
          <w:lang w:val="en-US"/>
        </w:rPr>
      </w:pPr>
      <w:r>
        <w:rPr>
          <w:sz w:val="24"/>
          <w:szCs w:val="24"/>
          <w:lang w:val="en-US"/>
        </w:rPr>
        <w:t>d. continuous beam</w:t>
      </w:r>
    </w:p>
    <w:p w:rsidR="00A87A0B" w:rsidRPr="00D240BB" w:rsidRDefault="00A87A0B" w:rsidP="00A87A0B">
      <w:pPr>
        <w:rPr>
          <w:sz w:val="24"/>
          <w:szCs w:val="24"/>
          <w:lang w:val="en-US"/>
        </w:rPr>
      </w:pPr>
      <w:r>
        <w:rPr>
          <w:sz w:val="24"/>
          <w:szCs w:val="24"/>
          <w:lang w:val="en-US"/>
        </w:rPr>
        <w:t>e. double resonance</w:t>
      </w:r>
    </w:p>
    <w:p w:rsidR="00A87A0B" w:rsidRPr="00D240BB" w:rsidRDefault="00A87A0B" w:rsidP="00A87A0B">
      <w:pPr>
        <w:rPr>
          <w:sz w:val="24"/>
          <w:szCs w:val="24"/>
          <w:lang w:val="en-US"/>
        </w:rPr>
      </w:pPr>
      <w:r w:rsidRPr="006B38FA">
        <w:rPr>
          <w:sz w:val="24"/>
          <w:szCs w:val="24"/>
          <w:lang w:val="en-US"/>
        </w:rPr>
        <w:t xml:space="preserve">15) </w:t>
      </w:r>
      <w:r>
        <w:rPr>
          <w:sz w:val="24"/>
          <w:szCs w:val="24"/>
          <w:lang w:val="en-US"/>
        </w:rPr>
        <w:t>Find suitable equivalent for “</w:t>
      </w:r>
      <w:r>
        <w:rPr>
          <w:sz w:val="24"/>
          <w:szCs w:val="24"/>
        </w:rPr>
        <w:t>срок</w:t>
      </w:r>
      <w:r w:rsidRPr="006B38FA">
        <w:rPr>
          <w:sz w:val="24"/>
          <w:szCs w:val="24"/>
          <w:lang w:val="en-US"/>
        </w:rPr>
        <w:t xml:space="preserve"> </w:t>
      </w:r>
      <w:r>
        <w:rPr>
          <w:sz w:val="24"/>
          <w:szCs w:val="24"/>
        </w:rPr>
        <w:t>службы</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a. service life</w:t>
      </w:r>
    </w:p>
    <w:p w:rsidR="00A87A0B" w:rsidRDefault="00A87A0B" w:rsidP="00A87A0B">
      <w:pPr>
        <w:rPr>
          <w:sz w:val="24"/>
          <w:szCs w:val="24"/>
          <w:lang w:val="en-US"/>
        </w:rPr>
      </w:pPr>
      <w:r>
        <w:rPr>
          <w:sz w:val="24"/>
          <w:szCs w:val="24"/>
          <w:lang w:val="en-US"/>
        </w:rPr>
        <w:t>b. microwelding</w:t>
      </w:r>
    </w:p>
    <w:p w:rsidR="00A87A0B" w:rsidRDefault="00A87A0B" w:rsidP="00A87A0B">
      <w:pPr>
        <w:rPr>
          <w:sz w:val="24"/>
          <w:szCs w:val="24"/>
          <w:lang w:val="en-US"/>
        </w:rPr>
      </w:pPr>
      <w:r>
        <w:rPr>
          <w:sz w:val="24"/>
          <w:szCs w:val="24"/>
          <w:lang w:val="en-US"/>
        </w:rPr>
        <w:t>c. resistor trimming</w:t>
      </w:r>
    </w:p>
    <w:p w:rsidR="00A87A0B" w:rsidRDefault="00A87A0B" w:rsidP="00A87A0B">
      <w:pPr>
        <w:rPr>
          <w:sz w:val="24"/>
          <w:szCs w:val="24"/>
          <w:lang w:val="en-US"/>
        </w:rPr>
      </w:pPr>
      <w:r>
        <w:rPr>
          <w:sz w:val="24"/>
          <w:szCs w:val="24"/>
          <w:lang w:val="en-US"/>
        </w:rPr>
        <w:t>d. metal tempering</w:t>
      </w:r>
    </w:p>
    <w:p w:rsidR="00A87A0B" w:rsidRPr="006B38FA" w:rsidRDefault="00A87A0B" w:rsidP="00A87A0B">
      <w:pPr>
        <w:rPr>
          <w:sz w:val="24"/>
          <w:szCs w:val="24"/>
          <w:lang w:val="en-US"/>
        </w:rPr>
      </w:pPr>
      <w:r>
        <w:rPr>
          <w:sz w:val="24"/>
          <w:szCs w:val="24"/>
          <w:lang w:val="en-US"/>
        </w:rPr>
        <w:t>e. low-waste cutting</w:t>
      </w:r>
    </w:p>
    <w:p w:rsidR="00A87A0B" w:rsidRPr="006B38FA" w:rsidRDefault="00A87A0B" w:rsidP="00A87A0B">
      <w:pPr>
        <w:rPr>
          <w:sz w:val="24"/>
          <w:szCs w:val="24"/>
          <w:lang w:val="en-US"/>
        </w:rPr>
      </w:pPr>
      <w:r>
        <w:rPr>
          <w:sz w:val="24"/>
          <w:szCs w:val="24"/>
          <w:lang w:val="en-US"/>
        </w:rPr>
        <w:t>16) Find suitable equivalent for “</w:t>
      </w:r>
      <w:r>
        <w:rPr>
          <w:sz w:val="24"/>
          <w:szCs w:val="24"/>
        </w:rPr>
        <w:t>закалка</w:t>
      </w:r>
      <w:r w:rsidRPr="006B38FA">
        <w:rPr>
          <w:sz w:val="24"/>
          <w:szCs w:val="24"/>
          <w:lang w:val="en-US"/>
        </w:rPr>
        <w:t xml:space="preserve"> </w:t>
      </w:r>
      <w:r>
        <w:rPr>
          <w:sz w:val="24"/>
          <w:szCs w:val="24"/>
        </w:rPr>
        <w:t>металлов</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 xml:space="preserve">a. metal tempering </w:t>
      </w:r>
    </w:p>
    <w:p w:rsidR="00A87A0B" w:rsidRDefault="00A87A0B" w:rsidP="00A87A0B">
      <w:pPr>
        <w:rPr>
          <w:sz w:val="24"/>
          <w:szCs w:val="24"/>
          <w:lang w:val="en-US"/>
        </w:rPr>
      </w:pPr>
      <w:r>
        <w:rPr>
          <w:sz w:val="24"/>
          <w:szCs w:val="24"/>
          <w:lang w:val="en-US"/>
        </w:rPr>
        <w:t>b. microwelding</w:t>
      </w:r>
    </w:p>
    <w:p w:rsidR="00A87A0B" w:rsidRDefault="00A87A0B" w:rsidP="00A87A0B">
      <w:pPr>
        <w:rPr>
          <w:sz w:val="24"/>
          <w:szCs w:val="24"/>
          <w:lang w:val="en-US"/>
        </w:rPr>
      </w:pPr>
      <w:r>
        <w:rPr>
          <w:sz w:val="24"/>
          <w:szCs w:val="24"/>
          <w:lang w:val="en-US"/>
        </w:rPr>
        <w:t>c. resistor trimming</w:t>
      </w:r>
    </w:p>
    <w:p w:rsidR="00A87A0B" w:rsidRDefault="00A87A0B" w:rsidP="00A87A0B">
      <w:pPr>
        <w:rPr>
          <w:sz w:val="24"/>
          <w:szCs w:val="24"/>
          <w:lang w:val="en-US"/>
        </w:rPr>
      </w:pPr>
      <w:r>
        <w:rPr>
          <w:sz w:val="24"/>
          <w:szCs w:val="24"/>
          <w:lang w:val="en-US"/>
        </w:rPr>
        <w:t>d. service life</w:t>
      </w:r>
    </w:p>
    <w:p w:rsidR="00A87A0B" w:rsidRPr="006B38FA" w:rsidRDefault="00A87A0B" w:rsidP="00A87A0B">
      <w:pPr>
        <w:rPr>
          <w:sz w:val="24"/>
          <w:szCs w:val="24"/>
          <w:lang w:val="en-US"/>
        </w:rPr>
      </w:pPr>
      <w:r>
        <w:rPr>
          <w:sz w:val="24"/>
          <w:szCs w:val="24"/>
          <w:lang w:val="en-US"/>
        </w:rPr>
        <w:t>e. low-waste cutting</w:t>
      </w:r>
    </w:p>
    <w:p w:rsidR="00A87A0B" w:rsidRPr="006B38FA" w:rsidRDefault="00A87A0B" w:rsidP="00A87A0B">
      <w:pPr>
        <w:rPr>
          <w:sz w:val="24"/>
          <w:szCs w:val="24"/>
          <w:lang w:val="en-US"/>
        </w:rPr>
      </w:pPr>
      <w:r>
        <w:rPr>
          <w:sz w:val="24"/>
          <w:szCs w:val="24"/>
          <w:lang w:val="en-US"/>
        </w:rPr>
        <w:t>17) Find suitable equivalent for “</w:t>
      </w:r>
      <w:r>
        <w:rPr>
          <w:sz w:val="24"/>
          <w:szCs w:val="24"/>
        </w:rPr>
        <w:t>подстройка</w:t>
      </w:r>
      <w:r w:rsidRPr="006B38FA">
        <w:rPr>
          <w:sz w:val="24"/>
          <w:szCs w:val="24"/>
          <w:lang w:val="en-US"/>
        </w:rPr>
        <w:t xml:space="preserve"> </w:t>
      </w:r>
      <w:r>
        <w:rPr>
          <w:sz w:val="24"/>
          <w:szCs w:val="24"/>
        </w:rPr>
        <w:t>резистора</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 xml:space="preserve">a. resistor trimming </w:t>
      </w:r>
    </w:p>
    <w:p w:rsidR="00A87A0B" w:rsidRDefault="00A87A0B" w:rsidP="00A87A0B">
      <w:pPr>
        <w:rPr>
          <w:sz w:val="24"/>
          <w:szCs w:val="24"/>
          <w:lang w:val="en-US"/>
        </w:rPr>
      </w:pPr>
      <w:r>
        <w:rPr>
          <w:sz w:val="24"/>
          <w:szCs w:val="24"/>
          <w:lang w:val="en-US"/>
        </w:rPr>
        <w:t>b. microwelding</w:t>
      </w:r>
    </w:p>
    <w:p w:rsidR="00A87A0B" w:rsidRDefault="00A87A0B" w:rsidP="00A87A0B">
      <w:pPr>
        <w:rPr>
          <w:sz w:val="24"/>
          <w:szCs w:val="24"/>
          <w:lang w:val="en-US"/>
        </w:rPr>
      </w:pPr>
      <w:r>
        <w:rPr>
          <w:sz w:val="24"/>
          <w:szCs w:val="24"/>
          <w:lang w:val="en-US"/>
        </w:rPr>
        <w:lastRenderedPageBreak/>
        <w:t>c. service life</w:t>
      </w:r>
    </w:p>
    <w:p w:rsidR="00A87A0B" w:rsidRDefault="00A87A0B" w:rsidP="00A87A0B">
      <w:pPr>
        <w:rPr>
          <w:sz w:val="24"/>
          <w:szCs w:val="24"/>
          <w:lang w:val="en-US"/>
        </w:rPr>
      </w:pPr>
      <w:r>
        <w:rPr>
          <w:sz w:val="24"/>
          <w:szCs w:val="24"/>
          <w:lang w:val="en-US"/>
        </w:rPr>
        <w:t>d. metal tempering</w:t>
      </w:r>
    </w:p>
    <w:p w:rsidR="00A87A0B" w:rsidRPr="006B38FA" w:rsidRDefault="00A87A0B" w:rsidP="00A87A0B">
      <w:pPr>
        <w:rPr>
          <w:sz w:val="24"/>
          <w:szCs w:val="24"/>
          <w:lang w:val="en-US"/>
        </w:rPr>
      </w:pPr>
      <w:r>
        <w:rPr>
          <w:sz w:val="24"/>
          <w:szCs w:val="24"/>
          <w:lang w:val="en-US"/>
        </w:rPr>
        <w:t>e. low-waste cutting</w:t>
      </w:r>
    </w:p>
    <w:p w:rsidR="00A87A0B" w:rsidRPr="006B38FA" w:rsidRDefault="00A87A0B" w:rsidP="00A87A0B">
      <w:pPr>
        <w:rPr>
          <w:sz w:val="24"/>
          <w:szCs w:val="24"/>
          <w:lang w:val="en-US"/>
        </w:rPr>
      </w:pPr>
      <w:r>
        <w:rPr>
          <w:sz w:val="24"/>
          <w:szCs w:val="24"/>
          <w:lang w:val="en-US"/>
        </w:rPr>
        <w:t>18) Find suitable equivalent for “</w:t>
      </w:r>
      <w:r>
        <w:rPr>
          <w:sz w:val="24"/>
          <w:szCs w:val="24"/>
        </w:rPr>
        <w:t>микросварка</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 xml:space="preserve">a. microwelding </w:t>
      </w:r>
    </w:p>
    <w:p w:rsidR="00A87A0B" w:rsidRDefault="00A87A0B" w:rsidP="00A87A0B">
      <w:pPr>
        <w:rPr>
          <w:sz w:val="24"/>
          <w:szCs w:val="24"/>
          <w:lang w:val="en-US"/>
        </w:rPr>
      </w:pPr>
      <w:r>
        <w:rPr>
          <w:sz w:val="24"/>
          <w:szCs w:val="24"/>
          <w:lang w:val="en-US"/>
        </w:rPr>
        <w:t>b. service life</w:t>
      </w:r>
    </w:p>
    <w:p w:rsidR="00A87A0B" w:rsidRDefault="00A87A0B" w:rsidP="00A87A0B">
      <w:pPr>
        <w:rPr>
          <w:sz w:val="24"/>
          <w:szCs w:val="24"/>
          <w:lang w:val="en-US"/>
        </w:rPr>
      </w:pPr>
      <w:r>
        <w:rPr>
          <w:sz w:val="24"/>
          <w:szCs w:val="24"/>
          <w:lang w:val="en-US"/>
        </w:rPr>
        <w:t>c. resistor trimming</w:t>
      </w:r>
    </w:p>
    <w:p w:rsidR="00A87A0B" w:rsidRDefault="00A87A0B" w:rsidP="00A87A0B">
      <w:pPr>
        <w:rPr>
          <w:sz w:val="24"/>
          <w:szCs w:val="24"/>
          <w:lang w:val="en-US"/>
        </w:rPr>
      </w:pPr>
      <w:r>
        <w:rPr>
          <w:sz w:val="24"/>
          <w:szCs w:val="24"/>
          <w:lang w:val="en-US"/>
        </w:rPr>
        <w:t>d. metal tempering</w:t>
      </w:r>
    </w:p>
    <w:p w:rsidR="00A87A0B" w:rsidRPr="006B38FA" w:rsidRDefault="00A87A0B" w:rsidP="00A87A0B">
      <w:pPr>
        <w:rPr>
          <w:sz w:val="24"/>
          <w:szCs w:val="24"/>
          <w:lang w:val="en-US"/>
        </w:rPr>
      </w:pPr>
      <w:r>
        <w:rPr>
          <w:sz w:val="24"/>
          <w:szCs w:val="24"/>
          <w:lang w:val="en-US"/>
        </w:rPr>
        <w:t>e. low-waste cutting</w:t>
      </w:r>
    </w:p>
    <w:p w:rsidR="00A87A0B" w:rsidRPr="00A957E4" w:rsidRDefault="00A87A0B" w:rsidP="00A87A0B">
      <w:pPr>
        <w:rPr>
          <w:sz w:val="24"/>
          <w:szCs w:val="24"/>
          <w:lang w:val="en-US"/>
        </w:rPr>
      </w:pPr>
      <w:r>
        <w:rPr>
          <w:sz w:val="24"/>
          <w:szCs w:val="24"/>
          <w:lang w:val="en-US"/>
        </w:rPr>
        <w:t>19) Find suitable equivalent for “</w:t>
      </w:r>
      <w:r>
        <w:rPr>
          <w:sz w:val="24"/>
          <w:szCs w:val="24"/>
        </w:rPr>
        <w:t>упорядоченная</w:t>
      </w:r>
      <w:r w:rsidRPr="00A957E4">
        <w:rPr>
          <w:sz w:val="24"/>
          <w:szCs w:val="24"/>
          <w:lang w:val="en-US"/>
        </w:rPr>
        <w:t xml:space="preserve"> </w:t>
      </w:r>
      <w:r>
        <w:rPr>
          <w:sz w:val="24"/>
          <w:szCs w:val="24"/>
        </w:rPr>
        <w:t>структура</w:t>
      </w:r>
      <w:r>
        <w:rPr>
          <w:sz w:val="24"/>
          <w:szCs w:val="24"/>
          <w:lang w:val="en-US"/>
        </w:rPr>
        <w:t>”</w:t>
      </w:r>
      <w:r w:rsidRPr="00D240BB">
        <w:rPr>
          <w:sz w:val="24"/>
          <w:szCs w:val="24"/>
          <w:lang w:val="en-US"/>
        </w:rPr>
        <w:t>.</w:t>
      </w:r>
    </w:p>
    <w:p w:rsidR="00A87A0B" w:rsidRPr="006A663B" w:rsidRDefault="00A87A0B" w:rsidP="00A87A0B">
      <w:pPr>
        <w:rPr>
          <w:sz w:val="24"/>
          <w:szCs w:val="24"/>
          <w:lang w:val="en-US"/>
        </w:rPr>
      </w:pPr>
      <w:r>
        <w:rPr>
          <w:sz w:val="24"/>
          <w:szCs w:val="24"/>
          <w:lang w:val="en-US"/>
        </w:rPr>
        <w:t>a. ordered structure</w:t>
      </w:r>
    </w:p>
    <w:p w:rsidR="00A87A0B" w:rsidRDefault="00A87A0B" w:rsidP="00A87A0B">
      <w:pPr>
        <w:rPr>
          <w:sz w:val="24"/>
          <w:szCs w:val="24"/>
          <w:lang w:val="en-US"/>
        </w:rPr>
      </w:pPr>
      <w:r>
        <w:rPr>
          <w:sz w:val="24"/>
          <w:szCs w:val="24"/>
          <w:lang w:val="en-US"/>
        </w:rPr>
        <w:t>b. microwelding</w:t>
      </w:r>
    </w:p>
    <w:p w:rsidR="00A87A0B" w:rsidRDefault="00A87A0B" w:rsidP="00A87A0B">
      <w:pPr>
        <w:rPr>
          <w:sz w:val="24"/>
          <w:szCs w:val="24"/>
          <w:lang w:val="en-US"/>
        </w:rPr>
      </w:pPr>
      <w:r>
        <w:rPr>
          <w:sz w:val="24"/>
          <w:szCs w:val="24"/>
          <w:lang w:val="en-US"/>
        </w:rPr>
        <w:t>c. resistor trimming</w:t>
      </w:r>
    </w:p>
    <w:p w:rsidR="00A87A0B" w:rsidRDefault="00A87A0B" w:rsidP="00A87A0B">
      <w:pPr>
        <w:rPr>
          <w:sz w:val="24"/>
          <w:szCs w:val="24"/>
          <w:lang w:val="en-US"/>
        </w:rPr>
      </w:pPr>
      <w:r>
        <w:rPr>
          <w:sz w:val="24"/>
          <w:szCs w:val="24"/>
          <w:lang w:val="en-US"/>
        </w:rPr>
        <w:t>d. metal tempering</w:t>
      </w:r>
    </w:p>
    <w:p w:rsidR="00A87A0B" w:rsidRPr="006B38FA" w:rsidRDefault="00A87A0B" w:rsidP="00A87A0B">
      <w:pPr>
        <w:rPr>
          <w:sz w:val="24"/>
          <w:szCs w:val="24"/>
          <w:lang w:val="en-US"/>
        </w:rPr>
      </w:pPr>
      <w:r>
        <w:rPr>
          <w:sz w:val="24"/>
          <w:szCs w:val="24"/>
          <w:lang w:val="en-US"/>
        </w:rPr>
        <w:t>e. low-waste cutting</w:t>
      </w:r>
    </w:p>
    <w:p w:rsidR="00A87A0B" w:rsidRPr="006B38FA" w:rsidRDefault="00A87A0B" w:rsidP="00A87A0B">
      <w:pPr>
        <w:rPr>
          <w:sz w:val="24"/>
          <w:szCs w:val="24"/>
          <w:lang w:val="en-US"/>
        </w:rPr>
      </w:pPr>
      <w:r>
        <w:rPr>
          <w:sz w:val="24"/>
          <w:szCs w:val="24"/>
          <w:lang w:val="en-US"/>
        </w:rPr>
        <w:t>20) Find suitable equivalent for “</w:t>
      </w:r>
      <w:r>
        <w:rPr>
          <w:sz w:val="24"/>
          <w:szCs w:val="24"/>
        </w:rPr>
        <w:t>неразрушающая</w:t>
      </w:r>
      <w:r w:rsidRPr="00A957E4">
        <w:rPr>
          <w:sz w:val="24"/>
          <w:szCs w:val="24"/>
          <w:lang w:val="en-US"/>
        </w:rPr>
        <w:t xml:space="preserve"> </w:t>
      </w:r>
      <w:r>
        <w:rPr>
          <w:sz w:val="24"/>
          <w:szCs w:val="24"/>
        </w:rPr>
        <w:t>диагностика</w:t>
      </w:r>
      <w:r>
        <w:rPr>
          <w:sz w:val="24"/>
          <w:szCs w:val="24"/>
          <w:lang w:val="en-US"/>
        </w:rPr>
        <w:t>”</w:t>
      </w:r>
      <w:r w:rsidRPr="00D240BB">
        <w:rPr>
          <w:sz w:val="24"/>
          <w:szCs w:val="24"/>
          <w:lang w:val="en-US"/>
        </w:rPr>
        <w:t>.</w:t>
      </w:r>
    </w:p>
    <w:p w:rsidR="00A87A0B" w:rsidRPr="00A957E4" w:rsidRDefault="00A87A0B" w:rsidP="00A87A0B">
      <w:pPr>
        <w:rPr>
          <w:sz w:val="24"/>
          <w:szCs w:val="24"/>
          <w:lang w:val="en-US"/>
        </w:rPr>
      </w:pPr>
      <w:r>
        <w:rPr>
          <w:sz w:val="24"/>
          <w:szCs w:val="24"/>
          <w:lang w:val="en-US"/>
        </w:rPr>
        <w:t>a. non-impact diagnostics</w:t>
      </w:r>
    </w:p>
    <w:p w:rsidR="00A87A0B" w:rsidRDefault="00A87A0B" w:rsidP="00A87A0B">
      <w:pPr>
        <w:rPr>
          <w:sz w:val="24"/>
          <w:szCs w:val="24"/>
          <w:lang w:val="en-US"/>
        </w:rPr>
      </w:pPr>
      <w:r>
        <w:rPr>
          <w:sz w:val="24"/>
          <w:szCs w:val="24"/>
          <w:lang w:val="en-US"/>
        </w:rPr>
        <w:t>b. microwelding</w:t>
      </w:r>
    </w:p>
    <w:p w:rsidR="00A87A0B" w:rsidRDefault="00A87A0B" w:rsidP="00A87A0B">
      <w:pPr>
        <w:rPr>
          <w:sz w:val="24"/>
          <w:szCs w:val="24"/>
          <w:lang w:val="en-US"/>
        </w:rPr>
      </w:pPr>
      <w:r>
        <w:rPr>
          <w:sz w:val="24"/>
          <w:szCs w:val="24"/>
          <w:lang w:val="en-US"/>
        </w:rPr>
        <w:t>c. resistor trimming</w:t>
      </w:r>
    </w:p>
    <w:p w:rsidR="00A87A0B" w:rsidRDefault="00A87A0B" w:rsidP="00A87A0B">
      <w:pPr>
        <w:rPr>
          <w:sz w:val="24"/>
          <w:szCs w:val="24"/>
          <w:lang w:val="en-US"/>
        </w:rPr>
      </w:pPr>
      <w:r>
        <w:rPr>
          <w:sz w:val="24"/>
          <w:szCs w:val="24"/>
          <w:lang w:val="en-US"/>
        </w:rPr>
        <w:t>d. metal tempering</w:t>
      </w:r>
    </w:p>
    <w:p w:rsidR="00A87A0B" w:rsidRPr="006B38FA" w:rsidRDefault="00A87A0B" w:rsidP="00A87A0B">
      <w:pPr>
        <w:rPr>
          <w:sz w:val="24"/>
          <w:szCs w:val="24"/>
          <w:lang w:val="en-US"/>
        </w:rPr>
      </w:pPr>
      <w:r>
        <w:rPr>
          <w:sz w:val="24"/>
          <w:szCs w:val="24"/>
          <w:lang w:val="en-US"/>
        </w:rPr>
        <w:t>e. low-waste cutting</w:t>
      </w:r>
    </w:p>
    <w:p w:rsidR="00A87A0B" w:rsidRDefault="00A87A0B" w:rsidP="00A87A0B">
      <w:pPr>
        <w:rPr>
          <w:sz w:val="24"/>
          <w:szCs w:val="24"/>
          <w:lang w:val="en-US"/>
        </w:rPr>
      </w:pPr>
      <w:r>
        <w:rPr>
          <w:sz w:val="24"/>
          <w:szCs w:val="24"/>
          <w:lang w:val="en-US"/>
        </w:rPr>
        <w:t>21) Find suitable equivalent for “</w:t>
      </w:r>
      <w:r>
        <w:rPr>
          <w:sz w:val="24"/>
          <w:szCs w:val="24"/>
        </w:rPr>
        <w:t>низко</w:t>
      </w:r>
      <w:r w:rsidRPr="00A957E4">
        <w:rPr>
          <w:sz w:val="24"/>
          <w:szCs w:val="24"/>
          <w:lang w:val="en-US"/>
        </w:rPr>
        <w:t>-</w:t>
      </w:r>
      <w:r>
        <w:rPr>
          <w:sz w:val="24"/>
          <w:szCs w:val="24"/>
        </w:rPr>
        <w:t>отходное</w:t>
      </w:r>
      <w:r w:rsidRPr="00A957E4">
        <w:rPr>
          <w:sz w:val="24"/>
          <w:szCs w:val="24"/>
          <w:lang w:val="en-US"/>
        </w:rPr>
        <w:t xml:space="preserve"> </w:t>
      </w:r>
      <w:r>
        <w:rPr>
          <w:sz w:val="24"/>
          <w:szCs w:val="24"/>
        </w:rPr>
        <w:t>резание</w:t>
      </w:r>
      <w:r>
        <w:rPr>
          <w:sz w:val="24"/>
          <w:szCs w:val="24"/>
          <w:lang w:val="en-US"/>
        </w:rPr>
        <w:t>”</w:t>
      </w:r>
      <w:r w:rsidRPr="00D240BB">
        <w:rPr>
          <w:sz w:val="24"/>
          <w:szCs w:val="24"/>
          <w:lang w:val="en-US"/>
        </w:rPr>
        <w:t>.</w:t>
      </w:r>
    </w:p>
    <w:p w:rsidR="00A87A0B" w:rsidRDefault="00A87A0B" w:rsidP="00A87A0B">
      <w:pPr>
        <w:rPr>
          <w:sz w:val="24"/>
          <w:szCs w:val="24"/>
          <w:lang w:val="en-US"/>
        </w:rPr>
      </w:pPr>
      <w:r>
        <w:rPr>
          <w:sz w:val="24"/>
          <w:szCs w:val="24"/>
          <w:lang w:val="en-US"/>
        </w:rPr>
        <w:t xml:space="preserve">a. low-waste cutting </w:t>
      </w:r>
    </w:p>
    <w:p w:rsidR="00A87A0B" w:rsidRDefault="00A87A0B" w:rsidP="00A87A0B">
      <w:pPr>
        <w:rPr>
          <w:sz w:val="24"/>
          <w:szCs w:val="24"/>
          <w:lang w:val="en-US"/>
        </w:rPr>
      </w:pPr>
      <w:r>
        <w:rPr>
          <w:sz w:val="24"/>
          <w:szCs w:val="24"/>
          <w:lang w:val="en-US"/>
        </w:rPr>
        <w:t>b. microwelding</w:t>
      </w:r>
    </w:p>
    <w:p w:rsidR="00A87A0B" w:rsidRDefault="00A87A0B" w:rsidP="00A87A0B">
      <w:pPr>
        <w:rPr>
          <w:sz w:val="24"/>
          <w:szCs w:val="24"/>
          <w:lang w:val="en-US"/>
        </w:rPr>
      </w:pPr>
      <w:r>
        <w:rPr>
          <w:sz w:val="24"/>
          <w:szCs w:val="24"/>
          <w:lang w:val="en-US"/>
        </w:rPr>
        <w:t>c. resistor trimming</w:t>
      </w:r>
    </w:p>
    <w:p w:rsidR="00A87A0B" w:rsidRDefault="00A87A0B" w:rsidP="00A87A0B">
      <w:pPr>
        <w:rPr>
          <w:sz w:val="24"/>
          <w:szCs w:val="24"/>
          <w:lang w:val="en-US"/>
        </w:rPr>
      </w:pPr>
      <w:r>
        <w:rPr>
          <w:sz w:val="24"/>
          <w:szCs w:val="24"/>
          <w:lang w:val="en-US"/>
        </w:rPr>
        <w:t>d. metal tempering</w:t>
      </w:r>
    </w:p>
    <w:p w:rsidR="00A87A0B" w:rsidRPr="00A957E4" w:rsidRDefault="00A87A0B" w:rsidP="00A87A0B">
      <w:pPr>
        <w:rPr>
          <w:sz w:val="24"/>
          <w:szCs w:val="24"/>
          <w:lang w:val="en-US"/>
        </w:rPr>
      </w:pPr>
      <w:r>
        <w:rPr>
          <w:sz w:val="24"/>
          <w:szCs w:val="24"/>
          <w:lang w:val="en-US"/>
        </w:rPr>
        <w:t>e.</w:t>
      </w:r>
      <w:r w:rsidRPr="00A957E4">
        <w:rPr>
          <w:sz w:val="24"/>
          <w:szCs w:val="24"/>
          <w:lang w:val="en-US"/>
        </w:rPr>
        <w:t xml:space="preserve"> </w:t>
      </w:r>
      <w:r>
        <w:rPr>
          <w:sz w:val="24"/>
          <w:szCs w:val="24"/>
          <w:lang w:val="en-US"/>
        </w:rPr>
        <w:t>non-impact diagnostics</w:t>
      </w:r>
    </w:p>
    <w:p w:rsidR="00A87A0B" w:rsidRDefault="00A87A0B" w:rsidP="00A87A0B">
      <w:pPr>
        <w:rPr>
          <w:sz w:val="24"/>
          <w:szCs w:val="24"/>
          <w:lang w:val="en-US"/>
        </w:rPr>
      </w:pPr>
      <w:r>
        <w:rPr>
          <w:sz w:val="24"/>
          <w:szCs w:val="24"/>
          <w:lang w:val="en-US"/>
        </w:rPr>
        <w:t>22) Find suitable equivalent for “</w:t>
      </w:r>
      <w:r>
        <w:rPr>
          <w:sz w:val="24"/>
          <w:szCs w:val="24"/>
        </w:rPr>
        <w:t>установки</w:t>
      </w:r>
      <w:r w:rsidRPr="00A957E4">
        <w:rPr>
          <w:sz w:val="24"/>
          <w:szCs w:val="24"/>
          <w:lang w:val="en-US"/>
        </w:rPr>
        <w:t xml:space="preserve"> </w:t>
      </w:r>
      <w:r>
        <w:rPr>
          <w:sz w:val="24"/>
          <w:szCs w:val="24"/>
        </w:rPr>
        <w:t>для</w:t>
      </w:r>
      <w:r w:rsidRPr="00A957E4">
        <w:rPr>
          <w:sz w:val="24"/>
          <w:szCs w:val="24"/>
          <w:lang w:val="en-US"/>
        </w:rPr>
        <w:t xml:space="preserve"> </w:t>
      </w:r>
      <w:r>
        <w:rPr>
          <w:sz w:val="24"/>
          <w:szCs w:val="24"/>
        </w:rPr>
        <w:t>лазерной</w:t>
      </w:r>
      <w:r w:rsidRPr="00A957E4">
        <w:rPr>
          <w:sz w:val="24"/>
          <w:szCs w:val="24"/>
          <w:lang w:val="en-US"/>
        </w:rPr>
        <w:t xml:space="preserve"> </w:t>
      </w:r>
      <w:r>
        <w:rPr>
          <w:sz w:val="24"/>
          <w:szCs w:val="24"/>
        </w:rPr>
        <w:t>подгонки</w:t>
      </w:r>
      <w:r>
        <w:rPr>
          <w:sz w:val="24"/>
          <w:szCs w:val="24"/>
          <w:lang w:val="en-US"/>
        </w:rPr>
        <w:t>”</w:t>
      </w:r>
      <w:r w:rsidRPr="00D240BB">
        <w:rPr>
          <w:sz w:val="24"/>
          <w:szCs w:val="24"/>
          <w:lang w:val="en-US"/>
        </w:rPr>
        <w:t>.</w:t>
      </w:r>
    </w:p>
    <w:p w:rsidR="00A87A0B" w:rsidRPr="00A957E4" w:rsidRDefault="00A87A0B" w:rsidP="00A87A0B">
      <w:pPr>
        <w:rPr>
          <w:sz w:val="24"/>
          <w:szCs w:val="24"/>
          <w:lang w:val="en-US"/>
        </w:rPr>
      </w:pPr>
      <w:r>
        <w:rPr>
          <w:sz w:val="24"/>
          <w:szCs w:val="24"/>
          <w:lang w:val="en-US"/>
        </w:rPr>
        <w:t>a.</w:t>
      </w:r>
      <w:r w:rsidRPr="00A957E4">
        <w:rPr>
          <w:sz w:val="24"/>
          <w:szCs w:val="24"/>
          <w:lang w:val="en-US"/>
        </w:rPr>
        <w:t xml:space="preserve"> </w:t>
      </w:r>
      <w:r>
        <w:rPr>
          <w:sz w:val="24"/>
          <w:szCs w:val="24"/>
          <w:lang w:val="en-US"/>
        </w:rPr>
        <w:t>laser trimmers</w:t>
      </w:r>
    </w:p>
    <w:p w:rsidR="00A87A0B" w:rsidRDefault="00A87A0B" w:rsidP="00A87A0B">
      <w:pPr>
        <w:rPr>
          <w:sz w:val="24"/>
          <w:szCs w:val="24"/>
          <w:lang w:val="en-US"/>
        </w:rPr>
      </w:pPr>
      <w:r>
        <w:rPr>
          <w:sz w:val="24"/>
          <w:szCs w:val="24"/>
          <w:lang w:val="en-US"/>
        </w:rPr>
        <w:t>b. resist applicators</w:t>
      </w:r>
    </w:p>
    <w:p w:rsidR="00A87A0B" w:rsidRDefault="00A87A0B" w:rsidP="00A87A0B">
      <w:pPr>
        <w:rPr>
          <w:sz w:val="24"/>
          <w:szCs w:val="24"/>
          <w:lang w:val="en-US"/>
        </w:rPr>
      </w:pPr>
      <w:r>
        <w:rPr>
          <w:sz w:val="24"/>
          <w:szCs w:val="24"/>
          <w:lang w:val="en-US"/>
        </w:rPr>
        <w:t>c. oxidation equipment</w:t>
      </w:r>
    </w:p>
    <w:p w:rsidR="00A87A0B" w:rsidRDefault="00A87A0B" w:rsidP="00A87A0B">
      <w:pPr>
        <w:rPr>
          <w:sz w:val="24"/>
          <w:szCs w:val="24"/>
          <w:lang w:val="en-US"/>
        </w:rPr>
      </w:pPr>
      <w:r>
        <w:rPr>
          <w:sz w:val="24"/>
          <w:szCs w:val="24"/>
          <w:lang w:val="en-US"/>
        </w:rPr>
        <w:t>d. plasma devices for etching</w:t>
      </w:r>
    </w:p>
    <w:p w:rsidR="00A87A0B" w:rsidRPr="00D240BB" w:rsidRDefault="00A87A0B" w:rsidP="00A87A0B">
      <w:pPr>
        <w:rPr>
          <w:sz w:val="24"/>
          <w:szCs w:val="24"/>
          <w:lang w:val="en-US"/>
        </w:rPr>
      </w:pPr>
      <w:r>
        <w:rPr>
          <w:sz w:val="24"/>
          <w:szCs w:val="24"/>
          <w:lang w:val="en-US"/>
        </w:rPr>
        <w:t>e. scribers for substrates</w:t>
      </w:r>
    </w:p>
    <w:p w:rsidR="00A87A0B" w:rsidRDefault="00A87A0B" w:rsidP="00A87A0B">
      <w:pPr>
        <w:rPr>
          <w:sz w:val="24"/>
          <w:szCs w:val="24"/>
          <w:lang w:val="en-US"/>
        </w:rPr>
      </w:pPr>
      <w:r>
        <w:rPr>
          <w:sz w:val="24"/>
          <w:szCs w:val="24"/>
          <w:lang w:val="en-US"/>
        </w:rPr>
        <w:t>23) Find suitable equivalent for “</w:t>
      </w:r>
      <w:r>
        <w:rPr>
          <w:sz w:val="24"/>
          <w:szCs w:val="24"/>
        </w:rPr>
        <w:t>скрайберы</w:t>
      </w:r>
      <w:r w:rsidRPr="000E03AB">
        <w:rPr>
          <w:sz w:val="24"/>
          <w:szCs w:val="24"/>
          <w:lang w:val="en-US"/>
        </w:rPr>
        <w:t xml:space="preserve"> </w:t>
      </w:r>
      <w:r>
        <w:rPr>
          <w:sz w:val="24"/>
          <w:szCs w:val="24"/>
        </w:rPr>
        <w:t>для</w:t>
      </w:r>
      <w:r w:rsidRPr="000E03AB">
        <w:rPr>
          <w:sz w:val="24"/>
          <w:szCs w:val="24"/>
          <w:lang w:val="en-US"/>
        </w:rPr>
        <w:t xml:space="preserve"> </w:t>
      </w:r>
      <w:r>
        <w:rPr>
          <w:sz w:val="24"/>
          <w:szCs w:val="24"/>
        </w:rPr>
        <w:t>подложек</w:t>
      </w:r>
      <w:r>
        <w:rPr>
          <w:sz w:val="24"/>
          <w:szCs w:val="24"/>
          <w:lang w:val="en-US"/>
        </w:rPr>
        <w:t>”</w:t>
      </w:r>
      <w:r w:rsidRPr="00D240BB">
        <w:rPr>
          <w:sz w:val="24"/>
          <w:szCs w:val="24"/>
          <w:lang w:val="en-US"/>
        </w:rPr>
        <w:t>.</w:t>
      </w:r>
    </w:p>
    <w:p w:rsidR="00A87A0B" w:rsidRPr="00A957E4" w:rsidRDefault="00A87A0B" w:rsidP="00A87A0B">
      <w:pPr>
        <w:rPr>
          <w:sz w:val="24"/>
          <w:szCs w:val="24"/>
          <w:lang w:val="en-US"/>
        </w:rPr>
      </w:pPr>
      <w:r>
        <w:rPr>
          <w:sz w:val="24"/>
          <w:szCs w:val="24"/>
          <w:lang w:val="en-US"/>
        </w:rPr>
        <w:t>a.</w:t>
      </w:r>
      <w:r w:rsidRPr="00A957E4">
        <w:rPr>
          <w:sz w:val="24"/>
          <w:szCs w:val="24"/>
          <w:lang w:val="en-US"/>
        </w:rPr>
        <w:t xml:space="preserve"> </w:t>
      </w:r>
      <w:r>
        <w:rPr>
          <w:sz w:val="24"/>
          <w:szCs w:val="24"/>
          <w:lang w:val="en-US"/>
        </w:rPr>
        <w:t xml:space="preserve">scribers for substrates </w:t>
      </w:r>
    </w:p>
    <w:p w:rsidR="00A87A0B" w:rsidRDefault="00A87A0B" w:rsidP="00A87A0B">
      <w:pPr>
        <w:rPr>
          <w:sz w:val="24"/>
          <w:szCs w:val="24"/>
          <w:lang w:val="en-US"/>
        </w:rPr>
      </w:pPr>
      <w:r>
        <w:rPr>
          <w:sz w:val="24"/>
          <w:szCs w:val="24"/>
          <w:lang w:val="en-US"/>
        </w:rPr>
        <w:t>b. resist applicators</w:t>
      </w:r>
    </w:p>
    <w:p w:rsidR="00A87A0B" w:rsidRDefault="00A87A0B" w:rsidP="00A87A0B">
      <w:pPr>
        <w:rPr>
          <w:sz w:val="24"/>
          <w:szCs w:val="24"/>
          <w:lang w:val="en-US"/>
        </w:rPr>
      </w:pPr>
      <w:r>
        <w:rPr>
          <w:sz w:val="24"/>
          <w:szCs w:val="24"/>
          <w:lang w:val="en-US"/>
        </w:rPr>
        <w:t>c. oxidation equipment</w:t>
      </w:r>
    </w:p>
    <w:p w:rsidR="00A87A0B" w:rsidRDefault="00A87A0B" w:rsidP="00A87A0B">
      <w:pPr>
        <w:rPr>
          <w:sz w:val="24"/>
          <w:szCs w:val="24"/>
          <w:lang w:val="en-US"/>
        </w:rPr>
      </w:pPr>
      <w:r>
        <w:rPr>
          <w:sz w:val="24"/>
          <w:szCs w:val="24"/>
          <w:lang w:val="en-US"/>
        </w:rPr>
        <w:t>d. plasma devices for etching</w:t>
      </w:r>
    </w:p>
    <w:p w:rsidR="00A87A0B" w:rsidRPr="00D240BB" w:rsidRDefault="00A87A0B" w:rsidP="00A87A0B">
      <w:pPr>
        <w:rPr>
          <w:sz w:val="24"/>
          <w:szCs w:val="24"/>
          <w:lang w:val="en-US"/>
        </w:rPr>
      </w:pPr>
      <w:r>
        <w:rPr>
          <w:sz w:val="24"/>
          <w:szCs w:val="24"/>
          <w:lang w:val="en-US"/>
        </w:rPr>
        <w:t>e. laser trimmers</w:t>
      </w:r>
    </w:p>
    <w:p w:rsidR="00A87A0B" w:rsidRPr="006A663B" w:rsidRDefault="00A87A0B" w:rsidP="00A87A0B">
      <w:pPr>
        <w:rPr>
          <w:sz w:val="24"/>
          <w:szCs w:val="24"/>
          <w:lang w:val="en-US"/>
        </w:rPr>
      </w:pPr>
      <w:r w:rsidRPr="006A663B">
        <w:rPr>
          <w:sz w:val="24"/>
          <w:szCs w:val="24"/>
          <w:lang w:val="en-US"/>
        </w:rPr>
        <w:t xml:space="preserve">24) </w:t>
      </w:r>
      <w:r>
        <w:rPr>
          <w:sz w:val="24"/>
          <w:szCs w:val="24"/>
          <w:lang w:val="en-US"/>
        </w:rPr>
        <w:t>Find</w:t>
      </w:r>
      <w:r w:rsidRPr="006A663B">
        <w:rPr>
          <w:sz w:val="24"/>
          <w:szCs w:val="24"/>
          <w:lang w:val="en-US"/>
        </w:rPr>
        <w:t xml:space="preserve"> </w:t>
      </w:r>
      <w:r>
        <w:rPr>
          <w:sz w:val="24"/>
          <w:szCs w:val="24"/>
          <w:lang w:val="en-US"/>
        </w:rPr>
        <w:t>suitable</w:t>
      </w:r>
      <w:r w:rsidRPr="006A663B">
        <w:rPr>
          <w:sz w:val="24"/>
          <w:szCs w:val="24"/>
          <w:lang w:val="en-US"/>
        </w:rPr>
        <w:t xml:space="preserve"> </w:t>
      </w:r>
      <w:r>
        <w:rPr>
          <w:sz w:val="24"/>
          <w:szCs w:val="24"/>
          <w:lang w:val="en-US"/>
        </w:rPr>
        <w:t>equivalent</w:t>
      </w:r>
      <w:r w:rsidRPr="006A663B">
        <w:rPr>
          <w:sz w:val="24"/>
          <w:szCs w:val="24"/>
          <w:lang w:val="en-US"/>
        </w:rPr>
        <w:t xml:space="preserve"> </w:t>
      </w:r>
      <w:r>
        <w:rPr>
          <w:sz w:val="24"/>
          <w:szCs w:val="24"/>
          <w:lang w:val="en-US"/>
        </w:rPr>
        <w:t>for</w:t>
      </w:r>
      <w:r w:rsidRPr="006A663B">
        <w:rPr>
          <w:sz w:val="24"/>
          <w:szCs w:val="24"/>
          <w:lang w:val="en-US"/>
        </w:rPr>
        <w:t xml:space="preserve"> “</w:t>
      </w:r>
      <w:r>
        <w:rPr>
          <w:sz w:val="24"/>
          <w:szCs w:val="24"/>
        </w:rPr>
        <w:t>испытательное</w:t>
      </w:r>
      <w:r w:rsidRPr="006A663B">
        <w:rPr>
          <w:sz w:val="24"/>
          <w:szCs w:val="24"/>
          <w:lang w:val="en-US"/>
        </w:rPr>
        <w:t xml:space="preserve"> </w:t>
      </w:r>
      <w:r>
        <w:rPr>
          <w:sz w:val="24"/>
          <w:szCs w:val="24"/>
        </w:rPr>
        <w:t>устройство</w:t>
      </w:r>
      <w:r w:rsidRPr="006A663B">
        <w:rPr>
          <w:sz w:val="24"/>
          <w:szCs w:val="24"/>
          <w:lang w:val="en-US"/>
        </w:rPr>
        <w:t xml:space="preserve"> </w:t>
      </w:r>
      <w:r>
        <w:rPr>
          <w:sz w:val="24"/>
          <w:szCs w:val="24"/>
        </w:rPr>
        <w:t>для</w:t>
      </w:r>
      <w:r w:rsidRPr="006A663B">
        <w:rPr>
          <w:sz w:val="24"/>
          <w:szCs w:val="24"/>
          <w:lang w:val="en-US"/>
        </w:rPr>
        <w:t xml:space="preserve"> </w:t>
      </w:r>
      <w:r>
        <w:rPr>
          <w:sz w:val="24"/>
          <w:szCs w:val="24"/>
        </w:rPr>
        <w:t>интегральных</w:t>
      </w:r>
      <w:r w:rsidRPr="006A663B">
        <w:rPr>
          <w:sz w:val="24"/>
          <w:szCs w:val="24"/>
          <w:lang w:val="en-US"/>
        </w:rPr>
        <w:t xml:space="preserve"> </w:t>
      </w:r>
      <w:r>
        <w:rPr>
          <w:sz w:val="24"/>
          <w:szCs w:val="24"/>
        </w:rPr>
        <w:t>схем</w:t>
      </w:r>
      <w:r w:rsidRPr="006A663B">
        <w:rPr>
          <w:sz w:val="24"/>
          <w:szCs w:val="24"/>
          <w:lang w:val="en-US"/>
        </w:rPr>
        <w:t>”.</w:t>
      </w:r>
    </w:p>
    <w:p w:rsidR="00A87A0B" w:rsidRPr="000E03AB" w:rsidRDefault="00A87A0B" w:rsidP="00A87A0B">
      <w:pPr>
        <w:rPr>
          <w:sz w:val="24"/>
          <w:szCs w:val="24"/>
          <w:lang w:val="en-US"/>
        </w:rPr>
      </w:pPr>
      <w:r>
        <w:rPr>
          <w:sz w:val="24"/>
          <w:szCs w:val="24"/>
          <w:lang w:val="en-US"/>
        </w:rPr>
        <w:t>a.</w:t>
      </w:r>
      <w:r w:rsidRPr="00A957E4">
        <w:rPr>
          <w:sz w:val="24"/>
          <w:szCs w:val="24"/>
          <w:lang w:val="en-US"/>
        </w:rPr>
        <w:t xml:space="preserve"> </w:t>
      </w:r>
      <w:r>
        <w:rPr>
          <w:sz w:val="24"/>
          <w:szCs w:val="24"/>
          <w:lang w:val="en-US"/>
        </w:rPr>
        <w:t xml:space="preserve">IC-testers </w:t>
      </w:r>
    </w:p>
    <w:p w:rsidR="00A87A0B" w:rsidRDefault="00A87A0B" w:rsidP="00A87A0B">
      <w:pPr>
        <w:rPr>
          <w:sz w:val="24"/>
          <w:szCs w:val="24"/>
          <w:lang w:val="en-US"/>
        </w:rPr>
      </w:pPr>
      <w:r>
        <w:rPr>
          <w:sz w:val="24"/>
          <w:szCs w:val="24"/>
          <w:lang w:val="en-US"/>
        </w:rPr>
        <w:t>b. resist applicators</w:t>
      </w:r>
    </w:p>
    <w:p w:rsidR="00A87A0B" w:rsidRDefault="00A87A0B" w:rsidP="00A87A0B">
      <w:pPr>
        <w:rPr>
          <w:sz w:val="24"/>
          <w:szCs w:val="24"/>
          <w:lang w:val="en-US"/>
        </w:rPr>
      </w:pPr>
      <w:r>
        <w:rPr>
          <w:sz w:val="24"/>
          <w:szCs w:val="24"/>
          <w:lang w:val="en-US"/>
        </w:rPr>
        <w:t>c. oxidation equipment</w:t>
      </w:r>
    </w:p>
    <w:p w:rsidR="00A87A0B" w:rsidRDefault="00A87A0B" w:rsidP="00A87A0B">
      <w:pPr>
        <w:rPr>
          <w:sz w:val="24"/>
          <w:szCs w:val="24"/>
          <w:lang w:val="en-US"/>
        </w:rPr>
      </w:pPr>
      <w:r>
        <w:rPr>
          <w:sz w:val="24"/>
          <w:szCs w:val="24"/>
          <w:lang w:val="en-US"/>
        </w:rPr>
        <w:t>d. plasma devices for etching</w:t>
      </w:r>
    </w:p>
    <w:p w:rsidR="00A87A0B" w:rsidRPr="00D240BB" w:rsidRDefault="00A87A0B" w:rsidP="00A87A0B">
      <w:pPr>
        <w:rPr>
          <w:sz w:val="24"/>
          <w:szCs w:val="24"/>
          <w:lang w:val="en-US"/>
        </w:rPr>
      </w:pPr>
      <w:r>
        <w:rPr>
          <w:sz w:val="24"/>
          <w:szCs w:val="24"/>
          <w:lang w:val="en-US"/>
        </w:rPr>
        <w:t>e. scribers for substrates</w:t>
      </w:r>
    </w:p>
    <w:p w:rsidR="00A87A0B" w:rsidRPr="00012CC9" w:rsidRDefault="00A87A0B" w:rsidP="00A87A0B">
      <w:pPr>
        <w:rPr>
          <w:sz w:val="24"/>
          <w:szCs w:val="24"/>
        </w:rPr>
      </w:pPr>
      <w:r w:rsidRPr="00012CC9">
        <w:rPr>
          <w:sz w:val="24"/>
          <w:szCs w:val="24"/>
        </w:rPr>
        <w:t xml:space="preserve">25) </w:t>
      </w:r>
      <w:r>
        <w:rPr>
          <w:sz w:val="24"/>
          <w:szCs w:val="24"/>
          <w:lang w:val="en-US"/>
        </w:rPr>
        <w:t>Find</w:t>
      </w:r>
      <w:r w:rsidRPr="00012CC9">
        <w:rPr>
          <w:sz w:val="24"/>
          <w:szCs w:val="24"/>
        </w:rPr>
        <w:t xml:space="preserve"> </w:t>
      </w:r>
      <w:r>
        <w:rPr>
          <w:sz w:val="24"/>
          <w:szCs w:val="24"/>
          <w:lang w:val="en-US"/>
        </w:rPr>
        <w:t>suitable</w:t>
      </w:r>
      <w:r w:rsidRPr="00012CC9">
        <w:rPr>
          <w:sz w:val="24"/>
          <w:szCs w:val="24"/>
        </w:rPr>
        <w:t xml:space="preserve"> </w:t>
      </w:r>
      <w:r>
        <w:rPr>
          <w:sz w:val="24"/>
          <w:szCs w:val="24"/>
          <w:lang w:val="en-US"/>
        </w:rPr>
        <w:t>equivalent</w:t>
      </w:r>
      <w:r w:rsidRPr="00012CC9">
        <w:rPr>
          <w:sz w:val="24"/>
          <w:szCs w:val="24"/>
        </w:rPr>
        <w:t xml:space="preserve"> </w:t>
      </w:r>
      <w:r>
        <w:rPr>
          <w:sz w:val="24"/>
          <w:szCs w:val="24"/>
          <w:lang w:val="en-US"/>
        </w:rPr>
        <w:t>for</w:t>
      </w:r>
      <w:r w:rsidRPr="00012CC9">
        <w:rPr>
          <w:sz w:val="24"/>
          <w:szCs w:val="24"/>
        </w:rPr>
        <w:t xml:space="preserve"> “</w:t>
      </w:r>
      <w:r>
        <w:rPr>
          <w:sz w:val="24"/>
          <w:szCs w:val="24"/>
        </w:rPr>
        <w:t>оборудование для изготовления фотошаблонов</w:t>
      </w:r>
      <w:r w:rsidRPr="00012CC9">
        <w:rPr>
          <w:sz w:val="24"/>
          <w:szCs w:val="24"/>
        </w:rPr>
        <w:t>”.</w:t>
      </w:r>
    </w:p>
    <w:p w:rsidR="00A87A0B" w:rsidRPr="00012CC9" w:rsidRDefault="00A87A0B" w:rsidP="00A87A0B">
      <w:pPr>
        <w:rPr>
          <w:sz w:val="24"/>
          <w:szCs w:val="24"/>
          <w:lang w:val="en-US"/>
        </w:rPr>
      </w:pPr>
      <w:r>
        <w:rPr>
          <w:sz w:val="24"/>
          <w:szCs w:val="24"/>
          <w:lang w:val="en-US"/>
        </w:rPr>
        <w:t>a.</w:t>
      </w:r>
      <w:r w:rsidRPr="00A957E4">
        <w:rPr>
          <w:sz w:val="24"/>
          <w:szCs w:val="24"/>
          <w:lang w:val="en-US"/>
        </w:rPr>
        <w:t xml:space="preserve"> </w:t>
      </w:r>
      <w:r>
        <w:rPr>
          <w:sz w:val="24"/>
          <w:szCs w:val="24"/>
          <w:lang w:val="en-US"/>
        </w:rPr>
        <w:t xml:space="preserve">mask production equipment </w:t>
      </w:r>
    </w:p>
    <w:p w:rsidR="00A87A0B" w:rsidRDefault="00A87A0B" w:rsidP="00A87A0B">
      <w:pPr>
        <w:rPr>
          <w:sz w:val="24"/>
          <w:szCs w:val="24"/>
          <w:lang w:val="en-US"/>
        </w:rPr>
      </w:pPr>
      <w:r>
        <w:rPr>
          <w:sz w:val="24"/>
          <w:szCs w:val="24"/>
          <w:lang w:val="en-US"/>
        </w:rPr>
        <w:t>b. resist applicators</w:t>
      </w:r>
    </w:p>
    <w:p w:rsidR="00A87A0B" w:rsidRDefault="00A87A0B" w:rsidP="00A87A0B">
      <w:pPr>
        <w:rPr>
          <w:sz w:val="24"/>
          <w:szCs w:val="24"/>
          <w:lang w:val="en-US"/>
        </w:rPr>
      </w:pPr>
      <w:r>
        <w:rPr>
          <w:sz w:val="24"/>
          <w:szCs w:val="24"/>
          <w:lang w:val="en-US"/>
        </w:rPr>
        <w:t>c. oxidation equipment</w:t>
      </w:r>
    </w:p>
    <w:p w:rsidR="00A87A0B" w:rsidRDefault="00A87A0B" w:rsidP="00A87A0B">
      <w:pPr>
        <w:rPr>
          <w:sz w:val="24"/>
          <w:szCs w:val="24"/>
          <w:lang w:val="en-US"/>
        </w:rPr>
      </w:pPr>
      <w:r>
        <w:rPr>
          <w:sz w:val="24"/>
          <w:szCs w:val="24"/>
          <w:lang w:val="en-US"/>
        </w:rPr>
        <w:t>d. plasma devices for etching</w:t>
      </w:r>
    </w:p>
    <w:p w:rsidR="00A87A0B" w:rsidRPr="00D240BB" w:rsidRDefault="00A87A0B" w:rsidP="00A87A0B">
      <w:pPr>
        <w:rPr>
          <w:sz w:val="24"/>
          <w:szCs w:val="24"/>
          <w:lang w:val="en-US"/>
        </w:rPr>
      </w:pPr>
      <w:r>
        <w:rPr>
          <w:sz w:val="24"/>
          <w:szCs w:val="24"/>
          <w:lang w:val="en-US"/>
        </w:rPr>
        <w:t>e. scribers for substrates</w:t>
      </w:r>
    </w:p>
    <w:p w:rsidR="00A87A0B" w:rsidRPr="006A663B" w:rsidRDefault="00A87A0B" w:rsidP="00A87A0B">
      <w:pPr>
        <w:rPr>
          <w:sz w:val="24"/>
          <w:szCs w:val="24"/>
          <w:lang w:val="en-US"/>
        </w:rPr>
      </w:pPr>
      <w:r w:rsidRPr="006A663B">
        <w:rPr>
          <w:sz w:val="24"/>
          <w:szCs w:val="24"/>
          <w:lang w:val="en-US"/>
        </w:rPr>
        <w:t xml:space="preserve">26) </w:t>
      </w:r>
      <w:r>
        <w:rPr>
          <w:sz w:val="24"/>
          <w:szCs w:val="24"/>
          <w:lang w:val="en-US"/>
        </w:rPr>
        <w:t>Find</w:t>
      </w:r>
      <w:r w:rsidRPr="006A663B">
        <w:rPr>
          <w:sz w:val="24"/>
          <w:szCs w:val="24"/>
          <w:lang w:val="en-US"/>
        </w:rPr>
        <w:t xml:space="preserve"> </w:t>
      </w:r>
      <w:r>
        <w:rPr>
          <w:sz w:val="24"/>
          <w:szCs w:val="24"/>
          <w:lang w:val="en-US"/>
        </w:rPr>
        <w:t>suitable</w:t>
      </w:r>
      <w:r w:rsidRPr="006A663B">
        <w:rPr>
          <w:sz w:val="24"/>
          <w:szCs w:val="24"/>
          <w:lang w:val="en-US"/>
        </w:rPr>
        <w:t xml:space="preserve"> </w:t>
      </w:r>
      <w:r>
        <w:rPr>
          <w:sz w:val="24"/>
          <w:szCs w:val="24"/>
          <w:lang w:val="en-US"/>
        </w:rPr>
        <w:t>equivalent</w:t>
      </w:r>
      <w:r w:rsidRPr="006A663B">
        <w:rPr>
          <w:sz w:val="24"/>
          <w:szCs w:val="24"/>
          <w:lang w:val="en-US"/>
        </w:rPr>
        <w:t xml:space="preserve"> </w:t>
      </w:r>
      <w:r>
        <w:rPr>
          <w:sz w:val="24"/>
          <w:szCs w:val="24"/>
          <w:lang w:val="en-US"/>
        </w:rPr>
        <w:t>for</w:t>
      </w:r>
      <w:r w:rsidRPr="006A663B">
        <w:rPr>
          <w:sz w:val="24"/>
          <w:szCs w:val="24"/>
          <w:lang w:val="en-US"/>
        </w:rPr>
        <w:t xml:space="preserve"> “</w:t>
      </w:r>
      <w:r>
        <w:rPr>
          <w:sz w:val="24"/>
          <w:szCs w:val="24"/>
        </w:rPr>
        <w:t>установки</w:t>
      </w:r>
      <w:r w:rsidRPr="006A663B">
        <w:rPr>
          <w:sz w:val="24"/>
          <w:szCs w:val="24"/>
          <w:lang w:val="en-US"/>
        </w:rPr>
        <w:t xml:space="preserve"> </w:t>
      </w:r>
      <w:r>
        <w:rPr>
          <w:sz w:val="24"/>
          <w:szCs w:val="24"/>
        </w:rPr>
        <w:t>для</w:t>
      </w:r>
      <w:r w:rsidRPr="006A663B">
        <w:rPr>
          <w:sz w:val="24"/>
          <w:szCs w:val="24"/>
          <w:lang w:val="en-US"/>
        </w:rPr>
        <w:t xml:space="preserve"> </w:t>
      </w:r>
      <w:r>
        <w:rPr>
          <w:sz w:val="24"/>
          <w:szCs w:val="24"/>
        </w:rPr>
        <w:t>осаждения</w:t>
      </w:r>
      <w:r w:rsidRPr="006A663B">
        <w:rPr>
          <w:sz w:val="24"/>
          <w:szCs w:val="24"/>
          <w:lang w:val="en-US"/>
        </w:rPr>
        <w:t xml:space="preserve"> </w:t>
      </w:r>
      <w:r>
        <w:rPr>
          <w:sz w:val="24"/>
          <w:szCs w:val="24"/>
        </w:rPr>
        <w:t>тонких</w:t>
      </w:r>
      <w:r w:rsidRPr="006A663B">
        <w:rPr>
          <w:sz w:val="24"/>
          <w:szCs w:val="24"/>
          <w:lang w:val="en-US"/>
        </w:rPr>
        <w:t xml:space="preserve"> </w:t>
      </w:r>
      <w:r>
        <w:rPr>
          <w:sz w:val="24"/>
          <w:szCs w:val="24"/>
        </w:rPr>
        <w:t>пленок</w:t>
      </w:r>
      <w:r w:rsidRPr="006A663B">
        <w:rPr>
          <w:sz w:val="24"/>
          <w:szCs w:val="24"/>
          <w:lang w:val="en-US"/>
        </w:rPr>
        <w:t>”.</w:t>
      </w:r>
    </w:p>
    <w:p w:rsidR="00A87A0B" w:rsidRPr="00012CC9" w:rsidRDefault="00A87A0B" w:rsidP="00A87A0B">
      <w:pPr>
        <w:rPr>
          <w:sz w:val="24"/>
          <w:szCs w:val="24"/>
          <w:lang w:val="en-US"/>
        </w:rPr>
      </w:pPr>
      <w:r>
        <w:rPr>
          <w:sz w:val="24"/>
          <w:szCs w:val="24"/>
          <w:lang w:val="en-US"/>
        </w:rPr>
        <w:lastRenderedPageBreak/>
        <w:t>a.</w:t>
      </w:r>
      <w:r w:rsidRPr="00A957E4">
        <w:rPr>
          <w:sz w:val="24"/>
          <w:szCs w:val="24"/>
          <w:lang w:val="en-US"/>
        </w:rPr>
        <w:t xml:space="preserve"> </w:t>
      </w:r>
      <w:r>
        <w:rPr>
          <w:sz w:val="24"/>
          <w:szCs w:val="24"/>
          <w:lang w:val="en-US"/>
        </w:rPr>
        <w:t xml:space="preserve">thin film deposition equipment </w:t>
      </w:r>
    </w:p>
    <w:p w:rsidR="00A87A0B" w:rsidRDefault="00A87A0B" w:rsidP="00A87A0B">
      <w:pPr>
        <w:rPr>
          <w:sz w:val="24"/>
          <w:szCs w:val="24"/>
          <w:lang w:val="en-US"/>
        </w:rPr>
      </w:pPr>
      <w:r>
        <w:rPr>
          <w:sz w:val="24"/>
          <w:szCs w:val="24"/>
          <w:lang w:val="en-US"/>
        </w:rPr>
        <w:t>b. resist applicators</w:t>
      </w:r>
    </w:p>
    <w:p w:rsidR="00A87A0B" w:rsidRDefault="00A87A0B" w:rsidP="00A87A0B">
      <w:pPr>
        <w:rPr>
          <w:sz w:val="24"/>
          <w:szCs w:val="24"/>
          <w:lang w:val="en-US"/>
        </w:rPr>
      </w:pPr>
      <w:r>
        <w:rPr>
          <w:sz w:val="24"/>
          <w:szCs w:val="24"/>
          <w:lang w:val="en-US"/>
        </w:rPr>
        <w:t>c. oxidation equipment</w:t>
      </w:r>
    </w:p>
    <w:p w:rsidR="00A87A0B" w:rsidRDefault="00A87A0B" w:rsidP="00A87A0B">
      <w:pPr>
        <w:rPr>
          <w:sz w:val="24"/>
          <w:szCs w:val="24"/>
          <w:lang w:val="en-US"/>
        </w:rPr>
      </w:pPr>
      <w:r>
        <w:rPr>
          <w:sz w:val="24"/>
          <w:szCs w:val="24"/>
          <w:lang w:val="en-US"/>
        </w:rPr>
        <w:t>d. plasma devices for etching</w:t>
      </w:r>
    </w:p>
    <w:p w:rsidR="00A87A0B" w:rsidRDefault="00A87A0B" w:rsidP="00A87A0B">
      <w:pPr>
        <w:rPr>
          <w:sz w:val="24"/>
          <w:szCs w:val="24"/>
          <w:lang w:val="en-US"/>
        </w:rPr>
      </w:pPr>
      <w:r>
        <w:rPr>
          <w:sz w:val="24"/>
          <w:szCs w:val="24"/>
          <w:lang w:val="en-US"/>
        </w:rPr>
        <w:t>e. scribers for substrates</w:t>
      </w:r>
    </w:p>
    <w:p w:rsidR="00A87A0B" w:rsidRDefault="00A87A0B" w:rsidP="00A87A0B">
      <w:pPr>
        <w:rPr>
          <w:sz w:val="24"/>
          <w:szCs w:val="24"/>
          <w:lang w:val="en-US"/>
        </w:rPr>
      </w:pPr>
      <w:r>
        <w:rPr>
          <w:sz w:val="24"/>
          <w:szCs w:val="24"/>
          <w:lang w:val="en-US"/>
        </w:rPr>
        <w:t>27) Find suitable equivalent for “</w:t>
      </w:r>
      <w:r>
        <w:rPr>
          <w:sz w:val="24"/>
          <w:szCs w:val="24"/>
        </w:rPr>
        <w:t>оборудование</w:t>
      </w:r>
      <w:r w:rsidRPr="00012CC9">
        <w:rPr>
          <w:sz w:val="24"/>
          <w:szCs w:val="24"/>
          <w:lang w:val="en-US"/>
        </w:rPr>
        <w:t xml:space="preserve"> </w:t>
      </w:r>
      <w:r>
        <w:rPr>
          <w:sz w:val="24"/>
          <w:szCs w:val="24"/>
        </w:rPr>
        <w:t>для</w:t>
      </w:r>
      <w:r w:rsidRPr="00012CC9">
        <w:rPr>
          <w:sz w:val="24"/>
          <w:szCs w:val="24"/>
          <w:lang w:val="en-US"/>
        </w:rPr>
        <w:t xml:space="preserve"> </w:t>
      </w:r>
      <w:r>
        <w:rPr>
          <w:sz w:val="24"/>
          <w:szCs w:val="24"/>
        </w:rPr>
        <w:t>окисления</w:t>
      </w:r>
      <w:r>
        <w:rPr>
          <w:sz w:val="24"/>
          <w:szCs w:val="24"/>
          <w:lang w:val="en-US"/>
        </w:rPr>
        <w:t>”</w:t>
      </w:r>
      <w:r w:rsidRPr="00D240BB">
        <w:rPr>
          <w:sz w:val="24"/>
          <w:szCs w:val="24"/>
          <w:lang w:val="en-US"/>
        </w:rPr>
        <w:t>.</w:t>
      </w:r>
    </w:p>
    <w:p w:rsidR="00A87A0B" w:rsidRPr="00A957E4" w:rsidRDefault="00A87A0B" w:rsidP="00A87A0B">
      <w:pPr>
        <w:rPr>
          <w:sz w:val="24"/>
          <w:szCs w:val="24"/>
          <w:lang w:val="en-US"/>
        </w:rPr>
      </w:pPr>
      <w:r>
        <w:rPr>
          <w:sz w:val="24"/>
          <w:szCs w:val="24"/>
          <w:lang w:val="en-US"/>
        </w:rPr>
        <w:t>a.</w:t>
      </w:r>
      <w:r w:rsidRPr="00A957E4">
        <w:rPr>
          <w:sz w:val="24"/>
          <w:szCs w:val="24"/>
          <w:lang w:val="en-US"/>
        </w:rPr>
        <w:t xml:space="preserve"> </w:t>
      </w:r>
      <w:r>
        <w:rPr>
          <w:sz w:val="24"/>
          <w:szCs w:val="24"/>
          <w:lang w:val="en-US"/>
        </w:rPr>
        <w:t xml:space="preserve">oxidation equipment </w:t>
      </w:r>
    </w:p>
    <w:p w:rsidR="00A87A0B" w:rsidRDefault="00A87A0B" w:rsidP="00A87A0B">
      <w:pPr>
        <w:rPr>
          <w:sz w:val="24"/>
          <w:szCs w:val="24"/>
          <w:lang w:val="en-US"/>
        </w:rPr>
      </w:pPr>
      <w:r>
        <w:rPr>
          <w:sz w:val="24"/>
          <w:szCs w:val="24"/>
          <w:lang w:val="en-US"/>
        </w:rPr>
        <w:t>b. resist applicators</w:t>
      </w:r>
    </w:p>
    <w:p w:rsidR="00A87A0B" w:rsidRDefault="00A87A0B" w:rsidP="00A87A0B">
      <w:pPr>
        <w:rPr>
          <w:sz w:val="24"/>
          <w:szCs w:val="24"/>
          <w:lang w:val="en-US"/>
        </w:rPr>
      </w:pPr>
      <w:r>
        <w:rPr>
          <w:sz w:val="24"/>
          <w:szCs w:val="24"/>
          <w:lang w:val="en-US"/>
        </w:rPr>
        <w:t>c. laser trimmers</w:t>
      </w:r>
    </w:p>
    <w:p w:rsidR="00A87A0B" w:rsidRDefault="00A87A0B" w:rsidP="00A87A0B">
      <w:pPr>
        <w:rPr>
          <w:sz w:val="24"/>
          <w:szCs w:val="24"/>
          <w:lang w:val="en-US"/>
        </w:rPr>
      </w:pPr>
      <w:r>
        <w:rPr>
          <w:sz w:val="24"/>
          <w:szCs w:val="24"/>
          <w:lang w:val="en-US"/>
        </w:rPr>
        <w:t>d. plasma devices for etching</w:t>
      </w:r>
    </w:p>
    <w:p w:rsidR="00A87A0B" w:rsidRPr="00D240BB" w:rsidRDefault="00A87A0B" w:rsidP="00A87A0B">
      <w:pPr>
        <w:rPr>
          <w:sz w:val="24"/>
          <w:szCs w:val="24"/>
          <w:lang w:val="en-US"/>
        </w:rPr>
      </w:pPr>
      <w:r>
        <w:rPr>
          <w:sz w:val="24"/>
          <w:szCs w:val="24"/>
          <w:lang w:val="en-US"/>
        </w:rPr>
        <w:t>e. scribers for substrates</w:t>
      </w:r>
    </w:p>
    <w:p w:rsidR="00A87A0B" w:rsidRDefault="00A87A0B" w:rsidP="00A87A0B">
      <w:pPr>
        <w:rPr>
          <w:sz w:val="24"/>
          <w:szCs w:val="24"/>
          <w:lang w:val="en-US"/>
        </w:rPr>
      </w:pPr>
      <w:r>
        <w:rPr>
          <w:sz w:val="24"/>
          <w:szCs w:val="24"/>
          <w:lang w:val="en-US"/>
        </w:rPr>
        <w:t>28) Find suitable equivalent for “</w:t>
      </w:r>
      <w:r>
        <w:rPr>
          <w:sz w:val="24"/>
          <w:szCs w:val="24"/>
        </w:rPr>
        <w:t>реакторы</w:t>
      </w:r>
      <w:r w:rsidRPr="005D1E5D">
        <w:rPr>
          <w:sz w:val="24"/>
          <w:szCs w:val="24"/>
          <w:lang w:val="en-US"/>
        </w:rPr>
        <w:t xml:space="preserve"> </w:t>
      </w:r>
      <w:r>
        <w:rPr>
          <w:sz w:val="24"/>
          <w:szCs w:val="24"/>
        </w:rPr>
        <w:t>для</w:t>
      </w:r>
      <w:r w:rsidRPr="005D1E5D">
        <w:rPr>
          <w:sz w:val="24"/>
          <w:szCs w:val="24"/>
          <w:lang w:val="en-US"/>
        </w:rPr>
        <w:t xml:space="preserve"> </w:t>
      </w:r>
      <w:r>
        <w:rPr>
          <w:sz w:val="24"/>
          <w:szCs w:val="24"/>
        </w:rPr>
        <w:t>плазменного</w:t>
      </w:r>
      <w:r w:rsidRPr="005D1E5D">
        <w:rPr>
          <w:sz w:val="24"/>
          <w:szCs w:val="24"/>
          <w:lang w:val="en-US"/>
        </w:rPr>
        <w:t xml:space="preserve"> </w:t>
      </w:r>
      <w:r>
        <w:rPr>
          <w:sz w:val="24"/>
          <w:szCs w:val="24"/>
        </w:rPr>
        <w:t>травления</w:t>
      </w:r>
      <w:r>
        <w:rPr>
          <w:sz w:val="24"/>
          <w:szCs w:val="24"/>
          <w:lang w:val="en-US"/>
        </w:rPr>
        <w:t>”</w:t>
      </w:r>
      <w:r w:rsidRPr="00D240BB">
        <w:rPr>
          <w:sz w:val="24"/>
          <w:szCs w:val="24"/>
          <w:lang w:val="en-US"/>
        </w:rPr>
        <w:t>.</w:t>
      </w:r>
    </w:p>
    <w:p w:rsidR="00A87A0B" w:rsidRPr="00A957E4" w:rsidRDefault="00A87A0B" w:rsidP="00A87A0B">
      <w:pPr>
        <w:rPr>
          <w:sz w:val="24"/>
          <w:szCs w:val="24"/>
          <w:lang w:val="en-US"/>
        </w:rPr>
      </w:pPr>
      <w:r>
        <w:rPr>
          <w:sz w:val="24"/>
          <w:szCs w:val="24"/>
          <w:lang w:val="en-US"/>
        </w:rPr>
        <w:t>a.</w:t>
      </w:r>
      <w:r w:rsidRPr="00A957E4">
        <w:rPr>
          <w:sz w:val="24"/>
          <w:szCs w:val="24"/>
          <w:lang w:val="en-US"/>
        </w:rPr>
        <w:t xml:space="preserve"> </w:t>
      </w:r>
      <w:r>
        <w:rPr>
          <w:sz w:val="24"/>
          <w:szCs w:val="24"/>
          <w:lang w:val="en-US"/>
        </w:rPr>
        <w:t xml:space="preserve">plasma devices for etching </w:t>
      </w:r>
    </w:p>
    <w:p w:rsidR="00A87A0B" w:rsidRDefault="00A87A0B" w:rsidP="00A87A0B">
      <w:pPr>
        <w:rPr>
          <w:sz w:val="24"/>
          <w:szCs w:val="24"/>
          <w:lang w:val="en-US"/>
        </w:rPr>
      </w:pPr>
      <w:r>
        <w:rPr>
          <w:sz w:val="24"/>
          <w:szCs w:val="24"/>
          <w:lang w:val="en-US"/>
        </w:rPr>
        <w:t>b. resist applicators</w:t>
      </w:r>
    </w:p>
    <w:p w:rsidR="00A87A0B" w:rsidRDefault="00A87A0B" w:rsidP="00A87A0B">
      <w:pPr>
        <w:rPr>
          <w:sz w:val="24"/>
          <w:szCs w:val="24"/>
          <w:lang w:val="en-US"/>
        </w:rPr>
      </w:pPr>
      <w:r>
        <w:rPr>
          <w:sz w:val="24"/>
          <w:szCs w:val="24"/>
          <w:lang w:val="en-US"/>
        </w:rPr>
        <w:t>c. oxidation equipment</w:t>
      </w:r>
    </w:p>
    <w:p w:rsidR="00A87A0B" w:rsidRDefault="00A87A0B" w:rsidP="00A87A0B">
      <w:pPr>
        <w:rPr>
          <w:sz w:val="24"/>
          <w:szCs w:val="24"/>
          <w:lang w:val="en-US"/>
        </w:rPr>
      </w:pPr>
      <w:r>
        <w:rPr>
          <w:sz w:val="24"/>
          <w:szCs w:val="24"/>
          <w:lang w:val="en-US"/>
        </w:rPr>
        <w:t>d. laser trimmers</w:t>
      </w:r>
    </w:p>
    <w:p w:rsidR="00A87A0B" w:rsidRPr="00D240BB" w:rsidRDefault="00A87A0B" w:rsidP="00A87A0B">
      <w:pPr>
        <w:rPr>
          <w:sz w:val="24"/>
          <w:szCs w:val="24"/>
          <w:lang w:val="en-US"/>
        </w:rPr>
      </w:pPr>
      <w:r>
        <w:rPr>
          <w:sz w:val="24"/>
          <w:szCs w:val="24"/>
          <w:lang w:val="en-US"/>
        </w:rPr>
        <w:t>e. scribers for substrates</w:t>
      </w:r>
    </w:p>
    <w:p w:rsidR="00A87A0B" w:rsidRDefault="00A87A0B" w:rsidP="00A87A0B">
      <w:pPr>
        <w:rPr>
          <w:sz w:val="24"/>
          <w:szCs w:val="24"/>
          <w:lang w:val="en-US"/>
        </w:rPr>
      </w:pPr>
      <w:r>
        <w:rPr>
          <w:sz w:val="24"/>
          <w:szCs w:val="24"/>
          <w:lang w:val="en-US"/>
        </w:rPr>
        <w:t>29) Find suitable equivalent for “</w:t>
      </w:r>
      <w:r>
        <w:rPr>
          <w:sz w:val="24"/>
          <w:szCs w:val="24"/>
        </w:rPr>
        <w:t>устройство</w:t>
      </w:r>
      <w:r w:rsidRPr="005D1E5D">
        <w:rPr>
          <w:sz w:val="24"/>
          <w:szCs w:val="24"/>
          <w:lang w:val="en-US"/>
        </w:rPr>
        <w:t xml:space="preserve"> </w:t>
      </w:r>
      <w:r>
        <w:rPr>
          <w:sz w:val="24"/>
          <w:szCs w:val="24"/>
        </w:rPr>
        <w:t>для</w:t>
      </w:r>
      <w:r w:rsidRPr="005D1E5D">
        <w:rPr>
          <w:sz w:val="24"/>
          <w:szCs w:val="24"/>
          <w:lang w:val="en-US"/>
        </w:rPr>
        <w:t xml:space="preserve"> </w:t>
      </w:r>
      <w:r>
        <w:rPr>
          <w:sz w:val="24"/>
          <w:szCs w:val="24"/>
        </w:rPr>
        <w:t>нанесения</w:t>
      </w:r>
      <w:r w:rsidRPr="005D1E5D">
        <w:rPr>
          <w:sz w:val="24"/>
          <w:szCs w:val="24"/>
          <w:lang w:val="en-US"/>
        </w:rPr>
        <w:t xml:space="preserve"> </w:t>
      </w:r>
      <w:r>
        <w:rPr>
          <w:sz w:val="24"/>
          <w:szCs w:val="24"/>
        </w:rPr>
        <w:t>фоторезистора</w:t>
      </w:r>
      <w:r>
        <w:rPr>
          <w:sz w:val="24"/>
          <w:szCs w:val="24"/>
          <w:lang w:val="en-US"/>
        </w:rPr>
        <w:t>”</w:t>
      </w:r>
      <w:r w:rsidRPr="00D240BB">
        <w:rPr>
          <w:sz w:val="24"/>
          <w:szCs w:val="24"/>
          <w:lang w:val="en-US"/>
        </w:rPr>
        <w:t>.</w:t>
      </w:r>
    </w:p>
    <w:p w:rsidR="00A87A0B" w:rsidRPr="00A957E4" w:rsidRDefault="00A87A0B" w:rsidP="00A87A0B">
      <w:pPr>
        <w:rPr>
          <w:sz w:val="24"/>
          <w:szCs w:val="24"/>
          <w:lang w:val="en-US"/>
        </w:rPr>
      </w:pPr>
      <w:r>
        <w:rPr>
          <w:sz w:val="24"/>
          <w:szCs w:val="24"/>
          <w:lang w:val="en-US"/>
        </w:rPr>
        <w:t>a.</w:t>
      </w:r>
      <w:r w:rsidRPr="00A957E4">
        <w:rPr>
          <w:sz w:val="24"/>
          <w:szCs w:val="24"/>
          <w:lang w:val="en-US"/>
        </w:rPr>
        <w:t xml:space="preserve"> </w:t>
      </w:r>
      <w:r>
        <w:rPr>
          <w:sz w:val="24"/>
          <w:szCs w:val="24"/>
          <w:lang w:val="en-US"/>
        </w:rPr>
        <w:t xml:space="preserve">resist applicators </w:t>
      </w:r>
    </w:p>
    <w:p w:rsidR="00A87A0B" w:rsidRDefault="00A87A0B" w:rsidP="00A87A0B">
      <w:pPr>
        <w:rPr>
          <w:sz w:val="24"/>
          <w:szCs w:val="24"/>
          <w:lang w:val="en-US"/>
        </w:rPr>
      </w:pPr>
      <w:r>
        <w:rPr>
          <w:sz w:val="24"/>
          <w:szCs w:val="24"/>
          <w:lang w:val="en-US"/>
        </w:rPr>
        <w:t>b. laser trimmers</w:t>
      </w:r>
    </w:p>
    <w:p w:rsidR="00A87A0B" w:rsidRDefault="00A87A0B" w:rsidP="00A87A0B">
      <w:pPr>
        <w:rPr>
          <w:sz w:val="24"/>
          <w:szCs w:val="24"/>
          <w:lang w:val="en-US"/>
        </w:rPr>
      </w:pPr>
      <w:r>
        <w:rPr>
          <w:sz w:val="24"/>
          <w:szCs w:val="24"/>
          <w:lang w:val="en-US"/>
        </w:rPr>
        <w:t>c. oxidation equipment</w:t>
      </w:r>
    </w:p>
    <w:p w:rsidR="00A87A0B" w:rsidRDefault="00A87A0B" w:rsidP="00A87A0B">
      <w:pPr>
        <w:rPr>
          <w:sz w:val="24"/>
          <w:szCs w:val="24"/>
          <w:lang w:val="en-US"/>
        </w:rPr>
      </w:pPr>
      <w:r>
        <w:rPr>
          <w:sz w:val="24"/>
          <w:szCs w:val="24"/>
          <w:lang w:val="en-US"/>
        </w:rPr>
        <w:t>d. plasma devices for etching</w:t>
      </w:r>
    </w:p>
    <w:p w:rsidR="00A87A0B" w:rsidRPr="00D240BB" w:rsidRDefault="00A87A0B" w:rsidP="00A87A0B">
      <w:pPr>
        <w:rPr>
          <w:sz w:val="24"/>
          <w:szCs w:val="24"/>
          <w:lang w:val="en-US"/>
        </w:rPr>
      </w:pPr>
      <w:r>
        <w:rPr>
          <w:sz w:val="24"/>
          <w:szCs w:val="24"/>
          <w:lang w:val="en-US"/>
        </w:rPr>
        <w:t>e. scribers for substrates</w:t>
      </w:r>
    </w:p>
    <w:p w:rsidR="00A87A0B" w:rsidRDefault="00A87A0B" w:rsidP="00A87A0B">
      <w:pPr>
        <w:rPr>
          <w:sz w:val="24"/>
          <w:szCs w:val="24"/>
          <w:lang w:val="en-US"/>
        </w:rPr>
      </w:pPr>
      <w:r>
        <w:rPr>
          <w:sz w:val="24"/>
          <w:szCs w:val="24"/>
          <w:lang w:val="en-US"/>
        </w:rPr>
        <w:t>30) Find suitable equivalent for “</w:t>
      </w:r>
      <w:r>
        <w:rPr>
          <w:sz w:val="24"/>
          <w:szCs w:val="24"/>
        </w:rPr>
        <w:t>относительно</w:t>
      </w:r>
      <w:r>
        <w:rPr>
          <w:sz w:val="24"/>
          <w:szCs w:val="24"/>
          <w:lang w:val="en-US"/>
        </w:rPr>
        <w:t>”</w:t>
      </w:r>
      <w:r w:rsidRPr="00D240BB">
        <w:rPr>
          <w:sz w:val="24"/>
          <w:szCs w:val="24"/>
          <w:lang w:val="en-US"/>
        </w:rPr>
        <w:t>.</w:t>
      </w:r>
    </w:p>
    <w:p w:rsidR="00A87A0B" w:rsidRPr="00571570" w:rsidRDefault="00A87A0B" w:rsidP="00A87A0B">
      <w:pPr>
        <w:rPr>
          <w:sz w:val="24"/>
          <w:szCs w:val="24"/>
          <w:lang w:val="en-US"/>
        </w:rPr>
      </w:pPr>
      <w:r>
        <w:rPr>
          <w:sz w:val="24"/>
          <w:szCs w:val="24"/>
          <w:lang w:val="en-US"/>
        </w:rPr>
        <w:t>a.</w:t>
      </w:r>
      <w:r w:rsidRPr="00A957E4">
        <w:rPr>
          <w:sz w:val="24"/>
          <w:szCs w:val="24"/>
          <w:lang w:val="en-US"/>
        </w:rPr>
        <w:t xml:space="preserve"> </w:t>
      </w:r>
      <w:r>
        <w:rPr>
          <w:sz w:val="24"/>
          <w:szCs w:val="24"/>
          <w:lang w:val="en-US"/>
        </w:rPr>
        <w:t xml:space="preserve">with respect to </w:t>
      </w:r>
    </w:p>
    <w:p w:rsidR="00A87A0B" w:rsidRDefault="00A87A0B" w:rsidP="00A87A0B">
      <w:pPr>
        <w:rPr>
          <w:sz w:val="24"/>
          <w:szCs w:val="24"/>
          <w:lang w:val="en-US"/>
        </w:rPr>
      </w:pPr>
      <w:r>
        <w:rPr>
          <w:sz w:val="24"/>
          <w:szCs w:val="24"/>
          <w:lang w:val="en-US"/>
        </w:rPr>
        <w:t xml:space="preserve">b. instead of </w:t>
      </w:r>
    </w:p>
    <w:p w:rsidR="00A87A0B" w:rsidRDefault="00A87A0B" w:rsidP="00A87A0B">
      <w:pPr>
        <w:rPr>
          <w:sz w:val="24"/>
          <w:szCs w:val="24"/>
          <w:lang w:val="en-US"/>
        </w:rPr>
      </w:pPr>
      <w:r>
        <w:rPr>
          <w:sz w:val="24"/>
          <w:szCs w:val="24"/>
          <w:lang w:val="en-US"/>
        </w:rPr>
        <w:t xml:space="preserve">c. because of </w:t>
      </w:r>
    </w:p>
    <w:p w:rsidR="00A87A0B" w:rsidRDefault="00A87A0B" w:rsidP="00A87A0B">
      <w:pPr>
        <w:rPr>
          <w:sz w:val="24"/>
          <w:szCs w:val="24"/>
          <w:lang w:val="en-US"/>
        </w:rPr>
      </w:pPr>
      <w:r>
        <w:rPr>
          <w:sz w:val="24"/>
          <w:szCs w:val="24"/>
          <w:lang w:val="en-US"/>
        </w:rPr>
        <w:t>d. therefore</w:t>
      </w:r>
    </w:p>
    <w:p w:rsidR="00A87A0B" w:rsidRDefault="00A87A0B" w:rsidP="00A87A0B">
      <w:pPr>
        <w:rPr>
          <w:sz w:val="24"/>
          <w:szCs w:val="24"/>
          <w:lang w:val="en-US"/>
        </w:rPr>
      </w:pPr>
      <w:r>
        <w:rPr>
          <w:sz w:val="24"/>
          <w:szCs w:val="24"/>
          <w:lang w:val="en-US"/>
        </w:rPr>
        <w:t xml:space="preserve">e. by means of </w:t>
      </w:r>
    </w:p>
    <w:p w:rsidR="00A87A0B" w:rsidRDefault="00A87A0B" w:rsidP="00A87A0B">
      <w:pPr>
        <w:rPr>
          <w:sz w:val="24"/>
          <w:szCs w:val="24"/>
          <w:lang w:val="en-US"/>
        </w:rPr>
      </w:pPr>
    </w:p>
    <w:p w:rsidR="00A87A0B" w:rsidRPr="006A663B" w:rsidRDefault="00A87A0B" w:rsidP="00A87A0B">
      <w:pPr>
        <w:ind w:left="360"/>
        <w:jc w:val="center"/>
        <w:rPr>
          <w:b/>
          <w:sz w:val="24"/>
          <w:szCs w:val="24"/>
          <w:lang w:val="en-US"/>
        </w:rPr>
      </w:pPr>
      <w:r w:rsidRPr="00AD009B">
        <w:rPr>
          <w:b/>
          <w:sz w:val="24"/>
          <w:szCs w:val="24"/>
          <w:lang w:val="en-US"/>
        </w:rPr>
        <w:t>V</w:t>
      </w:r>
      <w:r>
        <w:rPr>
          <w:b/>
          <w:sz w:val="24"/>
          <w:szCs w:val="24"/>
          <w:lang w:val="en-US"/>
        </w:rPr>
        <w:t>II</w:t>
      </w:r>
      <w:r w:rsidRPr="006A663B">
        <w:rPr>
          <w:b/>
          <w:sz w:val="24"/>
          <w:szCs w:val="24"/>
          <w:lang w:val="en-US"/>
        </w:rPr>
        <w:t xml:space="preserve"> </w:t>
      </w:r>
      <w:r w:rsidRPr="00AD009B">
        <w:rPr>
          <w:b/>
          <w:sz w:val="24"/>
          <w:szCs w:val="24"/>
        </w:rPr>
        <w:t>семестр</w:t>
      </w:r>
      <w:r w:rsidRPr="006A663B">
        <w:rPr>
          <w:b/>
          <w:sz w:val="24"/>
          <w:szCs w:val="24"/>
          <w:lang w:val="en-US"/>
        </w:rPr>
        <w:t xml:space="preserve"> </w:t>
      </w:r>
    </w:p>
    <w:p w:rsidR="00A87A0B" w:rsidRPr="00DF54FD" w:rsidRDefault="00A87A0B" w:rsidP="00A87A0B">
      <w:pPr>
        <w:ind w:left="360"/>
        <w:jc w:val="center"/>
        <w:rPr>
          <w:b/>
          <w:sz w:val="24"/>
          <w:szCs w:val="24"/>
          <w:lang w:val="en-US"/>
        </w:rPr>
      </w:pPr>
      <w:r w:rsidRPr="00AD009B">
        <w:rPr>
          <w:b/>
          <w:sz w:val="24"/>
          <w:szCs w:val="24"/>
        </w:rPr>
        <w:t>Модуль</w:t>
      </w:r>
      <w:r w:rsidRPr="006A663B">
        <w:rPr>
          <w:b/>
          <w:sz w:val="24"/>
          <w:szCs w:val="24"/>
          <w:lang w:val="en-US"/>
        </w:rPr>
        <w:t xml:space="preserve"> </w:t>
      </w:r>
      <w:r>
        <w:rPr>
          <w:b/>
          <w:sz w:val="24"/>
          <w:szCs w:val="24"/>
          <w:lang w:val="en-US"/>
        </w:rPr>
        <w:t>5</w:t>
      </w:r>
    </w:p>
    <w:p w:rsidR="00A87A0B" w:rsidRDefault="00A87A0B" w:rsidP="00A87A0B">
      <w:pPr>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w:t>
      </w:r>
      <w:r w:rsidRPr="00EF21ED">
        <w:rPr>
          <w:b/>
          <w:sz w:val="24"/>
          <w:szCs w:val="24"/>
          <w:lang w:val="en-US"/>
        </w:rPr>
        <w:t>1</w:t>
      </w:r>
      <w:r>
        <w:rPr>
          <w:b/>
          <w:sz w:val="24"/>
          <w:szCs w:val="24"/>
          <w:lang w:val="en-US"/>
        </w:rPr>
        <w:t>. Microelectronics.</w:t>
      </w:r>
    </w:p>
    <w:p w:rsidR="00A87A0B" w:rsidRDefault="00A87A0B" w:rsidP="00A87A0B">
      <w:pPr>
        <w:shd w:val="clear" w:color="auto" w:fill="FFFFFF"/>
        <w:jc w:val="both"/>
        <w:rPr>
          <w:b/>
          <w:sz w:val="24"/>
          <w:szCs w:val="24"/>
          <w:lang w:val="en-US"/>
        </w:rPr>
      </w:pPr>
    </w:p>
    <w:p w:rsidR="00A87A0B" w:rsidRDefault="00A87A0B" w:rsidP="00A87A0B">
      <w:pPr>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rPr>
          <w:b/>
          <w:sz w:val="24"/>
          <w:szCs w:val="24"/>
          <w:u w:val="single"/>
          <w:lang w:val="en-US"/>
        </w:rPr>
      </w:pPr>
    </w:p>
    <w:p w:rsidR="00A87A0B" w:rsidRDefault="00A87A0B" w:rsidP="00A87A0B">
      <w:pPr>
        <w:jc w:val="center"/>
        <w:rPr>
          <w:b/>
          <w:sz w:val="24"/>
          <w:szCs w:val="24"/>
          <w:lang w:val="en-US"/>
        </w:rPr>
      </w:pPr>
      <w:r w:rsidRPr="003A4851">
        <w:rPr>
          <w:b/>
          <w:sz w:val="24"/>
          <w:szCs w:val="24"/>
          <w:lang w:val="en-US"/>
        </w:rPr>
        <w:t>MICROELECTRONICS</w:t>
      </w:r>
    </w:p>
    <w:p w:rsidR="00A87A0B" w:rsidRPr="003A4851" w:rsidRDefault="00A87A0B" w:rsidP="00A87A0B">
      <w:pPr>
        <w:jc w:val="both"/>
        <w:rPr>
          <w:b/>
          <w:sz w:val="24"/>
          <w:szCs w:val="24"/>
          <w:lang w:val="en-US"/>
        </w:rPr>
      </w:pPr>
    </w:p>
    <w:p w:rsidR="00A87A0B" w:rsidRPr="00034591" w:rsidRDefault="00A87A0B" w:rsidP="00A87A0B">
      <w:pPr>
        <w:ind w:firstLine="708"/>
        <w:jc w:val="both"/>
        <w:rPr>
          <w:sz w:val="24"/>
          <w:szCs w:val="24"/>
          <w:lang w:val="en-US"/>
        </w:rPr>
      </w:pPr>
      <w:r w:rsidRPr="00034591">
        <w:rPr>
          <w:spacing w:val="1"/>
          <w:sz w:val="24"/>
          <w:szCs w:val="24"/>
          <w:lang w:val="en-US"/>
        </w:rPr>
        <w:t xml:space="preserve">Microelectronics is the technology of constructing electronic circuits </w:t>
      </w:r>
      <w:r w:rsidRPr="00034591">
        <w:rPr>
          <w:spacing w:val="-3"/>
          <w:sz w:val="24"/>
          <w:szCs w:val="24"/>
          <w:lang w:val="en-US"/>
        </w:rPr>
        <w:t>and devices in extremely small packages by various techniques.  This technology is also referred to as microminiaturization.</w:t>
      </w:r>
    </w:p>
    <w:p w:rsidR="00A87A0B" w:rsidRPr="00034591" w:rsidRDefault="00A87A0B" w:rsidP="00A87A0B">
      <w:pPr>
        <w:ind w:firstLine="708"/>
        <w:jc w:val="both"/>
        <w:rPr>
          <w:spacing w:val="-2"/>
          <w:sz w:val="24"/>
          <w:szCs w:val="24"/>
          <w:lang w:val="en-US"/>
        </w:rPr>
      </w:pPr>
      <w:r w:rsidRPr="00034591">
        <w:rPr>
          <w:spacing w:val="-3"/>
          <w:sz w:val="24"/>
          <w:szCs w:val="24"/>
          <w:lang w:val="en-US"/>
        </w:rPr>
        <w:t xml:space="preserve">The increasing complexity of electronic systems over the past 30 year has made the evolution of microelectronics inevitable. During this period, </w:t>
      </w:r>
      <w:r w:rsidRPr="00034591">
        <w:rPr>
          <w:spacing w:val="2"/>
          <w:sz w:val="24"/>
          <w:szCs w:val="24"/>
          <w:lang w:val="en-US"/>
        </w:rPr>
        <w:t xml:space="preserve">the electron tubes in the early electronic systems have been replaced by </w:t>
      </w:r>
      <w:r w:rsidRPr="00034591">
        <w:rPr>
          <w:spacing w:val="-2"/>
          <w:sz w:val="24"/>
          <w:szCs w:val="24"/>
          <w:lang w:val="en-US"/>
        </w:rPr>
        <w:t>solid-state discrete devices and integrated circuitry; and these, in turn, ar</w:t>
      </w:r>
      <w:r w:rsidRPr="00034591">
        <w:rPr>
          <w:spacing w:val="-2"/>
          <w:sz w:val="24"/>
          <w:szCs w:val="24"/>
          <w:lang w:val="en-US"/>
        </w:rPr>
        <w:softHyphen/>
        <w:t xml:space="preserve">guing way to medium and large-scale integrated circuitry. </w:t>
      </w:r>
    </w:p>
    <w:p w:rsidR="00A87A0B" w:rsidRPr="00034591" w:rsidRDefault="00A87A0B" w:rsidP="00A87A0B">
      <w:pPr>
        <w:ind w:firstLine="708"/>
        <w:jc w:val="both"/>
        <w:rPr>
          <w:sz w:val="24"/>
          <w:szCs w:val="24"/>
          <w:lang w:val="en-US"/>
        </w:rPr>
      </w:pPr>
      <w:r w:rsidRPr="00034591">
        <w:rPr>
          <w:spacing w:val="-3"/>
          <w:sz w:val="24"/>
          <w:szCs w:val="24"/>
          <w:lang w:val="en-US"/>
        </w:rPr>
        <w:t xml:space="preserve">Microelectronics today encompasses thin-film, thick-film, hybrid, and </w:t>
      </w:r>
      <w:r w:rsidRPr="00034591">
        <w:rPr>
          <w:spacing w:val="3"/>
          <w:sz w:val="24"/>
          <w:szCs w:val="24"/>
          <w:lang w:val="en-US"/>
        </w:rPr>
        <w:t xml:space="preserve">integrated circuit technology. These approaches (and combinations of </w:t>
      </w:r>
      <w:r w:rsidRPr="00034591">
        <w:rPr>
          <w:spacing w:val="-2"/>
          <w:sz w:val="24"/>
          <w:szCs w:val="24"/>
          <w:lang w:val="en-US"/>
        </w:rPr>
        <w:t>them) are being applied in every branch of electronics.</w:t>
      </w:r>
    </w:p>
    <w:p w:rsidR="00A87A0B" w:rsidRPr="00034591" w:rsidRDefault="00A87A0B" w:rsidP="00A87A0B">
      <w:pPr>
        <w:ind w:firstLine="708"/>
        <w:jc w:val="both"/>
        <w:rPr>
          <w:sz w:val="24"/>
          <w:szCs w:val="24"/>
          <w:lang w:val="en-US"/>
        </w:rPr>
      </w:pPr>
      <w:r w:rsidRPr="00034591">
        <w:rPr>
          <w:sz w:val="24"/>
          <w:szCs w:val="24"/>
          <w:lang w:val="en-US"/>
        </w:rPr>
        <w:t>Integrated circuits that combine all the elements of a complete elec</w:t>
      </w:r>
      <w:r w:rsidRPr="00034591">
        <w:rPr>
          <w:sz w:val="24"/>
          <w:szCs w:val="24"/>
          <w:lang w:val="en-US"/>
        </w:rPr>
        <w:softHyphen/>
      </w:r>
      <w:r w:rsidRPr="00034591">
        <w:rPr>
          <w:spacing w:val="-4"/>
          <w:sz w:val="24"/>
          <w:szCs w:val="24"/>
          <w:lang w:val="en-US"/>
        </w:rPr>
        <w:t xml:space="preserve">tronic circuit on a single chip of silicon can be produced. The implications of </w:t>
      </w:r>
      <w:r w:rsidRPr="00034591">
        <w:rPr>
          <w:sz w:val="24"/>
          <w:szCs w:val="24"/>
          <w:lang w:val="en-US"/>
        </w:rPr>
        <w:t xml:space="preserve">this in the microelectronic evolution are </w:t>
      </w:r>
      <w:r w:rsidRPr="00034591">
        <w:rPr>
          <w:sz w:val="24"/>
          <w:szCs w:val="24"/>
          <w:lang w:val="en-US"/>
        </w:rPr>
        <w:lastRenderedPageBreak/>
        <w:t>easily demonstrated. Let us com</w:t>
      </w:r>
      <w:r w:rsidRPr="00034591">
        <w:rPr>
          <w:sz w:val="24"/>
          <w:szCs w:val="24"/>
          <w:lang w:val="en-US"/>
        </w:rPr>
        <w:softHyphen/>
      </w:r>
      <w:r w:rsidRPr="00034591">
        <w:rPr>
          <w:spacing w:val="-2"/>
          <w:sz w:val="24"/>
          <w:szCs w:val="24"/>
          <w:lang w:val="en-US"/>
        </w:rPr>
        <w:t>pare a conventional J/K flip-flop circuit-incorporating solid-state discrete devices and the same type of circuit employing integrated circuitry.</w:t>
      </w:r>
    </w:p>
    <w:p w:rsidR="00A87A0B" w:rsidRPr="00034591" w:rsidRDefault="00A87A0B" w:rsidP="00A87A0B">
      <w:pPr>
        <w:ind w:firstLine="708"/>
        <w:jc w:val="both"/>
        <w:rPr>
          <w:sz w:val="24"/>
          <w:szCs w:val="24"/>
          <w:lang w:val="en-US"/>
        </w:rPr>
      </w:pPr>
      <w:r w:rsidRPr="00034591">
        <w:rPr>
          <w:spacing w:val="-4"/>
          <w:sz w:val="24"/>
          <w:szCs w:val="24"/>
          <w:lang w:val="en-US"/>
        </w:rPr>
        <w:t>The conventional circuit would require approximately 40 separate dis</w:t>
      </w:r>
      <w:r w:rsidRPr="00034591">
        <w:rPr>
          <w:spacing w:val="-4"/>
          <w:sz w:val="24"/>
          <w:szCs w:val="24"/>
          <w:lang w:val="en-US"/>
        </w:rPr>
        <w:softHyphen/>
      </w:r>
      <w:r w:rsidRPr="00034591">
        <w:rPr>
          <w:spacing w:val="-2"/>
          <w:sz w:val="24"/>
          <w:szCs w:val="24"/>
          <w:lang w:val="en-US"/>
        </w:rPr>
        <w:t>crete elements, 200 connections, 40 hermetic seals, and 300 separate pro</w:t>
      </w:r>
      <w:r w:rsidRPr="00034591">
        <w:rPr>
          <w:spacing w:val="-2"/>
          <w:sz w:val="24"/>
          <w:szCs w:val="24"/>
          <w:lang w:val="en-US"/>
        </w:rPr>
        <w:softHyphen/>
        <w:t xml:space="preserve">cessing operations, with each operation, seal, and connection representing a </w:t>
      </w:r>
      <w:r w:rsidRPr="00034591">
        <w:rPr>
          <w:spacing w:val="-5"/>
          <w:sz w:val="24"/>
          <w:szCs w:val="24"/>
          <w:lang w:val="en-US"/>
        </w:rPr>
        <w:t xml:space="preserve">possible source of failure. However, if all the elements of this circuit are </w:t>
      </w:r>
      <w:r w:rsidRPr="00034591">
        <w:rPr>
          <w:spacing w:val="1"/>
          <w:sz w:val="24"/>
          <w:szCs w:val="24"/>
          <w:lang w:val="en-US"/>
        </w:rPr>
        <w:t xml:space="preserve">integrated upon one chip of silicon, the number of connections drops to </w:t>
      </w:r>
      <w:r w:rsidRPr="00034591">
        <w:rPr>
          <w:spacing w:val="-2"/>
          <w:sz w:val="24"/>
          <w:szCs w:val="24"/>
          <w:lang w:val="en-US"/>
        </w:rPr>
        <w:t xml:space="preserve">about 14. All circuit elements are interconnected inside the package by a </w:t>
      </w:r>
      <w:r w:rsidRPr="00034591">
        <w:rPr>
          <w:spacing w:val="-3"/>
          <w:sz w:val="24"/>
          <w:szCs w:val="24"/>
          <w:lang w:val="en-US"/>
        </w:rPr>
        <w:t xml:space="preserve">process known as vapour metallization; instead of 40 hermetic seals there is </w:t>
      </w:r>
      <w:r w:rsidRPr="00034591">
        <w:rPr>
          <w:sz w:val="24"/>
          <w:szCs w:val="24"/>
          <w:lang w:val="en-US"/>
        </w:rPr>
        <w:t>one, and the three hundred processing operations are reduced to approxi</w:t>
      </w:r>
      <w:r w:rsidRPr="00034591">
        <w:rPr>
          <w:sz w:val="24"/>
          <w:szCs w:val="24"/>
          <w:lang w:val="en-US"/>
        </w:rPr>
        <w:softHyphen/>
      </w:r>
      <w:r w:rsidRPr="00034591">
        <w:rPr>
          <w:spacing w:val="-6"/>
          <w:sz w:val="24"/>
          <w:szCs w:val="24"/>
          <w:lang w:val="en-US"/>
        </w:rPr>
        <w:t>mately 30.</w:t>
      </w:r>
    </w:p>
    <w:p w:rsidR="00A87A0B" w:rsidRPr="00034591" w:rsidRDefault="00A87A0B" w:rsidP="00A87A0B">
      <w:pPr>
        <w:ind w:firstLine="708"/>
        <w:jc w:val="both"/>
        <w:rPr>
          <w:sz w:val="24"/>
          <w:szCs w:val="24"/>
          <w:lang w:val="en-US"/>
        </w:rPr>
      </w:pPr>
      <w:r w:rsidRPr="00034591">
        <w:rPr>
          <w:spacing w:val="-4"/>
          <w:sz w:val="24"/>
          <w:szCs w:val="24"/>
          <w:lang w:val="en-US"/>
        </w:rPr>
        <w:t xml:space="preserve">Before the actual fabrication of the integrated circuit begins, the silicon </w:t>
      </w:r>
      <w:r w:rsidRPr="00034591">
        <w:rPr>
          <w:spacing w:val="3"/>
          <w:sz w:val="24"/>
          <w:szCs w:val="24"/>
          <w:lang w:val="en-US"/>
        </w:rPr>
        <w:t xml:space="preserve">crystal must be sliced into paper-thin wafers. The wafers must be lapped </w:t>
      </w:r>
      <w:r w:rsidRPr="00034591">
        <w:rPr>
          <w:spacing w:val="2"/>
          <w:sz w:val="24"/>
          <w:szCs w:val="24"/>
          <w:lang w:val="en-US"/>
        </w:rPr>
        <w:t xml:space="preserve">and polished on one side that is to be used for the active elements. Unless </w:t>
      </w:r>
      <w:r w:rsidRPr="00034591">
        <w:rPr>
          <w:spacing w:val="-2"/>
          <w:sz w:val="24"/>
          <w:szCs w:val="24"/>
          <w:lang w:val="en-US"/>
        </w:rPr>
        <w:t xml:space="preserve">special processing is involved, the back side of the wafer is left in the lapped </w:t>
      </w:r>
      <w:r w:rsidRPr="00034591">
        <w:rPr>
          <w:spacing w:val="-3"/>
          <w:sz w:val="24"/>
          <w:szCs w:val="24"/>
          <w:lang w:val="en-US"/>
        </w:rPr>
        <w:t>state.</w:t>
      </w:r>
    </w:p>
    <w:p w:rsidR="00A87A0B" w:rsidRPr="00034591" w:rsidRDefault="00A87A0B" w:rsidP="00A87A0B">
      <w:pPr>
        <w:ind w:firstLine="708"/>
        <w:jc w:val="both"/>
        <w:rPr>
          <w:sz w:val="24"/>
          <w:szCs w:val="24"/>
          <w:lang w:val="en-US"/>
        </w:rPr>
      </w:pPr>
      <w:r w:rsidRPr="00034591">
        <w:rPr>
          <w:sz w:val="24"/>
          <w:szCs w:val="24"/>
          <w:lang w:val="en-US"/>
        </w:rPr>
        <w:t>Both sides of the wafer are lapped simultaneously with an abrasive (usually aluminium oxide) until all visible traces of the saw cuts are re</w:t>
      </w:r>
      <w:r w:rsidRPr="00034591">
        <w:rPr>
          <w:sz w:val="24"/>
          <w:szCs w:val="24"/>
          <w:lang w:val="en-US"/>
        </w:rPr>
        <w:softHyphen/>
        <w:t xml:space="preserve">moved. One side of the wafer is then polished several times with slurries </w:t>
      </w:r>
      <w:r w:rsidRPr="00034591">
        <w:rPr>
          <w:spacing w:val="-3"/>
          <w:sz w:val="24"/>
          <w:szCs w:val="24"/>
          <w:lang w:val="en-US"/>
        </w:rPr>
        <w:t xml:space="preserve">of abrasive grit. A grit of smaller size is used for each succeeding polishing </w:t>
      </w:r>
      <w:r w:rsidRPr="00034591">
        <w:rPr>
          <w:spacing w:val="-2"/>
          <w:sz w:val="24"/>
          <w:szCs w:val="24"/>
          <w:lang w:val="en-US"/>
        </w:rPr>
        <w:t>step. Finally, the wafer is chemically etched to remove any irregularities in the surface resulting from the last polishing step.</w:t>
      </w:r>
    </w:p>
    <w:p w:rsidR="00A87A0B" w:rsidRPr="00DA5005" w:rsidRDefault="00A87A0B" w:rsidP="00A87A0B">
      <w:pPr>
        <w:ind w:firstLine="708"/>
        <w:jc w:val="both"/>
        <w:rPr>
          <w:sz w:val="24"/>
          <w:szCs w:val="24"/>
          <w:lang w:val="en-US"/>
        </w:rPr>
      </w:pPr>
      <w:r w:rsidRPr="00034591">
        <w:rPr>
          <w:sz w:val="24"/>
          <w:szCs w:val="24"/>
          <w:lang w:val="en-US"/>
        </w:rPr>
        <w:t xml:space="preserve">The diffusion process begins when the highly polished silicon is placed in an oven, containing impurity atoms which yield the desired electrical </w:t>
      </w:r>
      <w:r w:rsidRPr="00034591">
        <w:rPr>
          <w:spacing w:val="1"/>
          <w:sz w:val="24"/>
          <w:szCs w:val="24"/>
          <w:lang w:val="en-US"/>
        </w:rPr>
        <w:t xml:space="preserve">characteristics. When the wafer has been uniformly doped, the fabrication </w:t>
      </w:r>
      <w:r w:rsidRPr="00034591">
        <w:rPr>
          <w:spacing w:val="-2"/>
          <w:sz w:val="24"/>
          <w:szCs w:val="24"/>
          <w:lang w:val="en-US"/>
        </w:rPr>
        <w:t>of semiconductor devices may begin. Several</w:t>
      </w:r>
      <w:r w:rsidRPr="00DA5005">
        <w:rPr>
          <w:spacing w:val="-2"/>
          <w:sz w:val="24"/>
          <w:szCs w:val="24"/>
          <w:lang w:val="en-US"/>
        </w:rPr>
        <w:t xml:space="preserve"> </w:t>
      </w:r>
      <w:r w:rsidRPr="00034591">
        <w:rPr>
          <w:spacing w:val="-2"/>
          <w:sz w:val="24"/>
          <w:szCs w:val="24"/>
          <w:lang w:val="en-US"/>
        </w:rPr>
        <w:t>hundred</w:t>
      </w:r>
      <w:r w:rsidRPr="00DA5005">
        <w:rPr>
          <w:spacing w:val="-2"/>
          <w:sz w:val="24"/>
          <w:szCs w:val="24"/>
          <w:lang w:val="en-US"/>
        </w:rPr>
        <w:t xml:space="preserve"> </w:t>
      </w:r>
      <w:r w:rsidRPr="00034591">
        <w:rPr>
          <w:spacing w:val="-2"/>
          <w:sz w:val="24"/>
          <w:szCs w:val="24"/>
          <w:lang w:val="en-US"/>
        </w:rPr>
        <w:t>circuits</w:t>
      </w:r>
      <w:r w:rsidRPr="00DA5005">
        <w:rPr>
          <w:spacing w:val="-2"/>
          <w:sz w:val="24"/>
          <w:szCs w:val="24"/>
          <w:lang w:val="en-US"/>
        </w:rPr>
        <w:t xml:space="preserve"> </w:t>
      </w:r>
      <w:r w:rsidRPr="00034591">
        <w:rPr>
          <w:spacing w:val="-2"/>
          <w:sz w:val="24"/>
          <w:szCs w:val="24"/>
          <w:lang w:val="en-US"/>
        </w:rPr>
        <w:t>are</w:t>
      </w:r>
      <w:r w:rsidRPr="00DA5005">
        <w:rPr>
          <w:spacing w:val="-2"/>
          <w:sz w:val="24"/>
          <w:szCs w:val="24"/>
          <w:lang w:val="en-US"/>
        </w:rPr>
        <w:t xml:space="preserve"> </w:t>
      </w:r>
      <w:r w:rsidRPr="00034591">
        <w:rPr>
          <w:spacing w:val="-2"/>
          <w:sz w:val="24"/>
          <w:szCs w:val="24"/>
          <w:lang w:val="en-US"/>
        </w:rPr>
        <w:t>produced</w:t>
      </w:r>
      <w:r w:rsidRPr="00DA5005">
        <w:rPr>
          <w:spacing w:val="-2"/>
          <w:sz w:val="24"/>
          <w:szCs w:val="24"/>
          <w:lang w:val="en-US"/>
        </w:rPr>
        <w:t xml:space="preserve"> </w:t>
      </w:r>
      <w:r w:rsidRPr="00034591">
        <w:rPr>
          <w:spacing w:val="-2"/>
          <w:sz w:val="24"/>
          <w:szCs w:val="24"/>
          <w:lang w:val="en-US"/>
        </w:rPr>
        <w:t>simultaneously</w:t>
      </w:r>
      <w:r w:rsidRPr="00DA5005">
        <w:rPr>
          <w:spacing w:val="-2"/>
          <w:sz w:val="24"/>
          <w:szCs w:val="24"/>
          <w:lang w:val="en-US"/>
        </w:rPr>
        <w:t xml:space="preserve"> </w:t>
      </w:r>
      <w:r w:rsidRPr="00034591">
        <w:rPr>
          <w:spacing w:val="-2"/>
          <w:sz w:val="24"/>
          <w:szCs w:val="24"/>
          <w:lang w:val="en-US"/>
        </w:rPr>
        <w:t>on</w:t>
      </w:r>
      <w:r w:rsidRPr="00DA5005">
        <w:rPr>
          <w:spacing w:val="-2"/>
          <w:sz w:val="24"/>
          <w:szCs w:val="24"/>
          <w:lang w:val="en-US"/>
        </w:rPr>
        <w:t xml:space="preserve"> </w:t>
      </w:r>
      <w:r w:rsidRPr="00034591">
        <w:rPr>
          <w:spacing w:val="-2"/>
          <w:sz w:val="24"/>
          <w:szCs w:val="24"/>
          <w:lang w:val="en-US"/>
        </w:rPr>
        <w:t>the</w:t>
      </w:r>
      <w:r w:rsidRPr="00DA5005">
        <w:rPr>
          <w:spacing w:val="-2"/>
          <w:sz w:val="24"/>
          <w:szCs w:val="24"/>
          <w:lang w:val="en-US"/>
        </w:rPr>
        <w:t xml:space="preserve"> </w:t>
      </w:r>
      <w:r w:rsidRPr="00034591">
        <w:rPr>
          <w:spacing w:val="-2"/>
          <w:sz w:val="24"/>
          <w:szCs w:val="24"/>
          <w:lang w:val="en-US"/>
        </w:rPr>
        <w:t>wafer</w:t>
      </w:r>
      <w:r w:rsidRPr="00DA5005">
        <w:rPr>
          <w:spacing w:val="-2"/>
          <w:sz w:val="24"/>
          <w:szCs w:val="24"/>
          <w:lang w:val="en-US"/>
        </w:rPr>
        <w:t>.</w:t>
      </w:r>
    </w:p>
    <w:p w:rsidR="00A87A0B" w:rsidRDefault="00A87A0B" w:rsidP="00A87A0B">
      <w:pPr>
        <w:shd w:val="clear" w:color="auto" w:fill="FFFFFF"/>
        <w:jc w:val="both"/>
        <w:rPr>
          <w:b/>
          <w:sz w:val="24"/>
          <w:szCs w:val="24"/>
          <w:lang w:val="en-US"/>
        </w:rPr>
      </w:pPr>
    </w:p>
    <w:p w:rsidR="00A87A0B" w:rsidRDefault="00A87A0B" w:rsidP="00A87A0B">
      <w:pPr>
        <w:rPr>
          <w:sz w:val="24"/>
          <w:szCs w:val="24"/>
          <w:lang w:val="en-US"/>
        </w:rPr>
      </w:pPr>
      <w:r>
        <w:rPr>
          <w:sz w:val="24"/>
          <w:szCs w:val="24"/>
          <w:lang w:val="en-US"/>
        </w:rPr>
        <w:t xml:space="preserve">NOTES: </w:t>
      </w:r>
    </w:p>
    <w:p w:rsidR="00A87A0B" w:rsidRDefault="00A87A0B" w:rsidP="00A87A0B">
      <w:pPr>
        <w:rPr>
          <w:b/>
          <w:sz w:val="24"/>
          <w:szCs w:val="24"/>
          <w:lang w:val="en-US"/>
        </w:rPr>
      </w:pPr>
      <w:r>
        <w:rPr>
          <w:b/>
          <w:sz w:val="24"/>
          <w:szCs w:val="24"/>
          <w:lang w:val="en-US"/>
        </w:rPr>
        <w:t xml:space="preserve">inevitable – </w:t>
      </w:r>
      <w:r>
        <w:rPr>
          <w:sz w:val="24"/>
          <w:szCs w:val="24"/>
        </w:rPr>
        <w:t>неизбежный</w:t>
      </w:r>
      <w:r w:rsidRPr="00DA5005">
        <w:rPr>
          <w:sz w:val="24"/>
          <w:szCs w:val="24"/>
          <w:lang w:val="en-US"/>
        </w:rPr>
        <w:t xml:space="preserve"> </w:t>
      </w:r>
      <w:r>
        <w:rPr>
          <w:b/>
          <w:sz w:val="24"/>
          <w:szCs w:val="24"/>
          <w:lang w:val="en-US"/>
        </w:rPr>
        <w:t xml:space="preserve"> </w:t>
      </w:r>
    </w:p>
    <w:p w:rsidR="00A87A0B" w:rsidRPr="00DA5005" w:rsidRDefault="00A87A0B" w:rsidP="00A87A0B">
      <w:pPr>
        <w:rPr>
          <w:sz w:val="24"/>
          <w:szCs w:val="24"/>
          <w:lang w:val="en-US"/>
        </w:rPr>
      </w:pPr>
      <w:r>
        <w:rPr>
          <w:b/>
          <w:sz w:val="24"/>
          <w:szCs w:val="24"/>
          <w:lang w:val="en-US"/>
        </w:rPr>
        <w:t xml:space="preserve">to encompass – </w:t>
      </w:r>
      <w:r>
        <w:rPr>
          <w:sz w:val="24"/>
          <w:szCs w:val="24"/>
        </w:rPr>
        <w:t>охватывать</w:t>
      </w:r>
    </w:p>
    <w:p w:rsidR="00A87A0B" w:rsidRPr="00DA5005" w:rsidRDefault="00A87A0B" w:rsidP="00A87A0B">
      <w:pPr>
        <w:rPr>
          <w:sz w:val="24"/>
          <w:szCs w:val="24"/>
          <w:lang w:val="en-US"/>
        </w:rPr>
      </w:pPr>
      <w:r>
        <w:rPr>
          <w:b/>
          <w:sz w:val="24"/>
          <w:szCs w:val="24"/>
          <w:lang w:val="en-US"/>
        </w:rPr>
        <w:t xml:space="preserve">slurries of abrasive grift – </w:t>
      </w:r>
      <w:r>
        <w:rPr>
          <w:sz w:val="24"/>
          <w:szCs w:val="24"/>
        </w:rPr>
        <w:t>суспензии</w:t>
      </w:r>
      <w:r w:rsidRPr="00DA5005">
        <w:rPr>
          <w:sz w:val="24"/>
          <w:szCs w:val="24"/>
          <w:lang w:val="en-US"/>
        </w:rPr>
        <w:t xml:space="preserve"> </w:t>
      </w:r>
      <w:r>
        <w:rPr>
          <w:sz w:val="24"/>
          <w:szCs w:val="24"/>
        </w:rPr>
        <w:t>из</w:t>
      </w:r>
      <w:r w:rsidRPr="00DA5005">
        <w:rPr>
          <w:sz w:val="24"/>
          <w:szCs w:val="24"/>
          <w:lang w:val="en-US"/>
        </w:rPr>
        <w:t xml:space="preserve"> </w:t>
      </w:r>
      <w:r>
        <w:rPr>
          <w:sz w:val="24"/>
          <w:szCs w:val="24"/>
        </w:rPr>
        <w:t>абразивной</w:t>
      </w:r>
      <w:r w:rsidRPr="00DA5005">
        <w:rPr>
          <w:sz w:val="24"/>
          <w:szCs w:val="24"/>
          <w:lang w:val="en-US"/>
        </w:rPr>
        <w:t xml:space="preserve"> </w:t>
      </w:r>
      <w:r>
        <w:rPr>
          <w:sz w:val="24"/>
          <w:szCs w:val="24"/>
        </w:rPr>
        <w:t>крошки</w:t>
      </w:r>
      <w:r w:rsidRPr="00DA5005">
        <w:rPr>
          <w:sz w:val="24"/>
          <w:szCs w:val="24"/>
          <w:lang w:val="en-US"/>
        </w:rPr>
        <w:t xml:space="preserve"> </w:t>
      </w:r>
    </w:p>
    <w:p w:rsidR="00A87A0B" w:rsidRPr="006A663B" w:rsidRDefault="00A87A0B" w:rsidP="00A87A0B">
      <w:pPr>
        <w:rPr>
          <w:sz w:val="24"/>
          <w:szCs w:val="24"/>
          <w:lang w:val="en-US"/>
        </w:rPr>
      </w:pPr>
    </w:p>
    <w:p w:rsidR="00A87A0B" w:rsidRDefault="00A87A0B" w:rsidP="00A87A0B">
      <w:pPr>
        <w:rPr>
          <w:b/>
          <w:sz w:val="24"/>
          <w:szCs w:val="24"/>
          <w:u w:val="single"/>
          <w:lang w:val="en-US"/>
        </w:rPr>
      </w:pPr>
      <w:r w:rsidRPr="005D5232">
        <w:rPr>
          <w:b/>
          <w:sz w:val="24"/>
          <w:szCs w:val="24"/>
          <w:lang w:val="en-US"/>
        </w:rPr>
        <w:t>2</w:t>
      </w:r>
      <w:r>
        <w:rPr>
          <w:b/>
          <w:sz w:val="24"/>
          <w:szCs w:val="24"/>
          <w:lang w:val="en-US"/>
        </w:rPr>
        <w:t xml:space="preserve">. </w:t>
      </w:r>
      <w:r>
        <w:rPr>
          <w:b/>
          <w:sz w:val="24"/>
          <w:szCs w:val="24"/>
          <w:u w:val="single"/>
          <w:lang w:val="en-US"/>
        </w:rPr>
        <w:t xml:space="preserve">Fill in the blank using the content of the text. </w:t>
      </w:r>
    </w:p>
    <w:p w:rsidR="00A87A0B" w:rsidRDefault="00A87A0B" w:rsidP="00A87A0B">
      <w:pPr>
        <w:jc w:val="both"/>
        <w:rPr>
          <w:sz w:val="28"/>
          <w:szCs w:val="28"/>
          <w:lang w:val="en-US"/>
        </w:rPr>
      </w:pPr>
    </w:p>
    <w:p w:rsidR="00A87A0B" w:rsidRPr="005D5232" w:rsidRDefault="00A87A0B" w:rsidP="00A87A0B">
      <w:pPr>
        <w:jc w:val="both"/>
        <w:rPr>
          <w:sz w:val="24"/>
          <w:szCs w:val="24"/>
          <w:lang w:val="en-US"/>
        </w:rPr>
      </w:pPr>
      <w:r>
        <w:rPr>
          <w:noProof/>
          <w:sz w:val="28"/>
          <w:szCs w:val="28"/>
          <w:lang w:eastAsia="ru-RU"/>
        </w:rPr>
        <w:drawing>
          <wp:inline distT="0" distB="0" distL="0" distR="0">
            <wp:extent cx="3341370" cy="738505"/>
            <wp:effectExtent l="0" t="0" r="0" b="444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9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5410"/>
                    <a:stretch>
                      <a:fillRect/>
                    </a:stretch>
                  </pic:blipFill>
                  <pic:spPr bwMode="auto">
                    <a:xfrm>
                      <a:off x="0" y="0"/>
                      <a:ext cx="3341370" cy="738505"/>
                    </a:xfrm>
                    <a:prstGeom prst="rect">
                      <a:avLst/>
                    </a:prstGeom>
                    <a:noFill/>
                    <a:ln>
                      <a:noFill/>
                    </a:ln>
                  </pic:spPr>
                </pic:pic>
              </a:graphicData>
            </a:graphic>
          </wp:inline>
        </w:drawing>
      </w:r>
    </w:p>
    <w:p w:rsidR="00A87A0B" w:rsidRDefault="00A87A0B" w:rsidP="00A87A0B">
      <w:pPr>
        <w:rPr>
          <w:b/>
          <w:sz w:val="24"/>
          <w:szCs w:val="24"/>
          <w:lang w:val="en-US"/>
        </w:rPr>
      </w:pPr>
    </w:p>
    <w:p w:rsidR="00A87A0B" w:rsidRPr="005E4A04" w:rsidRDefault="00A87A0B" w:rsidP="00A87A0B">
      <w:pPr>
        <w:rPr>
          <w:b/>
          <w:sz w:val="24"/>
          <w:szCs w:val="24"/>
          <w:u w:val="single"/>
          <w:lang w:val="en-US"/>
        </w:rPr>
      </w:pPr>
      <w:r>
        <w:rPr>
          <w:b/>
          <w:sz w:val="24"/>
          <w:szCs w:val="24"/>
          <w:lang w:val="en-US"/>
        </w:rPr>
        <w:t xml:space="preserve">3. </w:t>
      </w:r>
      <w:r>
        <w:rPr>
          <w:b/>
          <w:sz w:val="24"/>
          <w:szCs w:val="24"/>
          <w:u w:val="single"/>
          <w:lang w:val="en-US"/>
        </w:rPr>
        <w:t xml:space="preserve">This is an incomplete article about microelectronics, you should add more information and ask questions in English to your group-mate. </w:t>
      </w:r>
    </w:p>
    <w:p w:rsidR="00A87A0B" w:rsidRPr="00DA5005" w:rsidRDefault="00A87A0B" w:rsidP="00A87A0B">
      <w:pPr>
        <w:rPr>
          <w:b/>
          <w:sz w:val="24"/>
          <w:szCs w:val="24"/>
          <w:lang w:val="en-US"/>
        </w:rPr>
      </w:pPr>
    </w:p>
    <w:p w:rsidR="00A87A0B" w:rsidRPr="005E4A04" w:rsidRDefault="00A87A0B" w:rsidP="00A87A0B">
      <w:pPr>
        <w:ind w:firstLine="708"/>
        <w:jc w:val="both"/>
        <w:rPr>
          <w:sz w:val="24"/>
          <w:szCs w:val="24"/>
        </w:rPr>
      </w:pPr>
      <w:r w:rsidRPr="005E4A04">
        <w:rPr>
          <w:b/>
          <w:bCs/>
          <w:sz w:val="24"/>
          <w:szCs w:val="24"/>
        </w:rPr>
        <w:t>Микроэлектроника</w:t>
      </w:r>
      <w:r w:rsidRPr="005E4A04">
        <w:rPr>
          <w:sz w:val="24"/>
          <w:szCs w:val="24"/>
        </w:rPr>
        <w:t xml:space="preserve"> — раздел </w:t>
      </w:r>
      <w:hyperlink r:id="rId399" w:tooltip="Электроника" w:history="1">
        <w:r w:rsidRPr="005E4A04">
          <w:rPr>
            <w:rStyle w:val="ab"/>
            <w:sz w:val="24"/>
            <w:szCs w:val="24"/>
          </w:rPr>
          <w:t>электроники</w:t>
        </w:r>
      </w:hyperlink>
      <w:r w:rsidRPr="005E4A04">
        <w:rPr>
          <w:sz w:val="24"/>
          <w:szCs w:val="24"/>
        </w:rPr>
        <w:t xml:space="preserve">, связанный с изучением и производством </w:t>
      </w:r>
      <w:hyperlink r:id="rId400" w:tooltip="Электроника" w:history="1">
        <w:r w:rsidRPr="005E4A04">
          <w:rPr>
            <w:rStyle w:val="ab"/>
            <w:sz w:val="24"/>
            <w:szCs w:val="24"/>
          </w:rPr>
          <w:t>электронных компонентов</w:t>
        </w:r>
      </w:hyperlink>
      <w:r w:rsidRPr="005E4A04">
        <w:rPr>
          <w:sz w:val="24"/>
          <w:szCs w:val="24"/>
        </w:rPr>
        <w:t xml:space="preserve">, с </w:t>
      </w:r>
      <w:hyperlink r:id="rId401" w:tooltip="Геометрия" w:history="1">
        <w:r w:rsidRPr="005E4A04">
          <w:rPr>
            <w:rStyle w:val="ab"/>
            <w:sz w:val="24"/>
            <w:szCs w:val="24"/>
          </w:rPr>
          <w:t>геометрическими</w:t>
        </w:r>
      </w:hyperlink>
      <w:r w:rsidRPr="005E4A04">
        <w:rPr>
          <w:sz w:val="24"/>
          <w:szCs w:val="24"/>
        </w:rPr>
        <w:t xml:space="preserve"> размерами характерных элементов порядка нескольких </w:t>
      </w:r>
      <w:hyperlink r:id="rId402" w:tooltip="Микрометр" w:history="1">
        <w:r w:rsidRPr="005E4A04">
          <w:rPr>
            <w:rStyle w:val="ab"/>
            <w:sz w:val="24"/>
            <w:szCs w:val="24"/>
          </w:rPr>
          <w:t>микрометров</w:t>
        </w:r>
      </w:hyperlink>
      <w:r w:rsidRPr="005E4A04">
        <w:rPr>
          <w:sz w:val="24"/>
          <w:szCs w:val="24"/>
        </w:rPr>
        <w:t xml:space="preserve"> и меньше. </w:t>
      </w:r>
    </w:p>
    <w:p w:rsidR="00A87A0B" w:rsidRPr="005E4A04" w:rsidRDefault="00A87A0B" w:rsidP="00A87A0B">
      <w:pPr>
        <w:ind w:firstLine="708"/>
        <w:jc w:val="both"/>
        <w:rPr>
          <w:sz w:val="24"/>
          <w:szCs w:val="24"/>
        </w:rPr>
      </w:pPr>
      <w:r w:rsidRPr="005E4A04">
        <w:rPr>
          <w:sz w:val="24"/>
          <w:szCs w:val="24"/>
        </w:rPr>
        <w:t xml:space="preserve">Такие из </w:t>
      </w:r>
      <w:hyperlink r:id="rId403" w:tooltip="Полупроводник" w:history="1">
        <w:r w:rsidRPr="005E4A04">
          <w:rPr>
            <w:rStyle w:val="ab"/>
            <w:sz w:val="24"/>
            <w:szCs w:val="24"/>
          </w:rPr>
          <w:t>полупроводников</w:t>
        </w:r>
      </w:hyperlink>
      <w:r w:rsidRPr="005E4A04">
        <w:rPr>
          <w:sz w:val="24"/>
          <w:szCs w:val="24"/>
        </w:rPr>
        <w:t xml:space="preserve">, используя процессы </w:t>
      </w:r>
      <w:hyperlink r:id="rId404" w:tooltip="Фотолитография" w:history="1">
        <w:r w:rsidRPr="005E4A04">
          <w:rPr>
            <w:rStyle w:val="ab"/>
            <w:sz w:val="24"/>
            <w:szCs w:val="24"/>
          </w:rPr>
          <w:t>фотолитографии</w:t>
        </w:r>
      </w:hyperlink>
      <w:r w:rsidRPr="005E4A04">
        <w:rPr>
          <w:sz w:val="24"/>
          <w:szCs w:val="24"/>
        </w:rPr>
        <w:t xml:space="preserve"> и </w:t>
      </w:r>
      <w:hyperlink r:id="rId405" w:tooltip="Легирования (такой страницы не существует)" w:history="1">
        <w:r w:rsidRPr="005E4A04">
          <w:rPr>
            <w:rStyle w:val="ab"/>
            <w:sz w:val="24"/>
            <w:szCs w:val="24"/>
          </w:rPr>
          <w:t>легирование</w:t>
        </w:r>
      </w:hyperlink>
      <w:r w:rsidRPr="005E4A04">
        <w:rPr>
          <w:sz w:val="24"/>
          <w:szCs w:val="24"/>
        </w:rPr>
        <w:t xml:space="preserve">. Большинство компонентов обычной электроники, так же применяются и в микроэлектронике: </w:t>
      </w:r>
      <w:hyperlink r:id="rId406" w:tooltip="Резистор" w:history="1">
        <w:r w:rsidRPr="005E4A04">
          <w:rPr>
            <w:rStyle w:val="ab"/>
            <w:sz w:val="24"/>
            <w:szCs w:val="24"/>
          </w:rPr>
          <w:t>резисторы</w:t>
        </w:r>
      </w:hyperlink>
      <w:r w:rsidRPr="005E4A04">
        <w:rPr>
          <w:sz w:val="24"/>
          <w:szCs w:val="24"/>
        </w:rPr>
        <w:t xml:space="preserve">, </w:t>
      </w:r>
      <w:hyperlink r:id="rId407" w:tooltip="Конденсатор" w:history="1">
        <w:r w:rsidRPr="005E4A04">
          <w:rPr>
            <w:rStyle w:val="ab"/>
            <w:sz w:val="24"/>
            <w:szCs w:val="24"/>
          </w:rPr>
          <w:t>конденсаторы</w:t>
        </w:r>
      </w:hyperlink>
      <w:r w:rsidRPr="005E4A04">
        <w:rPr>
          <w:sz w:val="24"/>
          <w:szCs w:val="24"/>
        </w:rPr>
        <w:t xml:space="preserve">, </w:t>
      </w:r>
      <w:hyperlink r:id="rId408" w:tooltip="Катушка индуктивности" w:history="1">
        <w:r w:rsidRPr="005E4A04">
          <w:rPr>
            <w:rStyle w:val="ab"/>
            <w:sz w:val="24"/>
            <w:szCs w:val="24"/>
          </w:rPr>
          <w:t>катушки индуктивности</w:t>
        </w:r>
      </w:hyperlink>
      <w:r w:rsidRPr="005E4A04">
        <w:rPr>
          <w:sz w:val="24"/>
          <w:szCs w:val="24"/>
        </w:rPr>
        <w:t xml:space="preserve">, </w:t>
      </w:r>
      <w:hyperlink r:id="rId409" w:tooltip="Диод" w:history="1">
        <w:r w:rsidRPr="005E4A04">
          <w:rPr>
            <w:rStyle w:val="ab"/>
            <w:sz w:val="24"/>
            <w:szCs w:val="24"/>
          </w:rPr>
          <w:t>диоды</w:t>
        </w:r>
      </w:hyperlink>
      <w:r w:rsidRPr="005E4A04">
        <w:rPr>
          <w:sz w:val="24"/>
          <w:szCs w:val="24"/>
        </w:rPr>
        <w:t xml:space="preserve">, </w:t>
      </w:r>
      <w:hyperlink r:id="rId410" w:tooltip="Транзистор" w:history="1">
        <w:r w:rsidRPr="005E4A04">
          <w:rPr>
            <w:rStyle w:val="ab"/>
            <w:sz w:val="24"/>
            <w:szCs w:val="24"/>
          </w:rPr>
          <w:t>транзисторы</w:t>
        </w:r>
      </w:hyperlink>
      <w:r w:rsidRPr="005E4A04">
        <w:rPr>
          <w:sz w:val="24"/>
          <w:szCs w:val="24"/>
        </w:rPr>
        <w:t xml:space="preserve">, </w:t>
      </w:r>
      <w:hyperlink r:id="rId411" w:tooltip="Изолятор" w:history="1">
        <w:r w:rsidRPr="005E4A04">
          <w:rPr>
            <w:rStyle w:val="ab"/>
            <w:sz w:val="24"/>
            <w:szCs w:val="24"/>
          </w:rPr>
          <w:t>изоляторы</w:t>
        </w:r>
      </w:hyperlink>
      <w:r w:rsidRPr="005E4A04">
        <w:rPr>
          <w:sz w:val="24"/>
          <w:szCs w:val="24"/>
        </w:rPr>
        <w:t xml:space="preserve"> и </w:t>
      </w:r>
      <w:hyperlink r:id="rId412" w:tooltip="Проводник" w:history="1">
        <w:r w:rsidRPr="005E4A04">
          <w:rPr>
            <w:rStyle w:val="ab"/>
            <w:sz w:val="24"/>
            <w:szCs w:val="24"/>
          </w:rPr>
          <w:t>проводник</w:t>
        </w:r>
      </w:hyperlink>
      <w:r w:rsidRPr="005E4A04">
        <w:rPr>
          <w:sz w:val="24"/>
          <w:szCs w:val="24"/>
        </w:rPr>
        <w:t xml:space="preserve">, но уже в виде миниатюрных устройств в интегральном исполнении. </w:t>
      </w:r>
    </w:p>
    <w:p w:rsidR="00A87A0B" w:rsidRPr="005E4A04" w:rsidRDefault="006A0CFC" w:rsidP="00A87A0B">
      <w:pPr>
        <w:ind w:firstLine="708"/>
        <w:jc w:val="both"/>
        <w:rPr>
          <w:sz w:val="24"/>
          <w:szCs w:val="24"/>
        </w:rPr>
      </w:pPr>
      <w:hyperlink r:id="rId413" w:tooltip="Микросхема цифровая (такой страницы не существует)" w:history="1">
        <w:r w:rsidR="00A87A0B" w:rsidRPr="005E4A04">
          <w:rPr>
            <w:rStyle w:val="ab"/>
            <w:sz w:val="24"/>
            <w:szCs w:val="24"/>
          </w:rPr>
          <w:t>Цифровые интегральные микросхемы</w:t>
        </w:r>
      </w:hyperlink>
      <w:r w:rsidR="00A87A0B" w:rsidRPr="005E4A04">
        <w:rPr>
          <w:sz w:val="24"/>
          <w:szCs w:val="24"/>
        </w:rPr>
        <w:t xml:space="preserve"> в основном состоят из транзисторов. </w:t>
      </w:r>
      <w:hyperlink r:id="rId414" w:tooltip="Микросхема аналоговая (такой страницы не существует)" w:history="1">
        <w:r w:rsidR="00A87A0B" w:rsidRPr="005E4A04">
          <w:rPr>
            <w:rStyle w:val="ab"/>
            <w:sz w:val="24"/>
            <w:szCs w:val="24"/>
          </w:rPr>
          <w:t>Аналоговые схемы</w:t>
        </w:r>
      </w:hyperlink>
      <w:r w:rsidR="00A87A0B" w:rsidRPr="005E4A04">
        <w:rPr>
          <w:sz w:val="24"/>
          <w:szCs w:val="24"/>
        </w:rPr>
        <w:t xml:space="preserve"> в основном содержат резисторы и конденсаторы. Катушки индуктивности используются в схемах работающих на высоких частотах. </w:t>
      </w:r>
    </w:p>
    <w:p w:rsidR="00A87A0B" w:rsidRPr="005E4A04" w:rsidRDefault="00A87A0B" w:rsidP="00A87A0B">
      <w:pPr>
        <w:ind w:firstLine="708"/>
        <w:jc w:val="both"/>
        <w:rPr>
          <w:sz w:val="24"/>
          <w:szCs w:val="24"/>
        </w:rPr>
      </w:pPr>
      <w:r w:rsidRPr="005E4A04">
        <w:rPr>
          <w:sz w:val="24"/>
          <w:szCs w:val="24"/>
        </w:rPr>
        <w:t xml:space="preserve">С развитием техники, размеры компонентов постоянно уменьшаются. При очень большой </w:t>
      </w:r>
      <w:hyperlink r:id="rId415" w:tooltip="Степень интеграции (такой страницы не существует)" w:history="1">
        <w:r w:rsidRPr="005E4A04">
          <w:rPr>
            <w:rStyle w:val="ab"/>
            <w:sz w:val="24"/>
            <w:szCs w:val="24"/>
          </w:rPr>
          <w:t>степени интеграции</w:t>
        </w:r>
      </w:hyperlink>
      <w:r w:rsidRPr="005E4A04">
        <w:rPr>
          <w:sz w:val="24"/>
          <w:szCs w:val="24"/>
        </w:rPr>
        <w:t xml:space="preserve"> компонентов, а следовательно и при максимальной минимизации их размеров, вопрос межэлементного взаимодействия становится очень </w:t>
      </w:r>
      <w:r w:rsidRPr="005E4A04">
        <w:rPr>
          <w:sz w:val="24"/>
          <w:szCs w:val="24"/>
        </w:rPr>
        <w:lastRenderedPageBreak/>
        <w:t xml:space="preserve">актуальным. Данная проблема носит названия паразитные явления. Одна из основных задач проектировщика это скомпенсировать или минимизировать эффект </w:t>
      </w:r>
      <w:hyperlink r:id="rId416" w:tooltip="Паразитные утечки (такой страницы не существует)" w:history="1">
        <w:r w:rsidRPr="005E4A04">
          <w:rPr>
            <w:rStyle w:val="ab"/>
            <w:sz w:val="24"/>
            <w:szCs w:val="24"/>
          </w:rPr>
          <w:t>паразитных утечек</w:t>
        </w:r>
      </w:hyperlink>
      <w:r w:rsidRPr="005E4A04">
        <w:rPr>
          <w:sz w:val="24"/>
          <w:szCs w:val="24"/>
        </w:rPr>
        <w:t xml:space="preserve">. </w:t>
      </w:r>
    </w:p>
    <w:p w:rsidR="00A87A0B" w:rsidRPr="005E4A04" w:rsidRDefault="00A87A0B" w:rsidP="00A87A0B">
      <w:pPr>
        <w:rPr>
          <w:sz w:val="24"/>
          <w:szCs w:val="24"/>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2. What is a Computer?</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 xml:space="preserve">Give Russian (Kazakh) equivalents to the following words and make word combinations using them. </w:t>
      </w:r>
    </w:p>
    <w:p w:rsidR="00A87A0B" w:rsidRPr="009F495A" w:rsidRDefault="00A87A0B" w:rsidP="00A87A0B">
      <w:pPr>
        <w:jc w:val="both"/>
        <w:rPr>
          <w:spacing w:val="-29"/>
          <w:sz w:val="24"/>
          <w:szCs w:val="24"/>
          <w:lang w:val="en-US"/>
        </w:rPr>
      </w:pPr>
      <w:r>
        <w:rPr>
          <w:sz w:val="24"/>
          <w:szCs w:val="24"/>
          <w:lang w:val="en-US"/>
        </w:rPr>
        <w:t xml:space="preserve">1. </w:t>
      </w:r>
      <w:r w:rsidRPr="0035595C">
        <w:rPr>
          <w:sz w:val="24"/>
          <w:szCs w:val="24"/>
          <w:lang w:val="en-US"/>
        </w:rPr>
        <w:t>to operate</w:t>
      </w:r>
      <w:r w:rsidRPr="0035595C">
        <w:rPr>
          <w:sz w:val="24"/>
          <w:szCs w:val="24"/>
          <w:lang w:val="en-US"/>
        </w:rPr>
        <w:tab/>
      </w:r>
      <w:r>
        <w:rPr>
          <w:sz w:val="24"/>
          <w:szCs w:val="24"/>
          <w:lang w:val="en-US"/>
        </w:rPr>
        <w:tab/>
      </w:r>
      <w:r>
        <w:rPr>
          <w:sz w:val="24"/>
          <w:szCs w:val="24"/>
          <w:lang w:val="en-US"/>
        </w:rPr>
        <w:tab/>
        <w:t>a</w:t>
      </w:r>
      <w:r w:rsidRPr="0035595C">
        <w:rPr>
          <w:sz w:val="24"/>
          <w:szCs w:val="24"/>
          <w:lang w:val="en-US"/>
        </w:rPr>
        <w:t>. information</w:t>
      </w:r>
    </w:p>
    <w:p w:rsidR="00A87A0B" w:rsidRPr="009F495A" w:rsidRDefault="00A87A0B" w:rsidP="00A87A0B">
      <w:pPr>
        <w:jc w:val="both"/>
        <w:rPr>
          <w:spacing w:val="-26"/>
          <w:sz w:val="24"/>
          <w:szCs w:val="24"/>
          <w:lang w:val="en-US"/>
        </w:rPr>
      </w:pPr>
      <w:r>
        <w:rPr>
          <w:spacing w:val="-5"/>
          <w:sz w:val="24"/>
          <w:szCs w:val="24"/>
          <w:lang w:val="en-US"/>
        </w:rPr>
        <w:t xml:space="preserve">2. </w:t>
      </w:r>
      <w:r w:rsidRPr="0035595C">
        <w:rPr>
          <w:spacing w:val="-5"/>
          <w:sz w:val="24"/>
          <w:szCs w:val="24"/>
          <w:lang w:val="en-US"/>
        </w:rPr>
        <w:t>to magnetize</w:t>
      </w:r>
      <w:r w:rsidRPr="0035595C">
        <w:rPr>
          <w:sz w:val="24"/>
          <w:szCs w:val="24"/>
          <w:lang w:val="en-US"/>
        </w:rPr>
        <w:tab/>
      </w:r>
      <w:r>
        <w:rPr>
          <w:sz w:val="24"/>
          <w:szCs w:val="24"/>
          <w:lang w:val="en-US"/>
        </w:rPr>
        <w:tab/>
      </w:r>
      <w:r>
        <w:rPr>
          <w:sz w:val="24"/>
          <w:szCs w:val="24"/>
          <w:lang w:val="en-US"/>
        </w:rPr>
        <w:tab/>
      </w:r>
      <w:r>
        <w:rPr>
          <w:spacing w:val="-8"/>
          <w:sz w:val="24"/>
          <w:szCs w:val="24"/>
          <w:lang w:val="en-US"/>
        </w:rPr>
        <w:t>b</w:t>
      </w:r>
      <w:r w:rsidRPr="009F495A">
        <w:rPr>
          <w:spacing w:val="-8"/>
          <w:sz w:val="24"/>
          <w:szCs w:val="24"/>
          <w:lang w:val="en-US"/>
        </w:rPr>
        <w:t xml:space="preserve">. </w:t>
      </w:r>
      <w:r w:rsidRPr="0035595C">
        <w:rPr>
          <w:spacing w:val="-8"/>
          <w:sz w:val="24"/>
          <w:szCs w:val="24"/>
          <w:lang w:val="en-US"/>
        </w:rPr>
        <w:t>signal</w:t>
      </w:r>
    </w:p>
    <w:p w:rsidR="00A87A0B" w:rsidRPr="009F495A" w:rsidRDefault="00A87A0B" w:rsidP="00A87A0B">
      <w:pPr>
        <w:jc w:val="both"/>
        <w:rPr>
          <w:spacing w:val="-26"/>
          <w:sz w:val="24"/>
          <w:szCs w:val="24"/>
          <w:lang w:val="en-US"/>
        </w:rPr>
      </w:pPr>
      <w:r>
        <w:rPr>
          <w:spacing w:val="-4"/>
          <w:sz w:val="24"/>
          <w:szCs w:val="24"/>
          <w:lang w:val="en-US"/>
        </w:rPr>
        <w:t xml:space="preserve">3. </w:t>
      </w:r>
      <w:r w:rsidRPr="0035595C">
        <w:rPr>
          <w:spacing w:val="-4"/>
          <w:sz w:val="24"/>
          <w:szCs w:val="24"/>
          <w:lang w:val="en-US"/>
        </w:rPr>
        <w:t>to store</w:t>
      </w:r>
      <w:r w:rsidRPr="0035595C">
        <w:rPr>
          <w:sz w:val="24"/>
          <w:szCs w:val="24"/>
          <w:lang w:val="en-US"/>
        </w:rPr>
        <w:tab/>
      </w:r>
      <w:r>
        <w:rPr>
          <w:sz w:val="24"/>
          <w:szCs w:val="24"/>
          <w:lang w:val="en-US"/>
        </w:rPr>
        <w:tab/>
      </w:r>
      <w:r>
        <w:rPr>
          <w:sz w:val="24"/>
          <w:szCs w:val="24"/>
          <w:lang w:val="en-US"/>
        </w:rPr>
        <w:tab/>
      </w:r>
      <w:r>
        <w:rPr>
          <w:spacing w:val="-8"/>
          <w:sz w:val="24"/>
          <w:szCs w:val="24"/>
          <w:lang w:val="en-US"/>
        </w:rPr>
        <w:t>c</w:t>
      </w:r>
      <w:r w:rsidRPr="009F495A">
        <w:rPr>
          <w:spacing w:val="-8"/>
          <w:sz w:val="24"/>
          <w:szCs w:val="24"/>
          <w:lang w:val="en-US"/>
        </w:rPr>
        <w:t xml:space="preserve">. </w:t>
      </w:r>
      <w:r w:rsidRPr="0035595C">
        <w:rPr>
          <w:spacing w:val="-8"/>
          <w:sz w:val="24"/>
          <w:szCs w:val="24"/>
          <w:lang w:val="en-US"/>
        </w:rPr>
        <w:t>core</w:t>
      </w:r>
    </w:p>
    <w:p w:rsidR="00A87A0B" w:rsidRPr="009F495A" w:rsidRDefault="00A87A0B" w:rsidP="00A87A0B">
      <w:pPr>
        <w:jc w:val="both"/>
        <w:rPr>
          <w:spacing w:val="-22"/>
          <w:sz w:val="24"/>
          <w:szCs w:val="24"/>
          <w:lang w:val="en-US"/>
        </w:rPr>
      </w:pPr>
      <w:r>
        <w:rPr>
          <w:spacing w:val="-6"/>
          <w:sz w:val="24"/>
          <w:szCs w:val="24"/>
          <w:lang w:val="en-US"/>
        </w:rPr>
        <w:t xml:space="preserve">4. </w:t>
      </w:r>
      <w:r w:rsidRPr="0035595C">
        <w:rPr>
          <w:spacing w:val="-6"/>
          <w:sz w:val="24"/>
          <w:szCs w:val="24"/>
          <w:lang w:val="en-US"/>
        </w:rPr>
        <w:t>to input</w:t>
      </w:r>
      <w:r w:rsidRPr="0035595C">
        <w:rPr>
          <w:sz w:val="24"/>
          <w:szCs w:val="24"/>
          <w:lang w:val="en-US"/>
        </w:rPr>
        <w:tab/>
      </w:r>
      <w:r>
        <w:rPr>
          <w:sz w:val="24"/>
          <w:szCs w:val="24"/>
          <w:lang w:val="en-US"/>
        </w:rPr>
        <w:tab/>
      </w:r>
      <w:r>
        <w:rPr>
          <w:sz w:val="24"/>
          <w:szCs w:val="24"/>
          <w:lang w:val="en-US"/>
        </w:rPr>
        <w:tab/>
      </w:r>
      <w:r>
        <w:rPr>
          <w:spacing w:val="-5"/>
          <w:sz w:val="24"/>
          <w:szCs w:val="24"/>
          <w:lang w:val="en-US"/>
        </w:rPr>
        <w:t>d</w:t>
      </w:r>
      <w:r w:rsidRPr="009F495A">
        <w:rPr>
          <w:spacing w:val="-5"/>
          <w:sz w:val="24"/>
          <w:szCs w:val="24"/>
          <w:lang w:val="en-US"/>
        </w:rPr>
        <w:t xml:space="preserve">. </w:t>
      </w:r>
      <w:r w:rsidRPr="0035595C">
        <w:rPr>
          <w:spacing w:val="-5"/>
          <w:sz w:val="24"/>
          <w:szCs w:val="24"/>
          <w:lang w:val="en-US"/>
        </w:rPr>
        <w:t>character</w:t>
      </w:r>
    </w:p>
    <w:p w:rsidR="00A87A0B" w:rsidRPr="0035595C" w:rsidRDefault="00A87A0B" w:rsidP="00A87A0B">
      <w:pPr>
        <w:jc w:val="both"/>
        <w:rPr>
          <w:spacing w:val="-19"/>
          <w:sz w:val="24"/>
          <w:szCs w:val="24"/>
          <w:lang w:val="en-US"/>
        </w:rPr>
      </w:pPr>
      <w:r>
        <w:rPr>
          <w:spacing w:val="-5"/>
          <w:sz w:val="24"/>
          <w:szCs w:val="24"/>
          <w:lang w:val="en-US"/>
        </w:rPr>
        <w:t xml:space="preserve">5. </w:t>
      </w:r>
      <w:r w:rsidRPr="0035595C">
        <w:rPr>
          <w:spacing w:val="-5"/>
          <w:sz w:val="24"/>
          <w:szCs w:val="24"/>
          <w:lang w:val="en-US"/>
        </w:rPr>
        <w:t>to process</w:t>
      </w:r>
      <w:r w:rsidRPr="0035595C">
        <w:rPr>
          <w:sz w:val="24"/>
          <w:szCs w:val="24"/>
          <w:lang w:val="en-US"/>
        </w:rPr>
        <w:tab/>
      </w:r>
      <w:r>
        <w:rPr>
          <w:sz w:val="24"/>
          <w:szCs w:val="24"/>
          <w:lang w:val="en-US"/>
        </w:rPr>
        <w:tab/>
      </w:r>
      <w:r>
        <w:rPr>
          <w:sz w:val="24"/>
          <w:szCs w:val="24"/>
          <w:lang w:val="en-US"/>
        </w:rPr>
        <w:tab/>
        <w:t>e</w:t>
      </w:r>
      <w:r w:rsidRPr="0035595C">
        <w:rPr>
          <w:sz w:val="24"/>
          <w:szCs w:val="24"/>
          <w:lang w:val="en-US"/>
        </w:rPr>
        <w:t>.</w:t>
      </w:r>
      <w:r w:rsidRPr="0035595C">
        <w:rPr>
          <w:spacing w:val="-5"/>
          <w:sz w:val="24"/>
          <w:szCs w:val="24"/>
          <w:lang w:val="en-US"/>
        </w:rPr>
        <w:t xml:space="preserve"> letter</w:t>
      </w:r>
    </w:p>
    <w:p w:rsidR="00A87A0B" w:rsidRPr="0035595C" w:rsidRDefault="00A87A0B" w:rsidP="00A87A0B">
      <w:pPr>
        <w:jc w:val="both"/>
        <w:rPr>
          <w:spacing w:val="-22"/>
          <w:sz w:val="24"/>
          <w:szCs w:val="24"/>
          <w:lang w:val="en-US"/>
        </w:rPr>
      </w:pPr>
      <w:r>
        <w:rPr>
          <w:spacing w:val="-4"/>
          <w:sz w:val="24"/>
          <w:szCs w:val="24"/>
          <w:lang w:val="en-US"/>
        </w:rPr>
        <w:t xml:space="preserve">6. </w:t>
      </w:r>
      <w:r w:rsidRPr="0035595C">
        <w:rPr>
          <w:spacing w:val="-4"/>
          <w:sz w:val="24"/>
          <w:szCs w:val="24"/>
          <w:lang w:val="en-US"/>
        </w:rPr>
        <w:t>to perform</w:t>
      </w:r>
      <w:r w:rsidRPr="0035595C">
        <w:rPr>
          <w:sz w:val="24"/>
          <w:szCs w:val="24"/>
          <w:lang w:val="en-US"/>
        </w:rPr>
        <w:tab/>
      </w:r>
      <w:r>
        <w:rPr>
          <w:sz w:val="24"/>
          <w:szCs w:val="24"/>
          <w:lang w:val="en-US"/>
        </w:rPr>
        <w:tab/>
      </w:r>
      <w:r>
        <w:rPr>
          <w:sz w:val="24"/>
          <w:szCs w:val="24"/>
          <w:lang w:val="en-US"/>
        </w:rPr>
        <w:tab/>
      </w:r>
      <w:r>
        <w:rPr>
          <w:spacing w:val="-8"/>
          <w:sz w:val="24"/>
          <w:szCs w:val="24"/>
          <w:lang w:val="en-US"/>
        </w:rPr>
        <w:t>f</w:t>
      </w:r>
      <w:r w:rsidRPr="0035595C">
        <w:rPr>
          <w:spacing w:val="-8"/>
          <w:sz w:val="24"/>
          <w:szCs w:val="24"/>
          <w:lang w:val="en-US"/>
        </w:rPr>
        <w:t>. switch</w:t>
      </w:r>
    </w:p>
    <w:p w:rsidR="00A87A0B" w:rsidRPr="0035595C" w:rsidRDefault="00A87A0B" w:rsidP="00A87A0B">
      <w:pPr>
        <w:jc w:val="both"/>
        <w:rPr>
          <w:spacing w:val="-25"/>
          <w:sz w:val="24"/>
          <w:szCs w:val="24"/>
          <w:lang w:val="en-US"/>
        </w:rPr>
      </w:pPr>
      <w:r>
        <w:rPr>
          <w:spacing w:val="-8"/>
          <w:sz w:val="24"/>
          <w:szCs w:val="24"/>
          <w:lang w:val="en-US"/>
        </w:rPr>
        <w:t xml:space="preserve">7. </w:t>
      </w:r>
      <w:r w:rsidRPr="0035595C">
        <w:rPr>
          <w:spacing w:val="-8"/>
          <w:sz w:val="24"/>
          <w:szCs w:val="24"/>
          <w:lang w:val="en-US"/>
        </w:rPr>
        <w:t>to solve</w:t>
      </w:r>
      <w:r w:rsidRPr="0035595C">
        <w:rPr>
          <w:sz w:val="24"/>
          <w:szCs w:val="24"/>
          <w:lang w:val="en-US"/>
        </w:rPr>
        <w:tab/>
      </w:r>
      <w:r>
        <w:rPr>
          <w:sz w:val="24"/>
          <w:szCs w:val="24"/>
          <w:lang w:val="en-US"/>
        </w:rPr>
        <w:tab/>
      </w:r>
      <w:r>
        <w:rPr>
          <w:sz w:val="24"/>
          <w:szCs w:val="24"/>
          <w:lang w:val="en-US"/>
        </w:rPr>
        <w:tab/>
        <w:t>g</w:t>
      </w:r>
      <w:r w:rsidRPr="0035595C">
        <w:rPr>
          <w:spacing w:val="-7"/>
          <w:sz w:val="24"/>
          <w:szCs w:val="24"/>
          <w:lang w:val="en-US"/>
        </w:rPr>
        <w:t>. data</w:t>
      </w:r>
    </w:p>
    <w:p w:rsidR="00A87A0B" w:rsidRPr="0035595C" w:rsidRDefault="00A87A0B" w:rsidP="00A87A0B">
      <w:pPr>
        <w:jc w:val="both"/>
        <w:rPr>
          <w:sz w:val="24"/>
          <w:szCs w:val="24"/>
          <w:lang w:val="en-US"/>
        </w:rPr>
      </w:pPr>
      <w:r>
        <w:rPr>
          <w:spacing w:val="-4"/>
          <w:sz w:val="24"/>
          <w:szCs w:val="24"/>
          <w:lang w:val="en-US"/>
        </w:rPr>
        <w:t xml:space="preserve">8. </w:t>
      </w:r>
      <w:r w:rsidRPr="0035595C">
        <w:rPr>
          <w:spacing w:val="-4"/>
          <w:sz w:val="24"/>
          <w:szCs w:val="24"/>
          <w:lang w:val="en-US"/>
        </w:rPr>
        <w:t>to output</w:t>
      </w:r>
      <w:r w:rsidRPr="0035595C">
        <w:rPr>
          <w:sz w:val="24"/>
          <w:szCs w:val="24"/>
          <w:lang w:val="en-US"/>
        </w:rPr>
        <w:tab/>
      </w:r>
      <w:r>
        <w:rPr>
          <w:sz w:val="24"/>
          <w:szCs w:val="24"/>
          <w:lang w:val="en-US"/>
        </w:rPr>
        <w:tab/>
      </w:r>
      <w:r>
        <w:rPr>
          <w:sz w:val="24"/>
          <w:szCs w:val="24"/>
          <w:lang w:val="en-US"/>
        </w:rPr>
        <w:tab/>
        <w:t>h</w:t>
      </w:r>
      <w:r w:rsidRPr="0035595C">
        <w:rPr>
          <w:sz w:val="24"/>
          <w:szCs w:val="24"/>
          <w:lang w:val="en-US"/>
        </w:rPr>
        <w:t xml:space="preserve">. logical amd mathematical </w:t>
      </w:r>
      <w:r w:rsidRPr="0035595C">
        <w:rPr>
          <w:spacing w:val="-2"/>
          <w:sz w:val="24"/>
          <w:szCs w:val="24"/>
          <w:lang w:val="en-US"/>
        </w:rPr>
        <w:t>operations</w:t>
      </w:r>
    </w:p>
    <w:p w:rsidR="00A87A0B" w:rsidRPr="0035595C" w:rsidRDefault="00A87A0B" w:rsidP="00A87A0B">
      <w:pPr>
        <w:ind w:left="2124" w:firstLine="708"/>
        <w:jc w:val="both"/>
        <w:rPr>
          <w:sz w:val="24"/>
          <w:szCs w:val="24"/>
          <w:lang w:val="en-US"/>
        </w:rPr>
      </w:pPr>
      <w:r>
        <w:rPr>
          <w:spacing w:val="-5"/>
          <w:sz w:val="24"/>
          <w:szCs w:val="24"/>
          <w:lang w:val="en-US"/>
        </w:rPr>
        <w:t>i</w:t>
      </w:r>
      <w:r w:rsidRPr="0035595C">
        <w:rPr>
          <w:spacing w:val="-5"/>
          <w:sz w:val="24"/>
          <w:szCs w:val="24"/>
          <w:lang w:val="en-US"/>
        </w:rPr>
        <w:t>. problem</w:t>
      </w:r>
    </w:p>
    <w:p w:rsidR="00A87A0B" w:rsidRDefault="00A87A0B" w:rsidP="00A87A0B">
      <w:pPr>
        <w:shd w:val="clear" w:color="auto" w:fill="FFFFFF"/>
        <w:jc w:val="both"/>
        <w:rPr>
          <w:b/>
          <w:sz w:val="24"/>
          <w:szCs w:val="24"/>
          <w:u w:val="single"/>
          <w:lang w:val="en-US"/>
        </w:rPr>
      </w:pPr>
    </w:p>
    <w:p w:rsidR="00A87A0B" w:rsidRDefault="00A87A0B" w:rsidP="00A87A0B">
      <w:pPr>
        <w:rPr>
          <w:b/>
          <w:sz w:val="24"/>
          <w:szCs w:val="24"/>
          <w:u w:val="single"/>
          <w:lang w:val="en-US"/>
        </w:rPr>
      </w:pPr>
      <w:r>
        <w:rPr>
          <w:b/>
          <w:sz w:val="24"/>
          <w:szCs w:val="24"/>
          <w:lang w:val="en-US"/>
        </w:rPr>
        <w:t xml:space="preserve">2. </w:t>
      </w:r>
      <w:r>
        <w:rPr>
          <w:b/>
          <w:sz w:val="24"/>
          <w:szCs w:val="24"/>
          <w:u w:val="single"/>
          <w:lang w:val="en-US"/>
        </w:rPr>
        <w:t xml:space="preserve">Look through the text and then give its main idea. </w:t>
      </w:r>
    </w:p>
    <w:p w:rsidR="00A87A0B" w:rsidRDefault="00A87A0B" w:rsidP="00A87A0B">
      <w:pPr>
        <w:rPr>
          <w:b/>
          <w:sz w:val="24"/>
          <w:szCs w:val="24"/>
          <w:u w:val="single"/>
          <w:lang w:val="en-US"/>
        </w:rPr>
      </w:pPr>
    </w:p>
    <w:p w:rsidR="00A87A0B" w:rsidRDefault="00A87A0B" w:rsidP="00A87A0B">
      <w:pPr>
        <w:jc w:val="center"/>
        <w:rPr>
          <w:b/>
          <w:sz w:val="24"/>
          <w:szCs w:val="24"/>
          <w:lang w:val="en-US"/>
        </w:rPr>
      </w:pPr>
      <w:r>
        <w:rPr>
          <w:b/>
          <w:sz w:val="24"/>
          <w:szCs w:val="24"/>
          <w:lang w:val="en-US"/>
        </w:rPr>
        <w:t xml:space="preserve">WHAT </w:t>
      </w:r>
      <w:r w:rsidRPr="00BF1C9B">
        <w:rPr>
          <w:b/>
          <w:sz w:val="24"/>
          <w:szCs w:val="24"/>
          <w:lang w:val="en-US"/>
        </w:rPr>
        <w:t>IS A COMPUTER?</w:t>
      </w:r>
    </w:p>
    <w:p w:rsidR="00A87A0B" w:rsidRPr="00BF1C9B" w:rsidRDefault="00A87A0B" w:rsidP="00A87A0B">
      <w:pPr>
        <w:jc w:val="center"/>
        <w:rPr>
          <w:b/>
          <w:sz w:val="24"/>
          <w:szCs w:val="24"/>
          <w:lang w:val="en-US"/>
        </w:rPr>
      </w:pPr>
    </w:p>
    <w:p w:rsidR="00A87A0B" w:rsidRPr="0035595C" w:rsidRDefault="00A87A0B" w:rsidP="00A87A0B">
      <w:pPr>
        <w:ind w:firstLine="708"/>
        <w:jc w:val="both"/>
        <w:rPr>
          <w:spacing w:val="-4"/>
          <w:sz w:val="24"/>
          <w:szCs w:val="24"/>
          <w:lang w:val="en-US"/>
        </w:rPr>
      </w:pPr>
      <w:r w:rsidRPr="0035595C">
        <w:rPr>
          <w:spacing w:val="2"/>
          <w:sz w:val="24"/>
          <w:szCs w:val="24"/>
          <w:lang w:val="en-US"/>
        </w:rPr>
        <w:t xml:space="preserve">The word computer comes from a Latin word which means to count. </w:t>
      </w:r>
      <w:r w:rsidRPr="0035595C">
        <w:rPr>
          <w:spacing w:val="-1"/>
          <w:sz w:val="24"/>
          <w:szCs w:val="24"/>
          <w:lang w:val="en-US"/>
        </w:rPr>
        <w:t xml:space="preserve">A computer is a machine with a complex network of electronic circuits that </w:t>
      </w:r>
      <w:r w:rsidRPr="0035595C">
        <w:rPr>
          <w:spacing w:val="5"/>
          <w:sz w:val="24"/>
          <w:szCs w:val="24"/>
          <w:lang w:val="en-US"/>
        </w:rPr>
        <w:t xml:space="preserve">operate switches or magnetize </w:t>
      </w:r>
      <w:r w:rsidRPr="0035595C">
        <w:rPr>
          <w:spacing w:val="29"/>
          <w:sz w:val="24"/>
          <w:szCs w:val="24"/>
          <w:lang w:val="en-US"/>
        </w:rPr>
        <w:t>tiny</w:t>
      </w:r>
      <w:r w:rsidRPr="0035595C">
        <w:rPr>
          <w:spacing w:val="5"/>
          <w:sz w:val="24"/>
          <w:szCs w:val="24"/>
          <w:lang w:val="en-US"/>
        </w:rPr>
        <w:t xml:space="preserve"> metal cores. The switches, like the </w:t>
      </w:r>
      <w:r w:rsidRPr="0035595C">
        <w:rPr>
          <w:sz w:val="24"/>
          <w:szCs w:val="24"/>
          <w:lang w:val="en-US"/>
        </w:rPr>
        <w:t xml:space="preserve">cores, are capable of being in one of two possible states, that is, on and off </w:t>
      </w:r>
      <w:r w:rsidRPr="0035595C">
        <w:rPr>
          <w:spacing w:val="3"/>
          <w:sz w:val="24"/>
          <w:szCs w:val="24"/>
          <w:lang w:val="en-US"/>
        </w:rPr>
        <w:t>magnetized or demagnetized. The machine is capable of storing and ma</w:t>
      </w:r>
      <w:r w:rsidRPr="0035595C">
        <w:rPr>
          <w:sz w:val="24"/>
          <w:szCs w:val="24"/>
          <w:lang w:val="en-US"/>
        </w:rPr>
        <w:t xml:space="preserve">nipulating numbers, letters, and characters. The basic idea of the computer </w:t>
      </w:r>
      <w:r w:rsidRPr="0035595C">
        <w:rPr>
          <w:spacing w:val="-1"/>
          <w:sz w:val="24"/>
          <w:szCs w:val="24"/>
          <w:lang w:val="en-US"/>
        </w:rPr>
        <w:t xml:space="preserve">is that we can make the machine do what we want by inputting signals that </w:t>
      </w:r>
      <w:r w:rsidRPr="0035595C">
        <w:rPr>
          <w:spacing w:val="4"/>
          <w:sz w:val="24"/>
          <w:szCs w:val="24"/>
          <w:lang w:val="en-US"/>
        </w:rPr>
        <w:t xml:space="preserve">turn certain switches on and turn others off, or that magnetize or do not </w:t>
      </w:r>
      <w:r w:rsidRPr="0035595C">
        <w:rPr>
          <w:spacing w:val="-4"/>
          <w:sz w:val="24"/>
          <w:szCs w:val="24"/>
          <w:lang w:val="en-US"/>
        </w:rPr>
        <w:t xml:space="preserve">magnetize the cores. </w:t>
      </w:r>
    </w:p>
    <w:p w:rsidR="00A87A0B" w:rsidRPr="0035595C" w:rsidRDefault="00A87A0B" w:rsidP="00A87A0B">
      <w:pPr>
        <w:ind w:firstLine="708"/>
        <w:jc w:val="both"/>
        <w:rPr>
          <w:sz w:val="24"/>
          <w:szCs w:val="24"/>
          <w:lang w:val="en-US"/>
        </w:rPr>
      </w:pPr>
      <w:r w:rsidRPr="0035595C">
        <w:rPr>
          <w:spacing w:val="-1"/>
          <w:sz w:val="24"/>
          <w:szCs w:val="24"/>
          <w:lang w:val="en-US"/>
        </w:rPr>
        <w:t xml:space="preserve">The basic job of computers is the processing of information. For this </w:t>
      </w:r>
      <w:r w:rsidRPr="0035595C">
        <w:rPr>
          <w:sz w:val="24"/>
          <w:szCs w:val="24"/>
          <w:lang w:val="en-US"/>
        </w:rPr>
        <w:t xml:space="preserve">reason, computers can be defined as devices which accept information in </w:t>
      </w:r>
      <w:r w:rsidRPr="0035595C">
        <w:rPr>
          <w:spacing w:val="4"/>
          <w:sz w:val="24"/>
          <w:szCs w:val="24"/>
          <w:lang w:val="en-US"/>
        </w:rPr>
        <w:t xml:space="preserve">the form of instructions called a program and characters called data, </w:t>
      </w:r>
      <w:r w:rsidRPr="0035595C">
        <w:rPr>
          <w:sz w:val="24"/>
          <w:szCs w:val="24"/>
          <w:lang w:val="en-US"/>
        </w:rPr>
        <w:t xml:space="preserve">perform mathematical and/or logical operations on the information, and then supply results of these operations. The program, or part of it, which </w:t>
      </w:r>
      <w:r w:rsidRPr="0035595C">
        <w:rPr>
          <w:spacing w:val="-1"/>
          <w:sz w:val="24"/>
          <w:szCs w:val="24"/>
          <w:lang w:val="en-US"/>
        </w:rPr>
        <w:t xml:space="preserve">tells the computers what to do and the data, which provide the information </w:t>
      </w:r>
      <w:r w:rsidRPr="0035595C">
        <w:rPr>
          <w:spacing w:val="-3"/>
          <w:sz w:val="24"/>
          <w:szCs w:val="24"/>
          <w:lang w:val="en-US"/>
        </w:rPr>
        <w:t xml:space="preserve">needed to solve the problem, are kept inside the computer in a place called </w:t>
      </w:r>
      <w:r w:rsidRPr="0035595C">
        <w:rPr>
          <w:sz w:val="24"/>
          <w:szCs w:val="24"/>
          <w:lang w:val="en-US"/>
        </w:rPr>
        <w:t>memory.</w:t>
      </w:r>
    </w:p>
    <w:p w:rsidR="00A87A0B" w:rsidRPr="0035595C" w:rsidRDefault="00A87A0B" w:rsidP="00A87A0B">
      <w:pPr>
        <w:ind w:firstLine="708"/>
        <w:jc w:val="both"/>
        <w:rPr>
          <w:sz w:val="24"/>
          <w:szCs w:val="24"/>
          <w:lang w:val="en-US"/>
        </w:rPr>
      </w:pPr>
      <w:r w:rsidRPr="0035595C">
        <w:rPr>
          <w:spacing w:val="-2"/>
          <w:sz w:val="24"/>
          <w:szCs w:val="24"/>
          <w:lang w:val="en-US"/>
        </w:rPr>
        <w:t xml:space="preserve">Some of the most common methods of inputting information are to use </w:t>
      </w:r>
      <w:r w:rsidRPr="0035595C">
        <w:rPr>
          <w:sz w:val="24"/>
          <w:szCs w:val="24"/>
          <w:lang w:val="en-US"/>
        </w:rPr>
        <w:t xml:space="preserve">punched cards, magnetic tape, disks, and terminals. The computers input </w:t>
      </w:r>
      <w:r w:rsidRPr="0035595C">
        <w:rPr>
          <w:spacing w:val="-3"/>
          <w:sz w:val="24"/>
          <w:szCs w:val="24"/>
          <w:lang w:val="en-US"/>
        </w:rPr>
        <w:t xml:space="preserve">device (which may be a card reader, a tape drive or disk drive, depending on </w:t>
      </w:r>
      <w:r w:rsidRPr="0035595C">
        <w:rPr>
          <w:spacing w:val="-1"/>
          <w:sz w:val="24"/>
          <w:szCs w:val="24"/>
          <w:lang w:val="en-US"/>
        </w:rPr>
        <w:t xml:space="preserve">the medium used in inputting information) reads the information into the </w:t>
      </w:r>
      <w:r w:rsidRPr="0035595C">
        <w:rPr>
          <w:spacing w:val="-2"/>
          <w:sz w:val="24"/>
          <w:szCs w:val="24"/>
          <w:lang w:val="en-US"/>
        </w:rPr>
        <w:t>computer.</w:t>
      </w:r>
    </w:p>
    <w:p w:rsidR="00A87A0B" w:rsidRPr="0035595C" w:rsidRDefault="00A87A0B" w:rsidP="00A87A0B">
      <w:pPr>
        <w:ind w:firstLine="708"/>
        <w:jc w:val="both"/>
        <w:rPr>
          <w:sz w:val="24"/>
          <w:szCs w:val="24"/>
          <w:lang w:val="en-US"/>
        </w:rPr>
      </w:pPr>
      <w:r w:rsidRPr="0035595C">
        <w:rPr>
          <w:sz w:val="24"/>
          <w:szCs w:val="24"/>
          <w:lang w:val="en-US"/>
        </w:rPr>
        <w:t xml:space="preserve">For outputting information, two common devices used are a printer </w:t>
      </w:r>
      <w:r w:rsidRPr="0035595C">
        <w:rPr>
          <w:spacing w:val="-2"/>
          <w:sz w:val="24"/>
          <w:szCs w:val="24"/>
          <w:lang w:val="en-US"/>
        </w:rPr>
        <w:t>which prints the new information on paper, or a CRT display screen which shows the results on a TV-like screen.</w:t>
      </w:r>
    </w:p>
    <w:p w:rsidR="00A87A0B" w:rsidRPr="0035595C" w:rsidRDefault="00A87A0B" w:rsidP="00A87A0B">
      <w:pPr>
        <w:ind w:firstLine="708"/>
        <w:jc w:val="both"/>
        <w:rPr>
          <w:sz w:val="24"/>
          <w:szCs w:val="24"/>
          <w:lang w:val="en-US"/>
        </w:rPr>
      </w:pPr>
      <w:r w:rsidRPr="0035595C">
        <w:rPr>
          <w:spacing w:val="-2"/>
          <w:sz w:val="24"/>
          <w:szCs w:val="24"/>
          <w:lang w:val="en-US"/>
        </w:rPr>
        <w:t xml:space="preserve">There are different kinds of computers. Some do only one job over and </w:t>
      </w:r>
      <w:r w:rsidRPr="0035595C">
        <w:rPr>
          <w:sz w:val="24"/>
          <w:szCs w:val="24"/>
          <w:lang w:val="en-US"/>
        </w:rPr>
        <w:t>over again. These are special-purpose computers. But there are some computers that can do many different jobs. They are called general-pur</w:t>
      </w:r>
      <w:r w:rsidRPr="0035595C">
        <w:rPr>
          <w:sz w:val="24"/>
          <w:szCs w:val="24"/>
          <w:lang w:val="en-US"/>
        </w:rPr>
        <w:softHyphen/>
      </w:r>
      <w:r w:rsidRPr="0035595C">
        <w:rPr>
          <w:spacing w:val="-1"/>
          <w:sz w:val="24"/>
          <w:szCs w:val="24"/>
          <w:lang w:val="en-US"/>
        </w:rPr>
        <w:t xml:space="preserve">pose computers. These are the "big brains" that solve the most difficult </w:t>
      </w:r>
      <w:r w:rsidRPr="0035595C">
        <w:rPr>
          <w:spacing w:val="2"/>
          <w:sz w:val="24"/>
          <w:szCs w:val="24"/>
          <w:lang w:val="en-US"/>
        </w:rPr>
        <w:t xml:space="preserve">problems of science. They answer questions about rockets and planes, </w:t>
      </w:r>
      <w:r w:rsidRPr="0035595C">
        <w:rPr>
          <w:spacing w:val="-2"/>
          <w:sz w:val="24"/>
          <w:szCs w:val="24"/>
          <w:lang w:val="en-US"/>
        </w:rPr>
        <w:t xml:space="preserve">bridges and ships - long before these things are even built. Computers help </w:t>
      </w:r>
      <w:r w:rsidRPr="0035595C">
        <w:rPr>
          <w:spacing w:val="2"/>
          <w:sz w:val="24"/>
          <w:szCs w:val="24"/>
          <w:lang w:val="en-US"/>
        </w:rPr>
        <w:t xml:space="preserve">our space program, our business and industry, medicine and education. </w:t>
      </w:r>
      <w:r w:rsidRPr="0035595C">
        <w:rPr>
          <w:spacing w:val="-2"/>
          <w:sz w:val="24"/>
          <w:szCs w:val="24"/>
          <w:lang w:val="en-US"/>
        </w:rPr>
        <w:t xml:space="preserve">They are powerful tools which help to change our life and the world around </w:t>
      </w:r>
      <w:r w:rsidRPr="0035595C">
        <w:rPr>
          <w:spacing w:val="-9"/>
          <w:sz w:val="24"/>
          <w:szCs w:val="24"/>
          <w:lang w:val="en-US"/>
        </w:rPr>
        <w:t>us.</w:t>
      </w:r>
    </w:p>
    <w:p w:rsidR="00A87A0B" w:rsidRDefault="00A87A0B" w:rsidP="00A87A0B">
      <w:pPr>
        <w:shd w:val="clear" w:color="auto" w:fill="FFFFFF"/>
        <w:jc w:val="both"/>
        <w:rPr>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3. </w:t>
      </w:r>
      <w:r>
        <w:rPr>
          <w:b/>
          <w:sz w:val="24"/>
          <w:szCs w:val="24"/>
          <w:u w:val="single"/>
          <w:lang w:val="en-US"/>
        </w:rPr>
        <w:t xml:space="preserve">Complete the sentences using the content of the text. </w:t>
      </w:r>
    </w:p>
    <w:p w:rsidR="00A87A0B" w:rsidRDefault="00A87A0B" w:rsidP="00A87A0B">
      <w:pPr>
        <w:rPr>
          <w:spacing w:val="8"/>
          <w:sz w:val="24"/>
          <w:szCs w:val="24"/>
          <w:lang w:val="en-US"/>
        </w:rPr>
      </w:pPr>
      <w:r w:rsidRPr="0035595C">
        <w:rPr>
          <w:spacing w:val="8"/>
          <w:sz w:val="24"/>
          <w:szCs w:val="24"/>
          <w:lang w:val="en-US"/>
        </w:rPr>
        <w:t xml:space="preserve">1. The basic job of computers is ... . </w:t>
      </w:r>
    </w:p>
    <w:p w:rsidR="00A87A0B" w:rsidRDefault="00A87A0B" w:rsidP="00A87A0B">
      <w:pPr>
        <w:rPr>
          <w:sz w:val="24"/>
          <w:szCs w:val="24"/>
          <w:lang w:val="en-US"/>
        </w:rPr>
      </w:pPr>
      <w:r w:rsidRPr="0035595C">
        <w:rPr>
          <w:spacing w:val="8"/>
          <w:sz w:val="24"/>
          <w:szCs w:val="24"/>
          <w:lang w:val="en-US"/>
        </w:rPr>
        <w:t xml:space="preserve">2. The word computer comes </w:t>
      </w:r>
      <w:r w:rsidRPr="0035595C">
        <w:rPr>
          <w:sz w:val="24"/>
          <w:szCs w:val="24"/>
          <w:lang w:val="en-US"/>
        </w:rPr>
        <w:t xml:space="preserve">from ... . </w:t>
      </w:r>
    </w:p>
    <w:p w:rsidR="00A87A0B" w:rsidRDefault="00A87A0B" w:rsidP="00A87A0B">
      <w:pPr>
        <w:rPr>
          <w:spacing w:val="6"/>
          <w:sz w:val="24"/>
          <w:szCs w:val="24"/>
          <w:lang w:val="en-US"/>
        </w:rPr>
      </w:pPr>
      <w:r w:rsidRPr="0035595C">
        <w:rPr>
          <w:sz w:val="24"/>
          <w:szCs w:val="24"/>
          <w:lang w:val="en-US"/>
        </w:rPr>
        <w:lastRenderedPageBreak/>
        <w:t xml:space="preserve">3. Some of the most common methods of inputting information </w:t>
      </w:r>
      <w:r w:rsidRPr="0035595C">
        <w:rPr>
          <w:spacing w:val="6"/>
          <w:sz w:val="24"/>
          <w:szCs w:val="24"/>
          <w:lang w:val="en-US"/>
        </w:rPr>
        <w:t xml:space="preserve">are to use ... . </w:t>
      </w:r>
    </w:p>
    <w:p w:rsidR="00A87A0B" w:rsidRDefault="00A87A0B" w:rsidP="00A87A0B">
      <w:pPr>
        <w:rPr>
          <w:spacing w:val="6"/>
          <w:sz w:val="24"/>
          <w:szCs w:val="24"/>
          <w:lang w:val="en-US"/>
        </w:rPr>
      </w:pPr>
      <w:r w:rsidRPr="0035595C">
        <w:rPr>
          <w:spacing w:val="6"/>
          <w:sz w:val="24"/>
          <w:szCs w:val="24"/>
          <w:lang w:val="en-US"/>
        </w:rPr>
        <w:t xml:space="preserve">4. The computer's input device ... . </w:t>
      </w:r>
    </w:p>
    <w:p w:rsidR="00A87A0B" w:rsidRDefault="00A87A0B" w:rsidP="00A87A0B">
      <w:pPr>
        <w:rPr>
          <w:sz w:val="24"/>
          <w:szCs w:val="24"/>
          <w:lang w:val="en-US"/>
        </w:rPr>
      </w:pPr>
      <w:r w:rsidRPr="0035595C">
        <w:rPr>
          <w:spacing w:val="6"/>
          <w:sz w:val="24"/>
          <w:szCs w:val="24"/>
          <w:lang w:val="en-US"/>
        </w:rPr>
        <w:t xml:space="preserve">5. For inputting </w:t>
      </w:r>
      <w:r w:rsidRPr="0035595C">
        <w:rPr>
          <w:sz w:val="24"/>
          <w:szCs w:val="24"/>
          <w:lang w:val="en-US"/>
        </w:rPr>
        <w:t xml:space="preserve">information, two common devices used are .... </w:t>
      </w:r>
    </w:p>
    <w:p w:rsidR="00A87A0B" w:rsidRPr="0035595C" w:rsidRDefault="00A87A0B" w:rsidP="00A87A0B">
      <w:pPr>
        <w:rPr>
          <w:sz w:val="24"/>
          <w:szCs w:val="24"/>
          <w:lang w:val="en-US"/>
        </w:rPr>
      </w:pPr>
      <w:r w:rsidRPr="0035595C">
        <w:rPr>
          <w:sz w:val="24"/>
          <w:szCs w:val="24"/>
          <w:lang w:val="en-US"/>
        </w:rPr>
        <w:t xml:space="preserve">6. Computers help .... </w:t>
      </w:r>
    </w:p>
    <w:p w:rsidR="00A87A0B" w:rsidRDefault="00A87A0B" w:rsidP="00A87A0B">
      <w:pPr>
        <w:shd w:val="clear" w:color="auto" w:fill="FFFFFF"/>
        <w:jc w:val="both"/>
        <w:rPr>
          <w:b/>
          <w:sz w:val="24"/>
          <w:szCs w:val="24"/>
          <w:u w:val="single"/>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4. </w:t>
      </w:r>
      <w:r>
        <w:rPr>
          <w:b/>
          <w:sz w:val="24"/>
          <w:szCs w:val="24"/>
          <w:u w:val="single"/>
          <w:lang w:val="en-US"/>
        </w:rPr>
        <w:t xml:space="preserve">Make agreements using expressions “It is quite clear that”; “It is true that”; “It is common knowledge that”; “As far as I know”. </w:t>
      </w:r>
    </w:p>
    <w:p w:rsidR="00A87A0B" w:rsidRPr="00F60F19" w:rsidRDefault="00A87A0B" w:rsidP="00A87A0B">
      <w:pPr>
        <w:ind w:firstLine="708"/>
        <w:jc w:val="both"/>
        <w:rPr>
          <w:sz w:val="24"/>
          <w:szCs w:val="24"/>
          <w:lang w:val="en-US"/>
        </w:rPr>
      </w:pPr>
      <w:r w:rsidRPr="00F60F19">
        <w:rPr>
          <w:sz w:val="24"/>
          <w:szCs w:val="24"/>
          <w:lang w:val="en-US"/>
        </w:rPr>
        <w:t xml:space="preserve">1. The word computer comes from Latin. 2. A computer is a machine with a complex network of electronic circuits. 3. The basic job of computers is the processing of information. 4. The most common methods of inputting </w:t>
      </w:r>
      <w:r w:rsidRPr="00F60F19">
        <w:rPr>
          <w:spacing w:val="1"/>
          <w:sz w:val="24"/>
          <w:szCs w:val="24"/>
          <w:lang w:val="en-US"/>
        </w:rPr>
        <w:t xml:space="preserve">information are to use punched cards, magnetic tapes, disks and terminals. </w:t>
      </w:r>
      <w:r w:rsidRPr="00F60F19">
        <w:rPr>
          <w:spacing w:val="-1"/>
          <w:sz w:val="24"/>
          <w:szCs w:val="24"/>
          <w:lang w:val="en-US"/>
        </w:rPr>
        <w:t xml:space="preserve">5. For outputting information, two common devices used are a printer and a </w:t>
      </w:r>
      <w:r w:rsidRPr="00F60F19">
        <w:rPr>
          <w:spacing w:val="2"/>
          <w:sz w:val="24"/>
          <w:szCs w:val="24"/>
          <w:lang w:val="en-US"/>
        </w:rPr>
        <w:t xml:space="preserve">CRT display screen. 6. Computers help our space program, our business </w:t>
      </w:r>
      <w:r w:rsidRPr="00F60F19">
        <w:rPr>
          <w:spacing w:val="-1"/>
          <w:sz w:val="24"/>
          <w:szCs w:val="24"/>
          <w:lang w:val="en-US"/>
        </w:rPr>
        <w:t>and industry, medicine and education.</w:t>
      </w:r>
    </w:p>
    <w:p w:rsidR="00A87A0B" w:rsidRDefault="00A87A0B" w:rsidP="00A87A0B">
      <w:pPr>
        <w:jc w:val="both"/>
        <w:rPr>
          <w:sz w:val="24"/>
          <w:szCs w:val="24"/>
          <w:lang w:val="en-US"/>
        </w:rPr>
      </w:pPr>
      <w:r w:rsidRPr="00F60F19">
        <w:rPr>
          <w:sz w:val="24"/>
          <w:szCs w:val="24"/>
          <w:lang w:val="en-US"/>
        </w:rPr>
        <w:tab/>
      </w:r>
    </w:p>
    <w:p w:rsidR="00A87A0B" w:rsidRPr="00F60F19" w:rsidRDefault="00A87A0B" w:rsidP="00A87A0B">
      <w:pPr>
        <w:jc w:val="both"/>
        <w:rPr>
          <w:b/>
          <w:sz w:val="24"/>
          <w:szCs w:val="24"/>
          <w:u w:val="single"/>
          <w:lang w:val="en-US"/>
        </w:rPr>
      </w:pPr>
      <w:r>
        <w:rPr>
          <w:b/>
          <w:sz w:val="24"/>
          <w:szCs w:val="24"/>
          <w:lang w:val="en-US"/>
        </w:rPr>
        <w:t xml:space="preserve">5. </w:t>
      </w:r>
      <w:r>
        <w:rPr>
          <w:b/>
          <w:sz w:val="24"/>
          <w:szCs w:val="24"/>
          <w:u w:val="single"/>
          <w:lang w:val="en-US"/>
        </w:rPr>
        <w:t xml:space="preserve">Answer the following questions. Make a dialogue. </w:t>
      </w:r>
    </w:p>
    <w:p w:rsidR="00A87A0B" w:rsidRDefault="00A87A0B" w:rsidP="00A87A0B">
      <w:pPr>
        <w:jc w:val="both"/>
        <w:rPr>
          <w:sz w:val="24"/>
          <w:szCs w:val="24"/>
          <w:lang w:val="en-US"/>
        </w:rPr>
      </w:pPr>
      <w:r w:rsidRPr="00F60F19">
        <w:rPr>
          <w:sz w:val="24"/>
          <w:szCs w:val="24"/>
          <w:lang w:val="en-US"/>
        </w:rPr>
        <w:t xml:space="preserve">1. Does the word computer come from Latin? </w:t>
      </w:r>
    </w:p>
    <w:p w:rsidR="00A87A0B" w:rsidRDefault="00A87A0B" w:rsidP="00A87A0B">
      <w:pPr>
        <w:jc w:val="both"/>
        <w:rPr>
          <w:spacing w:val="3"/>
          <w:sz w:val="24"/>
          <w:szCs w:val="24"/>
          <w:lang w:val="en-US"/>
        </w:rPr>
      </w:pPr>
      <w:r w:rsidRPr="00F60F19">
        <w:rPr>
          <w:sz w:val="24"/>
          <w:szCs w:val="24"/>
          <w:lang w:val="en-US"/>
        </w:rPr>
        <w:t>2. Does a computer ac</w:t>
      </w:r>
      <w:r w:rsidRPr="00F60F19">
        <w:rPr>
          <w:sz w:val="24"/>
          <w:szCs w:val="24"/>
          <w:lang w:val="en-US"/>
        </w:rPr>
        <w:softHyphen/>
      </w:r>
      <w:r w:rsidRPr="00F60F19">
        <w:rPr>
          <w:spacing w:val="3"/>
          <w:sz w:val="24"/>
          <w:szCs w:val="24"/>
          <w:lang w:val="en-US"/>
        </w:rPr>
        <w:t xml:space="preserve">cept information in the form of instructions? </w:t>
      </w:r>
    </w:p>
    <w:p w:rsidR="00A87A0B" w:rsidRPr="00411DDB" w:rsidRDefault="00A87A0B" w:rsidP="00A87A0B">
      <w:pPr>
        <w:jc w:val="both"/>
        <w:rPr>
          <w:spacing w:val="3"/>
          <w:sz w:val="24"/>
          <w:szCs w:val="24"/>
          <w:lang w:val="en-US"/>
        </w:rPr>
      </w:pPr>
      <w:r w:rsidRPr="00F60F19">
        <w:rPr>
          <w:spacing w:val="3"/>
          <w:sz w:val="24"/>
          <w:szCs w:val="24"/>
          <w:lang w:val="en-US"/>
        </w:rPr>
        <w:t xml:space="preserve">3. Do computers help our </w:t>
      </w:r>
      <w:r w:rsidRPr="00F60F19">
        <w:rPr>
          <w:sz w:val="24"/>
          <w:szCs w:val="24"/>
          <w:lang w:val="en-US"/>
        </w:rPr>
        <w:t xml:space="preserve">space program? </w:t>
      </w:r>
    </w:p>
    <w:p w:rsidR="00A87A0B" w:rsidRDefault="00A87A0B" w:rsidP="00A87A0B">
      <w:pPr>
        <w:jc w:val="both"/>
        <w:rPr>
          <w:spacing w:val="-1"/>
          <w:sz w:val="24"/>
          <w:szCs w:val="24"/>
          <w:lang w:val="en-US"/>
        </w:rPr>
      </w:pPr>
      <w:r w:rsidRPr="00F60F19">
        <w:rPr>
          <w:sz w:val="24"/>
          <w:szCs w:val="24"/>
          <w:lang w:val="en-US"/>
        </w:rPr>
        <w:t xml:space="preserve">4. Is a computer a machine with a complex network of </w:t>
      </w:r>
      <w:r w:rsidRPr="00F60F19">
        <w:rPr>
          <w:spacing w:val="-1"/>
          <w:sz w:val="24"/>
          <w:szCs w:val="24"/>
          <w:lang w:val="en-US"/>
        </w:rPr>
        <w:t xml:space="preserve">electronic circuits? </w:t>
      </w:r>
    </w:p>
    <w:p w:rsidR="00A87A0B" w:rsidRDefault="00A87A0B" w:rsidP="00A87A0B">
      <w:pPr>
        <w:jc w:val="both"/>
        <w:rPr>
          <w:sz w:val="24"/>
          <w:szCs w:val="24"/>
          <w:lang w:val="en-US"/>
        </w:rPr>
      </w:pPr>
      <w:r w:rsidRPr="00F60F19">
        <w:rPr>
          <w:spacing w:val="-1"/>
          <w:sz w:val="24"/>
          <w:szCs w:val="24"/>
          <w:lang w:val="en-US"/>
        </w:rPr>
        <w:t xml:space="preserve">5. Is a computer capable of storing and manipulating </w:t>
      </w:r>
      <w:r w:rsidRPr="00F60F19">
        <w:rPr>
          <w:sz w:val="24"/>
          <w:szCs w:val="24"/>
          <w:lang w:val="en-US"/>
        </w:rPr>
        <w:t xml:space="preserve">numbers, letters and characters? </w:t>
      </w:r>
    </w:p>
    <w:p w:rsidR="00A87A0B" w:rsidRDefault="00A87A0B" w:rsidP="00A87A0B">
      <w:pPr>
        <w:jc w:val="both"/>
        <w:rPr>
          <w:spacing w:val="-1"/>
          <w:sz w:val="24"/>
          <w:szCs w:val="24"/>
          <w:lang w:val="en-US"/>
        </w:rPr>
      </w:pPr>
      <w:r w:rsidRPr="00F60F19">
        <w:rPr>
          <w:sz w:val="24"/>
          <w:szCs w:val="24"/>
          <w:lang w:val="en-US"/>
        </w:rPr>
        <w:t>6. Are punched cards used to input infor</w:t>
      </w:r>
      <w:r w:rsidRPr="00F60F19">
        <w:rPr>
          <w:sz w:val="24"/>
          <w:szCs w:val="24"/>
          <w:lang w:val="en-US"/>
        </w:rPr>
        <w:softHyphen/>
      </w:r>
      <w:r w:rsidRPr="00F60F19">
        <w:rPr>
          <w:spacing w:val="-1"/>
          <w:sz w:val="24"/>
          <w:szCs w:val="24"/>
          <w:lang w:val="en-US"/>
        </w:rPr>
        <w:t xml:space="preserve">mation? </w:t>
      </w:r>
    </w:p>
    <w:p w:rsidR="00A87A0B" w:rsidRPr="00F60F19" w:rsidRDefault="00A87A0B" w:rsidP="00A87A0B">
      <w:pPr>
        <w:jc w:val="both"/>
        <w:rPr>
          <w:sz w:val="24"/>
          <w:szCs w:val="24"/>
          <w:lang w:val="en-US"/>
        </w:rPr>
      </w:pPr>
      <w:r w:rsidRPr="00F60F19">
        <w:rPr>
          <w:spacing w:val="-1"/>
          <w:sz w:val="24"/>
          <w:szCs w:val="24"/>
          <w:lang w:val="en-US"/>
        </w:rPr>
        <w:t>7. Are a printer, and a CRT display screen used to output informa</w:t>
      </w:r>
      <w:r w:rsidRPr="00F60F19">
        <w:rPr>
          <w:spacing w:val="-1"/>
          <w:sz w:val="24"/>
          <w:szCs w:val="24"/>
          <w:lang w:val="en-US"/>
        </w:rPr>
        <w:softHyphen/>
      </w:r>
      <w:r w:rsidRPr="00F60F19">
        <w:rPr>
          <w:spacing w:val="-7"/>
          <w:sz w:val="24"/>
          <w:szCs w:val="24"/>
          <w:lang w:val="en-US"/>
        </w:rPr>
        <w:t>tion?</w:t>
      </w:r>
    </w:p>
    <w:p w:rsidR="00A87A0B" w:rsidRDefault="00A87A0B" w:rsidP="00A87A0B">
      <w:pPr>
        <w:shd w:val="clear" w:color="auto" w:fill="FFFFFF"/>
        <w:jc w:val="both"/>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3. From the History of Computers.</w:t>
      </w:r>
    </w:p>
    <w:p w:rsidR="00A87A0B" w:rsidRDefault="00A87A0B" w:rsidP="00A87A0B">
      <w:pPr>
        <w:shd w:val="clear" w:color="auto" w:fill="FFFFFF"/>
        <w:jc w:val="both"/>
        <w:rPr>
          <w:b/>
          <w:sz w:val="24"/>
          <w:szCs w:val="24"/>
          <w:lang w:val="en-US"/>
        </w:rPr>
      </w:pPr>
    </w:p>
    <w:p w:rsidR="00A87A0B" w:rsidRPr="00165D4D"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 xml:space="preserve">Look through the text and rewrite all figures from it, tell about information bouded with these figures. </w:t>
      </w:r>
    </w:p>
    <w:p w:rsidR="00A87A0B" w:rsidRDefault="00A87A0B" w:rsidP="00A87A0B">
      <w:pPr>
        <w:rPr>
          <w:sz w:val="24"/>
          <w:szCs w:val="24"/>
          <w:lang w:val="en-US"/>
        </w:rPr>
      </w:pPr>
    </w:p>
    <w:p w:rsidR="00A87A0B" w:rsidRDefault="00A87A0B" w:rsidP="00A87A0B">
      <w:pPr>
        <w:jc w:val="center"/>
        <w:rPr>
          <w:b/>
          <w:sz w:val="24"/>
          <w:szCs w:val="24"/>
          <w:lang w:val="en-US"/>
        </w:rPr>
      </w:pPr>
      <w:r w:rsidRPr="00491C18">
        <w:rPr>
          <w:b/>
          <w:sz w:val="24"/>
          <w:szCs w:val="24"/>
          <w:lang w:val="en-US"/>
        </w:rPr>
        <w:t>FROM  THE HISTORY  OF  COMPUTERS</w:t>
      </w:r>
    </w:p>
    <w:p w:rsidR="00A87A0B" w:rsidRPr="00491C18" w:rsidRDefault="00A87A0B" w:rsidP="00A87A0B">
      <w:pPr>
        <w:jc w:val="center"/>
        <w:rPr>
          <w:b/>
          <w:sz w:val="24"/>
          <w:szCs w:val="24"/>
          <w:lang w:val="en-US"/>
        </w:rPr>
      </w:pPr>
    </w:p>
    <w:p w:rsidR="00A87A0B" w:rsidRPr="00A5005D" w:rsidRDefault="00A87A0B" w:rsidP="00A87A0B">
      <w:pPr>
        <w:ind w:firstLine="708"/>
        <w:jc w:val="both"/>
        <w:rPr>
          <w:sz w:val="24"/>
          <w:szCs w:val="24"/>
          <w:lang w:val="en-US"/>
        </w:rPr>
      </w:pPr>
      <w:r w:rsidRPr="00A5005D">
        <w:rPr>
          <w:spacing w:val="6"/>
          <w:sz w:val="24"/>
          <w:szCs w:val="24"/>
          <w:lang w:val="en-US"/>
        </w:rPr>
        <w:t xml:space="preserve">The first generation of computers, which used vacuum tubes, came </w:t>
      </w:r>
      <w:r w:rsidRPr="00A5005D">
        <w:rPr>
          <w:spacing w:val="-1"/>
          <w:sz w:val="24"/>
          <w:szCs w:val="24"/>
          <w:lang w:val="en-US"/>
        </w:rPr>
        <w:t xml:space="preserve">out in 1950. These computers could perform thousands of calculations per </w:t>
      </w:r>
      <w:r w:rsidRPr="00A5005D">
        <w:rPr>
          <w:spacing w:val="-2"/>
          <w:sz w:val="24"/>
          <w:szCs w:val="24"/>
          <w:lang w:val="en-US"/>
        </w:rPr>
        <w:t xml:space="preserve">second. About 1960, the second generation of computers was developed and </w:t>
      </w:r>
      <w:r w:rsidRPr="00A5005D">
        <w:rPr>
          <w:sz w:val="24"/>
          <w:szCs w:val="24"/>
          <w:lang w:val="en-US"/>
        </w:rPr>
        <w:t>these could perform work ten times faster than their predecessors. The rea</w:t>
      </w:r>
      <w:r w:rsidRPr="00A5005D">
        <w:rPr>
          <w:sz w:val="24"/>
          <w:szCs w:val="24"/>
          <w:lang w:val="en-US"/>
        </w:rPr>
        <w:softHyphen/>
      </w:r>
      <w:r w:rsidRPr="00A5005D">
        <w:rPr>
          <w:spacing w:val="1"/>
          <w:sz w:val="24"/>
          <w:szCs w:val="24"/>
          <w:lang w:val="en-US"/>
        </w:rPr>
        <w:t xml:space="preserve">son for this extra speed was the use of transistors instead of vacuum tubes. </w:t>
      </w:r>
      <w:r w:rsidRPr="00A5005D">
        <w:rPr>
          <w:spacing w:val="-1"/>
          <w:sz w:val="24"/>
          <w:szCs w:val="24"/>
          <w:lang w:val="en-US"/>
        </w:rPr>
        <w:t xml:space="preserve">Second-generation computers were smaller, faster. </w:t>
      </w:r>
    </w:p>
    <w:p w:rsidR="00A87A0B" w:rsidRPr="00A5005D" w:rsidRDefault="00A87A0B" w:rsidP="00A87A0B">
      <w:pPr>
        <w:ind w:firstLine="708"/>
        <w:jc w:val="both"/>
        <w:rPr>
          <w:sz w:val="24"/>
          <w:szCs w:val="24"/>
          <w:lang w:val="en-US"/>
        </w:rPr>
      </w:pPr>
      <w:r w:rsidRPr="00A5005D">
        <w:rPr>
          <w:spacing w:val="1"/>
          <w:sz w:val="24"/>
          <w:szCs w:val="24"/>
          <w:lang w:val="en-US"/>
        </w:rPr>
        <w:t>The third-generation computers began to appear in 1965. These com</w:t>
      </w:r>
      <w:r w:rsidRPr="00A5005D">
        <w:rPr>
          <w:spacing w:val="1"/>
          <w:sz w:val="24"/>
          <w:szCs w:val="24"/>
          <w:lang w:val="en-US"/>
        </w:rPr>
        <w:softHyphen/>
      </w:r>
      <w:r w:rsidRPr="00A5005D">
        <w:rPr>
          <w:spacing w:val="-2"/>
          <w:sz w:val="24"/>
          <w:szCs w:val="24"/>
          <w:lang w:val="en-US"/>
        </w:rPr>
        <w:t xml:space="preserve">puters could do a million calculations a second, which is 1000 times as many </w:t>
      </w:r>
      <w:r w:rsidRPr="00A5005D">
        <w:rPr>
          <w:spacing w:val="3"/>
          <w:sz w:val="24"/>
          <w:szCs w:val="24"/>
          <w:lang w:val="en-US"/>
        </w:rPr>
        <w:t>as first-generation computers; they are controlled by tiny integrated cir</w:t>
      </w:r>
      <w:r w:rsidRPr="00A5005D">
        <w:rPr>
          <w:spacing w:val="3"/>
          <w:sz w:val="24"/>
          <w:szCs w:val="24"/>
          <w:lang w:val="en-US"/>
        </w:rPr>
        <w:softHyphen/>
      </w:r>
      <w:r w:rsidRPr="00A5005D">
        <w:rPr>
          <w:spacing w:val="2"/>
          <w:sz w:val="24"/>
          <w:szCs w:val="24"/>
          <w:lang w:val="en-US"/>
        </w:rPr>
        <w:t>cuits and are consequently smaller and more dependable. Fourth-generat</w:t>
      </w:r>
      <w:r w:rsidRPr="00A5005D">
        <w:rPr>
          <w:sz w:val="24"/>
          <w:szCs w:val="24"/>
          <w:lang w:val="en-US"/>
        </w:rPr>
        <w:t xml:space="preserve">ion computers have now arrived. They are based on ICs greatly reduced in size due to microminiaturization, which means that the circuits are much </w:t>
      </w:r>
      <w:r w:rsidRPr="00A5005D">
        <w:rPr>
          <w:spacing w:val="-2"/>
          <w:sz w:val="24"/>
          <w:szCs w:val="24"/>
          <w:lang w:val="en-US"/>
        </w:rPr>
        <w:t xml:space="preserve">smaller than before. As many as 1000 tiny circuits now fit onto a single chip. </w:t>
      </w:r>
      <w:r w:rsidRPr="00A5005D">
        <w:rPr>
          <w:spacing w:val="2"/>
          <w:sz w:val="24"/>
          <w:szCs w:val="24"/>
          <w:lang w:val="en-US"/>
        </w:rPr>
        <w:t xml:space="preserve">Fourth-generation computers are 50 times faster than third-generation </w:t>
      </w:r>
      <w:r w:rsidRPr="00A5005D">
        <w:rPr>
          <w:spacing w:val="-1"/>
          <w:sz w:val="24"/>
          <w:szCs w:val="24"/>
          <w:lang w:val="en-US"/>
        </w:rPr>
        <w:t>computers.</w:t>
      </w:r>
    </w:p>
    <w:p w:rsidR="00A87A0B" w:rsidRPr="00A5005D" w:rsidRDefault="00A87A0B" w:rsidP="00A87A0B">
      <w:pPr>
        <w:ind w:firstLine="708"/>
        <w:jc w:val="both"/>
        <w:rPr>
          <w:sz w:val="24"/>
          <w:szCs w:val="24"/>
          <w:lang w:val="en-US"/>
        </w:rPr>
      </w:pPr>
      <w:r w:rsidRPr="00A5005D">
        <w:rPr>
          <w:spacing w:val="3"/>
          <w:sz w:val="24"/>
          <w:szCs w:val="24"/>
          <w:lang w:val="en-US"/>
        </w:rPr>
        <w:t>The most recent mainframe computers based on very large scale in</w:t>
      </w:r>
      <w:r w:rsidRPr="00A5005D">
        <w:rPr>
          <w:spacing w:val="3"/>
          <w:sz w:val="24"/>
          <w:szCs w:val="24"/>
          <w:lang w:val="en-US"/>
        </w:rPr>
        <w:softHyphen/>
      </w:r>
      <w:r w:rsidRPr="00A5005D">
        <w:rPr>
          <w:sz w:val="24"/>
          <w:szCs w:val="24"/>
          <w:lang w:val="en-US"/>
        </w:rPr>
        <w:t xml:space="preserve">tegration are becoming available in the mid-1980’s. </w:t>
      </w:r>
    </w:p>
    <w:p w:rsidR="00A87A0B" w:rsidRPr="00A5005D" w:rsidRDefault="00A87A0B" w:rsidP="00A87A0B">
      <w:pPr>
        <w:ind w:firstLine="708"/>
        <w:jc w:val="both"/>
        <w:rPr>
          <w:sz w:val="24"/>
          <w:szCs w:val="24"/>
          <w:lang w:val="en-US"/>
        </w:rPr>
      </w:pPr>
      <w:r w:rsidRPr="00A5005D">
        <w:rPr>
          <w:spacing w:val="1"/>
          <w:sz w:val="24"/>
          <w:szCs w:val="24"/>
          <w:lang w:val="en-US"/>
        </w:rPr>
        <w:t>Each generation of computers has resulted from an advance in compo</w:t>
      </w:r>
      <w:r w:rsidRPr="00A5005D">
        <w:rPr>
          <w:spacing w:val="1"/>
          <w:sz w:val="24"/>
          <w:szCs w:val="24"/>
          <w:lang w:val="en-US"/>
        </w:rPr>
        <w:softHyphen/>
      </w:r>
      <w:r w:rsidRPr="00A5005D">
        <w:rPr>
          <w:spacing w:val="-2"/>
          <w:sz w:val="24"/>
          <w:szCs w:val="24"/>
          <w:lang w:val="en-US"/>
        </w:rPr>
        <w:t xml:space="preserve">nent technology, beginning with the replacement of the vacuum tube by the </w:t>
      </w:r>
      <w:r w:rsidRPr="00A5005D">
        <w:rPr>
          <w:spacing w:val="-1"/>
          <w:sz w:val="24"/>
          <w:szCs w:val="24"/>
          <w:lang w:val="en-US"/>
        </w:rPr>
        <w:t>discrete transistor.</w:t>
      </w:r>
    </w:p>
    <w:p w:rsidR="00A87A0B" w:rsidRPr="00A5005D" w:rsidRDefault="00A87A0B" w:rsidP="00A87A0B">
      <w:pPr>
        <w:ind w:firstLine="708"/>
        <w:jc w:val="both"/>
        <w:rPr>
          <w:sz w:val="24"/>
          <w:szCs w:val="24"/>
          <w:lang w:val="en-US"/>
        </w:rPr>
      </w:pPr>
      <w:r w:rsidRPr="00A5005D">
        <w:rPr>
          <w:spacing w:val="-1"/>
          <w:sz w:val="24"/>
          <w:szCs w:val="24"/>
          <w:lang w:val="en-US"/>
        </w:rPr>
        <w:t xml:space="preserve">ES (Unified System) series computers developed jointly by CMEA </w:t>
      </w:r>
      <w:r w:rsidRPr="00A5005D">
        <w:rPr>
          <w:spacing w:val="2"/>
          <w:sz w:val="24"/>
          <w:szCs w:val="24"/>
          <w:lang w:val="en-US"/>
        </w:rPr>
        <w:t>member-states art: used not only in the socialist world, but in the devel</w:t>
      </w:r>
      <w:r w:rsidRPr="00A5005D">
        <w:rPr>
          <w:spacing w:val="2"/>
          <w:sz w:val="24"/>
          <w:szCs w:val="24"/>
          <w:lang w:val="en-US"/>
        </w:rPr>
        <w:softHyphen/>
      </w:r>
      <w:r w:rsidRPr="00A5005D">
        <w:rPr>
          <w:spacing w:val="1"/>
          <w:sz w:val="24"/>
          <w:szCs w:val="24"/>
          <w:lang w:val="en-US"/>
        </w:rPr>
        <w:t xml:space="preserve">oping countries where they help in many areas of the economy and in a </w:t>
      </w:r>
      <w:r w:rsidRPr="00A5005D">
        <w:rPr>
          <w:spacing w:val="-1"/>
          <w:sz w:val="24"/>
          <w:szCs w:val="24"/>
          <w:lang w:val="en-US"/>
        </w:rPr>
        <w:t>number of industrialized countries.</w:t>
      </w:r>
    </w:p>
    <w:p w:rsidR="00A87A0B" w:rsidRPr="00A5005D" w:rsidRDefault="00A87A0B" w:rsidP="00A87A0B">
      <w:pPr>
        <w:ind w:firstLine="708"/>
        <w:jc w:val="both"/>
        <w:rPr>
          <w:sz w:val="24"/>
          <w:szCs w:val="24"/>
          <w:lang w:val="en-US"/>
        </w:rPr>
      </w:pPr>
      <w:r w:rsidRPr="00A5005D">
        <w:rPr>
          <w:spacing w:val="-2"/>
          <w:sz w:val="24"/>
          <w:szCs w:val="24"/>
          <w:lang w:val="en-US"/>
        </w:rPr>
        <w:t xml:space="preserve">A major advance in the development of computer technology was the </w:t>
      </w:r>
      <w:r w:rsidRPr="00A5005D">
        <w:rPr>
          <w:spacing w:val="2"/>
          <w:sz w:val="24"/>
          <w:szCs w:val="24"/>
          <w:lang w:val="en-US"/>
        </w:rPr>
        <w:t xml:space="preserve">creation of microprocessors and microcomputers. The tiny and versatile </w:t>
      </w:r>
      <w:r w:rsidRPr="00A5005D">
        <w:rPr>
          <w:spacing w:val="-1"/>
          <w:sz w:val="24"/>
          <w:szCs w:val="24"/>
          <w:lang w:val="en-US"/>
        </w:rPr>
        <w:t>computing devices are able to control complex operations from the control and monitoring operation to playing chess.</w:t>
      </w:r>
    </w:p>
    <w:p w:rsidR="00A87A0B" w:rsidRDefault="00A87A0B" w:rsidP="00A87A0B">
      <w:pPr>
        <w:shd w:val="clear" w:color="auto" w:fill="FFFFFF"/>
        <w:jc w:val="both"/>
        <w:rPr>
          <w:b/>
          <w:sz w:val="24"/>
          <w:szCs w:val="24"/>
          <w:u w:val="single"/>
          <w:lang w:val="en-US"/>
        </w:rPr>
      </w:pPr>
    </w:p>
    <w:p w:rsidR="00A87A0B" w:rsidRDefault="00A87A0B" w:rsidP="00A87A0B">
      <w:pPr>
        <w:shd w:val="clear" w:color="auto" w:fill="FFFFFF"/>
        <w:jc w:val="both"/>
        <w:rPr>
          <w:b/>
          <w:sz w:val="24"/>
          <w:szCs w:val="24"/>
          <w:u w:val="single"/>
          <w:lang w:val="en-US"/>
        </w:rPr>
      </w:pPr>
      <w:r w:rsidRPr="003544E2">
        <w:rPr>
          <w:b/>
          <w:sz w:val="24"/>
          <w:szCs w:val="24"/>
          <w:lang w:val="en-US"/>
        </w:rPr>
        <w:t xml:space="preserve">2. </w:t>
      </w:r>
      <w:r>
        <w:rPr>
          <w:b/>
          <w:sz w:val="24"/>
          <w:szCs w:val="24"/>
          <w:u w:val="single"/>
          <w:lang w:val="en-US"/>
        </w:rPr>
        <w:t>Compose your own story about history of computers beginning from 1990 to 2010 period. Imagine you have visited this place.</w:t>
      </w:r>
    </w:p>
    <w:p w:rsidR="00A87A0B" w:rsidRDefault="00A87A0B" w:rsidP="00A87A0B">
      <w:pPr>
        <w:shd w:val="clear" w:color="auto" w:fill="FFFFFF"/>
        <w:jc w:val="both"/>
        <w:rPr>
          <w:lang w:val="en-US"/>
        </w:rPr>
      </w:pPr>
      <w:r>
        <w:rPr>
          <w:b/>
          <w:noProof/>
          <w:sz w:val="16"/>
          <w:szCs w:val="16"/>
          <w:u w:val="single"/>
          <w:lang w:eastAsia="ru-RU"/>
        </w:rPr>
        <w:drawing>
          <wp:inline distT="0" distB="0" distL="0" distR="0">
            <wp:extent cx="2496820" cy="1670685"/>
            <wp:effectExtent l="0" t="0" r="0" b="571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299" t="5040" r="6299" b="16798"/>
                    <a:stretch>
                      <a:fillRect/>
                    </a:stretch>
                  </pic:blipFill>
                  <pic:spPr bwMode="auto">
                    <a:xfrm>
                      <a:off x="0" y="0"/>
                      <a:ext cx="2496820" cy="1670685"/>
                    </a:xfrm>
                    <a:prstGeom prst="rect">
                      <a:avLst/>
                    </a:prstGeom>
                    <a:noFill/>
                    <a:ln>
                      <a:noFill/>
                    </a:ln>
                  </pic:spPr>
                </pic:pic>
              </a:graphicData>
            </a:graphic>
          </wp:inline>
        </w:drawing>
      </w:r>
      <w:r w:rsidRPr="003544E2">
        <w:rPr>
          <w:lang w:val="en-US"/>
        </w:rPr>
        <w:t xml:space="preserve"> </w:t>
      </w:r>
    </w:p>
    <w:p w:rsidR="00A87A0B" w:rsidRPr="008B01CE" w:rsidRDefault="00A87A0B" w:rsidP="00A87A0B">
      <w:pPr>
        <w:shd w:val="clear" w:color="auto" w:fill="FFFFFF"/>
        <w:jc w:val="both"/>
        <w:rPr>
          <w:b/>
          <w:u w:val="single"/>
          <w:lang w:val="en-US"/>
        </w:rPr>
      </w:pPr>
      <w:r w:rsidRPr="008B01CE">
        <w:rPr>
          <w:lang w:val="en-US"/>
        </w:rPr>
        <w:t>The Computer History Museum in Mountain View.</w:t>
      </w:r>
    </w:p>
    <w:p w:rsidR="00A87A0B" w:rsidRDefault="00A87A0B" w:rsidP="00A87A0B">
      <w:pPr>
        <w:shd w:val="clear" w:color="auto" w:fill="FFFFFF"/>
        <w:jc w:val="both"/>
        <w:rPr>
          <w:lang w:val="en-US"/>
        </w:rPr>
      </w:pPr>
      <w:r>
        <w:rPr>
          <w:b/>
          <w:noProof/>
          <w:sz w:val="16"/>
          <w:szCs w:val="16"/>
          <w:u w:val="single"/>
          <w:lang w:eastAsia="ru-RU"/>
        </w:rPr>
        <w:drawing>
          <wp:inline distT="0" distB="0" distL="0" distR="0">
            <wp:extent cx="2496820" cy="1670685"/>
            <wp:effectExtent l="0" t="0" r="0" b="571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299" t="5040" r="6299" b="16798"/>
                    <a:stretch>
                      <a:fillRect/>
                    </a:stretch>
                  </pic:blipFill>
                  <pic:spPr bwMode="auto">
                    <a:xfrm>
                      <a:off x="0" y="0"/>
                      <a:ext cx="2496820" cy="1670685"/>
                    </a:xfrm>
                    <a:prstGeom prst="rect">
                      <a:avLst/>
                    </a:prstGeom>
                    <a:noFill/>
                    <a:ln>
                      <a:noFill/>
                    </a:ln>
                  </pic:spPr>
                </pic:pic>
              </a:graphicData>
            </a:graphic>
          </wp:inline>
        </w:drawing>
      </w:r>
      <w:r w:rsidRPr="003544E2">
        <w:rPr>
          <w:lang w:val="en-US"/>
        </w:rPr>
        <w:t xml:space="preserve"> </w:t>
      </w:r>
    </w:p>
    <w:p w:rsidR="00A87A0B" w:rsidRPr="008B01CE" w:rsidRDefault="00A87A0B" w:rsidP="00A87A0B">
      <w:pPr>
        <w:shd w:val="clear" w:color="auto" w:fill="FFFFFF"/>
        <w:jc w:val="both"/>
        <w:rPr>
          <w:b/>
          <w:lang w:val="en-US"/>
        </w:rPr>
      </w:pPr>
      <w:r w:rsidRPr="008B01CE">
        <w:rPr>
          <w:lang w:val="en-US"/>
        </w:rPr>
        <w:t xml:space="preserve">A </w:t>
      </w:r>
      <w:hyperlink r:id="rId419" w:tooltip="Cray-2" w:history="1">
        <w:r w:rsidRPr="008B01CE">
          <w:rPr>
            <w:rStyle w:val="ab"/>
            <w:lang w:val="en-US"/>
          </w:rPr>
          <w:t>Cray-2 supercomputer</w:t>
        </w:r>
      </w:hyperlink>
      <w:r w:rsidRPr="008B01CE">
        <w:rPr>
          <w:lang w:val="en-US"/>
        </w:rPr>
        <w:t xml:space="preserve"> at the Computer History Museum in Mountain View.</w:t>
      </w:r>
    </w:p>
    <w:p w:rsidR="00A87A0B" w:rsidRDefault="00A87A0B" w:rsidP="00A87A0B">
      <w:pPr>
        <w:shd w:val="clear" w:color="auto" w:fill="FFFFFF"/>
        <w:jc w:val="both"/>
        <w:rPr>
          <w:lang w:val="en-US"/>
        </w:rPr>
      </w:pPr>
      <w:r>
        <w:rPr>
          <w:b/>
          <w:noProof/>
          <w:sz w:val="16"/>
          <w:szCs w:val="16"/>
          <w:u w:val="single"/>
          <w:lang w:eastAsia="ru-RU"/>
        </w:rPr>
        <w:drawing>
          <wp:inline distT="0" distB="0" distL="0" distR="0">
            <wp:extent cx="2496820" cy="1687830"/>
            <wp:effectExtent l="0" t="0" r="0" b="762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299" t="5669" r="6299" b="5669"/>
                    <a:stretch>
                      <a:fillRect/>
                    </a:stretch>
                  </pic:blipFill>
                  <pic:spPr bwMode="auto">
                    <a:xfrm>
                      <a:off x="0" y="0"/>
                      <a:ext cx="2496820" cy="1687830"/>
                    </a:xfrm>
                    <a:prstGeom prst="rect">
                      <a:avLst/>
                    </a:prstGeom>
                    <a:noFill/>
                    <a:ln>
                      <a:noFill/>
                    </a:ln>
                  </pic:spPr>
                </pic:pic>
              </a:graphicData>
            </a:graphic>
          </wp:inline>
        </w:drawing>
      </w:r>
      <w:r w:rsidRPr="008B01CE">
        <w:rPr>
          <w:lang w:val="en-US"/>
        </w:rPr>
        <w:t xml:space="preserve"> </w:t>
      </w:r>
    </w:p>
    <w:p w:rsidR="00A87A0B" w:rsidRPr="008B01CE" w:rsidRDefault="00A87A0B" w:rsidP="00A87A0B">
      <w:pPr>
        <w:shd w:val="clear" w:color="auto" w:fill="FFFFFF"/>
        <w:jc w:val="both"/>
        <w:rPr>
          <w:b/>
          <w:sz w:val="16"/>
          <w:szCs w:val="16"/>
          <w:u w:val="single"/>
          <w:lang w:val="en-US"/>
        </w:rPr>
      </w:pPr>
      <w:r w:rsidRPr="008B01CE">
        <w:rPr>
          <w:lang w:val="en-US"/>
        </w:rPr>
        <w:t>An example of Google's custom server racks on display at the Computer History Museum in Mountain View.</w:t>
      </w:r>
    </w:p>
    <w:p w:rsidR="00A87A0B" w:rsidRDefault="00A87A0B" w:rsidP="00A87A0B">
      <w:pPr>
        <w:rPr>
          <w:sz w:val="24"/>
          <w:szCs w:val="24"/>
          <w:lang w:val="en-US"/>
        </w:rPr>
      </w:pPr>
    </w:p>
    <w:p w:rsidR="00A87A0B" w:rsidRPr="00F60F19" w:rsidRDefault="00A87A0B" w:rsidP="00A87A0B">
      <w:pPr>
        <w:jc w:val="both"/>
        <w:rPr>
          <w:b/>
          <w:sz w:val="24"/>
          <w:szCs w:val="24"/>
          <w:u w:val="single"/>
          <w:lang w:val="en-US"/>
        </w:rPr>
      </w:pPr>
      <w:r>
        <w:rPr>
          <w:b/>
          <w:sz w:val="24"/>
          <w:szCs w:val="24"/>
          <w:lang w:val="en-US"/>
        </w:rPr>
        <w:t xml:space="preserve">3. </w:t>
      </w:r>
      <w:r>
        <w:rPr>
          <w:b/>
          <w:sz w:val="24"/>
          <w:szCs w:val="24"/>
          <w:u w:val="single"/>
          <w:lang w:val="en-US"/>
        </w:rPr>
        <w:t xml:space="preserve">Answer the following questions. Make a dialogue. </w:t>
      </w:r>
    </w:p>
    <w:p w:rsidR="00A87A0B" w:rsidRPr="00A5005D" w:rsidRDefault="00A87A0B" w:rsidP="00A87A0B">
      <w:pPr>
        <w:rPr>
          <w:sz w:val="24"/>
          <w:szCs w:val="24"/>
          <w:lang w:val="en-US"/>
        </w:rPr>
      </w:pPr>
      <w:r w:rsidRPr="00A5005D">
        <w:rPr>
          <w:sz w:val="24"/>
          <w:szCs w:val="24"/>
          <w:lang w:val="en-US"/>
        </w:rPr>
        <w:t>1. Each generation of computers has resulted from an advance in com</w:t>
      </w:r>
      <w:r w:rsidRPr="00A5005D">
        <w:rPr>
          <w:sz w:val="24"/>
          <w:szCs w:val="24"/>
          <w:lang w:val="en-US"/>
        </w:rPr>
        <w:softHyphen/>
        <w:t xml:space="preserve">ponent technology, hasn't </w:t>
      </w:r>
      <w:r w:rsidRPr="00A5005D">
        <w:rPr>
          <w:spacing w:val="18"/>
          <w:sz w:val="24"/>
          <w:szCs w:val="24"/>
          <w:lang w:val="en-US"/>
        </w:rPr>
        <w:t>it?</w:t>
      </w:r>
      <w:r w:rsidRPr="00A5005D">
        <w:rPr>
          <w:sz w:val="24"/>
          <w:szCs w:val="24"/>
          <w:lang w:val="en-US"/>
        </w:rPr>
        <w:t xml:space="preserve"> 2. ES series computers are used not only in </w:t>
      </w:r>
      <w:r w:rsidRPr="00A5005D">
        <w:rPr>
          <w:spacing w:val="-2"/>
          <w:sz w:val="24"/>
          <w:szCs w:val="24"/>
          <w:lang w:val="en-US"/>
        </w:rPr>
        <w:t>the socialist world, but in the developing and industrialized coun</w:t>
      </w:r>
      <w:r w:rsidRPr="00A5005D">
        <w:rPr>
          <w:spacing w:val="-2"/>
          <w:sz w:val="24"/>
          <w:szCs w:val="24"/>
          <w:lang w:val="en-US"/>
        </w:rPr>
        <w:softHyphen/>
      </w:r>
      <w:r w:rsidRPr="00A5005D">
        <w:rPr>
          <w:spacing w:val="-1"/>
          <w:sz w:val="24"/>
          <w:szCs w:val="24"/>
          <w:lang w:val="en-US"/>
        </w:rPr>
        <w:t>tries, aren't they? 3. A major advance in the development of computer tech</w:t>
      </w:r>
      <w:r w:rsidRPr="00A5005D">
        <w:rPr>
          <w:spacing w:val="-1"/>
          <w:sz w:val="24"/>
          <w:szCs w:val="24"/>
          <w:lang w:val="en-US"/>
        </w:rPr>
        <w:softHyphen/>
      </w:r>
      <w:r w:rsidRPr="00A5005D">
        <w:rPr>
          <w:spacing w:val="-2"/>
          <w:sz w:val="24"/>
          <w:szCs w:val="24"/>
          <w:lang w:val="en-US"/>
        </w:rPr>
        <w:t xml:space="preserve">nology was the creation of microprocessors and microcomputers, wasn't </w:t>
      </w:r>
      <w:r w:rsidRPr="00A5005D">
        <w:rPr>
          <w:spacing w:val="14"/>
          <w:sz w:val="24"/>
          <w:szCs w:val="24"/>
          <w:lang w:val="en-US"/>
        </w:rPr>
        <w:t>it?</w:t>
      </w:r>
    </w:p>
    <w:p w:rsidR="00A87A0B" w:rsidRPr="00E30B9E" w:rsidRDefault="00A87A0B" w:rsidP="00A87A0B">
      <w:pPr>
        <w:jc w:val="both"/>
        <w:rPr>
          <w:sz w:val="24"/>
          <w:szCs w:val="24"/>
          <w:lang w:val="en-US"/>
        </w:rPr>
      </w:pPr>
    </w:p>
    <w:p w:rsidR="00A87A0B" w:rsidRDefault="00A87A0B" w:rsidP="00A87A0B">
      <w:pPr>
        <w:jc w:val="both"/>
        <w:rPr>
          <w:b/>
          <w:sz w:val="24"/>
          <w:szCs w:val="24"/>
          <w:u w:val="single"/>
          <w:lang w:val="en-US"/>
        </w:rPr>
      </w:pPr>
      <w:r>
        <w:rPr>
          <w:b/>
          <w:sz w:val="24"/>
          <w:szCs w:val="24"/>
          <w:lang w:val="en-US"/>
        </w:rPr>
        <w:t xml:space="preserve">4. </w:t>
      </w:r>
      <w:r>
        <w:rPr>
          <w:b/>
          <w:sz w:val="24"/>
          <w:szCs w:val="24"/>
          <w:u w:val="single"/>
          <w:lang w:val="en-US"/>
        </w:rPr>
        <w:t xml:space="preserve">Explain how computers solve problems using the followng scheme. </w:t>
      </w:r>
    </w:p>
    <w:p w:rsidR="00A87A0B" w:rsidRPr="001400FF" w:rsidRDefault="00A87A0B" w:rsidP="00A87A0B">
      <w:pPr>
        <w:rPr>
          <w:color w:val="FF0000"/>
          <w:sz w:val="24"/>
          <w:szCs w:val="24"/>
          <w:lang w:val="en-US"/>
        </w:rPr>
      </w:pPr>
      <w:r w:rsidRPr="001400FF">
        <w:rPr>
          <w:color w:val="FF0000"/>
          <w:spacing w:val="-4"/>
          <w:sz w:val="24"/>
          <w:szCs w:val="24"/>
          <w:lang w:val="en-US"/>
        </w:rPr>
        <w:t>Problem</w:t>
      </w:r>
      <w:r w:rsidRPr="00C80102">
        <w:rPr>
          <w:sz w:val="24"/>
          <w:szCs w:val="24"/>
          <w:lang w:val="en-US"/>
        </w:rPr>
        <w:tab/>
      </w:r>
      <w:r w:rsidRPr="0090238F">
        <w:rPr>
          <w:position w:val="-6"/>
          <w:sz w:val="24"/>
          <w:szCs w:val="24"/>
          <w:lang w:val="en-US"/>
        </w:rPr>
        <w:object w:dxaOrig="30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5.05pt;height:10.9pt" o:ole="">
            <v:imagedata r:id="rId421" o:title=""/>
          </v:shape>
          <o:OLEObject Type="Embed" ProgID="Equation.3" ShapeID="_x0000_i1028" DrawAspect="Content" ObjectID="_1416384062" r:id="rId422"/>
        </w:object>
      </w:r>
      <w:r w:rsidRPr="0090238F">
        <w:rPr>
          <w:sz w:val="24"/>
          <w:szCs w:val="24"/>
          <w:lang w:val="en-US"/>
        </w:rPr>
        <w:t xml:space="preserve">  </w:t>
      </w:r>
      <w:r w:rsidRPr="00C80102">
        <w:rPr>
          <w:sz w:val="24"/>
          <w:szCs w:val="24"/>
          <w:lang w:val="en-US"/>
        </w:rPr>
        <w:t xml:space="preserve">        </w:t>
      </w:r>
      <w:r w:rsidRPr="001400FF">
        <w:rPr>
          <w:color w:val="FF0000"/>
          <w:spacing w:val="1"/>
          <w:sz w:val="24"/>
          <w:szCs w:val="24"/>
          <w:lang w:val="en-US"/>
        </w:rPr>
        <w:t>Set of instructions</w:t>
      </w:r>
      <w:r w:rsidRPr="00C80102">
        <w:rPr>
          <w:spacing w:val="1"/>
          <w:sz w:val="24"/>
          <w:szCs w:val="24"/>
          <w:lang w:val="en-US"/>
        </w:rPr>
        <w:t xml:space="preserve">     </w:t>
      </w:r>
      <w:r w:rsidRPr="0090238F">
        <w:rPr>
          <w:spacing w:val="1"/>
          <w:position w:val="-6"/>
          <w:sz w:val="24"/>
          <w:szCs w:val="24"/>
          <w:lang w:val="en-US"/>
        </w:rPr>
        <w:object w:dxaOrig="300" w:dyaOrig="220">
          <v:shape id="_x0000_i1029" type="#_x0000_t75" style="width:15.05pt;height:10.9pt" o:ole="">
            <v:imagedata r:id="rId423" o:title=""/>
          </v:shape>
          <o:OLEObject Type="Embed" ProgID="Equation.3" ShapeID="_x0000_i1029" DrawAspect="Content" ObjectID="_1416384063" r:id="rId424"/>
        </w:object>
      </w:r>
      <w:r w:rsidRPr="0090238F">
        <w:rPr>
          <w:spacing w:val="1"/>
          <w:sz w:val="24"/>
          <w:szCs w:val="24"/>
          <w:lang w:val="en-US"/>
        </w:rPr>
        <w:t xml:space="preserve"> </w:t>
      </w:r>
      <w:r w:rsidRPr="00C80102">
        <w:rPr>
          <w:spacing w:val="1"/>
          <w:sz w:val="24"/>
          <w:szCs w:val="24"/>
          <w:lang w:val="en-US"/>
        </w:rPr>
        <w:t xml:space="preserve">  </w:t>
      </w:r>
      <w:r w:rsidRPr="00C80102">
        <w:rPr>
          <w:spacing w:val="1"/>
          <w:sz w:val="24"/>
          <w:szCs w:val="24"/>
          <w:lang w:val="en-US"/>
        </w:rPr>
        <w:tab/>
      </w:r>
      <w:r>
        <w:rPr>
          <w:spacing w:val="1"/>
          <w:sz w:val="24"/>
          <w:szCs w:val="24"/>
          <w:lang w:val="en-US"/>
        </w:rPr>
        <w:tab/>
      </w:r>
      <w:r w:rsidRPr="001400FF">
        <w:rPr>
          <w:color w:val="FF0000"/>
          <w:spacing w:val="1"/>
          <w:sz w:val="24"/>
          <w:szCs w:val="24"/>
          <w:lang w:val="en-US"/>
        </w:rPr>
        <w:t>Instructions use</w:t>
      </w:r>
    </w:p>
    <w:p w:rsidR="00A87A0B" w:rsidRPr="00C80102" w:rsidRDefault="00A87A0B" w:rsidP="00A87A0B">
      <w:pPr>
        <w:rPr>
          <w:sz w:val="24"/>
          <w:szCs w:val="24"/>
          <w:lang w:val="en-US"/>
        </w:rPr>
      </w:pPr>
      <w:r w:rsidRPr="001400FF">
        <w:rPr>
          <w:color w:val="FF0000"/>
          <w:spacing w:val="-2"/>
          <w:sz w:val="24"/>
          <w:szCs w:val="24"/>
          <w:lang w:val="en-US"/>
        </w:rPr>
        <w:tab/>
      </w:r>
      <w:r w:rsidRPr="001400FF">
        <w:rPr>
          <w:color w:val="FF0000"/>
          <w:spacing w:val="-2"/>
          <w:sz w:val="24"/>
          <w:szCs w:val="24"/>
          <w:lang w:val="en-US"/>
        </w:rPr>
        <w:tab/>
      </w:r>
      <w:r w:rsidRPr="001400FF">
        <w:rPr>
          <w:color w:val="FF0000"/>
          <w:spacing w:val="-2"/>
          <w:sz w:val="24"/>
          <w:szCs w:val="24"/>
          <w:lang w:val="en-US"/>
        </w:rPr>
        <w:tab/>
      </w:r>
      <w:r w:rsidRPr="001400FF">
        <w:rPr>
          <w:color w:val="FF0000"/>
          <w:spacing w:val="-2"/>
          <w:sz w:val="24"/>
          <w:szCs w:val="24"/>
          <w:lang w:val="en-US"/>
        </w:rPr>
        <w:tab/>
      </w:r>
      <w:r w:rsidRPr="001400FF">
        <w:rPr>
          <w:color w:val="FF0000"/>
          <w:spacing w:val="-2"/>
          <w:sz w:val="24"/>
          <w:szCs w:val="24"/>
          <w:lang w:val="en-US"/>
        </w:rPr>
        <w:tab/>
      </w:r>
      <w:r w:rsidRPr="001400FF">
        <w:rPr>
          <w:color w:val="FF0000"/>
          <w:spacing w:val="-2"/>
          <w:sz w:val="24"/>
          <w:szCs w:val="24"/>
          <w:lang w:val="en-US"/>
        </w:rPr>
        <w:tab/>
      </w:r>
      <w:r w:rsidRPr="001400FF">
        <w:rPr>
          <w:color w:val="FF0000"/>
          <w:spacing w:val="-2"/>
          <w:sz w:val="24"/>
          <w:szCs w:val="24"/>
          <w:lang w:val="en-US"/>
        </w:rPr>
        <w:tab/>
      </w:r>
      <w:r w:rsidRPr="001400FF">
        <w:rPr>
          <w:color w:val="FF0000"/>
          <w:spacing w:val="-2"/>
          <w:sz w:val="24"/>
          <w:szCs w:val="24"/>
          <w:lang w:val="en-US"/>
        </w:rPr>
        <w:tab/>
        <w:t>words and numb</w:t>
      </w:r>
      <w:r w:rsidRPr="001400FF">
        <w:rPr>
          <w:color w:val="FF0000"/>
          <w:spacing w:val="8"/>
          <w:sz w:val="24"/>
          <w:szCs w:val="24"/>
          <w:lang w:val="en-US"/>
        </w:rPr>
        <w:t>ers</w:t>
      </w:r>
      <w:r w:rsidRPr="00C80102">
        <w:rPr>
          <w:spacing w:val="8"/>
          <w:sz w:val="24"/>
          <w:szCs w:val="24"/>
          <w:lang w:val="en-US"/>
        </w:rPr>
        <w:t xml:space="preserve">  </w:t>
      </w:r>
      <w:r w:rsidRPr="00C80102">
        <w:rPr>
          <w:spacing w:val="1"/>
          <w:position w:val="-6"/>
          <w:sz w:val="24"/>
          <w:szCs w:val="24"/>
          <w:lang w:val="en-US"/>
        </w:rPr>
        <w:object w:dxaOrig="300" w:dyaOrig="220">
          <v:shape id="_x0000_i1030" type="#_x0000_t75" style="width:49.4pt;height:10.9pt" o:ole="">
            <v:imagedata r:id="rId425" o:title=""/>
          </v:shape>
          <o:OLEObject Type="Embed" ProgID="Equation.3" ShapeID="_x0000_i1030" DrawAspect="Content" ObjectID="_1416384064" r:id="rId426"/>
        </w:object>
      </w:r>
    </w:p>
    <w:p w:rsidR="00A87A0B" w:rsidRPr="001400FF" w:rsidRDefault="00A87A0B" w:rsidP="00A87A0B">
      <w:pPr>
        <w:rPr>
          <w:color w:val="FF0000"/>
          <w:sz w:val="24"/>
          <w:szCs w:val="24"/>
          <w:lang w:val="en-US"/>
        </w:rPr>
      </w:pPr>
      <w:r w:rsidRPr="001400FF">
        <w:rPr>
          <w:color w:val="FF0000"/>
          <w:spacing w:val="-2"/>
          <w:sz w:val="24"/>
          <w:szCs w:val="24"/>
          <w:lang w:val="en-US"/>
        </w:rPr>
        <w:t xml:space="preserve">Words and numbers </w:t>
      </w:r>
      <w:r w:rsidRPr="001400FF">
        <w:rPr>
          <w:color w:val="FF0000"/>
          <w:sz w:val="24"/>
          <w:szCs w:val="24"/>
          <w:lang w:val="en-US"/>
        </w:rPr>
        <w:tab/>
      </w:r>
      <w:r w:rsidRPr="001400FF">
        <w:rPr>
          <w:color w:val="FF0000"/>
          <w:sz w:val="24"/>
          <w:szCs w:val="24"/>
          <w:lang w:val="en-US"/>
        </w:rPr>
        <w:tab/>
        <w:t>Computer understands</w:t>
      </w:r>
      <w:r w:rsidRPr="001400FF">
        <w:rPr>
          <w:color w:val="FF0000"/>
          <w:sz w:val="24"/>
          <w:szCs w:val="24"/>
          <w:lang w:val="en-US"/>
        </w:rPr>
        <w:tab/>
      </w:r>
      <w:r w:rsidRPr="001400FF">
        <w:rPr>
          <w:color w:val="FF0000"/>
          <w:spacing w:val="2"/>
          <w:sz w:val="24"/>
          <w:szCs w:val="24"/>
          <w:lang w:val="en-US"/>
        </w:rPr>
        <w:t xml:space="preserve">Computer provides </w:t>
      </w:r>
    </w:p>
    <w:p w:rsidR="00A87A0B" w:rsidRPr="001400FF" w:rsidRDefault="00A87A0B" w:rsidP="00A87A0B">
      <w:pPr>
        <w:rPr>
          <w:color w:val="FF0000"/>
          <w:sz w:val="24"/>
          <w:szCs w:val="24"/>
          <w:lang w:val="en-US"/>
        </w:rPr>
      </w:pPr>
      <w:r w:rsidRPr="001400FF">
        <w:rPr>
          <w:color w:val="FF0000"/>
          <w:sz w:val="24"/>
          <w:szCs w:val="24"/>
          <w:lang w:val="en-US"/>
        </w:rPr>
        <w:t xml:space="preserve">are put into      </w:t>
      </w:r>
      <w:r w:rsidRPr="001400FF">
        <w:rPr>
          <w:color w:val="FF0000"/>
          <w:position w:val="-6"/>
          <w:sz w:val="24"/>
          <w:szCs w:val="24"/>
          <w:lang w:val="en-US"/>
        </w:rPr>
        <w:object w:dxaOrig="300" w:dyaOrig="220">
          <v:shape id="_x0000_i1031" type="#_x0000_t75" style="width:15.05pt;height:10.9pt" o:ole="">
            <v:imagedata r:id="rId427" o:title=""/>
          </v:shape>
          <o:OLEObject Type="Embed" ProgID="Equation.3" ShapeID="_x0000_i1031" DrawAspect="Content" ObjectID="_1416384065" r:id="rId428"/>
        </w:object>
      </w:r>
      <w:r w:rsidRPr="001400FF">
        <w:rPr>
          <w:color w:val="FF0000"/>
          <w:sz w:val="24"/>
          <w:szCs w:val="24"/>
          <w:lang w:val="en-US"/>
        </w:rPr>
        <w:t xml:space="preserve"> </w:t>
      </w:r>
      <w:r w:rsidRPr="001400FF">
        <w:rPr>
          <w:color w:val="FF0000"/>
          <w:spacing w:val="-1"/>
          <w:sz w:val="24"/>
          <w:szCs w:val="24"/>
          <w:lang w:val="en-US"/>
        </w:rPr>
        <w:t xml:space="preserve">      </w:t>
      </w:r>
      <w:r w:rsidRPr="001400FF">
        <w:rPr>
          <w:color w:val="FF0000"/>
          <w:spacing w:val="-1"/>
          <w:sz w:val="24"/>
          <w:szCs w:val="24"/>
          <w:lang w:val="en-US"/>
        </w:rPr>
        <w:tab/>
        <w:t xml:space="preserve">and obeys </w:t>
      </w:r>
      <w:r w:rsidRPr="001400FF">
        <w:rPr>
          <w:color w:val="FF0000"/>
          <w:spacing w:val="-1"/>
          <w:sz w:val="24"/>
          <w:szCs w:val="24"/>
          <w:lang w:val="en-US"/>
        </w:rPr>
        <w:tab/>
        <w:t xml:space="preserve">  </w:t>
      </w:r>
      <w:r w:rsidRPr="001400FF">
        <w:rPr>
          <w:color w:val="FF0000"/>
          <w:position w:val="-6"/>
          <w:sz w:val="24"/>
          <w:szCs w:val="24"/>
          <w:lang w:val="en-US"/>
        </w:rPr>
        <w:object w:dxaOrig="300" w:dyaOrig="220">
          <v:shape id="_x0000_i1032" type="#_x0000_t75" style="width:15.05pt;height:10.9pt" o:ole="">
            <v:imagedata r:id="rId427" o:title=""/>
          </v:shape>
          <o:OLEObject Type="Embed" ProgID="Equation.3" ShapeID="_x0000_i1032" DrawAspect="Content" ObjectID="_1416384066" r:id="rId429"/>
        </w:object>
      </w:r>
      <w:r w:rsidRPr="001400FF">
        <w:rPr>
          <w:color w:val="FF0000"/>
          <w:spacing w:val="-1"/>
          <w:sz w:val="24"/>
          <w:szCs w:val="24"/>
          <w:lang w:val="en-US"/>
        </w:rPr>
        <w:t xml:space="preserve">  </w:t>
      </w:r>
      <w:r w:rsidRPr="001400FF">
        <w:rPr>
          <w:color w:val="FF0000"/>
          <w:spacing w:val="-1"/>
          <w:sz w:val="24"/>
          <w:szCs w:val="24"/>
          <w:lang w:val="en-US"/>
        </w:rPr>
        <w:tab/>
      </w:r>
      <w:r w:rsidRPr="001400FF">
        <w:rPr>
          <w:color w:val="FF0000"/>
          <w:spacing w:val="-1"/>
          <w:sz w:val="24"/>
          <w:szCs w:val="24"/>
          <w:lang w:val="en-US"/>
        </w:rPr>
        <w:tab/>
        <w:t>solution</w:t>
      </w:r>
    </w:p>
    <w:p w:rsidR="00A87A0B" w:rsidRPr="001400FF" w:rsidRDefault="00A87A0B" w:rsidP="00A87A0B">
      <w:pPr>
        <w:rPr>
          <w:color w:val="FF0000"/>
          <w:sz w:val="24"/>
          <w:szCs w:val="24"/>
          <w:lang w:val="en-US"/>
        </w:rPr>
      </w:pPr>
      <w:r w:rsidRPr="001400FF">
        <w:rPr>
          <w:color w:val="FF0000"/>
          <w:spacing w:val="-2"/>
          <w:sz w:val="24"/>
          <w:szCs w:val="24"/>
          <w:lang w:val="en-US"/>
        </w:rPr>
        <w:t>binary form in the</w:t>
      </w:r>
      <w:r w:rsidRPr="001400FF">
        <w:rPr>
          <w:color w:val="FF0000"/>
          <w:sz w:val="24"/>
          <w:szCs w:val="24"/>
          <w:lang w:val="en-US"/>
        </w:rPr>
        <w:tab/>
      </w:r>
      <w:r w:rsidRPr="001400FF">
        <w:rPr>
          <w:color w:val="FF0000"/>
          <w:sz w:val="24"/>
          <w:szCs w:val="24"/>
          <w:lang w:val="en-US"/>
        </w:rPr>
        <w:tab/>
      </w:r>
      <w:r w:rsidRPr="001400FF">
        <w:rPr>
          <w:color w:val="FF0000"/>
          <w:spacing w:val="1"/>
          <w:sz w:val="24"/>
          <w:szCs w:val="24"/>
          <w:lang w:val="en-US"/>
        </w:rPr>
        <w:t>instructions</w:t>
      </w:r>
    </w:p>
    <w:p w:rsidR="00A87A0B" w:rsidRPr="001400FF" w:rsidRDefault="00A87A0B" w:rsidP="00A87A0B">
      <w:pPr>
        <w:rPr>
          <w:color w:val="FF0000"/>
          <w:sz w:val="24"/>
          <w:szCs w:val="24"/>
          <w:lang w:val="en-US"/>
        </w:rPr>
      </w:pPr>
      <w:r w:rsidRPr="001400FF">
        <w:rPr>
          <w:color w:val="FF0000"/>
          <w:spacing w:val="1"/>
          <w:sz w:val="24"/>
          <w:szCs w:val="24"/>
          <w:lang w:val="en-US"/>
        </w:rPr>
        <w:t>computer</w:t>
      </w:r>
    </w:p>
    <w:p w:rsidR="00A87A0B" w:rsidRDefault="00A87A0B" w:rsidP="00A87A0B">
      <w:pPr>
        <w:jc w:val="both"/>
        <w:rPr>
          <w:b/>
          <w:sz w:val="24"/>
          <w:szCs w:val="24"/>
          <w:u w:val="single"/>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4. Development of Computer Memories.</w:t>
      </w:r>
    </w:p>
    <w:p w:rsidR="00A87A0B" w:rsidRDefault="00A87A0B" w:rsidP="00A87A0B">
      <w:pPr>
        <w:jc w:val="both"/>
        <w:rPr>
          <w:sz w:val="24"/>
          <w:szCs w:val="24"/>
          <w:lang w:val="en-US"/>
        </w:rPr>
      </w:pPr>
    </w:p>
    <w:p w:rsidR="00A87A0B" w:rsidRDefault="00A87A0B" w:rsidP="00A87A0B">
      <w:pPr>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jc w:val="both"/>
        <w:rPr>
          <w:sz w:val="24"/>
          <w:szCs w:val="24"/>
          <w:lang w:val="en-US"/>
        </w:rPr>
      </w:pPr>
    </w:p>
    <w:p w:rsidR="00A87A0B" w:rsidRPr="00FC5FA6" w:rsidRDefault="00A87A0B" w:rsidP="00A87A0B">
      <w:pPr>
        <w:jc w:val="center"/>
        <w:rPr>
          <w:b/>
          <w:sz w:val="24"/>
          <w:szCs w:val="24"/>
          <w:lang w:val="en-US"/>
        </w:rPr>
      </w:pPr>
      <w:r w:rsidRPr="00FC5FA6">
        <w:rPr>
          <w:b/>
          <w:sz w:val="24"/>
          <w:szCs w:val="24"/>
          <w:lang w:val="en-US"/>
        </w:rPr>
        <w:t>DEVELOPMENT OF  COMPUTER MEMORIES</w:t>
      </w:r>
    </w:p>
    <w:p w:rsidR="00A87A0B" w:rsidRPr="00F61945" w:rsidRDefault="00A87A0B" w:rsidP="00A87A0B">
      <w:pPr>
        <w:ind w:firstLine="708"/>
        <w:jc w:val="both"/>
        <w:rPr>
          <w:sz w:val="24"/>
          <w:szCs w:val="24"/>
          <w:lang w:val="en-US"/>
        </w:rPr>
      </w:pPr>
      <w:r w:rsidRPr="00F61945">
        <w:rPr>
          <w:spacing w:val="-1"/>
          <w:sz w:val="24"/>
          <w:szCs w:val="24"/>
          <w:lang w:val="en-US"/>
        </w:rPr>
        <w:t xml:space="preserve">One of the most important characteristics of a computer is </w:t>
      </w:r>
      <w:r w:rsidRPr="00F61945">
        <w:rPr>
          <w:spacing w:val="11"/>
          <w:sz w:val="24"/>
          <w:szCs w:val="24"/>
          <w:lang w:val="en-US"/>
        </w:rPr>
        <w:t>its</w:t>
      </w:r>
      <w:r w:rsidRPr="00F61945">
        <w:rPr>
          <w:spacing w:val="-1"/>
          <w:sz w:val="24"/>
          <w:szCs w:val="24"/>
          <w:lang w:val="en-US"/>
        </w:rPr>
        <w:t xml:space="preserve"> capability </w:t>
      </w:r>
      <w:r w:rsidRPr="00F61945">
        <w:rPr>
          <w:sz w:val="24"/>
          <w:szCs w:val="24"/>
          <w:lang w:val="en-US"/>
        </w:rPr>
        <w:t>of storing information in its memory long enough to process it. Not all computers have the same type of memory.</w:t>
      </w:r>
    </w:p>
    <w:p w:rsidR="00A87A0B" w:rsidRPr="00F61945" w:rsidRDefault="00A87A0B" w:rsidP="00A87A0B">
      <w:pPr>
        <w:ind w:firstLine="708"/>
        <w:jc w:val="both"/>
        <w:rPr>
          <w:spacing w:val="-1"/>
          <w:sz w:val="24"/>
          <w:szCs w:val="24"/>
          <w:lang w:val="en-US"/>
        </w:rPr>
      </w:pPr>
      <w:r w:rsidRPr="00F61945">
        <w:rPr>
          <w:spacing w:val="3"/>
          <w:sz w:val="24"/>
          <w:szCs w:val="24"/>
          <w:lang w:val="en-US"/>
        </w:rPr>
        <w:t xml:space="preserve">The memory of the first computers was made up of a kind of grid of </w:t>
      </w:r>
      <w:r w:rsidRPr="00F61945">
        <w:rPr>
          <w:spacing w:val="2"/>
          <w:sz w:val="24"/>
          <w:szCs w:val="24"/>
          <w:lang w:val="en-US"/>
        </w:rPr>
        <w:t xml:space="preserve">fine vertical and horizontal wires. At each intersection where the wires </w:t>
      </w:r>
      <w:r w:rsidRPr="00F61945">
        <w:rPr>
          <w:sz w:val="24"/>
          <w:szCs w:val="24"/>
          <w:lang w:val="en-US"/>
        </w:rPr>
        <w:t xml:space="preserve">crossed there was a small ferrile ring called a core and therefore we use the </w:t>
      </w:r>
      <w:r w:rsidRPr="00F61945">
        <w:rPr>
          <w:spacing w:val="1"/>
          <w:sz w:val="24"/>
          <w:szCs w:val="24"/>
          <w:lang w:val="en-US"/>
        </w:rPr>
        <w:t>name “core memory”. With the development of integrated circuits semi</w:t>
      </w:r>
      <w:r w:rsidRPr="00F61945">
        <w:rPr>
          <w:spacing w:val="1"/>
          <w:sz w:val="24"/>
          <w:szCs w:val="24"/>
          <w:lang w:val="en-US"/>
        </w:rPr>
        <w:softHyphen/>
      </w:r>
      <w:r w:rsidRPr="00F61945">
        <w:rPr>
          <w:sz w:val="24"/>
          <w:szCs w:val="24"/>
          <w:lang w:val="en-US"/>
        </w:rPr>
        <w:t>conductor memories (or chips) came into use. There is one problem, how</w:t>
      </w:r>
      <w:r w:rsidRPr="00F61945">
        <w:rPr>
          <w:sz w:val="24"/>
          <w:szCs w:val="24"/>
          <w:lang w:val="en-US"/>
        </w:rPr>
        <w:softHyphen/>
        <w:t xml:space="preserve">ever, with semiconductor memory: when power is removed, information in </w:t>
      </w:r>
      <w:r w:rsidRPr="00F61945">
        <w:rPr>
          <w:spacing w:val="-1"/>
          <w:sz w:val="24"/>
          <w:szCs w:val="24"/>
          <w:lang w:val="en-US"/>
        </w:rPr>
        <w:t>the memory is lost, unlike core memory which is capable of retaining in</w:t>
      </w:r>
      <w:r w:rsidRPr="00F61945">
        <w:rPr>
          <w:spacing w:val="-1"/>
          <w:sz w:val="24"/>
          <w:szCs w:val="24"/>
          <w:lang w:val="en-US"/>
        </w:rPr>
        <w:softHyphen/>
        <w:t xml:space="preserve">formation during a power failure. </w:t>
      </w:r>
    </w:p>
    <w:p w:rsidR="00A87A0B" w:rsidRPr="00F61945" w:rsidRDefault="00A87A0B" w:rsidP="00A87A0B">
      <w:pPr>
        <w:ind w:firstLine="708"/>
        <w:jc w:val="both"/>
        <w:rPr>
          <w:sz w:val="24"/>
          <w:szCs w:val="24"/>
          <w:lang w:val="en-US"/>
        </w:rPr>
      </w:pPr>
      <w:r w:rsidRPr="00F61945">
        <w:rPr>
          <w:spacing w:val="3"/>
          <w:sz w:val="24"/>
          <w:szCs w:val="24"/>
          <w:lang w:val="en-US"/>
        </w:rPr>
        <w:t xml:space="preserve">Another development in the field of computer memories is bubble </w:t>
      </w:r>
      <w:r w:rsidRPr="00F61945">
        <w:rPr>
          <w:spacing w:val="4"/>
          <w:sz w:val="24"/>
          <w:szCs w:val="24"/>
          <w:lang w:val="en-US"/>
        </w:rPr>
        <w:t xml:space="preserve">memory. A magnetic bubble memory can store information at a greater </w:t>
      </w:r>
      <w:r w:rsidRPr="00F61945">
        <w:rPr>
          <w:sz w:val="24"/>
          <w:szCs w:val="24"/>
          <w:lang w:val="en-US"/>
        </w:rPr>
        <w:t xml:space="preserve">density than existing memories, which makes it very suitable. Microbubble </w:t>
      </w:r>
      <w:r w:rsidRPr="00F61945">
        <w:rPr>
          <w:spacing w:val="4"/>
          <w:sz w:val="24"/>
          <w:szCs w:val="24"/>
          <w:lang w:val="en-US"/>
        </w:rPr>
        <w:t xml:space="preserve">memories are not expensive, consume little power, are small in size, and </w:t>
      </w:r>
      <w:r w:rsidRPr="00F61945">
        <w:rPr>
          <w:spacing w:val="-3"/>
          <w:sz w:val="24"/>
          <w:szCs w:val="24"/>
          <w:lang w:val="en-US"/>
        </w:rPr>
        <w:t>are highly reliable.</w:t>
      </w:r>
    </w:p>
    <w:p w:rsidR="00A87A0B" w:rsidRDefault="00A87A0B" w:rsidP="00A87A0B">
      <w:pPr>
        <w:jc w:val="both"/>
        <w:rPr>
          <w:b/>
          <w:sz w:val="24"/>
          <w:szCs w:val="24"/>
          <w:u w:val="single"/>
          <w:lang w:val="en-US"/>
        </w:rPr>
      </w:pPr>
    </w:p>
    <w:p w:rsidR="00A87A0B" w:rsidRPr="00DD1FA2" w:rsidRDefault="00A87A0B" w:rsidP="00A87A0B">
      <w:pPr>
        <w:jc w:val="both"/>
        <w:rPr>
          <w:b/>
          <w:sz w:val="24"/>
          <w:szCs w:val="24"/>
          <w:u w:val="single"/>
          <w:lang w:val="en-US"/>
        </w:rPr>
      </w:pPr>
      <w:r>
        <w:rPr>
          <w:b/>
          <w:sz w:val="24"/>
          <w:szCs w:val="24"/>
          <w:lang w:val="en-US"/>
        </w:rPr>
        <w:t xml:space="preserve">2. </w:t>
      </w:r>
      <w:r>
        <w:rPr>
          <w:b/>
          <w:sz w:val="24"/>
          <w:szCs w:val="24"/>
          <w:u w:val="single"/>
          <w:lang w:val="en-US"/>
        </w:rPr>
        <w:t xml:space="preserve">Look through the text and make a dicussion about this theme. </w:t>
      </w:r>
    </w:p>
    <w:p w:rsidR="00A87A0B" w:rsidRPr="00FC5FA6" w:rsidRDefault="00A87A0B" w:rsidP="00A87A0B">
      <w:pPr>
        <w:pStyle w:val="1"/>
        <w:rPr>
          <w:sz w:val="24"/>
          <w:szCs w:val="24"/>
          <w:lang w:val="en-US"/>
        </w:rPr>
      </w:pPr>
      <w:r w:rsidRPr="00FC5FA6">
        <w:rPr>
          <w:sz w:val="24"/>
          <w:szCs w:val="24"/>
          <w:lang w:val="en-US"/>
        </w:rPr>
        <w:t>"COMPUTER CRIMES"</w:t>
      </w:r>
    </w:p>
    <w:p w:rsidR="00A87A0B" w:rsidRPr="00FC5FA6" w:rsidRDefault="00A87A0B" w:rsidP="00A87A0B">
      <w:pPr>
        <w:ind w:firstLine="708"/>
        <w:jc w:val="both"/>
        <w:rPr>
          <w:sz w:val="24"/>
          <w:szCs w:val="24"/>
          <w:lang w:val="en-US"/>
        </w:rPr>
      </w:pPr>
      <w:r w:rsidRPr="00FC5FA6">
        <w:rPr>
          <w:sz w:val="24"/>
          <w:szCs w:val="24"/>
          <w:lang w:val="en-US"/>
        </w:rPr>
        <w:t>More and more, the operations of our businesses, governments, and financial institutions are controlled by information that exists only inside computer memories. Anyone clever enough to modify this information for his own purposes can reap substantial re wards. Even worse, a number of people who have done this and been caught at it have managed to get away without punishment.</w:t>
      </w:r>
    </w:p>
    <w:p w:rsidR="00A87A0B" w:rsidRPr="00FC5FA6" w:rsidRDefault="00A87A0B" w:rsidP="00A87A0B">
      <w:pPr>
        <w:ind w:firstLine="708"/>
        <w:jc w:val="both"/>
        <w:rPr>
          <w:sz w:val="24"/>
          <w:szCs w:val="24"/>
          <w:lang w:val="en-US"/>
        </w:rPr>
      </w:pPr>
      <w:r w:rsidRPr="00FC5FA6">
        <w:rPr>
          <w:sz w:val="24"/>
          <w:szCs w:val="24"/>
          <w:lang w:val="en-US"/>
        </w:rPr>
        <w:t>These facts have not been lost on criminals or would-be criminals. A recent Stanford Research Institute study of computer abuse was based on 160 case histories, which probably are just the proverbial tip of the iceberg. After all, we only know about the unsuccessful crimes. How many successful ones have gone undetected is anybody's guess.</w:t>
      </w:r>
    </w:p>
    <w:p w:rsidR="00A87A0B" w:rsidRPr="00FC5FA6" w:rsidRDefault="00A87A0B" w:rsidP="00A87A0B">
      <w:pPr>
        <w:ind w:firstLine="708"/>
        <w:jc w:val="both"/>
        <w:rPr>
          <w:sz w:val="24"/>
          <w:szCs w:val="24"/>
          <w:lang w:val="en-US"/>
        </w:rPr>
      </w:pPr>
      <w:r w:rsidRPr="00FC5FA6">
        <w:rPr>
          <w:sz w:val="24"/>
          <w:szCs w:val="24"/>
          <w:lang w:val="en-US"/>
        </w:rPr>
        <w:t>Here are a few areas in which computer criminals have found the pickings all too easy.</w:t>
      </w:r>
    </w:p>
    <w:p w:rsidR="00A87A0B" w:rsidRPr="00FC5FA6" w:rsidRDefault="00A87A0B" w:rsidP="00A87A0B">
      <w:pPr>
        <w:ind w:firstLine="708"/>
        <w:jc w:val="both"/>
        <w:rPr>
          <w:sz w:val="24"/>
          <w:szCs w:val="24"/>
          <w:lang w:val="en-US"/>
        </w:rPr>
      </w:pPr>
      <w:r w:rsidRPr="00FC5FA6">
        <w:rPr>
          <w:sz w:val="24"/>
          <w:szCs w:val="24"/>
          <w:lang w:val="en-US"/>
        </w:rPr>
        <w:t>Banking. All but the smallest banks now keep their accounts on computer files. Someone who knows how to change the numbers in the files can transfer funds at will. For instance, one programmer was caught having the computer transfer funds from other people's accounts to his wife's checking account. Often, tradition ally trained auditors don't know enough about the workings of computers to catch what is taking place right under their noses.</w:t>
      </w:r>
    </w:p>
    <w:p w:rsidR="00A87A0B" w:rsidRPr="00FC5FA6" w:rsidRDefault="00A87A0B" w:rsidP="00A87A0B">
      <w:pPr>
        <w:ind w:firstLine="708"/>
        <w:jc w:val="both"/>
        <w:rPr>
          <w:sz w:val="24"/>
          <w:szCs w:val="24"/>
          <w:lang w:val="en-US"/>
        </w:rPr>
      </w:pPr>
      <w:r w:rsidRPr="00FC5FA6">
        <w:rPr>
          <w:sz w:val="24"/>
          <w:szCs w:val="24"/>
          <w:lang w:val="en-US"/>
        </w:rPr>
        <w:t xml:space="preserve">Business. A company that uses computers extensively offers many opportunities to both dishonest employees and clever outsiders. For instance, a thief can have the computer ship the company's products to addresses of his own choosing. Or he can have it issue checks to him or his confederates for imaginary supplies or ser vices. People have been caught doing both. </w:t>
      </w:r>
    </w:p>
    <w:p w:rsidR="00A87A0B" w:rsidRPr="00FC5FA6" w:rsidRDefault="00A87A0B" w:rsidP="00A87A0B">
      <w:pPr>
        <w:ind w:firstLine="708"/>
        <w:jc w:val="both"/>
        <w:rPr>
          <w:sz w:val="24"/>
          <w:szCs w:val="24"/>
          <w:lang w:val="en-US"/>
        </w:rPr>
      </w:pPr>
      <w:r w:rsidRPr="00FC5FA6">
        <w:rPr>
          <w:sz w:val="24"/>
          <w:szCs w:val="24"/>
          <w:lang w:val="en-US"/>
        </w:rPr>
        <w:t>Credit Cards. There is a trend toward using cards similar to credit cards to gain access to funds through cash-dispensing terminals. Yet, in the past, organized crime has used stolen or counterfeit credit cards to finance its operations. Banks that offer after-hours or remote banking through cash-dispensing terminals may find themselves unwillingly subsidizing organized crime.</w:t>
      </w:r>
    </w:p>
    <w:p w:rsidR="00A87A0B" w:rsidRPr="00FC5FA6" w:rsidRDefault="00A87A0B" w:rsidP="00A87A0B">
      <w:pPr>
        <w:ind w:firstLine="708"/>
        <w:jc w:val="both"/>
        <w:rPr>
          <w:sz w:val="24"/>
          <w:szCs w:val="24"/>
          <w:lang w:val="en-US"/>
        </w:rPr>
      </w:pPr>
      <w:r w:rsidRPr="00FC5FA6">
        <w:rPr>
          <w:sz w:val="24"/>
          <w:szCs w:val="24"/>
          <w:lang w:val="en-US"/>
        </w:rPr>
        <w:t>Theft of Information. Much personal information about individuals is now stored in computer files. An unauthorized person with access to this information could use it for blackmail. Also, confidential information about a company's products or operations can be stolen and sold to unscrupulous competitors. (One attempt at the latter came to light when the competitor turned out to be scrupulous and turned in the people who were trying to sell him stolen information.)</w:t>
      </w:r>
    </w:p>
    <w:p w:rsidR="00A87A0B" w:rsidRPr="00FC5FA6" w:rsidRDefault="00A87A0B" w:rsidP="00A87A0B">
      <w:pPr>
        <w:ind w:firstLine="708"/>
        <w:jc w:val="both"/>
        <w:rPr>
          <w:sz w:val="24"/>
          <w:szCs w:val="24"/>
          <w:lang w:val="en-US"/>
        </w:rPr>
      </w:pPr>
      <w:r w:rsidRPr="00FC5FA6">
        <w:rPr>
          <w:sz w:val="24"/>
          <w:szCs w:val="24"/>
          <w:lang w:val="en-US"/>
        </w:rPr>
        <w:t>Software Theft. The software for a computer system is often more expensive than the hardware. Yet this expensive software is all too easy to copy. Crooked computer experts have devised a variety of tricks for getting these expensive programs printed out, punched on cards, recorded on tape, or otherwise delivered into their hands. This crime has even been perpetrated from remote terminals that access the computer over the telephone.</w:t>
      </w:r>
    </w:p>
    <w:p w:rsidR="00A87A0B" w:rsidRPr="00FC5FA6" w:rsidRDefault="00A87A0B" w:rsidP="00A87A0B">
      <w:pPr>
        <w:ind w:firstLine="708"/>
        <w:jc w:val="both"/>
        <w:rPr>
          <w:sz w:val="24"/>
          <w:szCs w:val="24"/>
          <w:lang w:val="en-US"/>
        </w:rPr>
      </w:pPr>
      <w:r w:rsidRPr="00FC5FA6">
        <w:rPr>
          <w:sz w:val="24"/>
          <w:szCs w:val="24"/>
          <w:lang w:val="en-US"/>
        </w:rPr>
        <w:lastRenderedPageBreak/>
        <w:t>Theft of Time-Sharing Services. When the public is given access to a system, some members of the public often discover how to use the system in unauthorized ways. For example, there are the "phone freakers" who avoid long distance telephone charges by sending over their phones control signals that are identical to those used by the telephone company.</w:t>
      </w:r>
    </w:p>
    <w:p w:rsidR="00A87A0B" w:rsidRPr="00FC5FA6" w:rsidRDefault="00A87A0B" w:rsidP="00A87A0B">
      <w:pPr>
        <w:ind w:firstLine="708"/>
        <w:jc w:val="both"/>
        <w:rPr>
          <w:sz w:val="24"/>
          <w:szCs w:val="24"/>
          <w:lang w:val="en-US"/>
        </w:rPr>
      </w:pPr>
      <w:r w:rsidRPr="00FC5FA6">
        <w:rPr>
          <w:sz w:val="24"/>
          <w:szCs w:val="24"/>
          <w:lang w:val="en-US"/>
        </w:rPr>
        <w:t>Since time-sharing systems often are accessible to anyone who dials the right telephone number, they are subject to the same kinds of manipulation.</w:t>
      </w:r>
    </w:p>
    <w:p w:rsidR="00A87A0B" w:rsidRPr="00FC5FA6" w:rsidRDefault="00A87A0B" w:rsidP="00A87A0B">
      <w:pPr>
        <w:ind w:firstLine="708"/>
        <w:jc w:val="both"/>
        <w:rPr>
          <w:sz w:val="24"/>
          <w:szCs w:val="24"/>
          <w:lang w:val="en-US"/>
        </w:rPr>
      </w:pPr>
      <w:r w:rsidRPr="00FC5FA6">
        <w:rPr>
          <w:sz w:val="24"/>
          <w:szCs w:val="24"/>
          <w:lang w:val="en-US"/>
        </w:rPr>
        <w:t>Of course, most systems use account numbers and passwords to restrict access to authorized users. But unauthorized persons have proved to be adept at obtaining this information and using it for their own benefit. For instance, when a police computer system was demonstrated to a school class, a precocious student noted the access codes being used; later, all the student's teachers turned up on a list of wanted criminals.</w:t>
      </w:r>
    </w:p>
    <w:p w:rsidR="00A87A0B" w:rsidRPr="00FC5FA6" w:rsidRDefault="00A87A0B" w:rsidP="00A87A0B">
      <w:pPr>
        <w:ind w:firstLine="708"/>
        <w:jc w:val="both"/>
        <w:rPr>
          <w:sz w:val="24"/>
          <w:szCs w:val="24"/>
          <w:lang w:val="en-US"/>
        </w:rPr>
      </w:pPr>
      <w:r w:rsidRPr="00FC5FA6">
        <w:rPr>
          <w:sz w:val="24"/>
          <w:szCs w:val="24"/>
          <w:lang w:val="en-US"/>
        </w:rPr>
        <w:t>Perfect Crimes. It's easy for computer crimes to go undetected if no one checks up on what the computer is doing. But even if the crime is detected, the criminal may walk away not only unpunished but with a glowing recommendation from his former employers.</w:t>
      </w:r>
    </w:p>
    <w:p w:rsidR="00A87A0B" w:rsidRPr="00FC5FA6" w:rsidRDefault="00A87A0B" w:rsidP="00A87A0B">
      <w:pPr>
        <w:ind w:firstLine="708"/>
        <w:jc w:val="both"/>
        <w:rPr>
          <w:sz w:val="24"/>
          <w:szCs w:val="24"/>
          <w:lang w:val="en-US"/>
        </w:rPr>
      </w:pPr>
      <w:r w:rsidRPr="00FC5FA6">
        <w:rPr>
          <w:sz w:val="24"/>
          <w:szCs w:val="24"/>
          <w:lang w:val="en-US"/>
        </w:rPr>
        <w:t>Of course, we have no statistics on crimes that go undetected. But it's unsettling to note how many of the crimes we do know about were detected by accident, not by systematic audits or other security procedures. The computer criminals who have been caught may have been the victims of uncommonly bad luck.</w:t>
      </w:r>
    </w:p>
    <w:p w:rsidR="00A87A0B" w:rsidRPr="00FC5FA6" w:rsidRDefault="00A87A0B" w:rsidP="00A87A0B">
      <w:pPr>
        <w:ind w:firstLine="708"/>
        <w:jc w:val="both"/>
        <w:rPr>
          <w:sz w:val="24"/>
          <w:szCs w:val="24"/>
          <w:lang w:val="en-US"/>
        </w:rPr>
      </w:pPr>
      <w:r w:rsidRPr="00FC5FA6">
        <w:rPr>
          <w:sz w:val="24"/>
          <w:szCs w:val="24"/>
          <w:lang w:val="en-US"/>
        </w:rPr>
        <w:t>For example, a certain keypunch operator complained of having to stay overtime to punch extra cards. Investigation revealed that the extra cards she was being asked to punch were for fraudulent transactions. In another case, disgruntled employees of the thief tipped off the company that was being robbed. An undercover narcotics agent stumbled on still another case. An employee was selling the company's merchandise on the side and using the computer to get it shipped to the buyers. While negotiating for LSD, the narcotics agent was offered a good deal on a stereo!</w:t>
      </w:r>
    </w:p>
    <w:p w:rsidR="00A87A0B" w:rsidRPr="00FC5FA6" w:rsidRDefault="00A87A0B" w:rsidP="00A87A0B">
      <w:pPr>
        <w:ind w:firstLine="708"/>
        <w:jc w:val="both"/>
        <w:rPr>
          <w:sz w:val="24"/>
          <w:szCs w:val="24"/>
          <w:lang w:val="en-US"/>
        </w:rPr>
      </w:pPr>
      <w:r w:rsidRPr="00FC5FA6">
        <w:rPr>
          <w:sz w:val="24"/>
          <w:szCs w:val="24"/>
          <w:lang w:val="en-US"/>
        </w:rPr>
        <w:t>Unlike other embezzlers, who must leave the country, commit suicide, or go to jail, computer criminals sometimes brazen it out, demanding not only that they not be prosecuted but also that they be given good recommendations and perhaps other benefits, such as severance pay. All too often, their demands have been met.</w:t>
      </w:r>
    </w:p>
    <w:p w:rsidR="00A87A0B" w:rsidRPr="00FC5FA6" w:rsidRDefault="00A87A0B" w:rsidP="00A87A0B">
      <w:pPr>
        <w:ind w:firstLine="708"/>
        <w:jc w:val="both"/>
        <w:rPr>
          <w:sz w:val="24"/>
          <w:szCs w:val="24"/>
          <w:lang w:val="en-US"/>
        </w:rPr>
      </w:pPr>
      <w:r w:rsidRPr="00FC5FA6">
        <w:rPr>
          <w:sz w:val="24"/>
          <w:szCs w:val="24"/>
          <w:lang w:val="en-US"/>
        </w:rPr>
        <w:t>Why? Because company executives are afraid of the bad publicity that would result if the public found out that their computer had been misused. They cringe at the thought of a criminal boasting in open court of how he juggled the most confidential records right under the noses of the company's executives, accountants, and security staff. And so another computer criminal departs with just the recommendations he needs to continue his exploits elsewhere.</w:t>
      </w:r>
    </w:p>
    <w:p w:rsidR="00A87A0B" w:rsidRDefault="00A87A0B" w:rsidP="00A87A0B">
      <w:pPr>
        <w:jc w:val="both"/>
        <w:rPr>
          <w:b/>
          <w:sz w:val="24"/>
          <w:szCs w:val="24"/>
          <w:u w:val="single"/>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5. What is a Microprocessor? </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 xml:space="preserve">Look through the text and answer the following questions: What is the function of microprocessor? What parts does microprocessor consist of? </w:t>
      </w:r>
    </w:p>
    <w:p w:rsidR="00A87A0B" w:rsidRDefault="00A87A0B" w:rsidP="00A87A0B">
      <w:pPr>
        <w:shd w:val="clear" w:color="auto" w:fill="FFFFFF"/>
        <w:jc w:val="center"/>
        <w:rPr>
          <w:b/>
          <w:sz w:val="24"/>
          <w:szCs w:val="24"/>
          <w:lang w:val="en-US"/>
        </w:rPr>
      </w:pPr>
    </w:p>
    <w:p w:rsidR="00A87A0B" w:rsidRPr="00CD7AA8" w:rsidRDefault="00A87A0B" w:rsidP="00A87A0B">
      <w:pPr>
        <w:jc w:val="center"/>
        <w:rPr>
          <w:b/>
          <w:sz w:val="24"/>
          <w:szCs w:val="24"/>
          <w:lang w:val="en-US"/>
        </w:rPr>
      </w:pPr>
      <w:r w:rsidRPr="00CD7AA8">
        <w:rPr>
          <w:b/>
          <w:sz w:val="24"/>
          <w:szCs w:val="24"/>
          <w:lang w:val="en-US"/>
        </w:rPr>
        <w:t>WHAT IS A  MICROPROCESSOR?</w:t>
      </w:r>
    </w:p>
    <w:p w:rsidR="00A87A0B" w:rsidRPr="00F36C4F" w:rsidRDefault="00A87A0B" w:rsidP="00A87A0B">
      <w:pPr>
        <w:jc w:val="center"/>
        <w:rPr>
          <w:sz w:val="24"/>
          <w:szCs w:val="24"/>
          <w:lang w:val="en-US"/>
        </w:rPr>
      </w:pPr>
    </w:p>
    <w:p w:rsidR="00A87A0B" w:rsidRPr="00F36C4F" w:rsidRDefault="00A87A0B" w:rsidP="00A87A0B">
      <w:pPr>
        <w:ind w:firstLine="708"/>
        <w:jc w:val="both"/>
        <w:rPr>
          <w:sz w:val="24"/>
          <w:szCs w:val="24"/>
          <w:lang w:val="en-US"/>
        </w:rPr>
      </w:pPr>
      <w:r w:rsidRPr="00F36C4F">
        <w:rPr>
          <w:spacing w:val="-1"/>
          <w:sz w:val="24"/>
          <w:szCs w:val="24"/>
          <w:lang w:val="en-US"/>
        </w:rPr>
        <w:t xml:space="preserve">A microprocessor is the central arithmetic and logic unit of a computer, </w:t>
      </w:r>
      <w:r w:rsidRPr="00F36C4F">
        <w:rPr>
          <w:spacing w:val="-2"/>
          <w:sz w:val="24"/>
          <w:szCs w:val="24"/>
          <w:lang w:val="en-US"/>
        </w:rPr>
        <w:t xml:space="preserve">together with its associated circuitry, scaled down so that it fits on a single </w:t>
      </w:r>
      <w:r w:rsidRPr="00F36C4F">
        <w:rPr>
          <w:spacing w:val="-1"/>
          <w:sz w:val="24"/>
          <w:szCs w:val="24"/>
          <w:lang w:val="en-US"/>
        </w:rPr>
        <w:t>silicon chip (sometimes several chips) holding tens of thousands of transis</w:t>
      </w:r>
      <w:r w:rsidRPr="00F36C4F">
        <w:rPr>
          <w:spacing w:val="-1"/>
          <w:sz w:val="24"/>
          <w:szCs w:val="24"/>
          <w:lang w:val="en-US"/>
        </w:rPr>
        <w:softHyphen/>
        <w:t xml:space="preserve">tors, resistors and similar circuit elements. A typical microprocessor chip </w:t>
      </w:r>
      <w:r w:rsidRPr="00F36C4F">
        <w:rPr>
          <w:sz w:val="24"/>
          <w:szCs w:val="24"/>
          <w:lang w:val="en-US"/>
        </w:rPr>
        <w:t>measures half a centimeter on a side.</w:t>
      </w:r>
    </w:p>
    <w:p w:rsidR="00A87A0B" w:rsidRPr="00F36C4F" w:rsidRDefault="00A87A0B" w:rsidP="00A87A0B">
      <w:pPr>
        <w:ind w:firstLine="708"/>
        <w:jc w:val="both"/>
        <w:rPr>
          <w:sz w:val="24"/>
          <w:szCs w:val="24"/>
          <w:lang w:val="en-US"/>
        </w:rPr>
      </w:pPr>
      <w:r w:rsidRPr="00F36C4F">
        <w:rPr>
          <w:sz w:val="24"/>
          <w:szCs w:val="24"/>
          <w:lang w:val="en-US"/>
        </w:rPr>
        <w:t>The task of the microprocessor is to receive data in the form of strings of binary digits (O's and l's), to store the data for later processing, to per</w:t>
      </w:r>
      <w:r w:rsidRPr="00F36C4F">
        <w:rPr>
          <w:sz w:val="24"/>
          <w:szCs w:val="24"/>
          <w:lang w:val="en-US"/>
        </w:rPr>
        <w:softHyphen/>
      </w:r>
      <w:r w:rsidRPr="00F36C4F">
        <w:rPr>
          <w:spacing w:val="-1"/>
          <w:sz w:val="24"/>
          <w:szCs w:val="24"/>
          <w:lang w:val="en-US"/>
        </w:rPr>
        <w:t xml:space="preserve">form arithmetic and logic operations on the data according to the previously </w:t>
      </w:r>
      <w:r w:rsidRPr="00F36C4F">
        <w:rPr>
          <w:sz w:val="24"/>
          <w:szCs w:val="24"/>
          <w:lang w:val="en-US"/>
        </w:rPr>
        <w:t xml:space="preserve">stored instructions and to deliver the results to the user through an output mechanism such as an electric typewriter, a cathode-ray-tube display or a two-dimensional plotter. A typical microprocessor would consist of the </w:t>
      </w:r>
      <w:r w:rsidRPr="00F36C4F">
        <w:rPr>
          <w:spacing w:val="-1"/>
          <w:sz w:val="24"/>
          <w:szCs w:val="24"/>
          <w:lang w:val="en-US"/>
        </w:rPr>
        <w:t xml:space="preserve">following units: a decode and control unit (to interpret instructions from the </w:t>
      </w:r>
      <w:r w:rsidRPr="00F36C4F">
        <w:rPr>
          <w:sz w:val="24"/>
          <w:szCs w:val="24"/>
          <w:lang w:val="en-US"/>
        </w:rPr>
        <w:t xml:space="preserve">stored program), the arithmetic and logic unit, or </w:t>
      </w:r>
      <w:r w:rsidRPr="00F36C4F">
        <w:rPr>
          <w:sz w:val="24"/>
          <w:szCs w:val="24"/>
          <w:lang w:val="en-US"/>
        </w:rPr>
        <w:lastRenderedPageBreak/>
        <w:t>ALU (to perform arith</w:t>
      </w:r>
      <w:r w:rsidRPr="00F36C4F">
        <w:rPr>
          <w:sz w:val="24"/>
          <w:szCs w:val="24"/>
          <w:lang w:val="en-US"/>
        </w:rPr>
        <w:softHyphen/>
      </w:r>
      <w:r w:rsidRPr="00F36C4F">
        <w:rPr>
          <w:spacing w:val="-1"/>
          <w:sz w:val="24"/>
          <w:szCs w:val="24"/>
          <w:lang w:val="en-US"/>
        </w:rPr>
        <w:t>metic and logic operations), registers (to serve as an easily accessible mem</w:t>
      </w:r>
      <w:r w:rsidRPr="00F36C4F">
        <w:rPr>
          <w:sz w:val="24"/>
          <w:szCs w:val="24"/>
          <w:lang w:val="en-US"/>
        </w:rPr>
        <w:t xml:space="preserve">ory for data which are frequently manipulated), an accumulator (a special register closely associated with the ALU), address buffers (to supply the </w:t>
      </w:r>
      <w:r w:rsidRPr="00F36C4F">
        <w:rPr>
          <w:spacing w:val="2"/>
          <w:sz w:val="24"/>
          <w:szCs w:val="24"/>
          <w:lang w:val="en-US"/>
        </w:rPr>
        <w:t>control memory with the address from which to take the next instruction) and input/output buffers (to read instructions or</w:t>
      </w:r>
      <w:r w:rsidRPr="00F36C4F">
        <w:rPr>
          <w:spacing w:val="2"/>
          <w:sz w:val="24"/>
          <w:szCs w:val="24"/>
          <w:lang w:val="kk-KZ"/>
        </w:rPr>
        <w:t xml:space="preserve"> </w:t>
      </w:r>
      <w:r w:rsidRPr="00F36C4F">
        <w:rPr>
          <w:spacing w:val="2"/>
          <w:sz w:val="24"/>
          <w:szCs w:val="24"/>
          <w:lang w:val="en-US"/>
        </w:rPr>
        <w:t>data into the microproces</w:t>
      </w:r>
      <w:r w:rsidRPr="00F36C4F">
        <w:rPr>
          <w:spacing w:val="2"/>
          <w:sz w:val="24"/>
          <w:szCs w:val="24"/>
          <w:lang w:val="en-US"/>
        </w:rPr>
        <w:softHyphen/>
      </w:r>
      <w:r w:rsidRPr="00F36C4F">
        <w:rPr>
          <w:sz w:val="24"/>
          <w:szCs w:val="24"/>
          <w:lang w:val="en-US"/>
        </w:rPr>
        <w:t>sor or to send them out).</w:t>
      </w:r>
    </w:p>
    <w:p w:rsidR="00A87A0B" w:rsidRPr="006A663B" w:rsidRDefault="00A87A0B" w:rsidP="00A87A0B">
      <w:pPr>
        <w:rPr>
          <w:sz w:val="24"/>
          <w:szCs w:val="24"/>
        </w:rPr>
      </w:pPr>
      <w:r>
        <w:rPr>
          <w:sz w:val="24"/>
          <w:szCs w:val="24"/>
          <w:lang w:val="en-US"/>
        </w:rPr>
        <w:t>NOTES</w:t>
      </w:r>
      <w:r w:rsidRPr="006A663B">
        <w:rPr>
          <w:sz w:val="24"/>
          <w:szCs w:val="24"/>
        </w:rPr>
        <w:t>:</w:t>
      </w:r>
    </w:p>
    <w:p w:rsidR="00A87A0B" w:rsidRPr="00CD7AA8" w:rsidRDefault="00A87A0B" w:rsidP="00A87A0B">
      <w:pPr>
        <w:rPr>
          <w:sz w:val="24"/>
          <w:szCs w:val="24"/>
        </w:rPr>
      </w:pPr>
      <w:r>
        <w:rPr>
          <w:b/>
          <w:sz w:val="24"/>
          <w:szCs w:val="24"/>
          <w:lang w:val="en-US"/>
        </w:rPr>
        <w:t>scaled</w:t>
      </w:r>
      <w:r w:rsidRPr="00CD7AA8">
        <w:rPr>
          <w:b/>
          <w:sz w:val="24"/>
          <w:szCs w:val="24"/>
        </w:rPr>
        <w:t xml:space="preserve"> </w:t>
      </w:r>
      <w:r>
        <w:rPr>
          <w:b/>
          <w:sz w:val="24"/>
          <w:szCs w:val="24"/>
          <w:lang w:val="en-US"/>
        </w:rPr>
        <w:t>down</w:t>
      </w:r>
      <w:r w:rsidRPr="00CD7AA8">
        <w:rPr>
          <w:b/>
          <w:sz w:val="24"/>
          <w:szCs w:val="24"/>
        </w:rPr>
        <w:t xml:space="preserve"> – </w:t>
      </w:r>
      <w:r>
        <w:rPr>
          <w:sz w:val="24"/>
          <w:szCs w:val="24"/>
        </w:rPr>
        <w:t>уменьшенные в размере</w:t>
      </w:r>
    </w:p>
    <w:p w:rsidR="00A87A0B" w:rsidRPr="006A663B" w:rsidRDefault="00A87A0B" w:rsidP="00A87A0B">
      <w:pPr>
        <w:rPr>
          <w:sz w:val="24"/>
          <w:szCs w:val="24"/>
          <w:lang w:val="en-US"/>
        </w:rPr>
      </w:pPr>
      <w:r>
        <w:rPr>
          <w:b/>
          <w:sz w:val="24"/>
          <w:szCs w:val="24"/>
          <w:lang w:val="en-US"/>
        </w:rPr>
        <w:t>to</w:t>
      </w:r>
      <w:r w:rsidRPr="006A663B">
        <w:rPr>
          <w:b/>
          <w:sz w:val="24"/>
          <w:szCs w:val="24"/>
          <w:lang w:val="en-US"/>
        </w:rPr>
        <w:t xml:space="preserve"> </w:t>
      </w:r>
      <w:r>
        <w:rPr>
          <w:b/>
          <w:sz w:val="24"/>
          <w:szCs w:val="24"/>
          <w:lang w:val="en-US"/>
        </w:rPr>
        <w:t>fit</w:t>
      </w:r>
      <w:r w:rsidRPr="006A663B">
        <w:rPr>
          <w:b/>
          <w:sz w:val="24"/>
          <w:szCs w:val="24"/>
          <w:lang w:val="en-US"/>
        </w:rPr>
        <w:t xml:space="preserve"> – </w:t>
      </w:r>
      <w:r>
        <w:rPr>
          <w:sz w:val="24"/>
          <w:szCs w:val="24"/>
        </w:rPr>
        <w:t>умещаться</w:t>
      </w:r>
      <w:r w:rsidRPr="006A663B">
        <w:rPr>
          <w:sz w:val="24"/>
          <w:szCs w:val="24"/>
          <w:lang w:val="en-US"/>
        </w:rPr>
        <w:t xml:space="preserve"> </w:t>
      </w:r>
    </w:p>
    <w:p w:rsidR="00A87A0B" w:rsidRPr="006A663B" w:rsidRDefault="00A87A0B" w:rsidP="00A87A0B">
      <w:pPr>
        <w:rPr>
          <w:sz w:val="24"/>
          <w:szCs w:val="24"/>
          <w:lang w:val="en-US"/>
        </w:rPr>
      </w:pPr>
      <w:r>
        <w:rPr>
          <w:b/>
          <w:sz w:val="24"/>
          <w:szCs w:val="24"/>
          <w:lang w:val="en-US"/>
        </w:rPr>
        <w:t xml:space="preserve">to deliver – </w:t>
      </w:r>
      <w:r>
        <w:rPr>
          <w:sz w:val="24"/>
          <w:szCs w:val="24"/>
        </w:rPr>
        <w:t>доставлять</w:t>
      </w:r>
      <w:r w:rsidRPr="006A663B">
        <w:rPr>
          <w:sz w:val="24"/>
          <w:szCs w:val="24"/>
          <w:lang w:val="en-US"/>
        </w:rPr>
        <w:t xml:space="preserve"> </w:t>
      </w:r>
    </w:p>
    <w:p w:rsidR="00A87A0B" w:rsidRPr="006A663B" w:rsidRDefault="00A87A0B" w:rsidP="00A87A0B">
      <w:pPr>
        <w:rPr>
          <w:sz w:val="24"/>
          <w:szCs w:val="24"/>
          <w:lang w:val="en-US"/>
        </w:rPr>
      </w:pPr>
    </w:p>
    <w:p w:rsidR="00A87A0B" w:rsidRDefault="00A87A0B" w:rsidP="00A87A0B">
      <w:pPr>
        <w:rPr>
          <w:b/>
          <w:sz w:val="24"/>
          <w:szCs w:val="24"/>
          <w:u w:val="single"/>
          <w:lang w:val="en-US"/>
        </w:rPr>
      </w:pPr>
      <w:r w:rsidRPr="00CD7AA8">
        <w:rPr>
          <w:b/>
          <w:sz w:val="24"/>
          <w:szCs w:val="24"/>
          <w:lang w:val="en-US"/>
        </w:rPr>
        <w:t>2</w:t>
      </w:r>
      <w:r>
        <w:rPr>
          <w:b/>
          <w:sz w:val="24"/>
          <w:szCs w:val="24"/>
          <w:lang w:val="en-US"/>
        </w:rPr>
        <w:t xml:space="preserve">. </w:t>
      </w:r>
      <w:r>
        <w:rPr>
          <w:b/>
          <w:sz w:val="24"/>
          <w:szCs w:val="24"/>
          <w:u w:val="single"/>
          <w:lang w:val="en-US"/>
        </w:rPr>
        <w:t xml:space="preserve">Find Russian (Kazakh) equivalents to the following terms and term combinations.  </w:t>
      </w:r>
    </w:p>
    <w:p w:rsidR="00A87A0B" w:rsidRPr="007E39B5" w:rsidRDefault="00A87A0B" w:rsidP="00A87A0B">
      <w:pPr>
        <w:ind w:firstLine="708"/>
        <w:jc w:val="both"/>
        <w:rPr>
          <w:sz w:val="24"/>
          <w:szCs w:val="24"/>
          <w:lang w:val="en-US"/>
        </w:rPr>
      </w:pPr>
      <w:r w:rsidRPr="007E39B5">
        <w:rPr>
          <w:sz w:val="24"/>
          <w:szCs w:val="24"/>
          <w:lang w:val="en-US"/>
        </w:rPr>
        <w:t>silicon chip, binary digits, output mechanism, electric typewriter, two-</w:t>
      </w:r>
      <w:r w:rsidRPr="007E39B5">
        <w:rPr>
          <w:spacing w:val="4"/>
          <w:sz w:val="24"/>
          <w:szCs w:val="24"/>
          <w:lang w:val="en-US"/>
        </w:rPr>
        <w:t xml:space="preserve">dimensional plotter, control unit, accumulator, register, buffer, address </w:t>
      </w:r>
      <w:r w:rsidRPr="007E39B5">
        <w:rPr>
          <w:sz w:val="24"/>
          <w:szCs w:val="24"/>
          <w:lang w:val="en-US"/>
        </w:rPr>
        <w:t>buffer, arithmetic and logic unit</w:t>
      </w:r>
    </w:p>
    <w:p w:rsidR="00A87A0B" w:rsidRDefault="00A87A0B" w:rsidP="00A87A0B">
      <w:pPr>
        <w:rPr>
          <w:sz w:val="24"/>
          <w:szCs w:val="24"/>
          <w:lang w:val="en-US"/>
        </w:rPr>
      </w:pPr>
    </w:p>
    <w:p w:rsidR="00A87A0B" w:rsidRDefault="00A87A0B" w:rsidP="00A87A0B">
      <w:pPr>
        <w:rPr>
          <w:sz w:val="24"/>
          <w:szCs w:val="24"/>
          <w:lang w:val="en-US"/>
        </w:rPr>
      </w:pPr>
      <w:r>
        <w:rPr>
          <w:b/>
          <w:sz w:val="24"/>
          <w:szCs w:val="24"/>
          <w:lang w:val="en-US"/>
        </w:rPr>
        <w:t xml:space="preserve">3. </w:t>
      </w:r>
      <w:r>
        <w:rPr>
          <w:b/>
          <w:sz w:val="24"/>
          <w:szCs w:val="24"/>
          <w:u w:val="single"/>
          <w:lang w:val="en-US"/>
        </w:rPr>
        <w:t>This is an incomplete article about microelectronics, you should add more information and ask questions in English to your group-mate.</w:t>
      </w:r>
    </w:p>
    <w:p w:rsidR="00A87A0B" w:rsidRPr="00CD7AA8" w:rsidRDefault="00A87A0B" w:rsidP="00A87A0B">
      <w:pPr>
        <w:rPr>
          <w:sz w:val="24"/>
          <w:szCs w:val="24"/>
          <w:lang w:val="en-US"/>
        </w:rPr>
      </w:pPr>
      <w:r>
        <w:rPr>
          <w:noProof/>
          <w:sz w:val="24"/>
          <w:szCs w:val="24"/>
          <w:lang w:eastAsia="ru-RU"/>
        </w:rPr>
        <w:drawing>
          <wp:inline distT="0" distB="0" distL="0" distR="0">
            <wp:extent cx="2092325" cy="1565275"/>
            <wp:effectExtent l="0" t="0" r="317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2325" cy="1565275"/>
                    </a:xfrm>
                    <a:prstGeom prst="rect">
                      <a:avLst/>
                    </a:prstGeom>
                    <a:noFill/>
                    <a:ln>
                      <a:noFill/>
                    </a:ln>
                  </pic:spPr>
                </pic:pic>
              </a:graphicData>
            </a:graphic>
          </wp:inline>
        </w:drawing>
      </w:r>
    </w:p>
    <w:p w:rsidR="00A87A0B" w:rsidRPr="00E5368D" w:rsidRDefault="00A87A0B" w:rsidP="00A87A0B">
      <w:pPr>
        <w:ind w:firstLine="708"/>
        <w:jc w:val="both"/>
        <w:rPr>
          <w:sz w:val="24"/>
          <w:szCs w:val="24"/>
        </w:rPr>
      </w:pPr>
      <w:r w:rsidRPr="00E5368D">
        <w:rPr>
          <w:b/>
          <w:bCs/>
          <w:sz w:val="24"/>
          <w:szCs w:val="24"/>
        </w:rPr>
        <w:t>Микропроце́ссор</w:t>
      </w:r>
      <w:r w:rsidRPr="00E5368D">
        <w:rPr>
          <w:sz w:val="24"/>
          <w:szCs w:val="24"/>
        </w:rPr>
        <w:t xml:space="preserve"> — </w:t>
      </w:r>
      <w:hyperlink r:id="rId431" w:tooltip="Процессор" w:history="1">
        <w:r w:rsidRPr="00E5368D">
          <w:rPr>
            <w:rStyle w:val="ab"/>
            <w:sz w:val="24"/>
            <w:szCs w:val="24"/>
          </w:rPr>
          <w:t>процессор</w:t>
        </w:r>
      </w:hyperlink>
      <w:r w:rsidRPr="00E5368D">
        <w:rPr>
          <w:sz w:val="24"/>
          <w:szCs w:val="24"/>
        </w:rPr>
        <w:t xml:space="preserve"> (устройство, отвечающее за выполнение арифметических, логических операций и операций управления, записанных в </w:t>
      </w:r>
      <w:hyperlink r:id="rId432" w:tooltip="Машинный код" w:history="1">
        <w:r w:rsidRPr="00E5368D">
          <w:rPr>
            <w:rStyle w:val="ab"/>
            <w:sz w:val="24"/>
            <w:szCs w:val="24"/>
          </w:rPr>
          <w:t>машинном коде</w:t>
        </w:r>
      </w:hyperlink>
      <w:r w:rsidRPr="00E5368D">
        <w:rPr>
          <w:sz w:val="24"/>
          <w:szCs w:val="24"/>
        </w:rPr>
        <w:t xml:space="preserve">), реализованный в виде одной </w:t>
      </w:r>
      <w:hyperlink r:id="rId433" w:tooltip="Микросхема" w:history="1">
        <w:r w:rsidRPr="00E5368D">
          <w:rPr>
            <w:rStyle w:val="ab"/>
            <w:sz w:val="24"/>
            <w:szCs w:val="24"/>
          </w:rPr>
          <w:t>микросхемы</w:t>
        </w:r>
      </w:hyperlink>
      <w:r w:rsidRPr="00E5368D">
        <w:rPr>
          <w:sz w:val="24"/>
          <w:szCs w:val="24"/>
        </w:rPr>
        <w:t xml:space="preserve"> или комплекта из нескольких специализированных микросхем (в противоположность реализации процессора в виде электрической схемы на элементной базе общего назначения или в виде программной модели). Первые микропроцессоры появились в 1970-х и применялись в электронных </w:t>
      </w:r>
      <w:hyperlink r:id="rId434" w:tooltip="Калькулятор" w:history="1">
        <w:r w:rsidRPr="00E5368D">
          <w:rPr>
            <w:rStyle w:val="ab"/>
            <w:sz w:val="24"/>
            <w:szCs w:val="24"/>
          </w:rPr>
          <w:t>калькуляторах</w:t>
        </w:r>
      </w:hyperlink>
      <w:r w:rsidRPr="00E5368D">
        <w:rPr>
          <w:sz w:val="24"/>
          <w:szCs w:val="24"/>
        </w:rPr>
        <w:t xml:space="preserve">, в них использовалась </w:t>
      </w:r>
      <w:hyperlink r:id="rId435" w:tooltip="Двоично-десятичный код" w:history="1">
        <w:r w:rsidRPr="00E5368D">
          <w:rPr>
            <w:rStyle w:val="ab"/>
            <w:sz w:val="24"/>
            <w:szCs w:val="24"/>
          </w:rPr>
          <w:t>двоично-десятичная</w:t>
        </w:r>
      </w:hyperlink>
      <w:r w:rsidRPr="00E5368D">
        <w:rPr>
          <w:sz w:val="24"/>
          <w:szCs w:val="24"/>
        </w:rPr>
        <w:t xml:space="preserve"> арифметика 4-х битных </w:t>
      </w:r>
      <w:hyperlink r:id="rId436" w:tooltip="Машинное слово" w:history="1">
        <w:r w:rsidRPr="00E5368D">
          <w:rPr>
            <w:rStyle w:val="ab"/>
            <w:sz w:val="24"/>
            <w:szCs w:val="24"/>
          </w:rPr>
          <w:t>слов</w:t>
        </w:r>
      </w:hyperlink>
      <w:r w:rsidRPr="00E5368D">
        <w:rPr>
          <w:sz w:val="24"/>
          <w:szCs w:val="24"/>
        </w:rPr>
        <w:t xml:space="preserve">. Вскоре их стали </w:t>
      </w:r>
      <w:hyperlink r:id="rId437" w:tooltip="Встраиваемая система" w:history="1">
        <w:r w:rsidRPr="00E5368D">
          <w:rPr>
            <w:rStyle w:val="ab"/>
            <w:sz w:val="24"/>
            <w:szCs w:val="24"/>
          </w:rPr>
          <w:t>встраивать</w:t>
        </w:r>
      </w:hyperlink>
      <w:r w:rsidRPr="00E5368D">
        <w:rPr>
          <w:sz w:val="24"/>
          <w:szCs w:val="24"/>
        </w:rPr>
        <w:t xml:space="preserve"> и в другие устройства, например терминалы, </w:t>
      </w:r>
      <w:hyperlink r:id="rId438" w:tooltip="Принтер" w:history="1">
        <w:r w:rsidRPr="00E5368D">
          <w:rPr>
            <w:rStyle w:val="ab"/>
            <w:sz w:val="24"/>
            <w:szCs w:val="24"/>
          </w:rPr>
          <w:t>принтеры</w:t>
        </w:r>
      </w:hyperlink>
      <w:r w:rsidRPr="00E5368D">
        <w:rPr>
          <w:sz w:val="24"/>
          <w:szCs w:val="24"/>
        </w:rPr>
        <w:t xml:space="preserve"> и различную </w:t>
      </w:r>
      <w:hyperlink r:id="rId439" w:tooltip="Автоматизация" w:history="1">
        <w:r w:rsidRPr="00E5368D">
          <w:rPr>
            <w:rStyle w:val="ab"/>
            <w:sz w:val="24"/>
            <w:szCs w:val="24"/>
          </w:rPr>
          <w:t>автоматику</w:t>
        </w:r>
      </w:hyperlink>
      <w:r w:rsidRPr="00E5368D">
        <w:rPr>
          <w:sz w:val="24"/>
          <w:szCs w:val="24"/>
        </w:rPr>
        <w:t xml:space="preserve">. Доступные 8-битные микропроцессоры с 16-битной адресацией позволили в середине 1970-х создать первые бытовые </w:t>
      </w:r>
      <w:hyperlink r:id="rId440" w:tooltip="Микрокомпьютер" w:history="1">
        <w:r w:rsidRPr="00E5368D">
          <w:rPr>
            <w:rStyle w:val="ab"/>
            <w:sz w:val="24"/>
            <w:szCs w:val="24"/>
          </w:rPr>
          <w:t>микрокомпьютеры</w:t>
        </w:r>
      </w:hyperlink>
      <w:r w:rsidRPr="00E5368D">
        <w:rPr>
          <w:sz w:val="24"/>
          <w:szCs w:val="24"/>
        </w:rPr>
        <w:t>.</w:t>
      </w:r>
    </w:p>
    <w:p w:rsidR="00A87A0B" w:rsidRPr="00E5368D" w:rsidRDefault="00A87A0B" w:rsidP="00A87A0B">
      <w:pPr>
        <w:ind w:firstLine="708"/>
        <w:jc w:val="both"/>
        <w:rPr>
          <w:sz w:val="24"/>
          <w:szCs w:val="24"/>
        </w:rPr>
      </w:pPr>
      <w:r w:rsidRPr="00E5368D">
        <w:rPr>
          <w:sz w:val="24"/>
          <w:szCs w:val="24"/>
        </w:rPr>
        <w:t xml:space="preserve">Долгое время центральные процессоры создавались из отдельных микросхем малой и средней интеграции, содержащих от нескольких единиц до нескольких сотен транзисторов. Разместив целый ЦПУ на одном чипе сверxбольшой интеграции удалось значительно снизить его стоимость. Несмотря на скромное начало, непрерывное увеличение сложности микропроцессоров привело к почти полному устареванию других форм компьютеров (см. </w:t>
      </w:r>
      <w:hyperlink r:id="rId441" w:tooltip="История вычислительной техники" w:history="1">
        <w:r w:rsidRPr="00E5368D">
          <w:rPr>
            <w:rStyle w:val="ab"/>
            <w:sz w:val="24"/>
            <w:szCs w:val="24"/>
          </w:rPr>
          <w:t>историю вычислительной техники</w:t>
        </w:r>
      </w:hyperlink>
      <w:r w:rsidRPr="00E5368D">
        <w:rPr>
          <w:sz w:val="24"/>
          <w:szCs w:val="24"/>
        </w:rPr>
        <w:t xml:space="preserve">), в настоящее время один или несколько микропроцессоров используются в качестве вычислительного элемента во всём, от мельчайших </w:t>
      </w:r>
      <w:hyperlink r:id="rId442" w:tooltip="Встраиваемая система" w:history="1">
        <w:r w:rsidRPr="00E5368D">
          <w:rPr>
            <w:rStyle w:val="ab"/>
            <w:sz w:val="24"/>
            <w:szCs w:val="24"/>
          </w:rPr>
          <w:t>встраиваемых систем</w:t>
        </w:r>
      </w:hyperlink>
      <w:r w:rsidRPr="00E5368D">
        <w:rPr>
          <w:sz w:val="24"/>
          <w:szCs w:val="24"/>
        </w:rPr>
        <w:t xml:space="preserve"> и мобильных устройств до огромных </w:t>
      </w:r>
      <w:hyperlink r:id="rId443" w:tooltip="Мейнфрейм" w:history="1">
        <w:r w:rsidRPr="00E5368D">
          <w:rPr>
            <w:rStyle w:val="ab"/>
            <w:sz w:val="24"/>
            <w:szCs w:val="24"/>
          </w:rPr>
          <w:t>мейнфреймов</w:t>
        </w:r>
      </w:hyperlink>
      <w:r w:rsidRPr="00E5368D">
        <w:rPr>
          <w:sz w:val="24"/>
          <w:szCs w:val="24"/>
        </w:rPr>
        <w:t xml:space="preserve"> и </w:t>
      </w:r>
      <w:hyperlink r:id="rId444" w:tooltip="Суперкомпьютер" w:history="1">
        <w:r w:rsidRPr="00E5368D">
          <w:rPr>
            <w:rStyle w:val="ab"/>
            <w:sz w:val="24"/>
            <w:szCs w:val="24"/>
          </w:rPr>
          <w:t>суперкомпьютеров</w:t>
        </w:r>
      </w:hyperlink>
      <w:r w:rsidRPr="00E5368D">
        <w:rPr>
          <w:sz w:val="24"/>
          <w:szCs w:val="24"/>
        </w:rPr>
        <w:t>.</w:t>
      </w:r>
    </w:p>
    <w:p w:rsidR="00A87A0B" w:rsidRPr="00E5368D" w:rsidRDefault="00A87A0B" w:rsidP="00A87A0B">
      <w:pPr>
        <w:ind w:firstLine="708"/>
        <w:jc w:val="both"/>
        <w:rPr>
          <w:sz w:val="24"/>
          <w:szCs w:val="24"/>
        </w:rPr>
      </w:pPr>
      <w:r w:rsidRPr="00E5368D">
        <w:rPr>
          <w:sz w:val="24"/>
          <w:szCs w:val="24"/>
        </w:rPr>
        <w:t xml:space="preserve">С начала 1970-х широко известно, что рост мощности микропроцессоров следует </w:t>
      </w:r>
      <w:hyperlink r:id="rId445" w:tooltip="Закон Мура" w:history="1">
        <w:r w:rsidRPr="00E5368D">
          <w:rPr>
            <w:rStyle w:val="ab"/>
            <w:sz w:val="24"/>
            <w:szCs w:val="24"/>
          </w:rPr>
          <w:t>закону Мура</w:t>
        </w:r>
      </w:hyperlink>
      <w:r w:rsidRPr="00E5368D">
        <w:rPr>
          <w:sz w:val="24"/>
          <w:szCs w:val="24"/>
        </w:rPr>
        <w:t>, который утверждает что число транзисторов на интегральной микросхеме удваивается каждые 18 месяцев. В конце 1990-х главным препятствием для разработки новых микропроцессоров стало тепловыделение (</w:t>
      </w:r>
      <w:hyperlink r:id="rId446" w:tooltip="TDP" w:history="1">
        <w:r w:rsidRPr="00E5368D">
          <w:rPr>
            <w:rStyle w:val="ab"/>
            <w:sz w:val="24"/>
            <w:szCs w:val="24"/>
          </w:rPr>
          <w:t>TDP</w:t>
        </w:r>
      </w:hyperlink>
      <w:r w:rsidRPr="00E5368D">
        <w:rPr>
          <w:sz w:val="24"/>
          <w:szCs w:val="24"/>
        </w:rPr>
        <w:t>) из-за утечек тока и других факторов.</w:t>
      </w:r>
    </w:p>
    <w:p w:rsidR="00A87A0B" w:rsidRPr="00E5368D" w:rsidRDefault="00A87A0B" w:rsidP="00A87A0B">
      <w:pPr>
        <w:ind w:firstLine="708"/>
        <w:jc w:val="both"/>
        <w:rPr>
          <w:sz w:val="24"/>
          <w:szCs w:val="24"/>
        </w:rPr>
      </w:pPr>
      <w:r w:rsidRPr="00E5368D">
        <w:rPr>
          <w:sz w:val="24"/>
          <w:szCs w:val="24"/>
        </w:rPr>
        <w:t xml:space="preserve">Некоторые авторы относят к микропроцессорам только устройства, реализованные строго на одной микросхеме. Такое определение расходится как с академическими источниками, так и с коммерческой практикой (например, варианты микропроцессоров </w:t>
      </w:r>
      <w:hyperlink r:id="rId447" w:tooltip="Intel" w:history="1">
        <w:r w:rsidRPr="00E5368D">
          <w:rPr>
            <w:rStyle w:val="ab"/>
            <w:sz w:val="24"/>
            <w:szCs w:val="24"/>
          </w:rPr>
          <w:t>Intel</w:t>
        </w:r>
      </w:hyperlink>
      <w:r w:rsidRPr="00E5368D">
        <w:rPr>
          <w:sz w:val="24"/>
          <w:szCs w:val="24"/>
        </w:rPr>
        <w:t xml:space="preserve"> и </w:t>
      </w:r>
      <w:hyperlink r:id="rId448" w:tooltip="AMD" w:history="1">
        <w:r w:rsidRPr="00E5368D">
          <w:rPr>
            <w:rStyle w:val="ab"/>
            <w:sz w:val="24"/>
            <w:szCs w:val="24"/>
          </w:rPr>
          <w:t>AMD</w:t>
        </w:r>
      </w:hyperlink>
      <w:r w:rsidRPr="00E5368D">
        <w:rPr>
          <w:sz w:val="24"/>
          <w:szCs w:val="24"/>
        </w:rPr>
        <w:t xml:space="preserve"> в корпусах типа </w:t>
      </w:r>
      <w:hyperlink r:id="rId449" w:tooltip="SECC" w:history="1">
        <w:r w:rsidRPr="00E5368D">
          <w:rPr>
            <w:rStyle w:val="ab"/>
            <w:sz w:val="24"/>
            <w:szCs w:val="24"/>
          </w:rPr>
          <w:t>SECC</w:t>
        </w:r>
      </w:hyperlink>
      <w:r w:rsidRPr="00E5368D">
        <w:rPr>
          <w:sz w:val="24"/>
          <w:szCs w:val="24"/>
        </w:rPr>
        <w:t xml:space="preserve"> и подобных, такие как </w:t>
      </w:r>
      <w:hyperlink r:id="rId450" w:tooltip="Pentium II" w:history="1">
        <w:r w:rsidRPr="00E5368D">
          <w:rPr>
            <w:rStyle w:val="ab"/>
            <w:sz w:val="24"/>
            <w:szCs w:val="24"/>
          </w:rPr>
          <w:t>Pentium II</w:t>
        </w:r>
      </w:hyperlink>
      <w:r w:rsidRPr="00E5368D">
        <w:rPr>
          <w:sz w:val="24"/>
          <w:szCs w:val="24"/>
        </w:rPr>
        <w:t> — были реализованы на нескольких микросхемах).</w:t>
      </w:r>
    </w:p>
    <w:p w:rsidR="00A87A0B" w:rsidRPr="00E5368D" w:rsidRDefault="00A87A0B" w:rsidP="00A87A0B">
      <w:pPr>
        <w:ind w:firstLine="708"/>
        <w:jc w:val="both"/>
        <w:rPr>
          <w:sz w:val="24"/>
          <w:szCs w:val="24"/>
        </w:rPr>
      </w:pPr>
      <w:r w:rsidRPr="00E5368D">
        <w:rPr>
          <w:sz w:val="24"/>
          <w:szCs w:val="24"/>
        </w:rPr>
        <w:t>В настоящее время, в связи с очень незначительным распространением процессоров, не являющихся микропроцессорами, в бытовой лексике термины «микропроцессор» и «процессор» практически равнозначны.</w:t>
      </w:r>
    </w:p>
    <w:p w:rsidR="00A87A0B" w:rsidRPr="006A663B" w:rsidRDefault="00A87A0B" w:rsidP="00A87A0B">
      <w:pPr>
        <w:rPr>
          <w:b/>
          <w:sz w:val="24"/>
          <w:szCs w:val="24"/>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6. What Can Computers Do?</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 xml:space="preserve">Look through the text and find key words characterizing general functions and field of application of computer. </w:t>
      </w:r>
    </w:p>
    <w:p w:rsidR="00A87A0B" w:rsidRDefault="00A87A0B" w:rsidP="00A87A0B">
      <w:pPr>
        <w:rPr>
          <w:bCs/>
          <w:sz w:val="24"/>
          <w:szCs w:val="24"/>
          <w:lang w:val="en-US"/>
        </w:rPr>
      </w:pPr>
    </w:p>
    <w:p w:rsidR="00A87A0B" w:rsidRDefault="00A87A0B" w:rsidP="00A87A0B">
      <w:pPr>
        <w:jc w:val="center"/>
        <w:rPr>
          <w:b/>
          <w:sz w:val="24"/>
          <w:szCs w:val="24"/>
          <w:lang w:val="en-US"/>
        </w:rPr>
      </w:pPr>
      <w:r w:rsidRPr="006C36F9">
        <w:rPr>
          <w:b/>
          <w:bCs/>
          <w:sz w:val="24"/>
          <w:szCs w:val="24"/>
          <w:lang w:val="en-US"/>
        </w:rPr>
        <w:t xml:space="preserve">WHAT </w:t>
      </w:r>
      <w:r w:rsidRPr="006C36F9">
        <w:rPr>
          <w:b/>
          <w:sz w:val="24"/>
          <w:szCs w:val="24"/>
          <w:lang w:val="en-US"/>
        </w:rPr>
        <w:t>CAN  COMPUTERS DO?</w:t>
      </w:r>
    </w:p>
    <w:p w:rsidR="00A87A0B" w:rsidRPr="006C36F9" w:rsidRDefault="00A87A0B" w:rsidP="00A87A0B">
      <w:pPr>
        <w:jc w:val="center"/>
        <w:rPr>
          <w:b/>
          <w:sz w:val="24"/>
          <w:szCs w:val="24"/>
          <w:lang w:val="en-US"/>
        </w:rPr>
      </w:pPr>
    </w:p>
    <w:p w:rsidR="00A87A0B" w:rsidRPr="00AF795F" w:rsidRDefault="00A87A0B" w:rsidP="00A87A0B">
      <w:pPr>
        <w:ind w:firstLine="708"/>
        <w:jc w:val="both"/>
        <w:rPr>
          <w:sz w:val="24"/>
          <w:szCs w:val="24"/>
          <w:lang w:val="en-US"/>
        </w:rPr>
      </w:pPr>
      <w:r w:rsidRPr="00AF795F">
        <w:rPr>
          <w:spacing w:val="3"/>
          <w:sz w:val="24"/>
          <w:szCs w:val="24"/>
          <w:lang w:val="en-US"/>
        </w:rPr>
        <w:t xml:space="preserve">Computers are thought to have many remarkable powers. However, </w:t>
      </w:r>
      <w:r w:rsidRPr="00AF795F">
        <w:rPr>
          <w:sz w:val="24"/>
          <w:szCs w:val="24"/>
          <w:lang w:val="en-US"/>
        </w:rPr>
        <w:t>most computers whether large or small, have three basic capabilities. First, computers have circuits for performing arithmetic operations, such as addi</w:t>
      </w:r>
      <w:r w:rsidRPr="00AF795F">
        <w:rPr>
          <w:spacing w:val="-1"/>
          <w:sz w:val="24"/>
          <w:szCs w:val="24"/>
          <w:lang w:val="en-US"/>
        </w:rPr>
        <w:t>tion, subtraction, division, multiplication and exponentiation. Second, com</w:t>
      </w:r>
      <w:r w:rsidRPr="00AF795F">
        <w:rPr>
          <w:spacing w:val="-1"/>
          <w:sz w:val="24"/>
          <w:szCs w:val="24"/>
          <w:lang w:val="en-US"/>
        </w:rPr>
        <w:softHyphen/>
      </w:r>
      <w:r w:rsidRPr="00AF795F">
        <w:rPr>
          <w:spacing w:val="5"/>
          <w:sz w:val="24"/>
          <w:szCs w:val="24"/>
          <w:lang w:val="en-US"/>
        </w:rPr>
        <w:t xml:space="preserve">puters have a means of communicating with the user. After all, if we </w:t>
      </w:r>
      <w:r w:rsidRPr="00AF795F">
        <w:rPr>
          <w:sz w:val="24"/>
          <w:szCs w:val="24"/>
          <w:lang w:val="en-US"/>
        </w:rPr>
        <w:t xml:space="preserve">couldn't feed information in and get results back, these machines wouldn't </w:t>
      </w:r>
      <w:r w:rsidRPr="00AF795F">
        <w:rPr>
          <w:spacing w:val="2"/>
          <w:sz w:val="24"/>
          <w:szCs w:val="24"/>
          <w:lang w:val="en-US"/>
        </w:rPr>
        <w:t xml:space="preserve">be of much use. However, certain computers for example minicomputers </w:t>
      </w:r>
      <w:r w:rsidRPr="00AF795F">
        <w:rPr>
          <w:sz w:val="24"/>
          <w:szCs w:val="24"/>
          <w:lang w:val="en-US"/>
        </w:rPr>
        <w:t>and microcomputers are used to control directly things such as robots, air</w:t>
      </w:r>
      <w:r w:rsidRPr="00AF795F">
        <w:rPr>
          <w:sz w:val="24"/>
          <w:szCs w:val="24"/>
          <w:lang w:val="en-US"/>
        </w:rPr>
        <w:softHyphen/>
      </w:r>
      <w:r w:rsidRPr="00AF795F">
        <w:rPr>
          <w:spacing w:val="-1"/>
          <w:sz w:val="24"/>
          <w:szCs w:val="24"/>
          <w:lang w:val="en-US"/>
        </w:rPr>
        <w:t>craft navigation systems, medical instruments, etc.</w:t>
      </w:r>
    </w:p>
    <w:p w:rsidR="00A87A0B" w:rsidRPr="00AF795F" w:rsidRDefault="00A87A0B" w:rsidP="00A87A0B">
      <w:pPr>
        <w:ind w:firstLine="708"/>
        <w:jc w:val="both"/>
        <w:rPr>
          <w:sz w:val="24"/>
          <w:szCs w:val="24"/>
          <w:lang w:val="en-US"/>
        </w:rPr>
      </w:pPr>
      <w:r w:rsidRPr="00AF795F">
        <w:rPr>
          <w:spacing w:val="3"/>
          <w:sz w:val="24"/>
          <w:szCs w:val="24"/>
          <w:lang w:val="en-US"/>
        </w:rPr>
        <w:t xml:space="preserve">Third, computers have circuits which can make decisions. Computer </w:t>
      </w:r>
      <w:r w:rsidRPr="00AF795F">
        <w:rPr>
          <w:spacing w:val="-1"/>
          <w:sz w:val="24"/>
          <w:szCs w:val="24"/>
          <w:lang w:val="en-US"/>
        </w:rPr>
        <w:t>can solve a series of problems and make hundreds, even thousands, of logi</w:t>
      </w:r>
      <w:r w:rsidRPr="00AF795F">
        <w:rPr>
          <w:spacing w:val="-1"/>
          <w:sz w:val="24"/>
          <w:szCs w:val="24"/>
          <w:lang w:val="en-US"/>
        </w:rPr>
        <w:softHyphen/>
      </w:r>
      <w:r w:rsidRPr="00AF795F">
        <w:rPr>
          <w:spacing w:val="1"/>
          <w:sz w:val="24"/>
          <w:szCs w:val="24"/>
          <w:lang w:val="en-US"/>
        </w:rPr>
        <w:t xml:space="preserve">cal decisions without becoming tired or bored. It can find the solution to a </w:t>
      </w:r>
      <w:r w:rsidRPr="00AF795F">
        <w:rPr>
          <w:spacing w:val="3"/>
          <w:sz w:val="24"/>
          <w:szCs w:val="24"/>
          <w:lang w:val="en-US"/>
        </w:rPr>
        <w:t xml:space="preserve">problem in a fraction of the time it takes a human being to do the job. A computer can replace people in dull, routine tasks, but it has no originality; </w:t>
      </w:r>
      <w:r w:rsidRPr="00AF795F">
        <w:rPr>
          <w:spacing w:val="6"/>
          <w:sz w:val="24"/>
          <w:szCs w:val="24"/>
          <w:lang w:val="en-US"/>
        </w:rPr>
        <w:t xml:space="preserve">it works according to the instructions given to it. A computer cannot do </w:t>
      </w:r>
      <w:r w:rsidRPr="00AF795F">
        <w:rPr>
          <w:spacing w:val="3"/>
          <w:sz w:val="24"/>
          <w:szCs w:val="24"/>
          <w:lang w:val="en-US"/>
        </w:rPr>
        <w:t>anything unless a person tells it what to do and gives it the appropriate in</w:t>
      </w:r>
      <w:r w:rsidRPr="00AF795F">
        <w:rPr>
          <w:spacing w:val="3"/>
          <w:sz w:val="24"/>
          <w:szCs w:val="24"/>
          <w:lang w:val="en-US"/>
        </w:rPr>
        <w:softHyphen/>
      </w:r>
      <w:r w:rsidRPr="00AF795F">
        <w:rPr>
          <w:spacing w:val="-2"/>
          <w:sz w:val="24"/>
          <w:szCs w:val="24"/>
          <w:lang w:val="en-US"/>
        </w:rPr>
        <w:t>formation.</w:t>
      </w:r>
    </w:p>
    <w:p w:rsidR="00A87A0B" w:rsidRDefault="00A87A0B" w:rsidP="00A87A0B">
      <w:pPr>
        <w:shd w:val="clear" w:color="auto" w:fill="FFFFFF"/>
        <w:jc w:val="both"/>
        <w:rPr>
          <w:b/>
          <w:sz w:val="24"/>
          <w:szCs w:val="24"/>
          <w:u w:val="single"/>
          <w:lang w:val="en-US"/>
        </w:rPr>
      </w:pPr>
      <w:r>
        <w:rPr>
          <w:b/>
          <w:sz w:val="24"/>
          <w:szCs w:val="24"/>
          <w:u w:val="single"/>
          <w:lang w:val="en-US"/>
        </w:rPr>
        <w:t xml:space="preserve"> </w:t>
      </w:r>
    </w:p>
    <w:p w:rsidR="00A87A0B" w:rsidRDefault="00A87A0B" w:rsidP="00A87A0B">
      <w:pPr>
        <w:shd w:val="clear" w:color="auto" w:fill="FFFFFF"/>
        <w:jc w:val="both"/>
        <w:rPr>
          <w:b/>
          <w:sz w:val="24"/>
          <w:szCs w:val="24"/>
          <w:u w:val="single"/>
          <w:lang w:val="en-US"/>
        </w:rPr>
      </w:pPr>
      <w:r>
        <w:rPr>
          <w:b/>
          <w:sz w:val="24"/>
          <w:szCs w:val="24"/>
          <w:lang w:val="en-US"/>
        </w:rPr>
        <w:t xml:space="preserve">2. </w:t>
      </w:r>
      <w:r>
        <w:rPr>
          <w:b/>
          <w:sz w:val="24"/>
          <w:szCs w:val="24"/>
          <w:u w:val="single"/>
          <w:lang w:val="en-US"/>
        </w:rPr>
        <w:t xml:space="preserve">Fill in the blanks. </w:t>
      </w:r>
    </w:p>
    <w:p w:rsidR="00A87A0B" w:rsidRDefault="00A87A0B" w:rsidP="00A87A0B">
      <w:pPr>
        <w:shd w:val="clear" w:color="auto" w:fill="FFFFFF"/>
        <w:jc w:val="both"/>
        <w:rPr>
          <w:sz w:val="24"/>
          <w:szCs w:val="24"/>
          <w:lang w:val="en-US"/>
        </w:rPr>
      </w:pPr>
      <w:r>
        <w:rPr>
          <w:sz w:val="24"/>
          <w:szCs w:val="24"/>
          <w:lang w:val="en-US"/>
        </w:rPr>
        <w:t>1. Information is given into the computer in the form of __________ .</w:t>
      </w:r>
    </w:p>
    <w:p w:rsidR="00A87A0B" w:rsidRDefault="00A87A0B" w:rsidP="00A87A0B">
      <w:pPr>
        <w:shd w:val="clear" w:color="auto" w:fill="FFFFFF"/>
        <w:jc w:val="both"/>
        <w:rPr>
          <w:sz w:val="24"/>
          <w:szCs w:val="24"/>
          <w:lang w:val="en-US"/>
        </w:rPr>
      </w:pPr>
      <w:r>
        <w:rPr>
          <w:sz w:val="24"/>
          <w:szCs w:val="24"/>
          <w:lang w:val="en-US"/>
        </w:rPr>
        <w:t>a) ideas; b) characters; c) rules.</w:t>
      </w:r>
    </w:p>
    <w:p w:rsidR="00A87A0B" w:rsidRDefault="00A87A0B" w:rsidP="00A87A0B">
      <w:pPr>
        <w:shd w:val="clear" w:color="auto" w:fill="FFFFFF"/>
        <w:jc w:val="both"/>
        <w:rPr>
          <w:sz w:val="24"/>
          <w:szCs w:val="24"/>
          <w:lang w:val="en-US"/>
        </w:rPr>
      </w:pPr>
      <w:r>
        <w:rPr>
          <w:sz w:val="24"/>
          <w:szCs w:val="24"/>
          <w:lang w:val="en-US"/>
        </w:rPr>
        <w:t xml:space="preserve">2. The basic function of a computer is __________ information. </w:t>
      </w:r>
    </w:p>
    <w:p w:rsidR="00A87A0B" w:rsidRDefault="00A87A0B" w:rsidP="00A87A0B">
      <w:pPr>
        <w:shd w:val="clear" w:color="auto" w:fill="FFFFFF"/>
        <w:jc w:val="both"/>
        <w:rPr>
          <w:sz w:val="24"/>
          <w:szCs w:val="24"/>
          <w:lang w:val="en-US"/>
        </w:rPr>
      </w:pPr>
      <w:r>
        <w:rPr>
          <w:sz w:val="24"/>
          <w:szCs w:val="24"/>
          <w:lang w:val="en-US"/>
        </w:rPr>
        <w:t xml:space="preserve">a) to switch; b) to keep; c) to process.  </w:t>
      </w:r>
    </w:p>
    <w:p w:rsidR="00A87A0B" w:rsidRDefault="00A87A0B" w:rsidP="00A87A0B">
      <w:pPr>
        <w:shd w:val="clear" w:color="auto" w:fill="FFFFFF"/>
        <w:jc w:val="both"/>
        <w:rPr>
          <w:sz w:val="24"/>
          <w:szCs w:val="24"/>
          <w:lang w:val="en-US"/>
        </w:rPr>
      </w:pPr>
      <w:r>
        <w:rPr>
          <w:sz w:val="24"/>
          <w:szCs w:val="24"/>
          <w:lang w:val="en-US"/>
        </w:rPr>
        <w:t>3. The data needed for solving problems are kept in the __________ .</w:t>
      </w:r>
    </w:p>
    <w:p w:rsidR="00A87A0B" w:rsidRDefault="00A87A0B" w:rsidP="00A87A0B">
      <w:pPr>
        <w:shd w:val="clear" w:color="auto" w:fill="FFFFFF"/>
        <w:jc w:val="both"/>
        <w:rPr>
          <w:sz w:val="24"/>
          <w:szCs w:val="24"/>
          <w:lang w:val="en-US"/>
        </w:rPr>
      </w:pPr>
      <w:r>
        <w:rPr>
          <w:sz w:val="24"/>
          <w:szCs w:val="24"/>
          <w:lang w:val="en-US"/>
        </w:rPr>
        <w:t>a) memory; b) input device; c) output device.</w:t>
      </w:r>
    </w:p>
    <w:p w:rsidR="00A87A0B" w:rsidRDefault="00A87A0B" w:rsidP="00A87A0B">
      <w:pPr>
        <w:shd w:val="clear" w:color="auto" w:fill="FFFFFF"/>
        <w:jc w:val="both"/>
        <w:rPr>
          <w:sz w:val="24"/>
          <w:szCs w:val="24"/>
          <w:lang w:val="en-US"/>
        </w:rPr>
      </w:pPr>
      <w:r>
        <w:rPr>
          <w:sz w:val="24"/>
          <w:szCs w:val="24"/>
          <w:lang w:val="en-US"/>
        </w:rPr>
        <w:t xml:space="preserve">4. Inputting information into the computer is realized by means of </w:t>
      </w:r>
    </w:p>
    <w:p w:rsidR="00A87A0B" w:rsidRDefault="00A87A0B" w:rsidP="00A87A0B">
      <w:pPr>
        <w:shd w:val="clear" w:color="auto" w:fill="FFFFFF"/>
        <w:jc w:val="both"/>
        <w:rPr>
          <w:sz w:val="24"/>
          <w:szCs w:val="24"/>
          <w:lang w:val="en-US"/>
        </w:rPr>
      </w:pPr>
      <w:r>
        <w:rPr>
          <w:sz w:val="24"/>
          <w:szCs w:val="24"/>
          <w:lang w:val="en-US"/>
        </w:rPr>
        <w:t xml:space="preserve">a) a printer; b) letters; c) flash cards. </w:t>
      </w:r>
    </w:p>
    <w:p w:rsidR="00A87A0B" w:rsidRDefault="00A87A0B" w:rsidP="00A87A0B">
      <w:pPr>
        <w:shd w:val="clear" w:color="auto" w:fill="FFFFFF"/>
        <w:jc w:val="both"/>
        <w:rPr>
          <w:sz w:val="24"/>
          <w:szCs w:val="24"/>
          <w:lang w:val="en-US"/>
        </w:rPr>
      </w:pPr>
      <w:r>
        <w:rPr>
          <w:sz w:val="24"/>
          <w:szCs w:val="24"/>
          <w:lang w:val="en-US"/>
        </w:rPr>
        <w:t>5. A computer can carry out arithmetic – logical operations __________ .</w:t>
      </w:r>
    </w:p>
    <w:p w:rsidR="00A87A0B" w:rsidRDefault="00A87A0B" w:rsidP="00A87A0B">
      <w:pPr>
        <w:shd w:val="clear" w:color="auto" w:fill="FFFFFF"/>
        <w:jc w:val="both"/>
        <w:rPr>
          <w:sz w:val="24"/>
          <w:szCs w:val="24"/>
          <w:lang w:val="en-US"/>
        </w:rPr>
      </w:pPr>
      <w:r>
        <w:rPr>
          <w:sz w:val="24"/>
          <w:szCs w:val="24"/>
          <w:lang w:val="en-US"/>
        </w:rPr>
        <w:t>a) quickly; b) instantaneously; c) during some minutes.</w:t>
      </w:r>
    </w:p>
    <w:p w:rsidR="00A87A0B" w:rsidRDefault="00A87A0B" w:rsidP="00A87A0B">
      <w:pPr>
        <w:shd w:val="clear" w:color="auto" w:fill="FFFFFF"/>
        <w:jc w:val="both"/>
        <w:rPr>
          <w:sz w:val="24"/>
          <w:szCs w:val="24"/>
          <w:lang w:val="en-US"/>
        </w:rPr>
      </w:pPr>
      <w:r>
        <w:rPr>
          <w:sz w:val="24"/>
          <w:szCs w:val="24"/>
          <w:lang w:val="en-US"/>
        </w:rPr>
        <w:t xml:space="preserve">6. Computers have become __________ at homes, offices, research institutes. </w:t>
      </w:r>
    </w:p>
    <w:p w:rsidR="00A87A0B" w:rsidRDefault="00A87A0B" w:rsidP="00A87A0B">
      <w:pPr>
        <w:shd w:val="clear" w:color="auto" w:fill="FFFFFF"/>
        <w:jc w:val="both"/>
        <w:rPr>
          <w:sz w:val="24"/>
          <w:szCs w:val="24"/>
          <w:lang w:val="en-US"/>
        </w:rPr>
      </w:pPr>
      <w:r>
        <w:rPr>
          <w:sz w:val="24"/>
          <w:szCs w:val="24"/>
          <w:lang w:val="en-US"/>
        </w:rPr>
        <w:t>a) commonwealth; b) commonplace; c) common room.</w:t>
      </w:r>
    </w:p>
    <w:p w:rsidR="00A87A0B" w:rsidRDefault="00A87A0B" w:rsidP="00A87A0B">
      <w:pPr>
        <w:shd w:val="clear" w:color="auto" w:fill="FFFFFF"/>
        <w:jc w:val="both"/>
        <w:rPr>
          <w:sz w:val="24"/>
          <w:szCs w:val="24"/>
          <w:lang w:val="en-US"/>
        </w:rPr>
      </w:pPr>
      <w:r>
        <w:rPr>
          <w:sz w:val="24"/>
          <w:szCs w:val="24"/>
          <w:lang w:val="en-US"/>
        </w:rPr>
        <w:t xml:space="preserve">7. Space __________ uses computers widely.  </w:t>
      </w:r>
    </w:p>
    <w:p w:rsidR="00A87A0B" w:rsidRDefault="00A87A0B" w:rsidP="00A87A0B">
      <w:pPr>
        <w:shd w:val="clear" w:color="auto" w:fill="FFFFFF"/>
        <w:jc w:val="both"/>
        <w:rPr>
          <w:sz w:val="24"/>
          <w:szCs w:val="24"/>
          <w:lang w:val="en-US"/>
        </w:rPr>
      </w:pPr>
      <w:r>
        <w:rPr>
          <w:sz w:val="24"/>
          <w:szCs w:val="24"/>
          <w:lang w:val="en-US"/>
        </w:rPr>
        <w:t>a) information; b) production; c) exploration.</w:t>
      </w:r>
    </w:p>
    <w:p w:rsidR="00A87A0B" w:rsidRDefault="00A87A0B" w:rsidP="00A87A0B">
      <w:pPr>
        <w:shd w:val="clear" w:color="auto" w:fill="FFFFFF"/>
        <w:jc w:val="both"/>
        <w:rPr>
          <w:sz w:val="24"/>
          <w:szCs w:val="24"/>
          <w:lang w:val="en-US"/>
        </w:rPr>
      </w:pPr>
      <w:r>
        <w:rPr>
          <w:sz w:val="24"/>
          <w:szCs w:val="24"/>
          <w:lang w:val="en-US"/>
        </w:rPr>
        <w:t>8. Computers are used for image __________ .</w:t>
      </w:r>
    </w:p>
    <w:p w:rsidR="00A87A0B" w:rsidRDefault="00A87A0B" w:rsidP="00A87A0B">
      <w:pPr>
        <w:shd w:val="clear" w:color="auto" w:fill="FFFFFF"/>
        <w:jc w:val="both"/>
        <w:rPr>
          <w:sz w:val="24"/>
          <w:szCs w:val="24"/>
          <w:lang w:val="en-US"/>
        </w:rPr>
      </w:pPr>
      <w:r>
        <w:rPr>
          <w:sz w:val="24"/>
          <w:szCs w:val="24"/>
          <w:lang w:val="en-US"/>
        </w:rPr>
        <w:t>a) processing; b) operating; c) producing.</w:t>
      </w:r>
    </w:p>
    <w:p w:rsidR="00A87A0B" w:rsidRDefault="00A87A0B" w:rsidP="00A87A0B">
      <w:pPr>
        <w:shd w:val="clear" w:color="auto" w:fill="FFFFFF"/>
        <w:jc w:val="both"/>
        <w:rPr>
          <w:sz w:val="24"/>
          <w:szCs w:val="24"/>
          <w:lang w:val="en-US"/>
        </w:rPr>
      </w:pPr>
      <w:r>
        <w:rPr>
          <w:sz w:val="24"/>
          <w:szCs w:val="24"/>
          <w:lang w:val="en-US"/>
        </w:rPr>
        <w:t>9. Computers help in __________ of economy.</w:t>
      </w:r>
    </w:p>
    <w:p w:rsidR="00A87A0B" w:rsidRDefault="00A87A0B" w:rsidP="00A87A0B">
      <w:pPr>
        <w:shd w:val="clear" w:color="auto" w:fill="FFFFFF"/>
        <w:jc w:val="both"/>
        <w:rPr>
          <w:sz w:val="24"/>
          <w:szCs w:val="24"/>
          <w:lang w:val="en-US"/>
        </w:rPr>
      </w:pPr>
      <w:r>
        <w:rPr>
          <w:sz w:val="24"/>
          <w:szCs w:val="24"/>
          <w:lang w:val="en-US"/>
        </w:rPr>
        <w:t xml:space="preserve">a) environment; b) management; c) government. </w:t>
      </w:r>
    </w:p>
    <w:p w:rsidR="00A87A0B" w:rsidRDefault="00A87A0B" w:rsidP="00A87A0B">
      <w:pPr>
        <w:shd w:val="clear" w:color="auto" w:fill="FFFFFF"/>
        <w:jc w:val="both"/>
        <w:rPr>
          <w:sz w:val="24"/>
          <w:szCs w:val="24"/>
          <w:lang w:val="en-US"/>
        </w:rPr>
      </w:pPr>
      <w:r>
        <w:rPr>
          <w:sz w:val="24"/>
          <w:szCs w:val="24"/>
          <w:lang w:val="en-US"/>
        </w:rPr>
        <w:t xml:space="preserve">10. Air traffic control depends on computer – __________  information. </w:t>
      </w:r>
    </w:p>
    <w:p w:rsidR="00A87A0B" w:rsidRDefault="00A87A0B" w:rsidP="00A87A0B">
      <w:pPr>
        <w:shd w:val="clear" w:color="auto" w:fill="FFFFFF"/>
        <w:jc w:val="both"/>
        <w:rPr>
          <w:sz w:val="24"/>
          <w:szCs w:val="24"/>
          <w:lang w:val="en-US"/>
        </w:rPr>
      </w:pPr>
      <w:r>
        <w:rPr>
          <w:sz w:val="24"/>
          <w:szCs w:val="24"/>
          <w:lang w:val="en-US"/>
        </w:rPr>
        <w:t xml:space="preserve">a) generated; b) instructed; c) combined. </w:t>
      </w:r>
    </w:p>
    <w:p w:rsidR="00A87A0B" w:rsidRDefault="00A87A0B" w:rsidP="00A87A0B">
      <w:pPr>
        <w:shd w:val="clear" w:color="auto" w:fill="FFFFFF"/>
        <w:tabs>
          <w:tab w:val="left" w:pos="511"/>
        </w:tabs>
        <w:spacing w:before="58" w:line="230" w:lineRule="exact"/>
        <w:rPr>
          <w:b/>
          <w:sz w:val="24"/>
          <w:szCs w:val="24"/>
          <w:lang w:val="en-US"/>
        </w:rPr>
      </w:pPr>
    </w:p>
    <w:p w:rsidR="00A87A0B" w:rsidRDefault="00A87A0B" w:rsidP="00A87A0B">
      <w:pPr>
        <w:shd w:val="clear" w:color="auto" w:fill="FFFFFF"/>
        <w:tabs>
          <w:tab w:val="left" w:pos="511"/>
        </w:tabs>
        <w:spacing w:before="58" w:line="230" w:lineRule="exact"/>
        <w:rPr>
          <w:b/>
          <w:sz w:val="24"/>
          <w:szCs w:val="24"/>
          <w:u w:val="single"/>
          <w:lang w:val="en-US"/>
        </w:rPr>
      </w:pPr>
      <w:r>
        <w:rPr>
          <w:b/>
          <w:sz w:val="24"/>
          <w:szCs w:val="24"/>
          <w:lang w:val="en-US"/>
        </w:rPr>
        <w:t xml:space="preserve">3. </w:t>
      </w:r>
      <w:r>
        <w:rPr>
          <w:b/>
          <w:sz w:val="24"/>
          <w:szCs w:val="24"/>
          <w:u w:val="single"/>
          <w:lang w:val="en-US"/>
        </w:rPr>
        <w:t xml:space="preserve">Complete definitions. </w:t>
      </w:r>
    </w:p>
    <w:p w:rsidR="00A87A0B" w:rsidRDefault="00A87A0B" w:rsidP="00A87A0B">
      <w:pPr>
        <w:shd w:val="clear" w:color="auto" w:fill="FFFFFF"/>
        <w:tabs>
          <w:tab w:val="left" w:pos="511"/>
        </w:tabs>
        <w:spacing w:before="58" w:line="230" w:lineRule="exact"/>
        <w:jc w:val="both"/>
        <w:rPr>
          <w:sz w:val="24"/>
          <w:szCs w:val="24"/>
          <w:lang w:val="en-US"/>
        </w:rPr>
      </w:pPr>
      <w:r>
        <w:rPr>
          <w:sz w:val="24"/>
          <w:szCs w:val="24"/>
          <w:lang w:val="en-US"/>
        </w:rPr>
        <w:t>1. Computer</w:t>
      </w:r>
      <w:r>
        <w:rPr>
          <w:sz w:val="24"/>
          <w:szCs w:val="24"/>
          <w:lang w:val="en-US"/>
        </w:rPr>
        <w:tab/>
      </w:r>
      <w:r>
        <w:rPr>
          <w:sz w:val="24"/>
          <w:szCs w:val="24"/>
          <w:lang w:val="en-US"/>
        </w:rPr>
        <w:tab/>
        <w:t>a) a machine by which information is received from the computer;</w:t>
      </w:r>
    </w:p>
    <w:p w:rsidR="00A87A0B" w:rsidRDefault="00A87A0B" w:rsidP="00A87A0B">
      <w:pPr>
        <w:shd w:val="clear" w:color="auto" w:fill="FFFFFF"/>
        <w:tabs>
          <w:tab w:val="left" w:pos="511"/>
        </w:tabs>
        <w:spacing w:before="58" w:line="230" w:lineRule="exact"/>
        <w:ind w:left="2130" w:hanging="2130"/>
        <w:jc w:val="both"/>
        <w:rPr>
          <w:sz w:val="24"/>
          <w:szCs w:val="24"/>
          <w:lang w:val="en-US"/>
        </w:rPr>
      </w:pPr>
      <w:r>
        <w:rPr>
          <w:sz w:val="24"/>
          <w:szCs w:val="24"/>
          <w:lang w:val="en-US"/>
        </w:rPr>
        <w:lastRenderedPageBreak/>
        <w:t>2. Data</w:t>
      </w:r>
      <w:r>
        <w:rPr>
          <w:sz w:val="24"/>
          <w:szCs w:val="24"/>
          <w:lang w:val="en-US"/>
        </w:rPr>
        <w:tab/>
        <w:t>b) a device capable of storing and manipulating numbers, letters and   characters;</w:t>
      </w:r>
    </w:p>
    <w:p w:rsidR="00A87A0B" w:rsidRDefault="00A87A0B" w:rsidP="00A87A0B">
      <w:pPr>
        <w:shd w:val="clear" w:color="auto" w:fill="FFFFFF"/>
        <w:tabs>
          <w:tab w:val="left" w:pos="511"/>
        </w:tabs>
        <w:spacing w:before="58" w:line="230" w:lineRule="exact"/>
        <w:ind w:left="2130" w:hanging="2130"/>
        <w:jc w:val="both"/>
        <w:rPr>
          <w:sz w:val="24"/>
          <w:szCs w:val="24"/>
          <w:lang w:val="en-US"/>
        </w:rPr>
      </w:pPr>
      <w:r>
        <w:rPr>
          <w:sz w:val="24"/>
          <w:szCs w:val="24"/>
          <w:lang w:val="en-US"/>
        </w:rPr>
        <w:t>3. Input device</w:t>
      </w:r>
      <w:r>
        <w:rPr>
          <w:sz w:val="24"/>
          <w:szCs w:val="24"/>
          <w:lang w:val="en-US"/>
        </w:rPr>
        <w:tab/>
        <w:t xml:space="preserve">c) an electronic machine that processes data under the control of a stored program;  </w:t>
      </w:r>
    </w:p>
    <w:p w:rsidR="00A87A0B" w:rsidRDefault="00A87A0B" w:rsidP="00A87A0B">
      <w:pPr>
        <w:shd w:val="clear" w:color="auto" w:fill="FFFFFF"/>
        <w:tabs>
          <w:tab w:val="left" w:pos="511"/>
        </w:tabs>
        <w:spacing w:before="58" w:line="230" w:lineRule="exact"/>
        <w:ind w:left="2130" w:hanging="2130"/>
        <w:jc w:val="both"/>
        <w:rPr>
          <w:sz w:val="24"/>
          <w:szCs w:val="24"/>
          <w:lang w:val="en-US"/>
        </w:rPr>
      </w:pPr>
      <w:r>
        <w:rPr>
          <w:sz w:val="24"/>
          <w:szCs w:val="24"/>
          <w:lang w:val="en-US"/>
        </w:rPr>
        <w:t>4. Memory</w:t>
      </w:r>
      <w:r>
        <w:rPr>
          <w:sz w:val="24"/>
          <w:szCs w:val="24"/>
          <w:lang w:val="en-US"/>
        </w:rPr>
        <w:tab/>
        <w:t>d) a disk drive reading the information into the computer;</w:t>
      </w:r>
    </w:p>
    <w:p w:rsidR="00A87A0B" w:rsidRDefault="00A87A0B" w:rsidP="00A87A0B">
      <w:pPr>
        <w:shd w:val="clear" w:color="auto" w:fill="FFFFFF"/>
        <w:tabs>
          <w:tab w:val="left" w:pos="511"/>
        </w:tabs>
        <w:spacing w:before="58" w:line="230" w:lineRule="exact"/>
        <w:ind w:left="2130" w:hanging="2130"/>
        <w:jc w:val="both"/>
        <w:rPr>
          <w:sz w:val="24"/>
          <w:szCs w:val="24"/>
          <w:lang w:val="en-US"/>
        </w:rPr>
      </w:pPr>
      <w:r>
        <w:rPr>
          <w:sz w:val="24"/>
          <w:szCs w:val="24"/>
          <w:lang w:val="en-US"/>
        </w:rPr>
        <w:t>5. Output device</w:t>
      </w:r>
      <w:r>
        <w:rPr>
          <w:sz w:val="24"/>
          <w:szCs w:val="24"/>
          <w:lang w:val="en-US"/>
        </w:rPr>
        <w:tab/>
        <w:t xml:space="preserve">e) information given in the form of characters. </w:t>
      </w:r>
    </w:p>
    <w:p w:rsidR="00A87A0B" w:rsidRDefault="00A87A0B" w:rsidP="00A87A0B">
      <w:pPr>
        <w:shd w:val="clear" w:color="auto" w:fill="FFFFFF"/>
        <w:tabs>
          <w:tab w:val="left" w:pos="511"/>
        </w:tabs>
        <w:spacing w:before="58" w:line="230" w:lineRule="exact"/>
        <w:ind w:left="2130" w:hanging="2130"/>
        <w:jc w:val="both"/>
        <w:rPr>
          <w:sz w:val="24"/>
          <w:szCs w:val="24"/>
          <w:lang w:val="en-US"/>
        </w:rPr>
      </w:pPr>
    </w:p>
    <w:p w:rsidR="00A87A0B" w:rsidRPr="00483E47" w:rsidRDefault="00A87A0B" w:rsidP="00A87A0B">
      <w:pPr>
        <w:rPr>
          <w:b/>
          <w:sz w:val="24"/>
          <w:szCs w:val="24"/>
          <w:lang w:val="en-US"/>
        </w:rPr>
      </w:pPr>
      <w:r w:rsidRPr="00483E47">
        <w:rPr>
          <w:b/>
          <w:sz w:val="24"/>
          <w:szCs w:val="24"/>
          <w:lang w:val="en-US"/>
        </w:rPr>
        <w:t xml:space="preserve">Lesson 7. Control Work. </w:t>
      </w:r>
    </w:p>
    <w:p w:rsidR="00A87A0B" w:rsidRPr="004D28DD" w:rsidRDefault="00A87A0B" w:rsidP="00A87A0B">
      <w:pPr>
        <w:rPr>
          <w:sz w:val="24"/>
          <w:szCs w:val="24"/>
          <w:lang w:val="en-US"/>
        </w:rPr>
      </w:pPr>
    </w:p>
    <w:p w:rsidR="00A87A0B" w:rsidRPr="00483E47" w:rsidRDefault="00A87A0B" w:rsidP="00A87A0B">
      <w:pPr>
        <w:rPr>
          <w:b/>
          <w:sz w:val="24"/>
          <w:szCs w:val="24"/>
          <w:u w:val="single"/>
          <w:lang w:val="en-US"/>
        </w:rPr>
      </w:pPr>
      <w:r w:rsidRPr="00483E47">
        <w:rPr>
          <w:b/>
          <w:sz w:val="24"/>
          <w:szCs w:val="24"/>
          <w:u w:val="single"/>
          <w:lang w:val="en-US"/>
        </w:rPr>
        <w:t xml:space="preserve">Solve the crossword. </w:t>
      </w:r>
    </w:p>
    <w:p w:rsidR="00A87A0B" w:rsidRPr="008F793A" w:rsidRDefault="00A87A0B" w:rsidP="00A87A0B">
      <w:pPr>
        <w:framePr w:h="3240" w:hSpace="36" w:wrap="auto" w:vAnchor="text" w:hAnchor="page" w:x="2064" w:y="206"/>
        <w:rPr>
          <w:sz w:val="24"/>
          <w:szCs w:val="24"/>
          <w:lang w:val="en-US"/>
        </w:rPr>
      </w:pPr>
      <w:r>
        <w:rPr>
          <w:noProof/>
          <w:sz w:val="24"/>
          <w:szCs w:val="24"/>
          <w:lang w:eastAsia="ru-RU"/>
        </w:rPr>
        <w:drawing>
          <wp:inline distT="0" distB="0" distL="0" distR="0">
            <wp:extent cx="3719195" cy="205740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19195" cy="2057400"/>
                    </a:xfrm>
                    <a:prstGeom prst="rect">
                      <a:avLst/>
                    </a:prstGeom>
                    <a:noFill/>
                    <a:ln>
                      <a:noFill/>
                    </a:ln>
                  </pic:spPr>
                </pic:pic>
              </a:graphicData>
            </a:graphic>
          </wp:inline>
        </w:drawing>
      </w: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ind w:left="2130" w:hanging="2130"/>
        <w:jc w:val="both"/>
        <w:rPr>
          <w:lang w:val="en-US"/>
        </w:rPr>
      </w:pPr>
    </w:p>
    <w:p w:rsidR="00A87A0B" w:rsidRDefault="00A87A0B" w:rsidP="00A87A0B">
      <w:pPr>
        <w:shd w:val="clear" w:color="auto" w:fill="FFFFFF"/>
        <w:tabs>
          <w:tab w:val="left" w:pos="511"/>
        </w:tabs>
        <w:spacing w:before="58" w:line="230" w:lineRule="exact"/>
        <w:jc w:val="both"/>
        <w:rPr>
          <w:sz w:val="24"/>
          <w:szCs w:val="24"/>
          <w:lang w:val="en-US"/>
        </w:rPr>
      </w:pPr>
      <w:r>
        <w:rPr>
          <w:b/>
          <w:i/>
          <w:sz w:val="24"/>
          <w:szCs w:val="24"/>
          <w:lang w:val="en-US"/>
        </w:rPr>
        <w:tab/>
        <w:t>Down:</w:t>
      </w:r>
      <w:r>
        <w:rPr>
          <w:sz w:val="24"/>
          <w:szCs w:val="24"/>
          <w:lang w:val="en-US"/>
        </w:rPr>
        <w:t xml:space="preserve"> 1. Diversity, great number of smth. 2. Supplies, furnishing, apparatus – things needed for some purpose. 3. Synonym to “information”. 4. A predetermined set of instructions for solving a specific problem in a manner of steps. 5. Quick motion. 6. One of the elementary arithmetic actions. 7. Synonym to “definition”. 8. A handbook of facts, instructions for use as a guide, reference or the like. 9. Any form of play; amusement by means of a computer. 10. A bobbin of magnetic tape on which the collected data are stored. 11. A basic unit of storage in a memory, consisting of a number of bits. 12. A movable indicator light on a computer video screen. 13. A character, sign, letter, number. 14. Basis, foundation. 15. Accounting board, a frame with beads on wires for doing or teaching arithmetic. 16. Intelligence, mental ability. 17. A person who makes use of a computer. 18. A container, a screened window. 19. Status, conditions, position. 20. Synonym to “purpose”.</w:t>
      </w:r>
    </w:p>
    <w:p w:rsidR="00A87A0B" w:rsidRPr="00F0077E" w:rsidRDefault="00A87A0B" w:rsidP="00A87A0B">
      <w:pPr>
        <w:shd w:val="clear" w:color="auto" w:fill="FFFFFF"/>
        <w:tabs>
          <w:tab w:val="left" w:pos="511"/>
        </w:tabs>
        <w:spacing w:before="58" w:line="230" w:lineRule="exact"/>
        <w:jc w:val="both"/>
        <w:rPr>
          <w:b/>
          <w:i/>
          <w:sz w:val="24"/>
          <w:szCs w:val="24"/>
          <w:lang w:val="en-US"/>
        </w:rPr>
      </w:pPr>
      <w:r>
        <w:rPr>
          <w:b/>
          <w:i/>
          <w:sz w:val="24"/>
          <w:szCs w:val="24"/>
          <w:lang w:val="en-US"/>
        </w:rPr>
        <w:tab/>
        <w:t xml:space="preserve">Across: </w:t>
      </w:r>
      <w:r>
        <w:rPr>
          <w:sz w:val="24"/>
          <w:szCs w:val="24"/>
          <w:lang w:val="en-US"/>
        </w:rPr>
        <w:t xml:space="preserve">1. Discovery; producing smth new. 2. Synonym to “scale”; e.g. large scale of integration. 3. A type of a plotter. 4. A flexible disk. 5. Softness, capability to changing; antonym to “rigidness”. 6. One of the elementary arithmetic actions. 7. A point used as symbol of multiplication. 8. A crystal, semiconductor body in which an integrated circuit is formed. 9. The process of preparing a set of coded instructions, enabling the computer to solve specific problems. 10. An ..... jet printer. 11. A means of coding data by punching ..... into cards. 12. Gain or benefit; a favorable position, superiority. 13. One of the means of storing information. 14. A computer program that translates a low-level programming language into machine language. 15. Electronic or mechanical equipment, that uses cassettes, disks, etc. 16. A device, block, element. 17. A unit of information. 18. A cylinder on which smth. is rolled up. 19. Information resulting from computer processing, that is delivered to a user; one of the main units of a computer. 20. Postal system; electronic post. 21. Means of interacting between two systems. 22. One of the three major uses of visual display terminals, e.g. a light ..... . 23. Synonym to “advancement”.        </w:t>
      </w:r>
      <w:r>
        <w:rPr>
          <w:b/>
          <w:i/>
          <w:sz w:val="24"/>
          <w:szCs w:val="24"/>
          <w:lang w:val="en-US"/>
        </w:rPr>
        <w:t xml:space="preserve"> </w:t>
      </w:r>
    </w:p>
    <w:p w:rsidR="00A87A0B" w:rsidRDefault="00A87A0B" w:rsidP="00A87A0B">
      <w:pPr>
        <w:rPr>
          <w:lang w:val="en-US"/>
        </w:rPr>
      </w:pPr>
    </w:p>
    <w:p w:rsidR="00A87A0B" w:rsidRPr="00DF54FD" w:rsidRDefault="00A87A0B" w:rsidP="00A87A0B">
      <w:pPr>
        <w:ind w:left="360"/>
        <w:jc w:val="center"/>
        <w:rPr>
          <w:b/>
          <w:sz w:val="24"/>
          <w:szCs w:val="24"/>
          <w:lang w:val="en-US"/>
        </w:rPr>
      </w:pPr>
      <w:r w:rsidRPr="00AD009B">
        <w:rPr>
          <w:b/>
          <w:sz w:val="24"/>
          <w:szCs w:val="24"/>
        </w:rPr>
        <w:t>Модуль</w:t>
      </w:r>
      <w:r w:rsidRPr="00681A90">
        <w:rPr>
          <w:b/>
          <w:sz w:val="24"/>
          <w:szCs w:val="24"/>
          <w:lang w:val="en-US"/>
        </w:rPr>
        <w:t xml:space="preserve"> </w:t>
      </w:r>
      <w:r>
        <w:rPr>
          <w:b/>
          <w:sz w:val="24"/>
          <w:szCs w:val="24"/>
          <w:lang w:val="en-US"/>
        </w:rPr>
        <w:t>6</w:t>
      </w:r>
    </w:p>
    <w:p w:rsidR="00A87A0B" w:rsidRDefault="00A87A0B" w:rsidP="00A87A0B">
      <w:pPr>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8. Outer Space: a Road Without End.</w:t>
      </w:r>
    </w:p>
    <w:p w:rsidR="00A87A0B" w:rsidRDefault="00A87A0B" w:rsidP="00A87A0B">
      <w:pPr>
        <w:shd w:val="clear" w:color="auto" w:fill="FFFFFF"/>
        <w:jc w:val="both"/>
        <w:rPr>
          <w:b/>
          <w:sz w:val="24"/>
          <w:szCs w:val="24"/>
          <w:lang w:val="en-US"/>
        </w:rPr>
      </w:pPr>
    </w:p>
    <w:p w:rsidR="00A87A0B" w:rsidRDefault="00A87A0B" w:rsidP="00A87A0B">
      <w:pPr>
        <w:rPr>
          <w:b/>
          <w:sz w:val="24"/>
          <w:szCs w:val="24"/>
          <w:u w:val="single"/>
          <w:lang w:val="en-US"/>
        </w:rPr>
      </w:pPr>
      <w:r>
        <w:rPr>
          <w:b/>
          <w:sz w:val="24"/>
          <w:szCs w:val="24"/>
          <w:lang w:val="en-US"/>
        </w:rPr>
        <w:t xml:space="preserve">1. </w:t>
      </w:r>
      <w:r>
        <w:rPr>
          <w:b/>
          <w:sz w:val="24"/>
          <w:szCs w:val="24"/>
          <w:u w:val="single"/>
          <w:lang w:val="en-US"/>
        </w:rPr>
        <w:t xml:space="preserve">Look through the text and then give its main idea. </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center"/>
        <w:rPr>
          <w:b/>
          <w:sz w:val="24"/>
          <w:szCs w:val="24"/>
          <w:lang w:val="en-US"/>
        </w:rPr>
      </w:pPr>
      <w:r>
        <w:rPr>
          <w:b/>
          <w:sz w:val="24"/>
          <w:szCs w:val="24"/>
          <w:lang w:val="en-US"/>
        </w:rPr>
        <w:t>OUTER SPACE: A ROAD WOTHOUT END</w:t>
      </w:r>
    </w:p>
    <w:p w:rsidR="00A87A0B" w:rsidRDefault="00A87A0B" w:rsidP="00A87A0B">
      <w:pPr>
        <w:shd w:val="clear" w:color="auto" w:fill="FFFFFF"/>
        <w:jc w:val="center"/>
        <w:rPr>
          <w:b/>
          <w:sz w:val="24"/>
          <w:szCs w:val="24"/>
          <w:lang w:val="en-US"/>
        </w:rPr>
      </w:pPr>
    </w:p>
    <w:p w:rsidR="00A87A0B" w:rsidRPr="004438D5" w:rsidRDefault="00A87A0B" w:rsidP="00A87A0B">
      <w:pPr>
        <w:jc w:val="both"/>
        <w:rPr>
          <w:sz w:val="24"/>
          <w:szCs w:val="24"/>
          <w:lang w:val="en-US"/>
        </w:rPr>
      </w:pPr>
      <w:r>
        <w:rPr>
          <w:lang w:val="en-US"/>
        </w:rPr>
        <w:lastRenderedPageBreak/>
        <w:tab/>
      </w:r>
      <w:r w:rsidRPr="004438D5">
        <w:rPr>
          <w:sz w:val="24"/>
          <w:szCs w:val="24"/>
          <w:lang w:val="en-US"/>
        </w:rPr>
        <w:t xml:space="preserve">Space exploration is one of the most exciting chapters in human history. </w:t>
      </w:r>
      <w:r w:rsidRPr="004438D5">
        <w:rPr>
          <w:spacing w:val="2"/>
          <w:sz w:val="24"/>
          <w:szCs w:val="24"/>
          <w:lang w:val="en-US"/>
        </w:rPr>
        <w:t>It was opened by Yuri Gagarin, citizen of the USSR, who made the first-</w:t>
      </w:r>
      <w:r w:rsidRPr="004438D5">
        <w:rPr>
          <w:spacing w:val="-3"/>
          <w:sz w:val="24"/>
          <w:szCs w:val="24"/>
          <w:lang w:val="en-US"/>
        </w:rPr>
        <w:t>ever orbital flight on April 12, 1961.</w:t>
      </w:r>
    </w:p>
    <w:p w:rsidR="00A87A0B" w:rsidRDefault="00A87A0B" w:rsidP="00A87A0B">
      <w:pPr>
        <w:ind w:firstLine="708"/>
        <w:jc w:val="both"/>
        <w:rPr>
          <w:spacing w:val="-5"/>
          <w:sz w:val="24"/>
          <w:szCs w:val="24"/>
          <w:lang w:val="en-US"/>
        </w:rPr>
      </w:pPr>
      <w:r w:rsidRPr="004438D5">
        <w:rPr>
          <w:sz w:val="24"/>
          <w:szCs w:val="24"/>
          <w:lang w:val="en-US"/>
        </w:rPr>
        <w:t xml:space="preserve">Nearly </w:t>
      </w:r>
      <w:r>
        <w:rPr>
          <w:sz w:val="24"/>
          <w:szCs w:val="24"/>
          <w:lang w:val="en-US"/>
        </w:rPr>
        <w:t>5</w:t>
      </w:r>
      <w:r w:rsidRPr="004438D5">
        <w:rPr>
          <w:sz w:val="24"/>
          <w:szCs w:val="24"/>
          <w:lang w:val="en-US"/>
        </w:rPr>
        <w:t xml:space="preserve">0 years have passed. No sphere of science and technology has </w:t>
      </w:r>
      <w:r w:rsidRPr="004438D5">
        <w:rPr>
          <w:spacing w:val="1"/>
          <w:sz w:val="24"/>
          <w:szCs w:val="24"/>
          <w:lang w:val="en-US"/>
        </w:rPr>
        <w:t xml:space="preserve">developed as rapidly as cosmonautics. It has attained today much of that </w:t>
      </w:r>
      <w:r w:rsidRPr="004438D5">
        <w:rPr>
          <w:spacing w:val="4"/>
          <w:sz w:val="24"/>
          <w:szCs w:val="24"/>
          <w:lang w:val="en-US"/>
        </w:rPr>
        <w:t xml:space="preserve">which seemed fantasy but a short time ago. Among these achievements </w:t>
      </w:r>
      <w:r w:rsidRPr="004438D5">
        <w:rPr>
          <w:sz w:val="24"/>
          <w:szCs w:val="24"/>
          <w:lang w:val="en-US"/>
        </w:rPr>
        <w:t>have been man's exit into open space, the launching of multi-seat space ve</w:t>
      </w:r>
      <w:r w:rsidRPr="004438D5">
        <w:rPr>
          <w:sz w:val="24"/>
          <w:szCs w:val="24"/>
          <w:lang w:val="en-US"/>
        </w:rPr>
        <w:softHyphen/>
      </w:r>
      <w:r w:rsidRPr="004438D5">
        <w:rPr>
          <w:spacing w:val="-2"/>
          <w:sz w:val="24"/>
          <w:szCs w:val="24"/>
          <w:lang w:val="en-US"/>
        </w:rPr>
        <w:t xml:space="preserve">hicles and the approach and docking of these craft in space, the creation of </w:t>
      </w:r>
      <w:r w:rsidRPr="004438D5">
        <w:rPr>
          <w:sz w:val="24"/>
          <w:szCs w:val="24"/>
          <w:lang w:val="en-US"/>
        </w:rPr>
        <w:t xml:space="preserve">long-term orbital scientific research laboratories, the development of space </w:t>
      </w:r>
      <w:r w:rsidRPr="004438D5">
        <w:rPr>
          <w:spacing w:val="6"/>
          <w:sz w:val="24"/>
          <w:szCs w:val="24"/>
          <w:lang w:val="en-US"/>
        </w:rPr>
        <w:t xml:space="preserve">technology, and the execution of space expeditions lasting for many </w:t>
      </w:r>
      <w:r w:rsidRPr="004438D5">
        <w:rPr>
          <w:spacing w:val="3"/>
          <w:sz w:val="24"/>
          <w:szCs w:val="24"/>
          <w:lang w:val="en-US"/>
        </w:rPr>
        <w:t>months. Researchers and explorers have attained access to the Moon. In</w:t>
      </w:r>
      <w:r w:rsidRPr="004438D5">
        <w:rPr>
          <w:spacing w:val="4"/>
          <w:sz w:val="24"/>
          <w:szCs w:val="24"/>
          <w:lang w:val="en-US"/>
        </w:rPr>
        <w:t xml:space="preserve">terplanetary stations have collected a wide range of information about </w:t>
      </w:r>
      <w:r w:rsidRPr="004438D5">
        <w:rPr>
          <w:spacing w:val="1"/>
          <w:sz w:val="24"/>
          <w:szCs w:val="24"/>
          <w:lang w:val="en-US"/>
        </w:rPr>
        <w:t>Venus, Mars, and other planets in the solar system. The Soviet-US Soyuz-</w:t>
      </w:r>
      <w:r w:rsidRPr="004438D5">
        <w:rPr>
          <w:sz w:val="24"/>
          <w:szCs w:val="24"/>
          <w:lang w:val="en-US"/>
        </w:rPr>
        <w:t xml:space="preserve">Apollo Test Project has initiated cooperation in international manned space </w:t>
      </w:r>
      <w:r w:rsidRPr="004438D5">
        <w:rPr>
          <w:spacing w:val="-5"/>
          <w:sz w:val="24"/>
          <w:szCs w:val="24"/>
          <w:lang w:val="en-US"/>
        </w:rPr>
        <w:t>flights.</w:t>
      </w:r>
    </w:p>
    <w:p w:rsidR="00A87A0B" w:rsidRDefault="00A87A0B" w:rsidP="00A87A0B">
      <w:pPr>
        <w:jc w:val="both"/>
        <w:rPr>
          <w:spacing w:val="-5"/>
          <w:sz w:val="24"/>
          <w:szCs w:val="24"/>
          <w:lang w:val="en-US"/>
        </w:rPr>
      </w:pPr>
    </w:p>
    <w:p w:rsidR="00A87A0B" w:rsidRPr="004438D5" w:rsidRDefault="00A87A0B" w:rsidP="00A87A0B">
      <w:pPr>
        <w:jc w:val="both"/>
        <w:rPr>
          <w:b/>
          <w:sz w:val="24"/>
          <w:szCs w:val="24"/>
          <w:u w:val="single"/>
          <w:lang w:val="en-US"/>
        </w:rPr>
      </w:pPr>
      <w:r>
        <w:rPr>
          <w:b/>
          <w:spacing w:val="-5"/>
          <w:sz w:val="24"/>
          <w:szCs w:val="24"/>
          <w:lang w:val="en-US"/>
        </w:rPr>
        <w:t xml:space="preserve">2. </w:t>
      </w:r>
      <w:r>
        <w:rPr>
          <w:b/>
          <w:spacing w:val="-5"/>
          <w:sz w:val="24"/>
          <w:szCs w:val="24"/>
          <w:u w:val="single"/>
          <w:lang w:val="en-US"/>
        </w:rPr>
        <w:t xml:space="preserve">Continue the text using the newest information you will find. What are the basic stages of space exploration? </w:t>
      </w:r>
    </w:p>
    <w:p w:rsidR="00A87A0B" w:rsidRPr="004438D5" w:rsidRDefault="00A87A0B" w:rsidP="00A87A0B">
      <w:pPr>
        <w:jc w:val="both"/>
        <w:rPr>
          <w:sz w:val="24"/>
          <w:szCs w:val="24"/>
          <w:lang w:val="en-US"/>
        </w:rPr>
      </w:pPr>
      <w:r>
        <w:rPr>
          <w:noProof/>
          <w:sz w:val="24"/>
          <w:szCs w:val="24"/>
          <w:lang w:eastAsia="ru-RU"/>
        </w:rPr>
        <w:drawing>
          <wp:inline distT="0" distB="0" distL="0" distR="0">
            <wp:extent cx="4844415" cy="672592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4415" cy="6725920"/>
                    </a:xfrm>
                    <a:prstGeom prst="rect">
                      <a:avLst/>
                    </a:prstGeom>
                    <a:noFill/>
                    <a:ln>
                      <a:noFill/>
                    </a:ln>
                  </pic:spPr>
                </pic:pic>
              </a:graphicData>
            </a:graphic>
          </wp:inline>
        </w:drawing>
      </w:r>
    </w:p>
    <w:p w:rsidR="00A87A0B" w:rsidRDefault="00A87A0B" w:rsidP="00A87A0B">
      <w:pPr>
        <w:shd w:val="clear" w:color="auto" w:fill="FFFFFF"/>
        <w:jc w:val="both"/>
        <w:rPr>
          <w:b/>
          <w:sz w:val="24"/>
          <w:szCs w:val="24"/>
          <w:lang w:val="en-US"/>
        </w:rPr>
      </w:pPr>
      <w:r w:rsidRPr="00025B7E">
        <w:rPr>
          <w:b/>
          <w:sz w:val="24"/>
          <w:szCs w:val="24"/>
          <w:lang w:val="en-US"/>
        </w:rPr>
        <w:lastRenderedPageBreak/>
        <w:t>Lesson</w:t>
      </w:r>
      <w:r>
        <w:rPr>
          <w:b/>
          <w:sz w:val="24"/>
          <w:szCs w:val="24"/>
          <w:lang w:val="en-US"/>
        </w:rPr>
        <w:t xml:space="preserve"> 9. New Storey for Space House. </w:t>
      </w:r>
    </w:p>
    <w:p w:rsidR="00A87A0B" w:rsidRDefault="00A87A0B" w:rsidP="00A87A0B">
      <w:pPr>
        <w:shd w:val="clear" w:color="auto" w:fill="FFFFFF"/>
        <w:jc w:val="both"/>
        <w:rPr>
          <w:b/>
          <w:sz w:val="24"/>
          <w:szCs w:val="24"/>
          <w:lang w:val="en-US"/>
        </w:rPr>
      </w:pPr>
    </w:p>
    <w:p w:rsidR="00A87A0B" w:rsidRPr="00165D4D"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 xml:space="preserve">Look through the text and rewrite all figures from it, tell about information bouded with these figures. </w:t>
      </w:r>
    </w:p>
    <w:p w:rsidR="00A87A0B" w:rsidRDefault="00A87A0B" w:rsidP="00A87A0B">
      <w:pPr>
        <w:shd w:val="clear" w:color="auto" w:fill="FFFFFF"/>
        <w:jc w:val="both"/>
        <w:rPr>
          <w:b/>
          <w:sz w:val="24"/>
          <w:szCs w:val="24"/>
          <w:lang w:val="en-US"/>
        </w:rPr>
      </w:pPr>
    </w:p>
    <w:p w:rsidR="00A87A0B" w:rsidRDefault="00A87A0B" w:rsidP="00A87A0B">
      <w:pPr>
        <w:jc w:val="center"/>
        <w:rPr>
          <w:b/>
          <w:sz w:val="24"/>
          <w:szCs w:val="24"/>
          <w:lang w:val="en-US"/>
        </w:rPr>
      </w:pPr>
      <w:r w:rsidRPr="005C167B">
        <w:rPr>
          <w:b/>
          <w:sz w:val="24"/>
          <w:szCs w:val="24"/>
          <w:lang w:val="en-US"/>
        </w:rPr>
        <w:t>NEW STOREY  FOR SPACE  HOUSE</w:t>
      </w:r>
    </w:p>
    <w:p w:rsidR="00A87A0B" w:rsidRPr="005C167B" w:rsidRDefault="00A87A0B" w:rsidP="00A87A0B">
      <w:pPr>
        <w:jc w:val="center"/>
        <w:rPr>
          <w:b/>
          <w:sz w:val="24"/>
          <w:szCs w:val="24"/>
          <w:lang w:val="en-US"/>
        </w:rPr>
      </w:pPr>
    </w:p>
    <w:p w:rsidR="00A87A0B" w:rsidRPr="009C65D0" w:rsidRDefault="00A87A0B" w:rsidP="00A87A0B">
      <w:pPr>
        <w:ind w:firstLine="708"/>
        <w:jc w:val="both"/>
        <w:rPr>
          <w:sz w:val="24"/>
          <w:szCs w:val="24"/>
          <w:lang w:val="en-US"/>
        </w:rPr>
      </w:pPr>
      <w:r w:rsidRPr="009C65D0">
        <w:rPr>
          <w:spacing w:val="6"/>
          <w:sz w:val="24"/>
          <w:szCs w:val="24"/>
          <w:lang w:val="en-US"/>
        </w:rPr>
        <w:t xml:space="preserve">The first specialized space module Kvant took off the Baikonur </w:t>
      </w:r>
      <w:r w:rsidRPr="009C65D0">
        <w:rPr>
          <w:sz w:val="24"/>
          <w:szCs w:val="24"/>
          <w:lang w:val="en-US"/>
        </w:rPr>
        <w:t>launching site to catch up with the Mir station. What is the spaceship mod</w:t>
      </w:r>
      <w:r w:rsidRPr="009C65D0">
        <w:rPr>
          <w:sz w:val="24"/>
          <w:szCs w:val="24"/>
          <w:lang w:val="en-US"/>
        </w:rPr>
        <w:softHyphen/>
      </w:r>
      <w:r w:rsidRPr="009C65D0">
        <w:rPr>
          <w:spacing w:val="5"/>
          <w:sz w:val="24"/>
          <w:szCs w:val="24"/>
          <w:lang w:val="en-US"/>
        </w:rPr>
        <w:t xml:space="preserve">ule like? The Proton carrier rocket delivered to the near-Earth orbit two </w:t>
      </w:r>
      <w:r w:rsidRPr="009C65D0">
        <w:rPr>
          <w:spacing w:val="6"/>
          <w:sz w:val="24"/>
          <w:szCs w:val="24"/>
          <w:lang w:val="en-US"/>
        </w:rPr>
        <w:t xml:space="preserve">coupled vehicles: the module proper and the functional auxiliary block </w:t>
      </w:r>
      <w:r w:rsidRPr="009C65D0">
        <w:rPr>
          <w:spacing w:val="-1"/>
          <w:sz w:val="24"/>
          <w:szCs w:val="24"/>
          <w:lang w:val="en-US"/>
        </w:rPr>
        <w:t>(FAB), with a total weight over 20 tons.</w:t>
      </w:r>
    </w:p>
    <w:p w:rsidR="00A87A0B" w:rsidRPr="009C65D0" w:rsidRDefault="00A87A0B" w:rsidP="00A87A0B">
      <w:pPr>
        <w:ind w:firstLine="708"/>
        <w:jc w:val="both"/>
        <w:rPr>
          <w:sz w:val="24"/>
          <w:szCs w:val="24"/>
          <w:lang w:val="en-US"/>
        </w:rPr>
      </w:pPr>
      <w:r w:rsidRPr="009C65D0">
        <w:rPr>
          <w:spacing w:val="1"/>
          <w:sz w:val="24"/>
          <w:szCs w:val="24"/>
          <w:lang w:val="en-US"/>
        </w:rPr>
        <w:t xml:space="preserve">After docking to the Mir complex and checking the auxiliary systems </w:t>
      </w:r>
      <w:r w:rsidRPr="009C65D0">
        <w:rPr>
          <w:spacing w:val="2"/>
          <w:sz w:val="24"/>
          <w:szCs w:val="24"/>
          <w:lang w:val="en-US"/>
        </w:rPr>
        <w:t>of the module, the functional block withdraws, releasing the passive dock</w:t>
      </w:r>
      <w:r w:rsidRPr="009C65D0">
        <w:rPr>
          <w:sz w:val="24"/>
          <w:szCs w:val="24"/>
          <w:lang w:val="en-US"/>
        </w:rPr>
        <w:t xml:space="preserve">ing unit of the module. Thus, one vehicle has two docking units - active and </w:t>
      </w:r>
      <w:r w:rsidRPr="009C65D0">
        <w:rPr>
          <w:spacing w:val="-1"/>
          <w:sz w:val="24"/>
          <w:szCs w:val="24"/>
          <w:lang w:val="en-US"/>
        </w:rPr>
        <w:t>passive. The active unit links up with the Mir. Manned space ships and Progress-type cargo crafts can tether to the passive unit.</w:t>
      </w:r>
    </w:p>
    <w:p w:rsidR="00A87A0B" w:rsidRPr="009C65D0" w:rsidRDefault="00A87A0B" w:rsidP="00A87A0B">
      <w:pPr>
        <w:ind w:firstLine="708"/>
        <w:jc w:val="both"/>
        <w:rPr>
          <w:sz w:val="24"/>
          <w:szCs w:val="24"/>
          <w:lang w:val="en-US"/>
        </w:rPr>
      </w:pPr>
      <w:r w:rsidRPr="009C65D0">
        <w:rPr>
          <w:spacing w:val="-2"/>
          <w:sz w:val="24"/>
          <w:szCs w:val="24"/>
          <w:lang w:val="en-US"/>
        </w:rPr>
        <w:t xml:space="preserve">The module is 5.8 m long and 4.15 m in diameter. It has a mass over 11 </w:t>
      </w:r>
      <w:r w:rsidRPr="009C65D0">
        <w:rPr>
          <w:sz w:val="24"/>
          <w:szCs w:val="24"/>
          <w:lang w:val="en-US"/>
        </w:rPr>
        <w:t>tons. In fact it is an additional station but somewhat smaller.</w:t>
      </w:r>
    </w:p>
    <w:p w:rsidR="00A87A0B" w:rsidRPr="009C65D0" w:rsidRDefault="00A87A0B" w:rsidP="00A87A0B">
      <w:pPr>
        <w:ind w:firstLine="708"/>
        <w:jc w:val="both"/>
        <w:rPr>
          <w:sz w:val="24"/>
          <w:szCs w:val="24"/>
          <w:lang w:val="en-US"/>
        </w:rPr>
      </w:pPr>
      <w:r w:rsidRPr="009C65D0">
        <w:rPr>
          <w:spacing w:val="3"/>
          <w:sz w:val="24"/>
          <w:szCs w:val="24"/>
          <w:lang w:val="en-US"/>
        </w:rPr>
        <w:t xml:space="preserve">The special-purpose module consists of a laboratory compartment </w:t>
      </w:r>
      <w:r w:rsidRPr="009C65D0">
        <w:rPr>
          <w:spacing w:val="4"/>
          <w:sz w:val="24"/>
          <w:szCs w:val="24"/>
          <w:lang w:val="en-US"/>
        </w:rPr>
        <w:t xml:space="preserve">with the transfer chamber and research equipment compartment. Inside </w:t>
      </w:r>
      <w:r w:rsidRPr="009C65D0">
        <w:rPr>
          <w:sz w:val="24"/>
          <w:szCs w:val="24"/>
          <w:lang w:val="en-US"/>
        </w:rPr>
        <w:t>the laboratory compartment there are the instrument and living sections di</w:t>
      </w:r>
      <w:r w:rsidRPr="009C65D0">
        <w:rPr>
          <w:sz w:val="24"/>
          <w:szCs w:val="24"/>
          <w:lang w:val="en-US"/>
        </w:rPr>
        <w:softHyphen/>
      </w:r>
      <w:r w:rsidRPr="009C65D0">
        <w:rPr>
          <w:spacing w:val="-2"/>
          <w:sz w:val="24"/>
          <w:szCs w:val="24"/>
          <w:lang w:val="en-US"/>
        </w:rPr>
        <w:t>vided only by interior panels. The module is fitted out with a digital com</w:t>
      </w:r>
      <w:r w:rsidRPr="009C65D0">
        <w:rPr>
          <w:spacing w:val="-2"/>
          <w:sz w:val="24"/>
          <w:szCs w:val="24"/>
          <w:lang w:val="en-US"/>
        </w:rPr>
        <w:softHyphen/>
      </w:r>
      <w:r w:rsidRPr="009C65D0">
        <w:rPr>
          <w:sz w:val="24"/>
          <w:szCs w:val="24"/>
          <w:lang w:val="en-US"/>
        </w:rPr>
        <w:t>puter and two more computers.</w:t>
      </w:r>
    </w:p>
    <w:p w:rsidR="00A87A0B" w:rsidRPr="009C65D0" w:rsidRDefault="00A87A0B" w:rsidP="00A87A0B">
      <w:pPr>
        <w:ind w:firstLine="708"/>
        <w:jc w:val="both"/>
        <w:rPr>
          <w:sz w:val="24"/>
          <w:szCs w:val="24"/>
          <w:lang w:val="en-US"/>
        </w:rPr>
      </w:pPr>
      <w:r w:rsidRPr="009C65D0">
        <w:rPr>
          <w:spacing w:val="-2"/>
          <w:sz w:val="24"/>
          <w:szCs w:val="24"/>
          <w:lang w:val="en-US"/>
        </w:rPr>
        <w:t>The first module is actually a specialized scientific laboratory for con</w:t>
      </w:r>
      <w:r w:rsidRPr="009C65D0">
        <w:rPr>
          <w:spacing w:val="-2"/>
          <w:sz w:val="24"/>
          <w:szCs w:val="24"/>
          <w:lang w:val="en-US"/>
        </w:rPr>
        <w:softHyphen/>
      </w:r>
      <w:r w:rsidRPr="009C65D0">
        <w:rPr>
          <w:spacing w:val="-1"/>
          <w:sz w:val="24"/>
          <w:szCs w:val="24"/>
          <w:lang w:val="en-US"/>
        </w:rPr>
        <w:t>ducting astrophysical research.</w:t>
      </w:r>
    </w:p>
    <w:p w:rsidR="00A87A0B" w:rsidRPr="009C65D0" w:rsidRDefault="00A87A0B" w:rsidP="00A87A0B">
      <w:pPr>
        <w:ind w:firstLine="708"/>
        <w:jc w:val="both"/>
        <w:rPr>
          <w:sz w:val="24"/>
          <w:szCs w:val="24"/>
          <w:lang w:val="en-US"/>
        </w:rPr>
      </w:pPr>
      <w:r w:rsidRPr="009C65D0">
        <w:rPr>
          <w:spacing w:val="-1"/>
          <w:sz w:val="24"/>
          <w:szCs w:val="24"/>
          <w:lang w:val="en-US"/>
        </w:rPr>
        <w:t>Four powerful X-ray telescopes will enable scientists to study celestial bodies situated not only in our Galaxy but also far beyond its boundaries.</w:t>
      </w:r>
    </w:p>
    <w:p w:rsidR="00A87A0B" w:rsidRPr="009C65D0" w:rsidRDefault="00A87A0B" w:rsidP="00A87A0B">
      <w:pPr>
        <w:ind w:firstLine="708"/>
        <w:jc w:val="both"/>
        <w:rPr>
          <w:sz w:val="24"/>
          <w:szCs w:val="24"/>
          <w:lang w:val="en-US"/>
        </w:rPr>
      </w:pPr>
      <w:r w:rsidRPr="009C65D0">
        <w:rPr>
          <w:spacing w:val="4"/>
          <w:sz w:val="24"/>
          <w:szCs w:val="24"/>
          <w:lang w:val="en-US"/>
        </w:rPr>
        <w:t xml:space="preserve">Experts from Russia, Germany, </w:t>
      </w:r>
      <w:r w:rsidRPr="009C65D0">
        <w:rPr>
          <w:spacing w:val="1"/>
          <w:sz w:val="24"/>
          <w:szCs w:val="24"/>
          <w:lang w:val="en-US"/>
        </w:rPr>
        <w:t>Great Britain, the Netherlands, the European Space Agency and Switzer</w:t>
      </w:r>
      <w:r w:rsidRPr="009C65D0">
        <w:rPr>
          <w:spacing w:val="1"/>
          <w:sz w:val="24"/>
          <w:szCs w:val="24"/>
          <w:lang w:val="en-US"/>
        </w:rPr>
        <w:softHyphen/>
      </w:r>
      <w:r w:rsidRPr="009C65D0">
        <w:rPr>
          <w:spacing w:val="-1"/>
          <w:sz w:val="24"/>
          <w:szCs w:val="24"/>
          <w:lang w:val="en-US"/>
        </w:rPr>
        <w:t>land participated in designing and making X-ray equipment.</w:t>
      </w:r>
    </w:p>
    <w:p w:rsidR="00A87A0B" w:rsidRPr="009C65D0" w:rsidRDefault="00A87A0B" w:rsidP="00A87A0B">
      <w:pPr>
        <w:ind w:firstLine="708"/>
        <w:jc w:val="both"/>
        <w:rPr>
          <w:sz w:val="24"/>
          <w:szCs w:val="24"/>
          <w:lang w:val="en-US"/>
        </w:rPr>
      </w:pPr>
      <w:r w:rsidRPr="009C65D0">
        <w:rPr>
          <w:spacing w:val="2"/>
          <w:sz w:val="24"/>
          <w:szCs w:val="24"/>
          <w:lang w:val="en-US"/>
        </w:rPr>
        <w:t xml:space="preserve">Thus, the construction of the large orbital complex has started. It may </w:t>
      </w:r>
      <w:r w:rsidRPr="009C65D0">
        <w:rPr>
          <w:spacing w:val="-1"/>
          <w:sz w:val="24"/>
          <w:szCs w:val="24"/>
          <w:lang w:val="en-US"/>
        </w:rPr>
        <w:t>be recalled the Mir has six docking units. In the future there will be an op</w:t>
      </w:r>
      <w:r w:rsidRPr="009C65D0">
        <w:rPr>
          <w:spacing w:val="-1"/>
          <w:sz w:val="24"/>
          <w:szCs w:val="24"/>
          <w:lang w:val="en-US"/>
        </w:rPr>
        <w:softHyphen/>
      </w:r>
      <w:r w:rsidRPr="009C65D0">
        <w:rPr>
          <w:sz w:val="24"/>
          <w:szCs w:val="24"/>
          <w:lang w:val="en-US"/>
        </w:rPr>
        <w:t xml:space="preserve">portunity to link another four big modules, not counting the Soyuz and the </w:t>
      </w:r>
      <w:r w:rsidRPr="009C65D0">
        <w:rPr>
          <w:spacing w:val="-1"/>
          <w:sz w:val="24"/>
          <w:szCs w:val="24"/>
          <w:lang w:val="en-US"/>
        </w:rPr>
        <w:t>Progress spaceships with the station.</w:t>
      </w:r>
    </w:p>
    <w:p w:rsidR="00A87A0B" w:rsidRDefault="00A87A0B" w:rsidP="00A87A0B">
      <w:pPr>
        <w:shd w:val="clear" w:color="auto" w:fill="FFFFFF"/>
        <w:jc w:val="both"/>
        <w:rPr>
          <w:b/>
          <w:sz w:val="24"/>
          <w:szCs w:val="24"/>
          <w:lang w:val="en-US"/>
        </w:rPr>
      </w:pPr>
    </w:p>
    <w:p w:rsidR="00A87A0B" w:rsidRDefault="00A87A0B" w:rsidP="00A87A0B">
      <w:pPr>
        <w:shd w:val="clear" w:color="auto" w:fill="FFFFFF"/>
        <w:jc w:val="both"/>
        <w:rPr>
          <w:b/>
          <w:sz w:val="24"/>
          <w:szCs w:val="24"/>
          <w:u w:val="single"/>
          <w:lang w:val="en-US"/>
        </w:rPr>
      </w:pPr>
      <w:r>
        <w:rPr>
          <w:b/>
          <w:sz w:val="24"/>
          <w:szCs w:val="24"/>
          <w:lang w:val="en-US"/>
        </w:rPr>
        <w:t xml:space="preserve">2. </w:t>
      </w:r>
      <w:r>
        <w:rPr>
          <w:b/>
          <w:sz w:val="24"/>
          <w:szCs w:val="24"/>
          <w:u w:val="single"/>
          <w:lang w:val="en-US"/>
        </w:rPr>
        <w:t>Complete the sentences using expressions “According to the text”, “As far as I know”.</w:t>
      </w:r>
    </w:p>
    <w:p w:rsidR="00A87A0B" w:rsidRDefault="00A87A0B" w:rsidP="00A87A0B">
      <w:pPr>
        <w:ind w:firstLine="708"/>
        <w:jc w:val="both"/>
        <w:rPr>
          <w:sz w:val="24"/>
          <w:szCs w:val="24"/>
          <w:lang w:val="en-US"/>
        </w:rPr>
      </w:pPr>
      <w:r w:rsidRPr="009C65D0">
        <w:rPr>
          <w:sz w:val="24"/>
          <w:szCs w:val="24"/>
          <w:lang w:val="en-US"/>
        </w:rPr>
        <w:t xml:space="preserve">1. The special-purpose module consists of... . </w:t>
      </w:r>
    </w:p>
    <w:p w:rsidR="00A87A0B" w:rsidRDefault="00A87A0B" w:rsidP="00A87A0B">
      <w:pPr>
        <w:ind w:left="708"/>
        <w:jc w:val="both"/>
        <w:rPr>
          <w:sz w:val="24"/>
          <w:szCs w:val="24"/>
          <w:lang w:val="en-US"/>
        </w:rPr>
      </w:pPr>
      <w:r w:rsidRPr="009C65D0">
        <w:rPr>
          <w:sz w:val="24"/>
          <w:szCs w:val="24"/>
          <w:lang w:val="en-US"/>
        </w:rPr>
        <w:t xml:space="preserve">2. Inside the laboratory compartment there are ... . </w:t>
      </w:r>
    </w:p>
    <w:p w:rsidR="00A87A0B" w:rsidRDefault="00A87A0B" w:rsidP="00A87A0B">
      <w:pPr>
        <w:ind w:left="708"/>
        <w:jc w:val="both"/>
        <w:rPr>
          <w:sz w:val="24"/>
          <w:szCs w:val="24"/>
          <w:lang w:val="en-US"/>
        </w:rPr>
      </w:pPr>
      <w:r w:rsidRPr="009C65D0">
        <w:rPr>
          <w:sz w:val="24"/>
          <w:szCs w:val="24"/>
          <w:lang w:val="en-US"/>
        </w:rPr>
        <w:t xml:space="preserve">3. The first module is actually ... . </w:t>
      </w:r>
    </w:p>
    <w:p w:rsidR="00A87A0B" w:rsidRDefault="00A87A0B" w:rsidP="00A87A0B">
      <w:pPr>
        <w:ind w:left="708"/>
        <w:jc w:val="both"/>
        <w:rPr>
          <w:sz w:val="24"/>
          <w:szCs w:val="24"/>
          <w:lang w:val="en-US"/>
        </w:rPr>
      </w:pPr>
      <w:r w:rsidRPr="009C65D0">
        <w:rPr>
          <w:sz w:val="24"/>
          <w:szCs w:val="24"/>
          <w:lang w:val="en-US"/>
        </w:rPr>
        <w:t xml:space="preserve">4. Mir has ... . </w:t>
      </w:r>
    </w:p>
    <w:p w:rsidR="00A87A0B" w:rsidRPr="009C65D0" w:rsidRDefault="00A87A0B" w:rsidP="00A87A0B">
      <w:pPr>
        <w:ind w:left="708"/>
        <w:jc w:val="both"/>
        <w:rPr>
          <w:sz w:val="24"/>
          <w:szCs w:val="24"/>
          <w:lang w:val="en-US"/>
        </w:rPr>
      </w:pPr>
      <w:r w:rsidRPr="009C65D0">
        <w:rPr>
          <w:spacing w:val="1"/>
          <w:sz w:val="24"/>
          <w:szCs w:val="24"/>
          <w:lang w:val="en-US"/>
        </w:rPr>
        <w:t>5. The module is fitted out....</w:t>
      </w:r>
    </w:p>
    <w:p w:rsidR="00A87A0B" w:rsidRPr="00914CFE" w:rsidRDefault="00A87A0B" w:rsidP="00A87A0B">
      <w:pPr>
        <w:shd w:val="clear" w:color="auto" w:fill="FFFFFF"/>
        <w:jc w:val="both"/>
        <w:rPr>
          <w:b/>
          <w:sz w:val="24"/>
          <w:szCs w:val="24"/>
          <w:u w:val="single"/>
          <w:lang w:val="en-US"/>
        </w:rPr>
      </w:pPr>
    </w:p>
    <w:p w:rsidR="00A87A0B" w:rsidRDefault="00A87A0B" w:rsidP="00A87A0B">
      <w:pPr>
        <w:shd w:val="clear" w:color="auto" w:fill="FFFFFF"/>
        <w:tabs>
          <w:tab w:val="left" w:pos="511"/>
        </w:tabs>
        <w:spacing w:before="58" w:line="230" w:lineRule="exact"/>
        <w:ind w:left="2130" w:hanging="2130"/>
        <w:jc w:val="both"/>
        <w:rPr>
          <w:b/>
          <w:sz w:val="24"/>
          <w:szCs w:val="24"/>
          <w:u w:val="single"/>
          <w:lang w:val="en-US"/>
        </w:rPr>
      </w:pPr>
      <w:r>
        <w:rPr>
          <w:b/>
          <w:sz w:val="24"/>
          <w:szCs w:val="24"/>
          <w:lang w:val="en-US"/>
        </w:rPr>
        <w:t xml:space="preserve">3. </w:t>
      </w:r>
      <w:r>
        <w:rPr>
          <w:b/>
          <w:sz w:val="24"/>
          <w:szCs w:val="24"/>
          <w:u w:val="single"/>
          <w:lang w:val="en-US"/>
        </w:rPr>
        <w:t xml:space="preserve">Translate the following word combinations and make sentences using them. </w:t>
      </w:r>
    </w:p>
    <w:p w:rsidR="00A87A0B" w:rsidRPr="009C65D0" w:rsidRDefault="00A87A0B" w:rsidP="00A87A0B">
      <w:pPr>
        <w:ind w:firstLine="708"/>
        <w:jc w:val="both"/>
        <w:rPr>
          <w:sz w:val="24"/>
          <w:szCs w:val="24"/>
          <w:lang w:val="en-US"/>
        </w:rPr>
      </w:pPr>
      <w:r w:rsidRPr="009C65D0">
        <w:rPr>
          <w:spacing w:val="2"/>
          <w:sz w:val="24"/>
          <w:szCs w:val="24"/>
          <w:lang w:val="en-US"/>
        </w:rPr>
        <w:t xml:space="preserve">specialized space module, the Proton carrier rocket, passive docking </w:t>
      </w:r>
      <w:r w:rsidRPr="009C65D0">
        <w:rPr>
          <w:sz w:val="24"/>
          <w:szCs w:val="24"/>
          <w:lang w:val="en-US"/>
        </w:rPr>
        <w:t>unit, research equipment compartment, specialized scientific laboratory, as</w:t>
      </w:r>
      <w:r w:rsidRPr="009C65D0">
        <w:rPr>
          <w:sz w:val="24"/>
          <w:szCs w:val="24"/>
          <w:lang w:val="en-US"/>
        </w:rPr>
        <w:softHyphen/>
        <w:t xml:space="preserve">sembled space station </w:t>
      </w:r>
    </w:p>
    <w:p w:rsidR="00A87A0B" w:rsidRPr="00914CFE" w:rsidRDefault="00A87A0B" w:rsidP="00A87A0B">
      <w:pPr>
        <w:shd w:val="clear" w:color="auto" w:fill="FFFFFF"/>
        <w:tabs>
          <w:tab w:val="left" w:pos="511"/>
        </w:tabs>
        <w:spacing w:before="58" w:line="230" w:lineRule="exact"/>
        <w:ind w:left="2130" w:hanging="2130"/>
        <w:jc w:val="both"/>
        <w:rPr>
          <w:sz w:val="24"/>
          <w:szCs w:val="24"/>
          <w:u w:val="single"/>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10. Some Steps in Space Technology.</w:t>
      </w:r>
    </w:p>
    <w:p w:rsidR="00A87A0B" w:rsidRDefault="00A87A0B" w:rsidP="00A87A0B">
      <w:pPr>
        <w:rPr>
          <w:sz w:val="24"/>
          <w:szCs w:val="24"/>
          <w:lang w:val="en-US"/>
        </w:rPr>
      </w:pPr>
    </w:p>
    <w:p w:rsidR="00A87A0B" w:rsidRPr="002F77C0" w:rsidRDefault="00A87A0B" w:rsidP="00A87A0B">
      <w:pPr>
        <w:rPr>
          <w:b/>
          <w:sz w:val="24"/>
          <w:szCs w:val="24"/>
          <w:u w:val="single"/>
          <w:lang w:val="en-US"/>
        </w:rPr>
      </w:pPr>
      <w:r>
        <w:rPr>
          <w:b/>
          <w:sz w:val="24"/>
          <w:szCs w:val="24"/>
          <w:u w:val="single"/>
          <w:lang w:val="en-US"/>
        </w:rPr>
        <w:t xml:space="preserve">Look through the interview and make a discussion on the theme “Kazakh Space Exploration”. </w:t>
      </w:r>
    </w:p>
    <w:p w:rsidR="00A87A0B" w:rsidRDefault="00A87A0B" w:rsidP="00A87A0B">
      <w:pPr>
        <w:rPr>
          <w:sz w:val="24"/>
          <w:szCs w:val="24"/>
          <w:lang w:val="en-US"/>
        </w:rPr>
      </w:pPr>
    </w:p>
    <w:p w:rsidR="00A87A0B" w:rsidRPr="002F77C0" w:rsidRDefault="00A87A0B" w:rsidP="00A87A0B">
      <w:pPr>
        <w:rPr>
          <w:sz w:val="24"/>
          <w:szCs w:val="24"/>
          <w:lang w:val="en-US"/>
        </w:rPr>
      </w:pPr>
      <w:r w:rsidRPr="003C1BB4">
        <w:rPr>
          <w:b/>
          <w:sz w:val="24"/>
          <w:szCs w:val="24"/>
          <w:lang w:val="en-US"/>
        </w:rPr>
        <w:t xml:space="preserve">Kazakhstan has own space exploration course </w:t>
      </w:r>
      <w:r w:rsidRPr="002F77C0">
        <w:rPr>
          <w:sz w:val="24"/>
          <w:szCs w:val="24"/>
          <w:lang w:val="en-US"/>
        </w:rPr>
        <w:t>:Talgat Musabayev</w:t>
      </w:r>
    </w:p>
    <w:p w:rsidR="00A87A0B" w:rsidRDefault="00A87A0B" w:rsidP="00A87A0B">
      <w:pPr>
        <w:jc w:val="both"/>
        <w:rPr>
          <w:sz w:val="24"/>
          <w:szCs w:val="24"/>
          <w:lang w:val="en-US"/>
        </w:rPr>
      </w:pPr>
      <w:r>
        <w:rPr>
          <w:noProof/>
          <w:sz w:val="24"/>
          <w:szCs w:val="24"/>
          <w:lang w:eastAsia="ru-RU"/>
        </w:rPr>
        <w:lastRenderedPageBreak/>
        <w:drawing>
          <wp:inline distT="0" distB="0" distL="0" distR="0">
            <wp:extent cx="949325" cy="1433195"/>
            <wp:effectExtent l="0" t="0" r="3175" b="0"/>
            <wp:docPr id="366" name="Рисунок 366" descr="1004200909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0042009090414"/>
                    <pic:cNvPicPr>
                      <a:picLocks noChangeAspect="1" noChangeArrowheads="1"/>
                    </pic:cNvPicPr>
                  </pic:nvPicPr>
                  <pic:blipFill>
                    <a:blip r:embed="rId4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949325" cy="1433195"/>
                    </a:xfrm>
                    <a:prstGeom prst="rect">
                      <a:avLst/>
                    </a:prstGeom>
                    <a:noFill/>
                    <a:ln>
                      <a:noFill/>
                    </a:ln>
                  </pic:spPr>
                </pic:pic>
              </a:graphicData>
            </a:graphic>
          </wp:inline>
        </w:drawing>
      </w:r>
      <w:r w:rsidRPr="002F77C0">
        <w:rPr>
          <w:sz w:val="24"/>
          <w:szCs w:val="24"/>
          <w:lang w:val="en-US"/>
        </w:rPr>
        <w:t xml:space="preserve">ASTANA. April 13. KAZINFORM /Sara Kabikyzy/ In connection with the World Day of Aviation and Space, </w:t>
      </w:r>
      <w:r w:rsidRPr="002F77C0">
        <w:rPr>
          <w:b/>
          <w:bCs/>
          <w:sz w:val="24"/>
          <w:szCs w:val="24"/>
          <w:lang w:val="en-US"/>
        </w:rPr>
        <w:t xml:space="preserve">famous space pilot, Hero of the People of Kazakhstan, Hero of Russia, Lieutenant General of Aviation, Chairman of the National Space Agency of the Republic of Kazakhstan Talgat Musabayev </w:t>
      </w:r>
      <w:r w:rsidRPr="002F77C0">
        <w:rPr>
          <w:sz w:val="24"/>
          <w:szCs w:val="24"/>
          <w:lang w:val="en-US"/>
        </w:rPr>
        <w:t xml:space="preserve">gave an interview to Kazinform. </w:t>
      </w:r>
    </w:p>
    <w:p w:rsidR="00A87A0B" w:rsidRDefault="00A87A0B" w:rsidP="009C4271">
      <w:pPr>
        <w:numPr>
          <w:ilvl w:val="0"/>
          <w:numId w:val="16"/>
        </w:numPr>
        <w:jc w:val="both"/>
        <w:rPr>
          <w:b/>
          <w:bCs/>
          <w:sz w:val="24"/>
          <w:szCs w:val="24"/>
          <w:lang w:val="en-US"/>
        </w:rPr>
      </w:pPr>
      <w:r w:rsidRPr="002F77C0">
        <w:rPr>
          <w:b/>
          <w:bCs/>
          <w:sz w:val="24"/>
          <w:szCs w:val="24"/>
          <w:lang w:val="en-US"/>
        </w:rPr>
        <w:t xml:space="preserve">Talgat Amangeldievich, a week ago you were on a working trip to Israel, what are your impressions of this ancient country? </w:t>
      </w:r>
    </w:p>
    <w:p w:rsidR="00A87A0B" w:rsidRDefault="00A87A0B" w:rsidP="009C4271">
      <w:pPr>
        <w:numPr>
          <w:ilvl w:val="0"/>
          <w:numId w:val="16"/>
        </w:numPr>
        <w:jc w:val="both"/>
        <w:rPr>
          <w:sz w:val="24"/>
          <w:szCs w:val="24"/>
          <w:lang w:val="en-US"/>
        </w:rPr>
      </w:pPr>
      <w:r w:rsidRPr="002F77C0">
        <w:rPr>
          <w:sz w:val="24"/>
          <w:szCs w:val="24"/>
          <w:lang w:val="en-US"/>
        </w:rPr>
        <w:t xml:space="preserve">Being in space, I would thousand times fly over Israel but I stepped on this sacred land for the first time. Impressions are very good; this small and wonderful country strives to build spiritual riches, a better life for people. I am satisfied with the results of negotiations with the space industry professionals, and thankful to President of Israel, Shimon Peres, for the warm welcome. We have found common ground in matters of space cooperation with Israeli specialists, and their vast experience in developing satellite systems is very important to us. As to the land of promise, Jerusalem causes a sensation of spiritual recovery, similar to space. Among the most surprising stories of Jerusalem, we heard one, related to April 12. It turns out that on this day, once every 7 years, the notes left by people in the Western Wall, are brought to the temple, where the rabbi reads the written appeals and asks God for all of them. As you see, it is the very Day of Cosmonautics when Divine Office takes earthians? requests. </w:t>
      </w:r>
    </w:p>
    <w:p w:rsidR="00A87A0B" w:rsidRPr="003C1BB4" w:rsidRDefault="00A87A0B" w:rsidP="009C4271">
      <w:pPr>
        <w:numPr>
          <w:ilvl w:val="0"/>
          <w:numId w:val="16"/>
        </w:numPr>
        <w:jc w:val="both"/>
        <w:rPr>
          <w:sz w:val="24"/>
          <w:szCs w:val="24"/>
          <w:lang w:val="en-US"/>
        </w:rPr>
      </w:pPr>
      <w:r w:rsidRPr="002F77C0">
        <w:rPr>
          <w:b/>
          <w:bCs/>
          <w:sz w:val="24"/>
          <w:szCs w:val="24"/>
          <w:lang w:val="en-US"/>
        </w:rPr>
        <w:t xml:space="preserve">Yes, indeed, such a coincidence! And what is your dream today, Talgat Amangeldievich? </w:t>
      </w:r>
    </w:p>
    <w:p w:rsidR="00A87A0B" w:rsidRDefault="00A87A0B" w:rsidP="009C4271">
      <w:pPr>
        <w:numPr>
          <w:ilvl w:val="0"/>
          <w:numId w:val="16"/>
        </w:numPr>
        <w:jc w:val="both"/>
        <w:rPr>
          <w:sz w:val="24"/>
          <w:szCs w:val="24"/>
          <w:lang w:val="en-US"/>
        </w:rPr>
      </w:pPr>
      <w:r w:rsidRPr="002F77C0">
        <w:rPr>
          <w:sz w:val="24"/>
          <w:szCs w:val="24"/>
          <w:lang w:val="en-US"/>
        </w:rPr>
        <w:t xml:space="preserve">Certainly, much has been done, I have achieved my dream and became a cosmonaut; I had almost a whole year to work in space in three international expeditions; I was the first to deploy the Kazakh flag on orbit; opened the era of space tourism and got all the deserved awards. Indeed,I could afford to resign. But I, after the active flight service, returned to Kazakhstan, and do my best for my homeland. The main challenge facing me as the head of Kazkosmos is creating a full-fledged space industry. This is a very complicated process, designed for many years, and the work has started. What do we have today? First of all, a unique cosmodrome Baikonur, which is located on the territory of Kazakhstan, we can say there is a detachment of two flying astronauts and the two would-be astronauts, we have a serious scientific background for space researches. Now we must create our own ground and space infrastructure, to foster experts in order to begin production of spacecrafts, launch vehicles and other space products. </w:t>
      </w:r>
    </w:p>
    <w:p w:rsidR="00A87A0B" w:rsidRPr="003C1BB4" w:rsidRDefault="00A87A0B" w:rsidP="009C4271">
      <w:pPr>
        <w:numPr>
          <w:ilvl w:val="0"/>
          <w:numId w:val="16"/>
        </w:numPr>
        <w:jc w:val="both"/>
        <w:rPr>
          <w:sz w:val="24"/>
          <w:szCs w:val="24"/>
          <w:lang w:val="en-US"/>
        </w:rPr>
      </w:pPr>
      <w:r w:rsidRPr="002F77C0">
        <w:rPr>
          <w:b/>
          <w:bCs/>
          <w:sz w:val="24"/>
          <w:szCs w:val="24"/>
          <w:lang w:val="en-US"/>
        </w:rPr>
        <w:t xml:space="preserve">By the way, on April 11, you were appointed the head of Kazkosmos. What are the main achievements of the Kazakh Space Agency? </w:t>
      </w:r>
    </w:p>
    <w:p w:rsidR="00A87A0B" w:rsidRDefault="00A87A0B" w:rsidP="009C4271">
      <w:pPr>
        <w:numPr>
          <w:ilvl w:val="0"/>
          <w:numId w:val="16"/>
        </w:numPr>
        <w:jc w:val="both"/>
        <w:rPr>
          <w:sz w:val="24"/>
          <w:szCs w:val="24"/>
          <w:lang w:val="en-US"/>
        </w:rPr>
      </w:pPr>
      <w:r w:rsidRPr="002F77C0">
        <w:rPr>
          <w:sz w:val="24"/>
          <w:szCs w:val="24"/>
          <w:lang w:val="en-US"/>
        </w:rPr>
        <w:t xml:space="preserve">Indeed, by the Decree of the President of the Republic of Kazakhstan dated 27 March, 2007 ?On establishment of the National Space Agency </w:t>
      </w:r>
      <w:r>
        <w:rPr>
          <w:sz w:val="24"/>
          <w:szCs w:val="24"/>
          <w:lang w:val="en-US"/>
        </w:rPr>
        <w:t xml:space="preserve">of the Republic of Kazakhstan? </w:t>
      </w:r>
      <w:r w:rsidRPr="002F77C0">
        <w:rPr>
          <w:sz w:val="24"/>
          <w:szCs w:val="24"/>
          <w:lang w:val="en-US"/>
        </w:rPr>
        <w:t xml:space="preserve">Kazkosmos began its activity as the youngest central executive body of the country, that would carry out government?s regulation and cross-sectoral coordination in the field of space activities. And on 11 April 2007, by the Resolution of the Government of the Republic of Kazakhstan, I was appointed chairman of the National Space Agency of the Republic of Kazakhstan. In the two years of its existence Kazkosmos with the full support of the President of the Republic of Kazakhstan and the Government of the Republic consistently implements projects that contribute to our country's joining the club of space powers. During a recent reception, Nursultan Abishevich has given instructions on development of space industry, which is to be strategically important, </w:t>
      </w:r>
      <w:r w:rsidRPr="002F77C0">
        <w:rPr>
          <w:sz w:val="24"/>
          <w:szCs w:val="24"/>
          <w:lang w:val="en-US"/>
        </w:rPr>
        <w:lastRenderedPageBreak/>
        <w:t xml:space="preserve">high-tech and knowledge-intensive sector of our economy. Efforts of Kazkosmos and its branches are focused on six main tasks. This is creation of space communications and KazSat broadcasting, which consists of three geostationary satellites and ground-based broadcasting and satellite control, construction of space rocket complex Baiterek based on the launcher Angara which will provide a full range of services to launching spacecrafts from the cosmodrome Baikonur?. We will use expertise and technology of our strategic partner in a leading European space company EADS Astrium. Our task is also to establish the National system of space monitoring of the Republic of Kazakhstan providing the development of basic infrastructure of the National Space Research and Technology Center, create thematic sub-systems to benefit different sectors of our economy, create space remote sensing of Kazakhstan, introduce a system of training, retraining and skills development ? In 2009, we have developed the basic documents for Kazkosmos activities, i.e. ?Strategic Plan for the National Space Agency in 2009-2011?. </w:t>
      </w:r>
    </w:p>
    <w:p w:rsidR="00A87A0B" w:rsidRPr="003C1BB4" w:rsidRDefault="00A87A0B" w:rsidP="009C4271">
      <w:pPr>
        <w:numPr>
          <w:ilvl w:val="0"/>
          <w:numId w:val="16"/>
        </w:numPr>
        <w:jc w:val="both"/>
        <w:rPr>
          <w:sz w:val="24"/>
          <w:szCs w:val="24"/>
          <w:lang w:val="en-US"/>
        </w:rPr>
      </w:pPr>
      <w:r w:rsidRPr="002F77C0">
        <w:rPr>
          <w:b/>
          <w:bCs/>
          <w:sz w:val="24"/>
          <w:szCs w:val="24"/>
          <w:lang w:val="en-US"/>
        </w:rPr>
        <w:t xml:space="preserve">Talgat Amangeldievich, how are you going to celebrate your professional holiday? </w:t>
      </w:r>
    </w:p>
    <w:p w:rsidR="00A87A0B" w:rsidRDefault="00A87A0B" w:rsidP="009C4271">
      <w:pPr>
        <w:numPr>
          <w:ilvl w:val="0"/>
          <w:numId w:val="16"/>
        </w:numPr>
        <w:jc w:val="both"/>
        <w:rPr>
          <w:sz w:val="24"/>
          <w:szCs w:val="24"/>
          <w:lang w:val="en-US"/>
        </w:rPr>
      </w:pPr>
      <w:r w:rsidRPr="002F77C0">
        <w:rPr>
          <w:sz w:val="24"/>
          <w:szCs w:val="24"/>
          <w:lang w:val="en-US"/>
        </w:rPr>
        <w:t xml:space="preserve">It is Sunday, and I think that I will be able to congratulate all my friends and colleagues. I will try to contact with Yuri Lonchakov, who recently returned from orbit. Jura is our brother; he was born and raised in Kazakhstan, was the commander of astronauts? detachment in Star town. By the way, he phoned me from the station and greeted with the Independence Day of Kazakhstan. On the eve of a Day of Space, we will hold a festive occasion in the National Space Agency. On this day, new comers to our Agency make oath of a public servant. Another traditional event is our mini-football tournament. The teams from Almaty and Baykonyr usually come to compete. On this occasion, I congratulate space professionals, our Kazakh cosmonaut Toktar Aubakirov. Particularly, I wish to convey good wishes and words of gratitude to the man who was the first to pave Kazakhstan?s way to space - President Nursultan Abishevich Nazarbayev. </w:t>
      </w:r>
    </w:p>
    <w:p w:rsidR="00A87A0B" w:rsidRPr="007A30E8" w:rsidRDefault="00A87A0B" w:rsidP="009C4271">
      <w:pPr>
        <w:numPr>
          <w:ilvl w:val="0"/>
          <w:numId w:val="16"/>
        </w:numPr>
        <w:jc w:val="both"/>
        <w:rPr>
          <w:sz w:val="24"/>
          <w:szCs w:val="24"/>
          <w:lang w:val="en-US"/>
        </w:rPr>
      </w:pPr>
      <w:r w:rsidRPr="002F77C0">
        <w:rPr>
          <w:b/>
          <w:bCs/>
          <w:sz w:val="24"/>
          <w:szCs w:val="24"/>
          <w:lang w:val="en-US"/>
        </w:rPr>
        <w:t xml:space="preserve">Thank you for the interview. On behalf of the agency Kazinform let me congratulate you on your professional holiday and wish you new successes in space development. </w:t>
      </w:r>
    </w:p>
    <w:p w:rsidR="00A87A0B" w:rsidRPr="002F77C0" w:rsidRDefault="00A87A0B" w:rsidP="00A87A0B">
      <w:pPr>
        <w:jc w:val="both"/>
        <w:rPr>
          <w:sz w:val="24"/>
          <w:szCs w:val="24"/>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11. Baikonur – Gateway to the Planets. </w:t>
      </w:r>
    </w:p>
    <w:p w:rsidR="00A87A0B" w:rsidRDefault="00A87A0B" w:rsidP="00A87A0B">
      <w:pPr>
        <w:rPr>
          <w:sz w:val="24"/>
          <w:szCs w:val="24"/>
          <w:lang w:val="en-US"/>
        </w:rPr>
      </w:pPr>
    </w:p>
    <w:p w:rsidR="00A87A0B" w:rsidRPr="004B7C8A" w:rsidRDefault="00A87A0B" w:rsidP="00A87A0B">
      <w:pPr>
        <w:rPr>
          <w:b/>
          <w:sz w:val="24"/>
          <w:szCs w:val="24"/>
          <w:u w:val="single"/>
          <w:lang w:val="en-US"/>
        </w:rPr>
      </w:pPr>
      <w:r>
        <w:rPr>
          <w:b/>
          <w:sz w:val="24"/>
          <w:szCs w:val="24"/>
          <w:u w:val="single"/>
          <w:lang w:val="en-US"/>
        </w:rPr>
        <w:t>Look through the article and then give its main idea describing the pictures.</w:t>
      </w:r>
    </w:p>
    <w:p w:rsidR="00A87A0B" w:rsidRPr="004B7C8A" w:rsidRDefault="00A87A0B" w:rsidP="00A87A0B">
      <w:pPr>
        <w:pStyle w:val="1"/>
        <w:rPr>
          <w:sz w:val="24"/>
          <w:szCs w:val="24"/>
          <w:lang w:val="en-US"/>
        </w:rPr>
      </w:pPr>
      <w:r w:rsidRPr="004B7C8A">
        <w:rPr>
          <w:sz w:val="24"/>
          <w:szCs w:val="24"/>
          <w:lang w:val="en-US"/>
        </w:rPr>
        <w:t>Baikonur Cosmodrome</w:t>
      </w:r>
    </w:p>
    <w:p w:rsidR="00A87A0B" w:rsidRDefault="00A87A0B" w:rsidP="00A87A0B">
      <w:r>
        <w:rPr>
          <w:noProof/>
          <w:color w:val="0000FF"/>
          <w:lang w:eastAsia="ru-RU"/>
        </w:rPr>
        <w:drawing>
          <wp:inline distT="0" distB="0" distL="0" distR="0">
            <wp:extent cx="3332480" cy="1705610"/>
            <wp:effectExtent l="0" t="0" r="1270" b="8890"/>
            <wp:docPr id="367" name="Рисунок 367" descr="Map showing the location of Baikonur Cosmodrome in Kazakhstan">
              <a:hlinkClick xmlns:a="http://schemas.openxmlformats.org/drawingml/2006/main" r:id="rId454" tooltip="Map showing the location of Baikonur Cosmodrome in Kazakhsta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p showing the location of Baikonur Cosmodrome in Kazakhstan"/>
                    <pic:cNvPicPr>
                      <a:picLocks noChangeAspect="1" noChangeArrowheads="1"/>
                    </pic:cNvPicPr>
                  </pic:nvPicPr>
                  <pic:blipFill>
                    <a:blip r:embed="rId4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2480" cy="1705610"/>
                    </a:xfrm>
                    <a:prstGeom prst="rect">
                      <a:avLst/>
                    </a:prstGeom>
                    <a:noFill/>
                    <a:ln>
                      <a:noFill/>
                    </a:ln>
                  </pic:spPr>
                </pic:pic>
              </a:graphicData>
            </a:graphic>
          </wp:inline>
        </w:drawing>
      </w:r>
    </w:p>
    <w:p w:rsidR="00A87A0B" w:rsidRDefault="006A0CFC" w:rsidP="00A87A0B">
      <w:r w:rsidRPr="006A0CFC">
        <w:rPr>
          <w:noProof/>
          <w:color w:val="0000FF"/>
          <w:lang w:eastAsia="ru-RU"/>
        </w:rPr>
      </w:r>
      <w:r w:rsidRPr="006A0CFC">
        <w:rPr>
          <w:noProof/>
          <w:color w:val="0000FF"/>
          <w:lang w:eastAsia="ru-RU"/>
        </w:rPr>
        <w:pict>
          <v:rect id="AutoShape 42" o:spid="_x0000_s1061" alt="magnify-clip" style="width:11.1pt;height:8.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" filled="f" stroked="f">
            <o:lock v:ext="edit" aspectratio="t"/>
            <w10:wrap type="none"/>
            <w10:anchorlock/>
          </v:rect>
        </w:pict>
      </w:r>
    </w:p>
    <w:p w:rsidR="00A87A0B" w:rsidRPr="004B7C8A" w:rsidRDefault="00A87A0B" w:rsidP="00A87A0B">
      <w:pPr>
        <w:rPr>
          <w:lang w:val="en-US"/>
        </w:rPr>
      </w:pPr>
      <w:r w:rsidRPr="004B7C8A">
        <w:rPr>
          <w:lang w:val="en-US"/>
        </w:rPr>
        <w:t>Map showing the location of Baikonur Cosmodrome in Kazakhstan</w:t>
      </w:r>
    </w:p>
    <w:p w:rsidR="00A87A0B" w:rsidRDefault="00A87A0B" w:rsidP="00A87A0B">
      <w:r>
        <w:rPr>
          <w:noProof/>
          <w:color w:val="0000FF"/>
          <w:lang w:eastAsia="ru-RU"/>
        </w:rPr>
        <w:lastRenderedPageBreak/>
        <w:drawing>
          <wp:inline distT="0" distB="0" distL="0" distR="0">
            <wp:extent cx="2084070" cy="2954020"/>
            <wp:effectExtent l="0" t="0" r="0" b="0"/>
            <wp:docPr id="43" name="Рисунок 43" descr="Photograph showing the &quot;veritcalization&quot; of a rocket at the Baikonur cosmodrome.">
              <a:hlinkClick xmlns:a="http://schemas.openxmlformats.org/drawingml/2006/main" r:id="rId456" tooltip="Photograph showing the &quot;veritcalization&quot; of a rocket at the Baikonur cosmodrom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hotograph showing the &quot;veritcalization&quot; of a rocket at the Baikonur cosmodrome."/>
                    <pic:cNvPicPr>
                      <a:picLocks noChangeAspect="1" noChangeArrowheads="1"/>
                    </pic:cNvPicPr>
                  </pic:nvPicPr>
                  <pic:blipFill>
                    <a:blip r:embed="rId45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124" t="7587" r="10124" b="7587"/>
                    <a:stretch>
                      <a:fillRect/>
                    </a:stretch>
                  </pic:blipFill>
                  <pic:spPr bwMode="auto">
                    <a:xfrm>
                      <a:off x="0" y="0"/>
                      <a:ext cx="2084070" cy="2954020"/>
                    </a:xfrm>
                    <a:prstGeom prst="rect">
                      <a:avLst/>
                    </a:prstGeom>
                    <a:noFill/>
                    <a:ln>
                      <a:noFill/>
                    </a:ln>
                  </pic:spPr>
                </pic:pic>
              </a:graphicData>
            </a:graphic>
          </wp:inline>
        </w:drawing>
      </w:r>
    </w:p>
    <w:p w:rsidR="00A87A0B" w:rsidRDefault="006A0CFC" w:rsidP="00A87A0B">
      <w:r w:rsidRPr="006A0CFC">
        <w:rPr>
          <w:noProof/>
          <w:color w:val="0000FF"/>
          <w:lang w:eastAsia="ru-RU"/>
        </w:rPr>
      </w:r>
      <w:r w:rsidRPr="006A0CFC">
        <w:rPr>
          <w:noProof/>
          <w:color w:val="0000FF"/>
          <w:lang w:eastAsia="ru-RU"/>
        </w:rPr>
        <w:pict>
          <v:rect id="AutoShape 44" o:spid="_x0000_s1060" alt="magnify-clip" style="width:11.1pt;height:8.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" filled="f" stroked="f">
            <o:lock v:ext="edit" aspectratio="t"/>
            <w10:wrap type="none"/>
            <w10:anchorlock/>
          </v:rect>
        </w:pict>
      </w:r>
    </w:p>
    <w:p w:rsidR="00A87A0B" w:rsidRPr="004B7C8A" w:rsidRDefault="00A87A0B" w:rsidP="00A87A0B">
      <w:pPr>
        <w:rPr>
          <w:lang w:val="en-US"/>
        </w:rPr>
      </w:pPr>
      <w:r w:rsidRPr="004B7C8A">
        <w:rPr>
          <w:lang w:val="en-US"/>
        </w:rPr>
        <w:t>Photograph showing the "veritcalization" of a rocket at the Baikonur cosmodrome.</w:t>
      </w:r>
    </w:p>
    <w:p w:rsidR="00A87A0B" w:rsidRDefault="00A87A0B" w:rsidP="00A87A0B">
      <w:r>
        <w:rPr>
          <w:noProof/>
          <w:color w:val="0000FF"/>
          <w:lang w:eastAsia="ru-RU"/>
        </w:rPr>
        <w:drawing>
          <wp:inline distT="0" distB="0" distL="0" distR="0">
            <wp:extent cx="2084070" cy="2954020"/>
            <wp:effectExtent l="0" t="0" r="0" b="0"/>
            <wp:docPr id="45" name="Рисунок 45" descr="Photograph showing launch of the Progress cargo vehicle (destined to dock with the ISS) aboard a Soyuz rocket.">
              <a:hlinkClick xmlns:a="http://schemas.openxmlformats.org/drawingml/2006/main" r:id="rId458" tooltip="Photograph showing launch of the Progress cargo vehicle (destined to dock with the ISS) aboard a Soyuz rocke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hotograph showing launch of the Progress cargo vehicle (destined to dock with the ISS) aboard a Soyuz rocket."/>
                    <pic:cNvPicPr>
                      <a:picLocks noChangeAspect="1" noChangeArrowheads="1"/>
                    </pic:cNvPicPr>
                  </pic:nvPicPr>
                  <pic:blipFill>
                    <a:blip r:embed="rId45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124" t="7587" r="10124" b="7587"/>
                    <a:stretch>
                      <a:fillRect/>
                    </a:stretch>
                  </pic:blipFill>
                  <pic:spPr bwMode="auto">
                    <a:xfrm>
                      <a:off x="0" y="0"/>
                      <a:ext cx="2084070" cy="2954020"/>
                    </a:xfrm>
                    <a:prstGeom prst="rect">
                      <a:avLst/>
                    </a:prstGeom>
                    <a:noFill/>
                    <a:ln>
                      <a:noFill/>
                    </a:ln>
                  </pic:spPr>
                </pic:pic>
              </a:graphicData>
            </a:graphic>
          </wp:inline>
        </w:drawing>
      </w:r>
    </w:p>
    <w:p w:rsidR="00A87A0B" w:rsidRPr="004B7C8A" w:rsidRDefault="006A0CFC" w:rsidP="00A87A0B">
      <w:pPr>
        <w:rPr>
          <w:lang w:val="en-US"/>
        </w:rPr>
      </w:pPr>
      <w:r w:rsidRPr="006A0CFC">
        <w:rPr>
          <w:noProof/>
          <w:color w:val="0000FF"/>
          <w:lang w:eastAsia="ru-RU"/>
        </w:rPr>
      </w:r>
      <w:r w:rsidRPr="006A0CFC">
        <w:rPr>
          <w:noProof/>
          <w:color w:val="0000FF"/>
          <w:lang w:eastAsia="ru-RU"/>
        </w:rPr>
        <w:pict>
          <v:rect id="AutoShape 46" o:spid="_x0000_s1059" alt="magnify-clip" style="width:11.1pt;height:8.3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" filled="f" stroked="f">
            <o:lock v:ext="edit" aspectratio="t"/>
            <w10:wrap type="none"/>
            <w10:anchorlock/>
          </v:rect>
        </w:pict>
      </w:r>
      <w:r w:rsidR="00A87A0B" w:rsidRPr="004B7C8A">
        <w:rPr>
          <w:lang w:val="en-US"/>
        </w:rPr>
        <w:t>Photograph showing launch of the Progress cargo vehicle (destined to dock with the ISS) aboard a Soyuz rocket.</w:t>
      </w:r>
    </w:p>
    <w:p w:rsidR="00A87A0B" w:rsidRPr="0002314B" w:rsidRDefault="00A87A0B" w:rsidP="00A87A0B">
      <w:pPr>
        <w:rPr>
          <w:lang w:val="en-US"/>
        </w:rPr>
      </w:pPr>
    </w:p>
    <w:p w:rsidR="00A87A0B" w:rsidRPr="0002314B" w:rsidRDefault="00A87A0B" w:rsidP="00A87A0B">
      <w:pPr>
        <w:ind w:firstLine="708"/>
        <w:jc w:val="both"/>
        <w:rPr>
          <w:sz w:val="22"/>
          <w:szCs w:val="22"/>
          <w:lang w:val="en-US"/>
        </w:rPr>
      </w:pPr>
      <w:r w:rsidRPr="0002314B">
        <w:rPr>
          <w:sz w:val="22"/>
          <w:szCs w:val="22"/>
          <w:lang w:val="en-US"/>
        </w:rPr>
        <w:t xml:space="preserve">The </w:t>
      </w:r>
      <w:r w:rsidRPr="0002314B">
        <w:rPr>
          <w:b/>
          <w:bCs/>
          <w:sz w:val="22"/>
          <w:szCs w:val="22"/>
          <w:lang w:val="en-US"/>
        </w:rPr>
        <w:t>Baikonur Cosmodrome</w:t>
      </w:r>
      <w:r w:rsidRPr="0002314B">
        <w:rPr>
          <w:sz w:val="22"/>
          <w:szCs w:val="22"/>
          <w:lang w:val="en-US"/>
        </w:rPr>
        <w:t xml:space="preserve"> (</w:t>
      </w:r>
      <w:hyperlink r:id="rId460" w:tooltip="Kazakh language" w:history="1">
        <w:r w:rsidRPr="0002314B">
          <w:rPr>
            <w:rStyle w:val="ab"/>
            <w:sz w:val="22"/>
            <w:szCs w:val="22"/>
            <w:lang w:val="en-US"/>
          </w:rPr>
          <w:t>Kazakh</w:t>
        </w:r>
      </w:hyperlink>
      <w:r w:rsidRPr="0002314B">
        <w:rPr>
          <w:sz w:val="22"/>
          <w:szCs w:val="22"/>
          <w:lang w:val="en-US"/>
        </w:rPr>
        <w:t xml:space="preserve">: </w:t>
      </w:r>
      <w:r w:rsidRPr="0002314B">
        <w:rPr>
          <w:b/>
          <w:bCs/>
          <w:sz w:val="22"/>
          <w:szCs w:val="22"/>
        </w:rPr>
        <w:t>Байқоңыр</w:t>
      </w:r>
      <w:r w:rsidRPr="0002314B">
        <w:rPr>
          <w:b/>
          <w:bCs/>
          <w:sz w:val="22"/>
          <w:szCs w:val="22"/>
          <w:lang w:val="en-US"/>
        </w:rPr>
        <w:t xml:space="preserve"> </w:t>
      </w:r>
      <w:r w:rsidRPr="0002314B">
        <w:rPr>
          <w:b/>
          <w:bCs/>
          <w:sz w:val="22"/>
          <w:szCs w:val="22"/>
        </w:rPr>
        <w:t>ғарыш</w:t>
      </w:r>
      <w:r w:rsidRPr="0002314B">
        <w:rPr>
          <w:b/>
          <w:bCs/>
          <w:sz w:val="22"/>
          <w:szCs w:val="22"/>
          <w:lang w:val="en-US"/>
        </w:rPr>
        <w:t xml:space="preserve"> </w:t>
      </w:r>
      <w:r w:rsidRPr="0002314B">
        <w:rPr>
          <w:b/>
          <w:bCs/>
          <w:sz w:val="22"/>
          <w:szCs w:val="22"/>
        </w:rPr>
        <w:t>айлағы</w:t>
      </w:r>
      <w:r w:rsidRPr="0002314B">
        <w:rPr>
          <w:sz w:val="22"/>
          <w:szCs w:val="22"/>
          <w:lang w:val="en-US"/>
        </w:rPr>
        <w:t xml:space="preserve">, </w:t>
      </w:r>
      <w:r w:rsidRPr="0002314B">
        <w:rPr>
          <w:i/>
          <w:iCs/>
          <w:sz w:val="22"/>
          <w:szCs w:val="22"/>
          <w:lang w:val="en-US"/>
        </w:rPr>
        <w:t>Bayqoñır ğarış aylağı</w:t>
      </w:r>
      <w:r w:rsidRPr="0002314B">
        <w:rPr>
          <w:sz w:val="22"/>
          <w:szCs w:val="22"/>
          <w:lang w:val="en-US"/>
        </w:rPr>
        <w:t xml:space="preserve">; </w:t>
      </w:r>
      <w:hyperlink r:id="rId461" w:tooltip="Russian language" w:history="1">
        <w:r w:rsidRPr="0002314B">
          <w:rPr>
            <w:rStyle w:val="ab"/>
            <w:sz w:val="22"/>
            <w:szCs w:val="22"/>
            <w:lang w:val="en-US"/>
          </w:rPr>
          <w:t>Russian</w:t>
        </w:r>
      </w:hyperlink>
      <w:r w:rsidRPr="0002314B">
        <w:rPr>
          <w:sz w:val="22"/>
          <w:szCs w:val="22"/>
          <w:lang w:val="en-US"/>
        </w:rPr>
        <w:t xml:space="preserve">: </w:t>
      </w:r>
      <w:r w:rsidRPr="0002314B">
        <w:rPr>
          <w:b/>
          <w:bCs/>
          <w:sz w:val="22"/>
          <w:szCs w:val="22"/>
        </w:rPr>
        <w:t>Космодром</w:t>
      </w:r>
      <w:r w:rsidRPr="0002314B">
        <w:rPr>
          <w:b/>
          <w:bCs/>
          <w:sz w:val="22"/>
          <w:szCs w:val="22"/>
          <w:lang w:val="en-US"/>
        </w:rPr>
        <w:t xml:space="preserve"> </w:t>
      </w:r>
      <w:r w:rsidRPr="0002314B">
        <w:rPr>
          <w:b/>
          <w:bCs/>
          <w:sz w:val="22"/>
          <w:szCs w:val="22"/>
        </w:rPr>
        <w:t>Байконур</w:t>
      </w:r>
      <w:r w:rsidRPr="0002314B">
        <w:rPr>
          <w:sz w:val="22"/>
          <w:szCs w:val="22"/>
          <w:lang w:val="en-US"/>
        </w:rPr>
        <w:t xml:space="preserve">, </w:t>
      </w:r>
      <w:r w:rsidRPr="0002314B">
        <w:rPr>
          <w:i/>
          <w:iCs/>
          <w:sz w:val="22"/>
          <w:szCs w:val="22"/>
          <w:lang w:val="en-US"/>
        </w:rPr>
        <w:t>Kosmodrom Baykonur</w:t>
      </w:r>
      <w:r w:rsidRPr="0002314B">
        <w:rPr>
          <w:sz w:val="22"/>
          <w:szCs w:val="22"/>
          <w:lang w:val="en-US"/>
        </w:rPr>
        <w:t xml:space="preserve">), also called </w:t>
      </w:r>
      <w:r w:rsidRPr="0002314B">
        <w:rPr>
          <w:b/>
          <w:bCs/>
          <w:sz w:val="22"/>
          <w:szCs w:val="22"/>
          <w:lang w:val="en-US"/>
        </w:rPr>
        <w:t>Tyuratam</w:t>
      </w:r>
      <w:r w:rsidRPr="0002314B">
        <w:rPr>
          <w:sz w:val="22"/>
          <w:szCs w:val="22"/>
          <w:lang w:val="en-US"/>
        </w:rPr>
        <w:t xml:space="preserve">, is the world's oldest and largest operational </w:t>
      </w:r>
      <w:hyperlink r:id="rId462" w:tooltip="Spaceport" w:history="1">
        <w:r w:rsidRPr="0002314B">
          <w:rPr>
            <w:rStyle w:val="ab"/>
            <w:sz w:val="22"/>
            <w:szCs w:val="22"/>
            <w:lang w:val="en-US"/>
          </w:rPr>
          <w:t>space launch facility</w:t>
        </w:r>
      </w:hyperlink>
      <w:r w:rsidRPr="0002314B">
        <w:rPr>
          <w:sz w:val="22"/>
          <w:szCs w:val="22"/>
          <w:lang w:val="en-US"/>
        </w:rPr>
        <w:t xml:space="preserve">. It is located in </w:t>
      </w:r>
      <w:hyperlink r:id="rId463" w:tooltip="Kazakhstan" w:history="1">
        <w:r w:rsidRPr="0002314B">
          <w:rPr>
            <w:rStyle w:val="ab"/>
            <w:sz w:val="22"/>
            <w:szCs w:val="22"/>
            <w:lang w:val="en-US"/>
          </w:rPr>
          <w:t>Kazakhstan</w:t>
        </w:r>
      </w:hyperlink>
      <w:r w:rsidRPr="0002314B">
        <w:rPr>
          <w:sz w:val="22"/>
          <w:szCs w:val="22"/>
          <w:lang w:val="en-US"/>
        </w:rPr>
        <w:t xml:space="preserve">, about 200 kilometers (~125 mi) east of the </w:t>
      </w:r>
      <w:hyperlink r:id="rId464" w:tooltip="Aral Sea" w:history="1">
        <w:r w:rsidRPr="0002314B">
          <w:rPr>
            <w:rStyle w:val="ab"/>
            <w:sz w:val="22"/>
            <w:szCs w:val="22"/>
            <w:lang w:val="en-US"/>
          </w:rPr>
          <w:t>Aral Sea</w:t>
        </w:r>
      </w:hyperlink>
      <w:r w:rsidRPr="0002314B">
        <w:rPr>
          <w:sz w:val="22"/>
          <w:szCs w:val="22"/>
          <w:lang w:val="en-US"/>
        </w:rPr>
        <w:t xml:space="preserve">, on the north bank of the </w:t>
      </w:r>
      <w:hyperlink r:id="rId465" w:tooltip="Syr Darya" w:history="1">
        <w:r w:rsidRPr="0002314B">
          <w:rPr>
            <w:rStyle w:val="ab"/>
            <w:sz w:val="22"/>
            <w:szCs w:val="22"/>
            <w:lang w:val="en-US"/>
          </w:rPr>
          <w:t>Syr Darya</w:t>
        </w:r>
      </w:hyperlink>
      <w:r w:rsidRPr="0002314B">
        <w:rPr>
          <w:sz w:val="22"/>
          <w:szCs w:val="22"/>
          <w:lang w:val="en-US"/>
        </w:rPr>
        <w:t xml:space="preserve">, near the town of </w:t>
      </w:r>
      <w:hyperlink r:id="rId466" w:tooltip="Tyuratam" w:history="1">
        <w:r w:rsidRPr="0002314B">
          <w:rPr>
            <w:rStyle w:val="ab"/>
            <w:sz w:val="22"/>
            <w:szCs w:val="22"/>
            <w:lang w:val="en-US"/>
          </w:rPr>
          <w:t>Tyuratam</w:t>
        </w:r>
      </w:hyperlink>
      <w:r w:rsidRPr="0002314B">
        <w:rPr>
          <w:sz w:val="22"/>
          <w:szCs w:val="22"/>
          <w:lang w:val="en-US"/>
        </w:rPr>
        <w:t xml:space="preserve">. It is leased by the Kazakh government to </w:t>
      </w:r>
      <w:hyperlink r:id="rId467" w:tooltip="Russia" w:history="1">
        <w:r w:rsidRPr="0002314B">
          <w:rPr>
            <w:rStyle w:val="ab"/>
            <w:sz w:val="22"/>
            <w:szCs w:val="22"/>
            <w:lang w:val="en-US"/>
          </w:rPr>
          <w:t>Russia</w:t>
        </w:r>
      </w:hyperlink>
      <w:r w:rsidRPr="0002314B">
        <w:rPr>
          <w:sz w:val="22"/>
          <w:szCs w:val="22"/>
          <w:lang w:val="en-US"/>
        </w:rPr>
        <w:t xml:space="preserve"> (until 2050) and managed by the </w:t>
      </w:r>
      <w:hyperlink r:id="rId468" w:tooltip="Russian Federal Space Agency" w:history="1">
        <w:r w:rsidRPr="0002314B">
          <w:rPr>
            <w:rStyle w:val="ab"/>
            <w:sz w:val="22"/>
            <w:szCs w:val="22"/>
            <w:lang w:val="en-US"/>
          </w:rPr>
          <w:t>Russian Federal Space Agency</w:t>
        </w:r>
      </w:hyperlink>
      <w:r w:rsidRPr="0002314B">
        <w:rPr>
          <w:sz w:val="22"/>
          <w:szCs w:val="22"/>
          <w:lang w:val="en-US"/>
        </w:rPr>
        <w:t xml:space="preserve">. It was originally built by the </w:t>
      </w:r>
      <w:hyperlink r:id="rId469" w:tooltip="Soviet Union" w:history="1">
        <w:r w:rsidRPr="0002314B">
          <w:rPr>
            <w:rStyle w:val="ab"/>
            <w:sz w:val="22"/>
            <w:szCs w:val="22"/>
            <w:lang w:val="en-US"/>
          </w:rPr>
          <w:t>Soviet Union</w:t>
        </w:r>
      </w:hyperlink>
      <w:r w:rsidRPr="0002314B">
        <w:rPr>
          <w:sz w:val="22"/>
          <w:szCs w:val="22"/>
          <w:lang w:val="en-US"/>
        </w:rPr>
        <w:t xml:space="preserve"> as the base of operations for its ambitious space program from the late 1950s to the 1980s. One of the launch pads is at </w:t>
      </w:r>
      <w:hyperlink r:id="rId470" w:tooltip="http://tools.wikimedia.de/~magnus/geo/geohack.php?params=45_57_52.61_N_63_18_18.26_E_{{{9}}}" w:history="1">
        <w:r w:rsidRPr="0002314B">
          <w:rPr>
            <w:rStyle w:val="ab"/>
            <w:sz w:val="22"/>
            <w:szCs w:val="22"/>
            <w:lang w:val="en-US"/>
          </w:rPr>
          <w:t>45°57′52.61″N, 63°18′18.26″E</w:t>
        </w:r>
      </w:hyperlink>
      <w:r w:rsidRPr="0002314B">
        <w:rPr>
          <w:sz w:val="22"/>
          <w:szCs w:val="22"/>
          <w:lang w:val="en-US"/>
        </w:rPr>
        <w:t>, this is so called "Gagarin's Start" (</w:t>
      </w:r>
      <w:hyperlink r:id="rId471" w:tooltip="Russian language" w:history="1">
        <w:r w:rsidRPr="0002314B">
          <w:rPr>
            <w:rStyle w:val="ab"/>
            <w:sz w:val="22"/>
            <w:szCs w:val="22"/>
            <w:lang w:val="en-US"/>
          </w:rPr>
          <w:t>Russian</w:t>
        </w:r>
      </w:hyperlink>
      <w:r w:rsidRPr="0002314B">
        <w:rPr>
          <w:sz w:val="22"/>
          <w:szCs w:val="22"/>
          <w:lang w:val="en-US"/>
        </w:rPr>
        <w:t>: «</w:t>
      </w:r>
      <w:r w:rsidRPr="0002314B">
        <w:rPr>
          <w:sz w:val="22"/>
          <w:szCs w:val="22"/>
        </w:rPr>
        <w:t>Гагаринский</w:t>
      </w:r>
      <w:r w:rsidRPr="0002314B">
        <w:rPr>
          <w:sz w:val="22"/>
          <w:szCs w:val="22"/>
          <w:lang w:val="en-US"/>
        </w:rPr>
        <w:t xml:space="preserve"> </w:t>
      </w:r>
      <w:r w:rsidRPr="0002314B">
        <w:rPr>
          <w:sz w:val="22"/>
          <w:szCs w:val="22"/>
        </w:rPr>
        <w:t>старт</w:t>
      </w:r>
      <w:r w:rsidRPr="0002314B">
        <w:rPr>
          <w:sz w:val="22"/>
          <w:szCs w:val="22"/>
          <w:lang w:val="en-US"/>
        </w:rPr>
        <w:t xml:space="preserve">»), the pad, from which </w:t>
      </w:r>
      <w:hyperlink r:id="rId472" w:tooltip="Vostok 1" w:history="1">
        <w:r w:rsidRPr="0002314B">
          <w:rPr>
            <w:rStyle w:val="ab"/>
            <w:sz w:val="22"/>
            <w:szCs w:val="22"/>
            <w:lang w:val="en-US"/>
          </w:rPr>
          <w:t>Vostok 1</w:t>
        </w:r>
      </w:hyperlink>
      <w:r w:rsidRPr="0002314B">
        <w:rPr>
          <w:sz w:val="22"/>
          <w:szCs w:val="22"/>
          <w:lang w:val="en-US"/>
        </w:rPr>
        <w:t xml:space="preserve"> was launched. The administrative offices are positioned at </w:t>
      </w:r>
      <w:hyperlink r:id="rId473" w:tooltip="http://tools.wikimedia.de/~magnus/geo/geohack.php?params=45_55_12.64_N_63_20_32.48_E_{{{9}}}" w:history="1">
        <w:r w:rsidRPr="0002314B">
          <w:rPr>
            <w:rStyle w:val="ab"/>
            <w:sz w:val="22"/>
            <w:szCs w:val="22"/>
            <w:lang w:val="en-US"/>
          </w:rPr>
          <w:t>45°55′12.64″N, 63°20′32.48″E</w:t>
        </w:r>
      </w:hyperlink>
      <w:r w:rsidRPr="0002314B">
        <w:rPr>
          <w:sz w:val="22"/>
          <w:szCs w:val="22"/>
          <w:lang w:val="en-US"/>
        </w:rPr>
        <w:t>.</w:t>
      </w:r>
    </w:p>
    <w:p w:rsidR="00A87A0B" w:rsidRPr="0002314B" w:rsidRDefault="00A87A0B" w:rsidP="00A87A0B">
      <w:pPr>
        <w:ind w:firstLine="708"/>
        <w:jc w:val="both"/>
        <w:rPr>
          <w:sz w:val="22"/>
          <w:szCs w:val="22"/>
          <w:lang w:val="en-US"/>
        </w:rPr>
      </w:pPr>
      <w:bookmarkStart w:id="5" w:name="Name"/>
      <w:bookmarkEnd w:id="5"/>
      <w:r w:rsidRPr="0002314B">
        <w:rPr>
          <w:sz w:val="22"/>
          <w:szCs w:val="22"/>
          <w:lang w:val="en-US"/>
        </w:rPr>
        <w:t xml:space="preserve">It was sometimes assumed the name </w:t>
      </w:r>
      <w:r w:rsidRPr="0002314B">
        <w:rPr>
          <w:i/>
          <w:iCs/>
          <w:sz w:val="22"/>
          <w:szCs w:val="22"/>
          <w:lang w:val="en-US"/>
        </w:rPr>
        <w:t>Baikonur</w:t>
      </w:r>
      <w:r w:rsidRPr="0002314B">
        <w:rPr>
          <w:sz w:val="22"/>
          <w:szCs w:val="22"/>
          <w:lang w:val="en-US"/>
        </w:rPr>
        <w:t xml:space="preserve"> was chosen to intentionally mislead the West as to the actual location of the site by suggesting that the site was near </w:t>
      </w:r>
      <w:hyperlink r:id="rId474" w:tooltip="Baikonur" w:history="1">
        <w:r w:rsidRPr="0002314B">
          <w:rPr>
            <w:rStyle w:val="ab"/>
            <w:sz w:val="22"/>
            <w:szCs w:val="22"/>
            <w:lang w:val="en-US"/>
          </w:rPr>
          <w:t>Baikonur</w:t>
        </w:r>
      </w:hyperlink>
      <w:r w:rsidRPr="0002314B">
        <w:rPr>
          <w:sz w:val="22"/>
          <w:szCs w:val="22"/>
          <w:lang w:val="en-US"/>
        </w:rPr>
        <w:t xml:space="preserve">, a mining town about 320 kilometers (199 mi) northeast of the space centre in the desert area near </w:t>
      </w:r>
      <w:hyperlink r:id="rId475" w:tooltip="Dzhezkazgan" w:history="1">
        <w:r w:rsidRPr="0002314B">
          <w:rPr>
            <w:rStyle w:val="ab"/>
            <w:sz w:val="22"/>
            <w:szCs w:val="22"/>
            <w:lang w:val="en-US"/>
          </w:rPr>
          <w:t>Dzhezkazgan</w:t>
        </w:r>
      </w:hyperlink>
      <w:r w:rsidRPr="0002314B">
        <w:rPr>
          <w:sz w:val="22"/>
          <w:szCs w:val="22"/>
          <w:lang w:val="en-US"/>
        </w:rPr>
        <w:t xml:space="preserve">. Others assert Baikonur also refers to the entire region. </w:t>
      </w:r>
    </w:p>
    <w:p w:rsidR="00A87A0B" w:rsidRPr="0002314B" w:rsidRDefault="00A87A0B" w:rsidP="00A87A0B">
      <w:pPr>
        <w:ind w:firstLine="708"/>
        <w:jc w:val="both"/>
        <w:rPr>
          <w:sz w:val="22"/>
          <w:szCs w:val="22"/>
          <w:lang w:val="en-US"/>
        </w:rPr>
      </w:pPr>
      <w:bookmarkStart w:id="6" w:name="History"/>
      <w:bookmarkStart w:id="7" w:name="Soviet_era"/>
      <w:bookmarkEnd w:id="6"/>
      <w:bookmarkEnd w:id="7"/>
      <w:r w:rsidRPr="0002314B">
        <w:rPr>
          <w:sz w:val="22"/>
          <w:szCs w:val="22"/>
          <w:lang w:val="en-US"/>
        </w:rPr>
        <w:t xml:space="preserve">Baikonur was founded on </w:t>
      </w:r>
      <w:hyperlink r:id="rId476" w:tooltip="June 2" w:history="1">
        <w:r w:rsidRPr="0002314B">
          <w:rPr>
            <w:rStyle w:val="ab"/>
            <w:sz w:val="22"/>
            <w:szCs w:val="22"/>
            <w:lang w:val="en-US"/>
          </w:rPr>
          <w:t>June 2</w:t>
        </w:r>
      </w:hyperlink>
      <w:r w:rsidRPr="0002314B">
        <w:rPr>
          <w:sz w:val="22"/>
          <w:szCs w:val="22"/>
          <w:lang w:val="en-US"/>
        </w:rPr>
        <w:t xml:space="preserve">, </w:t>
      </w:r>
      <w:hyperlink r:id="rId477" w:tooltip="1955" w:history="1">
        <w:r w:rsidRPr="0002314B">
          <w:rPr>
            <w:rStyle w:val="ab"/>
            <w:sz w:val="22"/>
            <w:szCs w:val="22"/>
            <w:lang w:val="en-US"/>
          </w:rPr>
          <w:t>1955</w:t>
        </w:r>
      </w:hyperlink>
      <w:r w:rsidRPr="0002314B">
        <w:rPr>
          <w:sz w:val="22"/>
          <w:szCs w:val="22"/>
          <w:lang w:val="en-US"/>
        </w:rPr>
        <w:t xml:space="preserve">. It was originally built as a long-range-missile centre and later expanded to include space flight facilities. </w:t>
      </w:r>
      <w:hyperlink r:id="rId478" w:tooltip="Sergei Korolev" w:history="1">
        <w:r w:rsidRPr="0002314B">
          <w:rPr>
            <w:rStyle w:val="ab"/>
            <w:sz w:val="22"/>
            <w:szCs w:val="22"/>
            <w:lang w:val="en-US"/>
          </w:rPr>
          <w:t>Sergei Korolev</w:t>
        </w:r>
      </w:hyperlink>
      <w:r w:rsidRPr="0002314B">
        <w:rPr>
          <w:sz w:val="22"/>
          <w:szCs w:val="22"/>
          <w:lang w:val="en-US"/>
        </w:rPr>
        <w:t xml:space="preserve"> the Chief Designer of the Soviet </w:t>
      </w:r>
      <w:hyperlink r:id="rId479" w:tooltip="R-7 Semyorka" w:history="1">
        <w:r w:rsidRPr="0002314B">
          <w:rPr>
            <w:rStyle w:val="ab"/>
            <w:sz w:val="22"/>
            <w:szCs w:val="22"/>
            <w:lang w:val="en-US"/>
          </w:rPr>
          <w:t>R-7 Semyorka</w:t>
        </w:r>
      </w:hyperlink>
      <w:r w:rsidRPr="0002314B">
        <w:rPr>
          <w:sz w:val="22"/>
          <w:szCs w:val="22"/>
          <w:lang w:val="en-US"/>
        </w:rPr>
        <w:t xml:space="preserve"> </w:t>
      </w:r>
      <w:hyperlink r:id="rId480" w:tooltip="ICBM" w:history="1">
        <w:r w:rsidRPr="0002314B">
          <w:rPr>
            <w:rStyle w:val="ab"/>
            <w:sz w:val="22"/>
            <w:szCs w:val="22"/>
            <w:lang w:val="en-US"/>
          </w:rPr>
          <w:t>ICBM</w:t>
        </w:r>
      </w:hyperlink>
      <w:r w:rsidRPr="0002314B">
        <w:rPr>
          <w:sz w:val="22"/>
          <w:szCs w:val="22"/>
          <w:lang w:val="en-US"/>
        </w:rPr>
        <w:t xml:space="preserve"> selected the site as the radio control system of the rocket required a ground station several hundred kilometers down range of the launch pads. The expense of constructing the launch </w:t>
      </w:r>
      <w:r w:rsidRPr="0002314B">
        <w:rPr>
          <w:sz w:val="22"/>
          <w:szCs w:val="22"/>
          <w:lang w:val="en-US"/>
        </w:rPr>
        <w:lastRenderedPageBreak/>
        <w:t xml:space="preserve">facilities and the several hundred kilometers of new road and train lines made the Cosmodrome one of the most costly infrastructure projects the Soviets undertook. A supporting town was built around the facility to provide apartments, schools and support for workers. It was raised to city status in 1966 and named </w:t>
      </w:r>
      <w:hyperlink r:id="rId481" w:tooltip="Baikonur" w:history="1">
        <w:r w:rsidRPr="0002314B">
          <w:rPr>
            <w:rStyle w:val="ab"/>
            <w:sz w:val="22"/>
            <w:szCs w:val="22"/>
            <w:lang w:val="en-US"/>
          </w:rPr>
          <w:t>Leninsk</w:t>
        </w:r>
      </w:hyperlink>
      <w:r w:rsidRPr="0002314B">
        <w:rPr>
          <w:sz w:val="22"/>
          <w:szCs w:val="22"/>
          <w:lang w:val="en-US"/>
        </w:rPr>
        <w:t>.</w:t>
      </w:r>
    </w:p>
    <w:p w:rsidR="00A87A0B" w:rsidRPr="0002314B" w:rsidRDefault="00A87A0B" w:rsidP="00A87A0B">
      <w:pPr>
        <w:ind w:firstLine="708"/>
        <w:jc w:val="both"/>
        <w:rPr>
          <w:sz w:val="22"/>
          <w:szCs w:val="22"/>
          <w:lang w:val="en-US"/>
        </w:rPr>
      </w:pPr>
      <w:r w:rsidRPr="0002314B">
        <w:rPr>
          <w:sz w:val="22"/>
          <w:szCs w:val="22"/>
          <w:lang w:val="en-US"/>
        </w:rPr>
        <w:t xml:space="preserve">Many historic flights lifted off from Baikonur: the first operational ICBM, the first artificial satellite, </w:t>
      </w:r>
      <w:hyperlink r:id="rId482" w:tooltip="Sputnik 1" w:history="1">
        <w:r w:rsidRPr="0002314B">
          <w:rPr>
            <w:rStyle w:val="ab"/>
            <w:sz w:val="22"/>
            <w:szCs w:val="22"/>
            <w:lang w:val="en-US"/>
          </w:rPr>
          <w:t>Sputnik 1</w:t>
        </w:r>
      </w:hyperlink>
      <w:r w:rsidRPr="0002314B">
        <w:rPr>
          <w:sz w:val="22"/>
          <w:szCs w:val="22"/>
          <w:lang w:val="en-US"/>
        </w:rPr>
        <w:t xml:space="preserve">, on </w:t>
      </w:r>
      <w:hyperlink r:id="rId483" w:tooltip="October 4" w:history="1">
        <w:r w:rsidRPr="0002314B">
          <w:rPr>
            <w:rStyle w:val="ab"/>
            <w:sz w:val="22"/>
            <w:szCs w:val="22"/>
            <w:lang w:val="en-US"/>
          </w:rPr>
          <w:t>October 4</w:t>
        </w:r>
      </w:hyperlink>
      <w:r w:rsidRPr="0002314B">
        <w:rPr>
          <w:sz w:val="22"/>
          <w:szCs w:val="22"/>
          <w:lang w:val="en-US"/>
        </w:rPr>
        <w:t xml:space="preserve">, </w:t>
      </w:r>
      <w:hyperlink r:id="rId484" w:tooltip="1957" w:history="1">
        <w:r w:rsidRPr="0002314B">
          <w:rPr>
            <w:rStyle w:val="ab"/>
            <w:sz w:val="22"/>
            <w:szCs w:val="22"/>
            <w:lang w:val="en-US"/>
          </w:rPr>
          <w:t>1957</w:t>
        </w:r>
      </w:hyperlink>
      <w:r w:rsidRPr="0002314B">
        <w:rPr>
          <w:sz w:val="22"/>
          <w:szCs w:val="22"/>
          <w:lang w:val="en-US"/>
        </w:rPr>
        <w:t xml:space="preserve">, the first manned orbital flight by </w:t>
      </w:r>
      <w:hyperlink r:id="rId485" w:tooltip="Yuri Gagarin" w:history="1">
        <w:r w:rsidRPr="0002314B">
          <w:rPr>
            <w:rStyle w:val="ab"/>
            <w:sz w:val="22"/>
            <w:szCs w:val="22"/>
            <w:lang w:val="en-US"/>
          </w:rPr>
          <w:t>Yuri Gagarin</w:t>
        </w:r>
      </w:hyperlink>
      <w:r w:rsidRPr="0002314B">
        <w:rPr>
          <w:sz w:val="22"/>
          <w:szCs w:val="22"/>
          <w:lang w:val="en-US"/>
        </w:rPr>
        <w:t xml:space="preserve"> in 1961 and the flight of the first woman in space, </w:t>
      </w:r>
      <w:hyperlink r:id="rId486" w:tooltip="Valentina Tereshkova" w:history="1">
        <w:r w:rsidRPr="0002314B">
          <w:rPr>
            <w:rStyle w:val="ab"/>
            <w:sz w:val="22"/>
            <w:szCs w:val="22"/>
            <w:lang w:val="en-US"/>
          </w:rPr>
          <w:t>Valentina Tereshkova</w:t>
        </w:r>
      </w:hyperlink>
      <w:r w:rsidRPr="0002314B">
        <w:rPr>
          <w:sz w:val="22"/>
          <w:szCs w:val="22"/>
          <w:lang w:val="en-US"/>
        </w:rPr>
        <w:t xml:space="preserve">, in 1963. The first astronauts of many other nations, such as </w:t>
      </w:r>
      <w:hyperlink r:id="rId487" w:tooltip="Czechoslovakia" w:history="1">
        <w:r w:rsidRPr="0002314B">
          <w:rPr>
            <w:rStyle w:val="ab"/>
            <w:sz w:val="22"/>
            <w:szCs w:val="22"/>
            <w:lang w:val="en-US"/>
          </w:rPr>
          <w:t>Czechoslovakia</w:t>
        </w:r>
      </w:hyperlink>
      <w:r w:rsidRPr="0002314B">
        <w:rPr>
          <w:sz w:val="22"/>
          <w:szCs w:val="22"/>
          <w:lang w:val="en-US"/>
        </w:rPr>
        <w:t xml:space="preserve">, </w:t>
      </w:r>
      <w:hyperlink r:id="rId488" w:tooltip="France" w:history="1">
        <w:r w:rsidRPr="0002314B">
          <w:rPr>
            <w:rStyle w:val="ab"/>
            <w:sz w:val="22"/>
            <w:szCs w:val="22"/>
            <w:lang w:val="en-US"/>
          </w:rPr>
          <w:t>France</w:t>
        </w:r>
      </w:hyperlink>
      <w:r w:rsidRPr="0002314B">
        <w:rPr>
          <w:sz w:val="22"/>
          <w:szCs w:val="22"/>
          <w:lang w:val="en-US"/>
        </w:rPr>
        <w:t xml:space="preserve">, </w:t>
      </w:r>
      <w:hyperlink r:id="rId489" w:tooltip="Germany" w:history="1">
        <w:r w:rsidRPr="0002314B">
          <w:rPr>
            <w:rStyle w:val="ab"/>
            <w:sz w:val="22"/>
            <w:szCs w:val="22"/>
            <w:lang w:val="en-US"/>
          </w:rPr>
          <w:t>Germany</w:t>
        </w:r>
      </w:hyperlink>
      <w:r w:rsidRPr="0002314B">
        <w:rPr>
          <w:sz w:val="22"/>
          <w:szCs w:val="22"/>
          <w:lang w:val="en-US"/>
        </w:rPr>
        <w:t xml:space="preserve"> and </w:t>
      </w:r>
      <w:hyperlink r:id="rId490" w:tooltip="Brazil" w:history="1">
        <w:r w:rsidRPr="0002314B">
          <w:rPr>
            <w:rStyle w:val="ab"/>
            <w:sz w:val="22"/>
            <w:szCs w:val="22"/>
            <w:lang w:val="en-US"/>
          </w:rPr>
          <w:t>Brazil</w:t>
        </w:r>
      </w:hyperlink>
      <w:r w:rsidRPr="0002314B">
        <w:rPr>
          <w:sz w:val="22"/>
          <w:szCs w:val="22"/>
          <w:lang w:val="en-US"/>
        </w:rPr>
        <w:t xml:space="preserve">, started their historical journeys from here as well. In 1960 a prototype </w:t>
      </w:r>
      <w:hyperlink r:id="rId491" w:tooltip="ICBM" w:history="1">
        <w:r w:rsidRPr="0002314B">
          <w:rPr>
            <w:rStyle w:val="ab"/>
            <w:sz w:val="22"/>
            <w:szCs w:val="22"/>
            <w:lang w:val="en-US"/>
          </w:rPr>
          <w:t>ICBM</w:t>
        </w:r>
      </w:hyperlink>
      <w:r w:rsidRPr="0002314B">
        <w:rPr>
          <w:sz w:val="22"/>
          <w:szCs w:val="22"/>
          <w:lang w:val="en-US"/>
        </w:rPr>
        <w:t xml:space="preserve"> </w:t>
      </w:r>
      <w:hyperlink r:id="rId492" w:tooltip="Nedelin catastrophe" w:history="1">
        <w:r w:rsidRPr="0002314B">
          <w:rPr>
            <w:rStyle w:val="ab"/>
            <w:sz w:val="22"/>
            <w:szCs w:val="22"/>
            <w:lang w:val="en-US"/>
          </w:rPr>
          <w:t>exploded</w:t>
        </w:r>
      </w:hyperlink>
      <w:r w:rsidRPr="0002314B">
        <w:rPr>
          <w:sz w:val="22"/>
          <w:szCs w:val="22"/>
          <w:lang w:val="en-US"/>
        </w:rPr>
        <w:t xml:space="preserve"> before launch, killing over 100 people.</w:t>
      </w:r>
    </w:p>
    <w:p w:rsidR="00A87A0B" w:rsidRPr="0002314B" w:rsidRDefault="00A87A0B" w:rsidP="00A87A0B">
      <w:pPr>
        <w:ind w:firstLine="708"/>
        <w:jc w:val="both"/>
        <w:rPr>
          <w:sz w:val="22"/>
          <w:szCs w:val="22"/>
          <w:lang w:val="en-US"/>
        </w:rPr>
      </w:pPr>
      <w:bookmarkStart w:id="8" w:name="Russian_era"/>
      <w:bookmarkEnd w:id="8"/>
      <w:r w:rsidRPr="0002314B">
        <w:rPr>
          <w:sz w:val="22"/>
          <w:szCs w:val="22"/>
          <w:lang w:val="en-US"/>
        </w:rPr>
        <w:t xml:space="preserve">Following the breakup of the </w:t>
      </w:r>
      <w:hyperlink r:id="rId493" w:tooltip="Soviet Union" w:history="1">
        <w:r w:rsidRPr="0002314B">
          <w:rPr>
            <w:rStyle w:val="ab"/>
            <w:sz w:val="22"/>
            <w:szCs w:val="22"/>
            <w:lang w:val="en-US"/>
          </w:rPr>
          <w:t>Soviet Union</w:t>
        </w:r>
      </w:hyperlink>
      <w:r w:rsidRPr="0002314B">
        <w:rPr>
          <w:sz w:val="22"/>
          <w:szCs w:val="22"/>
          <w:lang w:val="en-US"/>
        </w:rPr>
        <w:t xml:space="preserve"> in </w:t>
      </w:r>
      <w:hyperlink r:id="rId494" w:tooltip="1991" w:history="1">
        <w:r w:rsidRPr="0002314B">
          <w:rPr>
            <w:rStyle w:val="ab"/>
            <w:sz w:val="22"/>
            <w:szCs w:val="22"/>
            <w:lang w:val="en-US"/>
          </w:rPr>
          <w:t>1991</w:t>
        </w:r>
      </w:hyperlink>
      <w:r w:rsidRPr="0002314B">
        <w:rPr>
          <w:sz w:val="22"/>
          <w:szCs w:val="22"/>
          <w:lang w:val="en-US"/>
        </w:rPr>
        <w:t xml:space="preserve"> the Russian space program continued to operate from Baikonur under the auspices of the </w:t>
      </w:r>
      <w:hyperlink r:id="rId495" w:tooltip="Commonwealth of Independent States" w:history="1">
        <w:r w:rsidRPr="0002314B">
          <w:rPr>
            <w:rStyle w:val="ab"/>
            <w:sz w:val="22"/>
            <w:szCs w:val="22"/>
            <w:lang w:val="en-US"/>
          </w:rPr>
          <w:t>Commonwealth of Independent States</w:t>
        </w:r>
      </w:hyperlink>
      <w:r w:rsidRPr="0002314B">
        <w:rPr>
          <w:sz w:val="22"/>
          <w:szCs w:val="22"/>
          <w:lang w:val="en-US"/>
        </w:rPr>
        <w:t xml:space="preserve">. In 1995 the city surrounding the spaceport was renamed </w:t>
      </w:r>
      <w:hyperlink r:id="rId496" w:tooltip="Baikonur" w:history="1">
        <w:r w:rsidRPr="0002314B">
          <w:rPr>
            <w:rStyle w:val="ab"/>
            <w:sz w:val="22"/>
            <w:szCs w:val="22"/>
            <w:lang w:val="en-US"/>
          </w:rPr>
          <w:t>Baikonur</w:t>
        </w:r>
      </w:hyperlink>
      <w:r w:rsidRPr="0002314B">
        <w:rPr>
          <w:sz w:val="22"/>
          <w:szCs w:val="22"/>
          <w:lang w:val="en-US"/>
        </w:rPr>
        <w:t xml:space="preserve">. On </w:t>
      </w:r>
      <w:hyperlink r:id="rId497" w:tooltip="June 8" w:history="1">
        <w:r w:rsidRPr="0002314B">
          <w:rPr>
            <w:rStyle w:val="ab"/>
            <w:sz w:val="22"/>
            <w:szCs w:val="22"/>
            <w:lang w:val="en-US"/>
          </w:rPr>
          <w:t>June 8</w:t>
        </w:r>
      </w:hyperlink>
      <w:r w:rsidRPr="0002314B">
        <w:rPr>
          <w:sz w:val="22"/>
          <w:szCs w:val="22"/>
          <w:lang w:val="en-US"/>
        </w:rPr>
        <w:t xml:space="preserve">, </w:t>
      </w:r>
      <w:hyperlink r:id="rId498" w:tooltip="2005" w:history="1">
        <w:r w:rsidRPr="0002314B">
          <w:rPr>
            <w:rStyle w:val="ab"/>
            <w:sz w:val="22"/>
            <w:szCs w:val="22"/>
            <w:lang w:val="en-US"/>
          </w:rPr>
          <w:t>2005</w:t>
        </w:r>
      </w:hyperlink>
      <w:r w:rsidRPr="0002314B">
        <w:rPr>
          <w:sz w:val="22"/>
          <w:szCs w:val="22"/>
          <w:lang w:val="en-US"/>
        </w:rPr>
        <w:t xml:space="preserve"> the Russian Federation Council ratified an agreement between Russia and Kazakhstan extending Russia’s rent term of the spaceport until 2050. The rent price - which is fixed at 115 million </w:t>
      </w:r>
      <w:hyperlink r:id="rId499" w:tooltip="US dollar" w:history="1">
        <w:r w:rsidRPr="0002314B">
          <w:rPr>
            <w:rStyle w:val="ab"/>
            <w:sz w:val="22"/>
            <w:szCs w:val="22"/>
            <w:lang w:val="en-US"/>
          </w:rPr>
          <w:t>US dollars</w:t>
        </w:r>
      </w:hyperlink>
      <w:r w:rsidRPr="0002314B">
        <w:rPr>
          <w:sz w:val="22"/>
          <w:szCs w:val="22"/>
          <w:lang w:val="en-US"/>
        </w:rPr>
        <w:t xml:space="preserve"> per year - is the source of a long-running dispute between the two countries. That dispute has prompted Russia to begin upgrading its own </w:t>
      </w:r>
      <w:hyperlink r:id="rId500" w:tooltip="Plesetsk Cosmodrome" w:history="1">
        <w:r w:rsidRPr="0002314B">
          <w:rPr>
            <w:rStyle w:val="ab"/>
            <w:sz w:val="22"/>
            <w:szCs w:val="22"/>
            <w:lang w:val="en-US"/>
          </w:rPr>
          <w:t>Plesetsk Cosmodrome</w:t>
        </w:r>
      </w:hyperlink>
      <w:r w:rsidRPr="0002314B">
        <w:rPr>
          <w:sz w:val="22"/>
          <w:szCs w:val="22"/>
          <w:lang w:val="en-US"/>
        </w:rPr>
        <w:t xml:space="preserve"> in the </w:t>
      </w:r>
      <w:hyperlink r:id="rId501" w:tooltip="Arkhangelsk Oblast" w:history="1">
        <w:r w:rsidRPr="0002314B">
          <w:rPr>
            <w:rStyle w:val="ab"/>
            <w:sz w:val="22"/>
            <w:szCs w:val="22"/>
            <w:lang w:val="en-US"/>
          </w:rPr>
          <w:t>Arkhangelsk Oblast</w:t>
        </w:r>
      </w:hyperlink>
      <w:r w:rsidRPr="0002314B">
        <w:rPr>
          <w:sz w:val="22"/>
          <w:szCs w:val="22"/>
          <w:lang w:val="en-US"/>
        </w:rPr>
        <w:t xml:space="preserve"> of Northern Russia as a fallback option.</w:t>
      </w:r>
    </w:p>
    <w:p w:rsidR="00A87A0B" w:rsidRPr="0002314B" w:rsidRDefault="00A87A0B" w:rsidP="00A87A0B">
      <w:pPr>
        <w:ind w:firstLine="708"/>
        <w:jc w:val="both"/>
        <w:rPr>
          <w:sz w:val="22"/>
          <w:szCs w:val="22"/>
          <w:lang w:val="en-US"/>
        </w:rPr>
      </w:pPr>
      <w:bookmarkStart w:id="9" w:name="Features"/>
      <w:bookmarkEnd w:id="9"/>
      <w:r w:rsidRPr="0002314B">
        <w:rPr>
          <w:sz w:val="22"/>
          <w:szCs w:val="22"/>
          <w:lang w:val="en-US"/>
        </w:rPr>
        <w:t xml:space="preserve">Baikonur is fully equipped with facilities for launching both manned and unmanned </w:t>
      </w:r>
      <w:hyperlink r:id="rId502" w:tooltip="Space vehicle" w:history="1">
        <w:r w:rsidRPr="0002314B">
          <w:rPr>
            <w:rStyle w:val="ab"/>
            <w:sz w:val="22"/>
            <w:szCs w:val="22"/>
            <w:lang w:val="en-US"/>
          </w:rPr>
          <w:t>space vehicles</w:t>
        </w:r>
      </w:hyperlink>
      <w:r w:rsidRPr="0002314B">
        <w:rPr>
          <w:sz w:val="22"/>
          <w:szCs w:val="22"/>
          <w:lang w:val="en-US"/>
        </w:rPr>
        <w:t xml:space="preserve">. It supports several generations of </w:t>
      </w:r>
      <w:hyperlink r:id="rId503" w:tooltip="Russia" w:history="1">
        <w:r w:rsidRPr="0002314B">
          <w:rPr>
            <w:rStyle w:val="ab"/>
            <w:sz w:val="22"/>
            <w:szCs w:val="22"/>
            <w:lang w:val="en-US"/>
          </w:rPr>
          <w:t>Russian</w:t>
        </w:r>
      </w:hyperlink>
      <w:r w:rsidRPr="0002314B">
        <w:rPr>
          <w:sz w:val="22"/>
          <w:szCs w:val="22"/>
          <w:lang w:val="en-US"/>
        </w:rPr>
        <w:t xml:space="preserve"> spacecraft: </w:t>
      </w:r>
      <w:hyperlink r:id="rId504" w:tooltip="Soyuz launch vehicle" w:history="1">
        <w:r w:rsidRPr="0002314B">
          <w:rPr>
            <w:rStyle w:val="ab"/>
            <w:sz w:val="22"/>
            <w:szCs w:val="22"/>
            <w:lang w:val="en-US"/>
          </w:rPr>
          <w:t>Soyuz</w:t>
        </w:r>
      </w:hyperlink>
      <w:r w:rsidRPr="0002314B">
        <w:rPr>
          <w:sz w:val="22"/>
          <w:szCs w:val="22"/>
          <w:lang w:val="en-US"/>
        </w:rPr>
        <w:t xml:space="preserve">, </w:t>
      </w:r>
      <w:hyperlink r:id="rId505" w:tooltip="Proton rocket" w:history="1">
        <w:r w:rsidRPr="0002314B">
          <w:rPr>
            <w:rStyle w:val="ab"/>
            <w:sz w:val="22"/>
            <w:szCs w:val="22"/>
            <w:lang w:val="en-US"/>
          </w:rPr>
          <w:t>Proton</w:t>
        </w:r>
      </w:hyperlink>
      <w:r w:rsidRPr="0002314B">
        <w:rPr>
          <w:sz w:val="22"/>
          <w:szCs w:val="22"/>
          <w:lang w:val="en-US"/>
        </w:rPr>
        <w:t xml:space="preserve">, </w:t>
      </w:r>
      <w:hyperlink r:id="rId506" w:tooltip="Tsyklon" w:history="1">
        <w:r w:rsidRPr="0002314B">
          <w:rPr>
            <w:rStyle w:val="ab"/>
            <w:sz w:val="22"/>
            <w:szCs w:val="22"/>
            <w:lang w:val="en-US"/>
          </w:rPr>
          <w:t>Tsyklon</w:t>
        </w:r>
      </w:hyperlink>
      <w:r w:rsidRPr="0002314B">
        <w:rPr>
          <w:sz w:val="22"/>
          <w:szCs w:val="22"/>
          <w:lang w:val="en-US"/>
        </w:rPr>
        <w:t xml:space="preserve">, </w:t>
      </w:r>
      <w:hyperlink r:id="rId507" w:tooltip="Dnepr rocket" w:history="1">
        <w:r w:rsidRPr="0002314B">
          <w:rPr>
            <w:rStyle w:val="ab"/>
            <w:sz w:val="22"/>
            <w:szCs w:val="22"/>
            <w:lang w:val="en-US"/>
          </w:rPr>
          <w:t>Dnepr</w:t>
        </w:r>
      </w:hyperlink>
      <w:r w:rsidRPr="0002314B">
        <w:rPr>
          <w:sz w:val="22"/>
          <w:szCs w:val="22"/>
          <w:lang w:val="en-US"/>
        </w:rPr>
        <w:t xml:space="preserve"> and </w:t>
      </w:r>
      <w:hyperlink r:id="rId508" w:tooltip="Zenit rocket" w:history="1">
        <w:r w:rsidRPr="0002314B">
          <w:rPr>
            <w:rStyle w:val="ab"/>
            <w:sz w:val="22"/>
            <w:szCs w:val="22"/>
            <w:lang w:val="en-US"/>
          </w:rPr>
          <w:t>Zenit</w:t>
        </w:r>
      </w:hyperlink>
      <w:r w:rsidRPr="0002314B">
        <w:rPr>
          <w:sz w:val="22"/>
          <w:szCs w:val="22"/>
          <w:lang w:val="en-US"/>
        </w:rPr>
        <w:t xml:space="preserve">. During the temporary lapse of the </w:t>
      </w:r>
      <w:hyperlink r:id="rId509" w:tooltip="United States" w:history="1">
        <w:r w:rsidRPr="0002314B">
          <w:rPr>
            <w:rStyle w:val="ab"/>
            <w:sz w:val="22"/>
            <w:szCs w:val="22"/>
            <w:lang w:val="en-US"/>
          </w:rPr>
          <w:t>United States</w:t>
        </w:r>
      </w:hyperlink>
      <w:r w:rsidRPr="0002314B">
        <w:rPr>
          <w:sz w:val="22"/>
          <w:szCs w:val="22"/>
          <w:lang w:val="en-US"/>
        </w:rPr>
        <w:t xml:space="preserve">' </w:t>
      </w:r>
      <w:hyperlink r:id="rId510" w:tooltip="Space Shuttle" w:history="1">
        <w:r w:rsidRPr="0002314B">
          <w:rPr>
            <w:rStyle w:val="ab"/>
            <w:sz w:val="22"/>
            <w:szCs w:val="22"/>
            <w:lang w:val="en-US"/>
          </w:rPr>
          <w:t>Space Shuttle</w:t>
        </w:r>
      </w:hyperlink>
      <w:r w:rsidRPr="0002314B">
        <w:rPr>
          <w:sz w:val="22"/>
          <w:szCs w:val="22"/>
          <w:lang w:val="en-US"/>
        </w:rPr>
        <w:t xml:space="preserve"> program after the </w:t>
      </w:r>
      <w:hyperlink r:id="rId511" w:tooltip="Columbia Disaster" w:history="1">
        <w:r w:rsidRPr="0002314B">
          <w:rPr>
            <w:rStyle w:val="ab"/>
            <w:sz w:val="22"/>
            <w:szCs w:val="22"/>
            <w:lang w:val="en-US"/>
          </w:rPr>
          <w:t>Columbia Disaster</w:t>
        </w:r>
      </w:hyperlink>
      <w:r w:rsidRPr="0002314B">
        <w:rPr>
          <w:sz w:val="22"/>
          <w:szCs w:val="22"/>
          <w:lang w:val="en-US"/>
        </w:rPr>
        <w:t xml:space="preserve"> in 2003 it has played an essential role in the resupply and deployment of the </w:t>
      </w:r>
      <w:hyperlink r:id="rId512" w:tooltip="International Space Station" w:history="1">
        <w:r w:rsidRPr="0002314B">
          <w:rPr>
            <w:rStyle w:val="ab"/>
            <w:sz w:val="22"/>
            <w:szCs w:val="22"/>
            <w:lang w:val="en-US"/>
          </w:rPr>
          <w:t>International Space Station</w:t>
        </w:r>
      </w:hyperlink>
      <w:r w:rsidRPr="0002314B">
        <w:rPr>
          <w:sz w:val="22"/>
          <w:szCs w:val="22"/>
          <w:lang w:val="en-US"/>
        </w:rPr>
        <w:t>.</w:t>
      </w:r>
    </w:p>
    <w:p w:rsidR="00A87A0B" w:rsidRPr="0002314B" w:rsidRDefault="00A87A0B" w:rsidP="00A87A0B">
      <w:pPr>
        <w:ind w:firstLine="708"/>
        <w:jc w:val="both"/>
        <w:rPr>
          <w:sz w:val="22"/>
          <w:szCs w:val="22"/>
          <w:lang w:val="en-US"/>
        </w:rPr>
      </w:pPr>
      <w:bookmarkStart w:id="10" w:name="Future_projects"/>
      <w:bookmarkEnd w:id="10"/>
      <w:r w:rsidRPr="0002314B">
        <w:rPr>
          <w:sz w:val="22"/>
          <w:szCs w:val="22"/>
          <w:lang w:val="en-US"/>
        </w:rPr>
        <w:t xml:space="preserve">On </w:t>
      </w:r>
      <w:hyperlink r:id="rId513" w:tooltip="December 22" w:history="1">
        <w:r w:rsidRPr="0002314B">
          <w:rPr>
            <w:rStyle w:val="ab"/>
            <w:sz w:val="22"/>
            <w:szCs w:val="22"/>
            <w:lang w:val="en-US"/>
          </w:rPr>
          <w:t>December 22</w:t>
        </w:r>
      </w:hyperlink>
      <w:r w:rsidRPr="0002314B">
        <w:rPr>
          <w:sz w:val="22"/>
          <w:szCs w:val="22"/>
          <w:lang w:val="en-US"/>
        </w:rPr>
        <w:t xml:space="preserve">, </w:t>
      </w:r>
      <w:hyperlink r:id="rId514" w:tooltip="2004" w:history="1">
        <w:r w:rsidRPr="0002314B">
          <w:rPr>
            <w:rStyle w:val="ab"/>
            <w:sz w:val="22"/>
            <w:szCs w:val="22"/>
            <w:lang w:val="en-US"/>
          </w:rPr>
          <w:t>2004</w:t>
        </w:r>
      </w:hyperlink>
      <w:r w:rsidRPr="0002314B">
        <w:rPr>
          <w:sz w:val="22"/>
          <w:szCs w:val="22"/>
          <w:lang w:val="en-US"/>
        </w:rPr>
        <w:t>, Kazakhstan and Russia signed a contract establishing the "Russia-Kazakhstan Baiterek JV" joint venture, in which each country holds a 50-percent stake. The goal of the project is the construction of the Baiterek (</w:t>
      </w:r>
      <w:hyperlink r:id="rId515" w:tooltip="Poplar" w:history="1">
        <w:r w:rsidRPr="0002314B">
          <w:rPr>
            <w:rStyle w:val="ab"/>
            <w:sz w:val="22"/>
            <w:szCs w:val="22"/>
            <w:lang w:val="en-US"/>
          </w:rPr>
          <w:t>poplar</w:t>
        </w:r>
      </w:hyperlink>
      <w:r w:rsidRPr="0002314B">
        <w:rPr>
          <w:sz w:val="22"/>
          <w:szCs w:val="22"/>
          <w:lang w:val="en-US"/>
        </w:rPr>
        <w:t xml:space="preserve"> tree) space launch complex, to facilitate operations of the Russian </w:t>
      </w:r>
      <w:hyperlink r:id="rId516" w:tooltip="Angara rocket" w:history="1">
        <w:r w:rsidRPr="0002314B">
          <w:rPr>
            <w:rStyle w:val="ab"/>
            <w:sz w:val="22"/>
            <w:szCs w:val="22"/>
            <w:lang w:val="en-US"/>
          </w:rPr>
          <w:t>Angara rocket</w:t>
        </w:r>
      </w:hyperlink>
      <w:r w:rsidRPr="0002314B">
        <w:rPr>
          <w:sz w:val="22"/>
          <w:szCs w:val="22"/>
          <w:lang w:val="en-US"/>
        </w:rPr>
        <w:t xml:space="preserve"> launcher. The site is scheduled to be completed in 2009. This will allow launches with a payload of 26 tons to </w:t>
      </w:r>
      <w:hyperlink r:id="rId517" w:tooltip="Low earth orbit" w:history="1">
        <w:r w:rsidRPr="0002314B">
          <w:rPr>
            <w:rStyle w:val="ab"/>
            <w:sz w:val="22"/>
            <w:szCs w:val="22"/>
            <w:lang w:val="en-US"/>
          </w:rPr>
          <w:t>low earth orbit</w:t>
        </w:r>
      </w:hyperlink>
      <w:r w:rsidRPr="0002314B">
        <w:rPr>
          <w:sz w:val="22"/>
          <w:szCs w:val="22"/>
          <w:lang w:val="en-US"/>
        </w:rPr>
        <w:t xml:space="preserve">, compared to 20 tons using the Proton system. An additional benefit will be that the Angara uses a mixture of kerosene and oxygen as fuel, which is less hazardous to the environment than the toxic fuels used by older boosters. The total expenditure on the Kazakh side will be $223 million over 19 years. </w:t>
      </w:r>
    </w:p>
    <w:p w:rsidR="00A87A0B" w:rsidRPr="0002314B" w:rsidRDefault="00A87A0B" w:rsidP="00A87A0B">
      <w:pPr>
        <w:ind w:firstLine="708"/>
        <w:jc w:val="both"/>
        <w:rPr>
          <w:sz w:val="22"/>
          <w:szCs w:val="22"/>
          <w:lang w:val="en-US"/>
        </w:rPr>
      </w:pPr>
      <w:bookmarkStart w:id="11" w:name="Popular_culture"/>
      <w:bookmarkEnd w:id="11"/>
      <w:r w:rsidRPr="0002314B">
        <w:rPr>
          <w:sz w:val="22"/>
          <w:szCs w:val="22"/>
          <w:lang w:val="en-US"/>
        </w:rPr>
        <w:t xml:space="preserve">In the world of </w:t>
      </w:r>
      <w:hyperlink r:id="rId518" w:tooltip="Star Trek" w:history="1">
        <w:r w:rsidRPr="0002314B">
          <w:rPr>
            <w:rStyle w:val="ab"/>
            <w:i/>
            <w:iCs/>
            <w:sz w:val="22"/>
            <w:szCs w:val="22"/>
            <w:lang w:val="en-US"/>
          </w:rPr>
          <w:t>Star Trek</w:t>
        </w:r>
      </w:hyperlink>
      <w:r w:rsidRPr="0002314B">
        <w:rPr>
          <w:sz w:val="22"/>
          <w:szCs w:val="22"/>
          <w:lang w:val="en-US"/>
        </w:rPr>
        <w:t xml:space="preserve"> the Baikonur Cosmodrome launched the </w:t>
      </w:r>
      <w:hyperlink r:id="rId519" w:tooltip="Up the Long Ladder (TNG episode)" w:history="1">
        <w:r w:rsidRPr="0002314B">
          <w:rPr>
            <w:rStyle w:val="ab"/>
            <w:sz w:val="22"/>
            <w:szCs w:val="22"/>
            <w:lang w:val="en-US"/>
          </w:rPr>
          <w:t>SS Mariposa</w:t>
        </w:r>
      </w:hyperlink>
      <w:r w:rsidRPr="0002314B">
        <w:rPr>
          <w:sz w:val="22"/>
          <w:szCs w:val="22"/>
          <w:lang w:val="en-US"/>
        </w:rPr>
        <w:t xml:space="preserve"> (NAR-7678) on </w:t>
      </w:r>
      <w:hyperlink r:id="rId520" w:tooltip="November 27" w:history="1">
        <w:r w:rsidRPr="0002314B">
          <w:rPr>
            <w:rStyle w:val="ab"/>
            <w:sz w:val="22"/>
            <w:szCs w:val="22"/>
            <w:lang w:val="en-US"/>
          </w:rPr>
          <w:t>November 27</w:t>
        </w:r>
      </w:hyperlink>
      <w:r w:rsidRPr="0002314B">
        <w:rPr>
          <w:sz w:val="22"/>
          <w:szCs w:val="22"/>
          <w:lang w:val="en-US"/>
        </w:rPr>
        <w:t xml:space="preserve">, </w:t>
      </w:r>
      <w:hyperlink r:id="rId521" w:tooltip="2123" w:history="1">
        <w:r w:rsidRPr="0002314B">
          <w:rPr>
            <w:rStyle w:val="ab"/>
            <w:sz w:val="22"/>
            <w:szCs w:val="22"/>
            <w:lang w:val="en-US"/>
          </w:rPr>
          <w:t>2123</w:t>
        </w:r>
      </w:hyperlink>
      <w:r w:rsidRPr="0002314B">
        <w:rPr>
          <w:sz w:val="22"/>
          <w:szCs w:val="22"/>
          <w:lang w:val="en-US"/>
        </w:rPr>
        <w:t xml:space="preserve"> and the </w:t>
      </w:r>
      <w:hyperlink r:id="rId522" w:tooltip="Oberth class starship" w:history="1">
        <w:r w:rsidRPr="0002314B">
          <w:rPr>
            <w:rStyle w:val="ab"/>
            <w:i/>
            <w:iCs/>
            <w:sz w:val="22"/>
            <w:szCs w:val="22"/>
          </w:rPr>
          <w:t>К</w:t>
        </w:r>
        <w:r w:rsidRPr="0002314B">
          <w:rPr>
            <w:rStyle w:val="ab"/>
            <w:i/>
            <w:iCs/>
            <w:sz w:val="22"/>
            <w:szCs w:val="22"/>
            <w:lang w:val="en-US"/>
          </w:rPr>
          <w:t xml:space="preserve">. </w:t>
        </w:r>
        <w:r w:rsidRPr="0002314B">
          <w:rPr>
            <w:rStyle w:val="ab"/>
            <w:i/>
            <w:iCs/>
            <w:sz w:val="22"/>
            <w:szCs w:val="22"/>
          </w:rPr>
          <w:t>Э</w:t>
        </w:r>
        <w:r w:rsidRPr="0002314B">
          <w:rPr>
            <w:rStyle w:val="ab"/>
            <w:i/>
            <w:iCs/>
            <w:sz w:val="22"/>
            <w:szCs w:val="22"/>
            <w:lang w:val="en-US"/>
          </w:rPr>
          <w:t xml:space="preserve">. </w:t>
        </w:r>
        <w:r w:rsidRPr="0002314B">
          <w:rPr>
            <w:rStyle w:val="ab"/>
            <w:i/>
            <w:iCs/>
            <w:sz w:val="22"/>
            <w:szCs w:val="22"/>
          </w:rPr>
          <w:t>Циолковский</w:t>
        </w:r>
      </w:hyperlink>
      <w:r w:rsidRPr="0002314B">
        <w:rPr>
          <w:sz w:val="22"/>
          <w:szCs w:val="22"/>
          <w:lang w:val="en-US"/>
        </w:rPr>
        <w:t xml:space="preserve"> (English: </w:t>
      </w:r>
      <w:r w:rsidRPr="0002314B">
        <w:rPr>
          <w:i/>
          <w:iCs/>
          <w:sz w:val="22"/>
          <w:szCs w:val="22"/>
          <w:lang w:val="en-US"/>
        </w:rPr>
        <w:t>SS Tsiolkovsky</w:t>
      </w:r>
      <w:r w:rsidRPr="0002314B">
        <w:rPr>
          <w:sz w:val="22"/>
          <w:szCs w:val="22"/>
          <w:lang w:val="en-US"/>
        </w:rPr>
        <w:t>) (NCC-53911) circa 2363.</w:t>
      </w:r>
    </w:p>
    <w:p w:rsidR="00A87A0B" w:rsidRPr="0002314B" w:rsidRDefault="00A87A0B" w:rsidP="00A87A0B">
      <w:pPr>
        <w:ind w:firstLine="708"/>
        <w:jc w:val="both"/>
        <w:rPr>
          <w:sz w:val="22"/>
          <w:szCs w:val="22"/>
          <w:lang w:val="en-US"/>
        </w:rPr>
      </w:pPr>
      <w:r w:rsidRPr="0002314B">
        <w:rPr>
          <w:sz w:val="22"/>
          <w:szCs w:val="22"/>
          <w:lang w:val="en-US"/>
        </w:rPr>
        <w:t xml:space="preserve">In the computer game </w:t>
      </w:r>
      <w:hyperlink r:id="rId523" w:tooltip="Command &amp; Conquer: Generals" w:history="1">
        <w:r w:rsidRPr="0002314B">
          <w:rPr>
            <w:rStyle w:val="ab"/>
            <w:i/>
            <w:iCs/>
            <w:sz w:val="22"/>
            <w:szCs w:val="22"/>
            <w:lang w:val="en-US"/>
          </w:rPr>
          <w:t>Command &amp; Conquer: Generals</w:t>
        </w:r>
      </w:hyperlink>
      <w:r w:rsidRPr="0002314B">
        <w:rPr>
          <w:sz w:val="22"/>
          <w:szCs w:val="22"/>
          <w:lang w:val="en-US"/>
        </w:rPr>
        <w:t xml:space="preserve">, the Global Liberation Army terrorist faction arms a </w:t>
      </w:r>
      <w:hyperlink r:id="rId524" w:tooltip="Soyuz rocket" w:history="1">
        <w:r w:rsidRPr="0002314B">
          <w:rPr>
            <w:rStyle w:val="ab"/>
            <w:sz w:val="22"/>
            <w:szCs w:val="22"/>
            <w:lang w:val="en-US"/>
          </w:rPr>
          <w:t>Soyuz rocket</w:t>
        </w:r>
      </w:hyperlink>
      <w:r w:rsidRPr="0002314B">
        <w:rPr>
          <w:sz w:val="22"/>
          <w:szCs w:val="22"/>
          <w:lang w:val="en-US"/>
        </w:rPr>
        <w:t xml:space="preserve"> with anthrax and launches it from the base at a nondescript city. In the expansion pack, </w:t>
      </w:r>
      <w:hyperlink r:id="rId525" w:tooltip="Command &amp; Conquer: Generals - Zero Hour" w:history="1">
        <w:r w:rsidRPr="0002314B">
          <w:rPr>
            <w:rStyle w:val="ab"/>
            <w:sz w:val="22"/>
            <w:szCs w:val="22"/>
            <w:lang w:val="en-US"/>
          </w:rPr>
          <w:t>Zero Hour</w:t>
        </w:r>
      </w:hyperlink>
      <w:r w:rsidRPr="0002314B">
        <w:rPr>
          <w:sz w:val="22"/>
          <w:szCs w:val="22"/>
          <w:lang w:val="en-US"/>
        </w:rPr>
        <w:t>, a second rocket is launched at an American base in Europe, and a third launch is in progress until the Baikonur launch pad is annihilated in a counter-strike by the USA.</w:t>
      </w:r>
    </w:p>
    <w:p w:rsidR="00A87A0B" w:rsidRPr="0002314B" w:rsidRDefault="00A87A0B" w:rsidP="00A87A0B">
      <w:pPr>
        <w:ind w:firstLine="708"/>
        <w:jc w:val="both"/>
        <w:rPr>
          <w:sz w:val="22"/>
          <w:szCs w:val="22"/>
          <w:lang w:val="en-US"/>
        </w:rPr>
      </w:pPr>
      <w:r w:rsidRPr="0002314B">
        <w:rPr>
          <w:sz w:val="22"/>
          <w:szCs w:val="22"/>
          <w:lang w:val="en-US"/>
        </w:rPr>
        <w:t xml:space="preserve">Winter Hawk by </w:t>
      </w:r>
      <w:hyperlink r:id="rId526" w:tooltip="Craig Thomas (author)" w:history="1">
        <w:r w:rsidRPr="0002314B">
          <w:rPr>
            <w:rStyle w:val="ab"/>
            <w:sz w:val="22"/>
            <w:szCs w:val="22"/>
            <w:lang w:val="en-US"/>
          </w:rPr>
          <w:t>Craig Thomas</w:t>
        </w:r>
      </w:hyperlink>
      <w:r w:rsidRPr="0002314B">
        <w:rPr>
          <w:sz w:val="22"/>
          <w:szCs w:val="22"/>
          <w:lang w:val="en-US"/>
        </w:rPr>
        <w:t xml:space="preserve"> heavily features Baikonur Cosmodrome during the Soviet period.</w:t>
      </w:r>
    </w:p>
    <w:p w:rsidR="00A87A0B" w:rsidRPr="0002314B" w:rsidRDefault="00A87A0B" w:rsidP="00A87A0B">
      <w:pPr>
        <w:ind w:firstLine="708"/>
        <w:jc w:val="both"/>
        <w:rPr>
          <w:sz w:val="22"/>
          <w:szCs w:val="22"/>
          <w:lang w:val="en-US"/>
        </w:rPr>
      </w:pPr>
      <w:r w:rsidRPr="0002314B">
        <w:rPr>
          <w:sz w:val="22"/>
          <w:szCs w:val="22"/>
          <w:lang w:val="en-US"/>
        </w:rPr>
        <w:t xml:space="preserve">The short story </w:t>
      </w:r>
      <w:hyperlink r:id="rId527" w:tooltip="Red Star, Winter Orbit" w:history="1">
        <w:r w:rsidRPr="0002314B">
          <w:rPr>
            <w:rStyle w:val="ab"/>
            <w:i/>
            <w:iCs/>
            <w:sz w:val="22"/>
            <w:szCs w:val="22"/>
            <w:lang w:val="en-US"/>
          </w:rPr>
          <w:t>Red Star, Winter Orbit</w:t>
        </w:r>
      </w:hyperlink>
      <w:r w:rsidRPr="0002314B">
        <w:rPr>
          <w:sz w:val="22"/>
          <w:szCs w:val="22"/>
          <w:lang w:val="en-US"/>
        </w:rPr>
        <w:t xml:space="preserve">, written by </w:t>
      </w:r>
      <w:hyperlink r:id="rId528" w:tooltip="William Gibson (novelist)" w:history="1">
        <w:r w:rsidRPr="0002314B">
          <w:rPr>
            <w:rStyle w:val="ab"/>
            <w:sz w:val="22"/>
            <w:szCs w:val="22"/>
            <w:lang w:val="en-US"/>
          </w:rPr>
          <w:t>William Gibson</w:t>
        </w:r>
      </w:hyperlink>
      <w:r w:rsidRPr="0002314B">
        <w:rPr>
          <w:sz w:val="22"/>
          <w:szCs w:val="22"/>
          <w:lang w:val="en-US"/>
        </w:rPr>
        <w:t xml:space="preserve"> and </w:t>
      </w:r>
      <w:hyperlink r:id="rId529" w:tooltip="Bruce Sterling" w:history="1">
        <w:r w:rsidRPr="0002314B">
          <w:rPr>
            <w:rStyle w:val="ab"/>
            <w:sz w:val="22"/>
            <w:szCs w:val="22"/>
            <w:lang w:val="en-US"/>
          </w:rPr>
          <w:t>Bruce Sterling</w:t>
        </w:r>
      </w:hyperlink>
      <w:r w:rsidRPr="0002314B">
        <w:rPr>
          <w:sz w:val="22"/>
          <w:szCs w:val="22"/>
          <w:lang w:val="en-US"/>
        </w:rPr>
        <w:t xml:space="preserve">, (reprinted in Gibson's story collection </w:t>
      </w:r>
      <w:hyperlink r:id="rId530" w:tooltip="Burning Chrome" w:history="1">
        <w:r w:rsidRPr="0002314B">
          <w:rPr>
            <w:rStyle w:val="ab"/>
            <w:i/>
            <w:iCs/>
            <w:sz w:val="22"/>
            <w:szCs w:val="22"/>
            <w:lang w:val="en-US"/>
          </w:rPr>
          <w:t>Burning Chrome</w:t>
        </w:r>
      </w:hyperlink>
      <w:r w:rsidRPr="0002314B">
        <w:rPr>
          <w:sz w:val="22"/>
          <w:szCs w:val="22"/>
          <w:lang w:val="en-US"/>
        </w:rPr>
        <w:t>) makes several references to Baikonur Cosmodrome.</w:t>
      </w:r>
    </w:p>
    <w:p w:rsidR="00A87A0B" w:rsidRDefault="00A87A0B" w:rsidP="00A87A0B">
      <w:pPr>
        <w:ind w:firstLine="708"/>
        <w:jc w:val="both"/>
        <w:rPr>
          <w:sz w:val="22"/>
          <w:szCs w:val="22"/>
          <w:lang w:val="en-US"/>
        </w:rPr>
      </w:pPr>
      <w:r w:rsidRPr="0002314B">
        <w:rPr>
          <w:sz w:val="22"/>
          <w:szCs w:val="22"/>
          <w:lang w:val="en-US"/>
        </w:rPr>
        <w:t xml:space="preserve">Almost the entire first half of the </w:t>
      </w:r>
      <w:hyperlink r:id="rId531" w:tooltip="Anime" w:history="1">
        <w:r w:rsidRPr="0002314B">
          <w:rPr>
            <w:rStyle w:val="ab"/>
            <w:sz w:val="22"/>
            <w:szCs w:val="22"/>
            <w:lang w:val="en-US"/>
          </w:rPr>
          <w:t>anime</w:t>
        </w:r>
      </w:hyperlink>
      <w:r w:rsidRPr="0002314B">
        <w:rPr>
          <w:sz w:val="22"/>
          <w:szCs w:val="22"/>
          <w:lang w:val="en-US"/>
        </w:rPr>
        <w:t xml:space="preserve"> </w:t>
      </w:r>
      <w:hyperlink r:id="rId532" w:tooltip="Blue Gender" w:history="1">
        <w:r w:rsidRPr="0002314B">
          <w:rPr>
            <w:rStyle w:val="ab"/>
            <w:i/>
            <w:iCs/>
            <w:sz w:val="22"/>
            <w:szCs w:val="22"/>
            <w:lang w:val="en-US"/>
          </w:rPr>
          <w:t>Blue Gender</w:t>
        </w:r>
      </w:hyperlink>
      <w:r w:rsidRPr="0002314B">
        <w:rPr>
          <w:sz w:val="22"/>
          <w:szCs w:val="22"/>
          <w:lang w:val="en-US"/>
        </w:rPr>
        <w:t xml:space="preserve"> covers the several thousand km journey of Yuji Kaido and Marlene Angel from </w:t>
      </w:r>
      <w:hyperlink r:id="rId533" w:tooltip="Korea" w:history="1">
        <w:r w:rsidRPr="0002314B">
          <w:rPr>
            <w:rStyle w:val="ab"/>
            <w:sz w:val="22"/>
            <w:szCs w:val="22"/>
            <w:lang w:val="en-US"/>
          </w:rPr>
          <w:t>Korea</w:t>
        </w:r>
      </w:hyperlink>
      <w:r w:rsidRPr="0002314B">
        <w:rPr>
          <w:sz w:val="22"/>
          <w:szCs w:val="22"/>
          <w:lang w:val="en-US"/>
        </w:rPr>
        <w:t xml:space="preserve"> all the way to Baikonur to escape the Blue infested </w:t>
      </w:r>
      <w:hyperlink r:id="rId534" w:tooltip="Earth" w:history="1">
        <w:r w:rsidRPr="0002314B">
          <w:rPr>
            <w:rStyle w:val="ab"/>
            <w:sz w:val="22"/>
            <w:szCs w:val="22"/>
            <w:lang w:val="en-US"/>
          </w:rPr>
          <w:t>Earth</w:t>
        </w:r>
      </w:hyperlink>
      <w:r w:rsidRPr="0002314B">
        <w:rPr>
          <w:sz w:val="22"/>
          <w:szCs w:val="22"/>
          <w:lang w:val="en-US"/>
        </w:rPr>
        <w:t>.</w:t>
      </w:r>
    </w:p>
    <w:p w:rsidR="00A87A0B" w:rsidRDefault="00A87A0B" w:rsidP="00A87A0B">
      <w:pPr>
        <w:jc w:val="both"/>
        <w:rPr>
          <w:sz w:val="22"/>
          <w:szCs w:val="22"/>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12. Why Space Exploration?</w:t>
      </w:r>
    </w:p>
    <w:p w:rsidR="00A87A0B" w:rsidRDefault="00A87A0B" w:rsidP="00A87A0B">
      <w:pPr>
        <w:shd w:val="clear" w:color="auto" w:fill="FFFFFF"/>
        <w:jc w:val="both"/>
        <w:rPr>
          <w:b/>
          <w:sz w:val="24"/>
          <w:szCs w:val="24"/>
          <w:lang w:val="en-US"/>
        </w:rPr>
      </w:pPr>
    </w:p>
    <w:p w:rsidR="00A87A0B" w:rsidRPr="007B7E67" w:rsidRDefault="00A87A0B" w:rsidP="00A87A0B">
      <w:pPr>
        <w:shd w:val="clear" w:color="auto" w:fill="FFFFFF"/>
        <w:jc w:val="both"/>
        <w:rPr>
          <w:b/>
          <w:sz w:val="24"/>
          <w:szCs w:val="24"/>
          <w:u w:val="single"/>
          <w:lang w:val="en-US"/>
        </w:rPr>
      </w:pPr>
      <w:r>
        <w:rPr>
          <w:b/>
          <w:sz w:val="24"/>
          <w:szCs w:val="24"/>
          <w:lang w:val="en-US"/>
        </w:rPr>
        <w:t xml:space="preserve">1. </w:t>
      </w:r>
      <w:r>
        <w:rPr>
          <w:b/>
          <w:sz w:val="24"/>
          <w:szCs w:val="24"/>
          <w:u w:val="single"/>
          <w:lang w:val="en-US"/>
        </w:rPr>
        <w:t xml:space="preserve">Look thorugh the text and then give its main idea. </w:t>
      </w:r>
    </w:p>
    <w:p w:rsidR="00A87A0B" w:rsidRDefault="00A87A0B" w:rsidP="00A87A0B">
      <w:pPr>
        <w:jc w:val="center"/>
        <w:rPr>
          <w:b/>
          <w:sz w:val="24"/>
          <w:szCs w:val="24"/>
          <w:lang w:val="en-US"/>
        </w:rPr>
      </w:pPr>
    </w:p>
    <w:p w:rsidR="00A87A0B" w:rsidRDefault="00A87A0B" w:rsidP="00A87A0B">
      <w:pPr>
        <w:jc w:val="center"/>
        <w:rPr>
          <w:b/>
          <w:sz w:val="24"/>
          <w:szCs w:val="24"/>
          <w:lang w:val="en-US"/>
        </w:rPr>
      </w:pPr>
      <w:r w:rsidRPr="00260D28">
        <w:rPr>
          <w:b/>
          <w:sz w:val="24"/>
          <w:szCs w:val="24"/>
          <w:lang w:val="en-US"/>
        </w:rPr>
        <w:t>WHY SPACE EXPLORATION?</w:t>
      </w:r>
    </w:p>
    <w:p w:rsidR="00A87A0B" w:rsidRPr="00260D28" w:rsidRDefault="00A87A0B" w:rsidP="00A87A0B">
      <w:pPr>
        <w:jc w:val="center"/>
        <w:rPr>
          <w:b/>
          <w:sz w:val="24"/>
          <w:szCs w:val="24"/>
          <w:lang w:val="en-US"/>
        </w:rPr>
      </w:pPr>
    </w:p>
    <w:p w:rsidR="00A87A0B" w:rsidRPr="00260D28" w:rsidRDefault="00A87A0B" w:rsidP="00A87A0B">
      <w:pPr>
        <w:ind w:firstLine="708"/>
        <w:jc w:val="both"/>
        <w:rPr>
          <w:sz w:val="24"/>
          <w:szCs w:val="24"/>
          <w:lang w:val="en-US"/>
        </w:rPr>
      </w:pPr>
      <w:r w:rsidRPr="00260D28">
        <w:rPr>
          <w:spacing w:val="6"/>
          <w:sz w:val="24"/>
          <w:szCs w:val="24"/>
          <w:lang w:val="en-US"/>
        </w:rPr>
        <w:t xml:space="preserve">A thousand threads connect the Earth with the processes in outer </w:t>
      </w:r>
      <w:r w:rsidRPr="00260D28">
        <w:rPr>
          <w:sz w:val="24"/>
          <w:szCs w:val="24"/>
          <w:lang w:val="en-US"/>
        </w:rPr>
        <w:t xml:space="preserve">space. The Sun is a source of radiations which affect the Earth, as do many </w:t>
      </w:r>
      <w:r w:rsidRPr="00260D28">
        <w:rPr>
          <w:spacing w:val="1"/>
          <w:sz w:val="24"/>
          <w:szCs w:val="24"/>
          <w:lang w:val="en-US"/>
        </w:rPr>
        <w:t>other extra-terrestrial factors. So without taking space processes into ac</w:t>
      </w:r>
      <w:r w:rsidRPr="00260D28">
        <w:rPr>
          <w:spacing w:val="1"/>
          <w:sz w:val="24"/>
          <w:szCs w:val="24"/>
          <w:lang w:val="en-US"/>
        </w:rPr>
        <w:softHyphen/>
      </w:r>
      <w:r w:rsidRPr="00260D28">
        <w:rPr>
          <w:spacing w:val="3"/>
          <w:sz w:val="24"/>
          <w:szCs w:val="24"/>
          <w:lang w:val="en-US"/>
        </w:rPr>
        <w:t xml:space="preserve">count an understanding of what seem to be strictly terrestrial phenomena, </w:t>
      </w:r>
      <w:r w:rsidRPr="00260D28">
        <w:rPr>
          <w:sz w:val="24"/>
          <w:szCs w:val="24"/>
          <w:lang w:val="en-US"/>
        </w:rPr>
        <w:t>of their real causes and essence, is impossible.</w:t>
      </w:r>
    </w:p>
    <w:p w:rsidR="00A87A0B" w:rsidRPr="00260D28" w:rsidRDefault="00A87A0B" w:rsidP="00A87A0B">
      <w:pPr>
        <w:ind w:firstLine="708"/>
        <w:jc w:val="both"/>
        <w:rPr>
          <w:sz w:val="24"/>
          <w:szCs w:val="24"/>
          <w:lang w:val="en-US"/>
        </w:rPr>
      </w:pPr>
      <w:r w:rsidRPr="00260D28">
        <w:rPr>
          <w:spacing w:val="5"/>
          <w:sz w:val="24"/>
          <w:szCs w:val="24"/>
          <w:lang w:val="en-US"/>
        </w:rPr>
        <w:t xml:space="preserve">Space is an enormous natural laboratory where we can observe and </w:t>
      </w:r>
      <w:r w:rsidRPr="00260D28">
        <w:rPr>
          <w:sz w:val="24"/>
          <w:szCs w:val="24"/>
          <w:lang w:val="en-US"/>
        </w:rPr>
        <w:t xml:space="preserve">study new phenomena, discover new laws of nature and then apply that </w:t>
      </w:r>
      <w:r w:rsidRPr="00260D28">
        <w:rPr>
          <w:spacing w:val="1"/>
          <w:sz w:val="24"/>
          <w:szCs w:val="24"/>
          <w:lang w:val="en-US"/>
        </w:rPr>
        <w:t>knowledge to practical problems back here on Earth.</w:t>
      </w:r>
    </w:p>
    <w:p w:rsidR="00A87A0B" w:rsidRPr="00260D28" w:rsidRDefault="00A87A0B" w:rsidP="00A87A0B">
      <w:pPr>
        <w:ind w:firstLine="708"/>
        <w:jc w:val="both"/>
        <w:rPr>
          <w:sz w:val="24"/>
          <w:szCs w:val="24"/>
          <w:lang w:val="en-US"/>
        </w:rPr>
      </w:pPr>
      <w:r w:rsidRPr="00260D28">
        <w:rPr>
          <w:spacing w:val="4"/>
          <w:sz w:val="24"/>
          <w:szCs w:val="24"/>
          <w:lang w:val="en-US"/>
        </w:rPr>
        <w:t>Information about other similar bodies of common origin and ap</w:t>
      </w:r>
      <w:r w:rsidRPr="00260D28">
        <w:rPr>
          <w:spacing w:val="4"/>
          <w:sz w:val="24"/>
          <w:szCs w:val="24"/>
          <w:lang w:val="en-US"/>
        </w:rPr>
        <w:softHyphen/>
      </w:r>
      <w:r w:rsidRPr="00260D28">
        <w:rPr>
          <w:spacing w:val="-1"/>
          <w:sz w:val="24"/>
          <w:szCs w:val="24"/>
          <w:lang w:val="en-US"/>
        </w:rPr>
        <w:t xml:space="preserve">pearance in the solar system can be used to study the laws governing the </w:t>
      </w:r>
      <w:r w:rsidRPr="00260D28">
        <w:rPr>
          <w:spacing w:val="1"/>
          <w:sz w:val="24"/>
          <w:szCs w:val="24"/>
          <w:lang w:val="en-US"/>
        </w:rPr>
        <w:t xml:space="preserve">structure and evolution of the Earth. The </w:t>
      </w:r>
      <w:r w:rsidRPr="00260D28">
        <w:rPr>
          <w:spacing w:val="1"/>
          <w:sz w:val="24"/>
          <w:szCs w:val="24"/>
          <w:lang w:val="en-US"/>
        </w:rPr>
        <w:lastRenderedPageBreak/>
        <w:t xml:space="preserve">study of the atmospheres of other </w:t>
      </w:r>
      <w:r w:rsidRPr="00260D28">
        <w:rPr>
          <w:spacing w:val="3"/>
          <w:sz w:val="24"/>
          <w:szCs w:val="24"/>
          <w:lang w:val="en-US"/>
        </w:rPr>
        <w:t>planets gives us a profound insight into the Earth's atmosphere and cli</w:t>
      </w:r>
      <w:r w:rsidRPr="00260D28">
        <w:rPr>
          <w:spacing w:val="3"/>
          <w:sz w:val="24"/>
          <w:szCs w:val="24"/>
          <w:lang w:val="en-US"/>
        </w:rPr>
        <w:softHyphen/>
      </w:r>
      <w:r w:rsidRPr="00260D28">
        <w:rPr>
          <w:spacing w:val="-1"/>
          <w:sz w:val="24"/>
          <w:szCs w:val="24"/>
          <w:lang w:val="en-US"/>
        </w:rPr>
        <w:t>mate.</w:t>
      </w:r>
    </w:p>
    <w:p w:rsidR="00A87A0B" w:rsidRPr="00260D28" w:rsidRDefault="00A87A0B" w:rsidP="00A87A0B">
      <w:pPr>
        <w:ind w:firstLine="708"/>
        <w:jc w:val="both"/>
        <w:rPr>
          <w:sz w:val="24"/>
          <w:szCs w:val="24"/>
          <w:lang w:val="en-US"/>
        </w:rPr>
      </w:pPr>
      <w:r w:rsidRPr="00260D28">
        <w:rPr>
          <w:sz w:val="24"/>
          <w:szCs w:val="24"/>
          <w:lang w:val="en-US"/>
        </w:rPr>
        <w:t xml:space="preserve">The first steps in using space vehicles to study the planets of the solar </w:t>
      </w:r>
      <w:r w:rsidRPr="00260D28">
        <w:rPr>
          <w:spacing w:val="-1"/>
          <w:sz w:val="24"/>
          <w:szCs w:val="24"/>
          <w:lang w:val="en-US"/>
        </w:rPr>
        <w:t xml:space="preserve">system have brought us as much information as had been accumulated over many previous decades. A case in point is the study of the atmosphere of </w:t>
      </w:r>
      <w:r w:rsidRPr="00260D28">
        <w:rPr>
          <w:sz w:val="24"/>
          <w:szCs w:val="24"/>
          <w:lang w:val="en-US"/>
        </w:rPr>
        <w:t>Venus by Soviet automatic probes.</w:t>
      </w:r>
    </w:p>
    <w:p w:rsidR="00A87A0B" w:rsidRPr="00260D28" w:rsidRDefault="00A87A0B" w:rsidP="00A87A0B">
      <w:pPr>
        <w:ind w:firstLine="708"/>
        <w:jc w:val="both"/>
        <w:rPr>
          <w:sz w:val="24"/>
          <w:szCs w:val="24"/>
          <w:lang w:val="en-US"/>
        </w:rPr>
      </w:pPr>
      <w:r w:rsidRPr="00260D28">
        <w:rPr>
          <w:sz w:val="24"/>
          <w:szCs w:val="24"/>
          <w:lang w:val="en-US"/>
        </w:rPr>
        <w:t xml:space="preserve">We have received a lot of experimental material from artificial earth </w:t>
      </w:r>
      <w:r w:rsidRPr="00260D28">
        <w:rPr>
          <w:spacing w:val="2"/>
          <w:sz w:val="24"/>
          <w:szCs w:val="24"/>
          <w:lang w:val="en-US"/>
        </w:rPr>
        <w:t xml:space="preserve">satellites and automatic probes which provided the key to understanding </w:t>
      </w:r>
      <w:r w:rsidRPr="00260D28">
        <w:rPr>
          <w:spacing w:val="1"/>
          <w:sz w:val="24"/>
          <w:szCs w:val="24"/>
          <w:lang w:val="en-US"/>
        </w:rPr>
        <w:t>many phenomena in the ionosphere and the Earth's magnetic field, and to understanding other physical processes in both near-Earth and interplane</w:t>
      </w:r>
      <w:r w:rsidRPr="00260D28">
        <w:rPr>
          <w:spacing w:val="1"/>
          <w:sz w:val="24"/>
          <w:szCs w:val="24"/>
          <w:lang w:val="en-US"/>
        </w:rPr>
        <w:softHyphen/>
      </w:r>
      <w:r w:rsidRPr="00260D28">
        <w:rPr>
          <w:spacing w:val="-2"/>
          <w:sz w:val="24"/>
          <w:szCs w:val="24"/>
          <w:lang w:val="en-US"/>
        </w:rPr>
        <w:t>tary space.</w:t>
      </w:r>
    </w:p>
    <w:p w:rsidR="00A87A0B" w:rsidRPr="00260D28" w:rsidRDefault="00A87A0B" w:rsidP="00A87A0B">
      <w:pPr>
        <w:ind w:firstLine="708"/>
        <w:jc w:val="both"/>
        <w:rPr>
          <w:sz w:val="24"/>
          <w:szCs w:val="24"/>
          <w:lang w:val="en-US"/>
        </w:rPr>
      </w:pPr>
      <w:r w:rsidRPr="00260D28">
        <w:rPr>
          <w:sz w:val="24"/>
          <w:szCs w:val="24"/>
          <w:lang w:val="en-US"/>
        </w:rPr>
        <w:t>The inter-state exchange of meteorological information collected by satellites will help make long-term weather forecasting more accurate.</w:t>
      </w:r>
    </w:p>
    <w:p w:rsidR="00A87A0B" w:rsidRPr="00260D28" w:rsidRDefault="00A87A0B" w:rsidP="00A87A0B">
      <w:pPr>
        <w:ind w:firstLine="708"/>
        <w:jc w:val="both"/>
        <w:rPr>
          <w:sz w:val="24"/>
          <w:szCs w:val="24"/>
          <w:lang w:val="en-US"/>
        </w:rPr>
      </w:pPr>
      <w:r w:rsidRPr="00260D28">
        <w:rPr>
          <w:sz w:val="24"/>
          <w:szCs w:val="24"/>
          <w:lang w:val="en-US"/>
        </w:rPr>
        <w:t>Space technology has considerably improved communications and tele</w:t>
      </w:r>
      <w:r w:rsidRPr="00260D28">
        <w:rPr>
          <w:sz w:val="24"/>
          <w:szCs w:val="24"/>
          <w:lang w:val="en-US"/>
        </w:rPr>
        <w:softHyphen/>
      </w:r>
      <w:r w:rsidRPr="00260D28">
        <w:rPr>
          <w:spacing w:val="-1"/>
          <w:sz w:val="24"/>
          <w:szCs w:val="24"/>
          <w:lang w:val="en-US"/>
        </w:rPr>
        <w:t>vision equipment. Merchant ships and civil planes widely use the naviga</w:t>
      </w:r>
      <w:r w:rsidRPr="00260D28">
        <w:rPr>
          <w:spacing w:val="-1"/>
          <w:sz w:val="24"/>
          <w:szCs w:val="24"/>
          <w:lang w:val="en-US"/>
        </w:rPr>
        <w:softHyphen/>
      </w:r>
      <w:r w:rsidRPr="00260D28">
        <w:rPr>
          <w:spacing w:val="1"/>
          <w:sz w:val="24"/>
          <w:szCs w:val="24"/>
          <w:lang w:val="en-US"/>
        </w:rPr>
        <w:t>tional satellite systems. Exploring the Earth's natural resources from artifi</w:t>
      </w:r>
      <w:r w:rsidRPr="00260D28">
        <w:rPr>
          <w:spacing w:val="1"/>
          <w:sz w:val="24"/>
          <w:szCs w:val="24"/>
          <w:lang w:val="en-US"/>
        </w:rPr>
        <w:softHyphen/>
        <w:t xml:space="preserve">cial earth satellites and orbital stations is becoming extremely important. It </w:t>
      </w:r>
      <w:r w:rsidRPr="00260D28">
        <w:rPr>
          <w:spacing w:val="-1"/>
          <w:sz w:val="24"/>
          <w:szCs w:val="24"/>
          <w:lang w:val="en-US"/>
        </w:rPr>
        <w:t>is no longer a flight of fancy to talk about orbiting entire production labo</w:t>
      </w:r>
      <w:r w:rsidRPr="00260D28">
        <w:rPr>
          <w:spacing w:val="-1"/>
          <w:sz w:val="24"/>
          <w:szCs w:val="24"/>
          <w:lang w:val="en-US"/>
        </w:rPr>
        <w:softHyphen/>
      </w:r>
      <w:r w:rsidRPr="00260D28">
        <w:rPr>
          <w:sz w:val="24"/>
          <w:szCs w:val="24"/>
          <w:lang w:val="en-US"/>
        </w:rPr>
        <w:t>ratories.</w:t>
      </w:r>
    </w:p>
    <w:p w:rsidR="00A87A0B" w:rsidRDefault="00A87A0B" w:rsidP="00A87A0B">
      <w:pPr>
        <w:ind w:firstLine="708"/>
        <w:jc w:val="both"/>
        <w:rPr>
          <w:sz w:val="24"/>
          <w:szCs w:val="24"/>
          <w:lang w:val="en-US"/>
        </w:rPr>
      </w:pPr>
      <w:r w:rsidRPr="00260D28">
        <w:rPr>
          <w:sz w:val="24"/>
          <w:szCs w:val="24"/>
          <w:lang w:val="en-US"/>
        </w:rPr>
        <w:t>Looking a little bit further into the future, we can't rule out the possi</w:t>
      </w:r>
      <w:r w:rsidRPr="00260D28">
        <w:rPr>
          <w:sz w:val="24"/>
          <w:szCs w:val="24"/>
          <w:lang w:val="en-US"/>
        </w:rPr>
        <w:softHyphen/>
      </w:r>
      <w:r w:rsidRPr="00260D28">
        <w:rPr>
          <w:spacing w:val="-1"/>
          <w:sz w:val="24"/>
          <w:szCs w:val="24"/>
          <w:lang w:val="en-US"/>
        </w:rPr>
        <w:t xml:space="preserve">bility of people settling on the nearest celestial bodies. In the early stages </w:t>
      </w:r>
      <w:r w:rsidRPr="00260D28">
        <w:rPr>
          <w:sz w:val="24"/>
          <w:szCs w:val="24"/>
          <w:lang w:val="en-US"/>
        </w:rPr>
        <w:t xml:space="preserve">mining and processing the minerals for space structures will be the main </w:t>
      </w:r>
      <w:r w:rsidRPr="00260D28">
        <w:rPr>
          <w:spacing w:val="-2"/>
          <w:sz w:val="24"/>
          <w:szCs w:val="24"/>
          <w:lang w:val="en-US"/>
        </w:rPr>
        <w:t>occupation.</w:t>
      </w:r>
    </w:p>
    <w:p w:rsidR="00A87A0B" w:rsidRDefault="00A87A0B" w:rsidP="00A87A0B">
      <w:pPr>
        <w:jc w:val="both"/>
        <w:rPr>
          <w:sz w:val="24"/>
          <w:szCs w:val="24"/>
          <w:lang w:val="en-US"/>
        </w:rPr>
      </w:pPr>
    </w:p>
    <w:p w:rsidR="00A87A0B" w:rsidRDefault="00A87A0B" w:rsidP="00A87A0B">
      <w:pPr>
        <w:jc w:val="both"/>
        <w:rPr>
          <w:b/>
          <w:sz w:val="24"/>
          <w:szCs w:val="24"/>
          <w:u w:val="single"/>
          <w:lang w:val="en-US"/>
        </w:rPr>
      </w:pPr>
      <w:r>
        <w:rPr>
          <w:b/>
          <w:sz w:val="24"/>
          <w:szCs w:val="24"/>
          <w:lang w:val="en-US"/>
        </w:rPr>
        <w:t xml:space="preserve">2. </w:t>
      </w:r>
      <w:r>
        <w:rPr>
          <w:b/>
          <w:sz w:val="24"/>
          <w:szCs w:val="24"/>
          <w:u w:val="single"/>
          <w:lang w:val="en-US"/>
        </w:rPr>
        <w:t xml:space="preserve">Complete the following sentences using the content of the text. </w:t>
      </w:r>
    </w:p>
    <w:p w:rsidR="00A87A0B" w:rsidRDefault="00A87A0B" w:rsidP="00A87A0B">
      <w:pPr>
        <w:ind w:firstLine="708"/>
        <w:rPr>
          <w:spacing w:val="-2"/>
          <w:sz w:val="24"/>
          <w:szCs w:val="24"/>
          <w:lang w:val="en-US"/>
        </w:rPr>
      </w:pPr>
      <w:r w:rsidRPr="007B7E67">
        <w:rPr>
          <w:sz w:val="24"/>
          <w:szCs w:val="24"/>
          <w:lang w:val="en-US"/>
        </w:rPr>
        <w:t>1. The Sun is</w:t>
      </w:r>
      <w:r>
        <w:rPr>
          <w:sz w:val="24"/>
          <w:szCs w:val="24"/>
          <w:lang w:val="en-US"/>
        </w:rPr>
        <w:t xml:space="preserve"> .....  ..... </w:t>
      </w:r>
      <w:r w:rsidRPr="007B7E67">
        <w:rPr>
          <w:spacing w:val="-2"/>
          <w:sz w:val="24"/>
          <w:szCs w:val="24"/>
          <w:lang w:val="en-US"/>
        </w:rPr>
        <w:t xml:space="preserve">of radiations. </w:t>
      </w:r>
    </w:p>
    <w:p w:rsidR="00A87A0B" w:rsidRPr="007B7E67" w:rsidRDefault="00A87A0B" w:rsidP="00A87A0B">
      <w:pPr>
        <w:ind w:firstLine="708"/>
        <w:rPr>
          <w:spacing w:val="5"/>
          <w:sz w:val="24"/>
          <w:szCs w:val="24"/>
          <w:lang w:val="en-US"/>
        </w:rPr>
      </w:pPr>
      <w:r w:rsidRPr="007B7E67">
        <w:rPr>
          <w:spacing w:val="-2"/>
          <w:sz w:val="24"/>
          <w:szCs w:val="24"/>
          <w:lang w:val="en-US"/>
        </w:rPr>
        <w:t>2. Space i</w:t>
      </w:r>
      <w:r>
        <w:rPr>
          <w:spacing w:val="-2"/>
          <w:sz w:val="24"/>
          <w:szCs w:val="24"/>
          <w:lang w:val="en-US"/>
        </w:rPr>
        <w:t xml:space="preserve">s .....  .....  ..... ..... </w:t>
      </w:r>
      <w:r w:rsidRPr="007B7E67">
        <w:rPr>
          <w:spacing w:val="2"/>
          <w:sz w:val="24"/>
          <w:szCs w:val="24"/>
          <w:lang w:val="en-US"/>
        </w:rPr>
        <w:t xml:space="preserve">where we can study </w:t>
      </w:r>
      <w:r w:rsidRPr="007B7E67">
        <w:rPr>
          <w:spacing w:val="5"/>
          <w:sz w:val="24"/>
          <w:szCs w:val="24"/>
          <w:lang w:val="en-US"/>
        </w:rPr>
        <w:t xml:space="preserve">new phenomena. </w:t>
      </w:r>
    </w:p>
    <w:p w:rsidR="00A87A0B" w:rsidRDefault="00A87A0B" w:rsidP="00A87A0B">
      <w:pPr>
        <w:ind w:firstLine="708"/>
        <w:rPr>
          <w:sz w:val="24"/>
          <w:szCs w:val="24"/>
          <w:lang w:val="en-US"/>
        </w:rPr>
      </w:pPr>
      <w:r w:rsidRPr="007B7E67">
        <w:rPr>
          <w:spacing w:val="5"/>
          <w:sz w:val="24"/>
          <w:szCs w:val="24"/>
          <w:lang w:val="en-US"/>
        </w:rPr>
        <w:t>3.We can discover new</w:t>
      </w:r>
      <w:r>
        <w:rPr>
          <w:spacing w:val="5"/>
          <w:sz w:val="24"/>
          <w:szCs w:val="24"/>
          <w:lang w:val="en-US"/>
        </w:rPr>
        <w:t xml:space="preserve"> ..... ..... ..... ..... </w:t>
      </w:r>
      <w:r w:rsidRPr="007B7E67">
        <w:rPr>
          <w:spacing w:val="7"/>
          <w:sz w:val="24"/>
          <w:szCs w:val="24"/>
          <w:lang w:val="en-US"/>
        </w:rPr>
        <w:t xml:space="preserve">and then apply that </w:t>
      </w:r>
      <w:r w:rsidRPr="007B7E67">
        <w:rPr>
          <w:sz w:val="24"/>
          <w:szCs w:val="24"/>
          <w:lang w:val="en-US"/>
        </w:rPr>
        <w:t>knowledge to practical problems</w:t>
      </w:r>
      <w:r>
        <w:rPr>
          <w:sz w:val="24"/>
          <w:szCs w:val="24"/>
          <w:lang w:val="en-US"/>
        </w:rPr>
        <w:t xml:space="preserve">. </w:t>
      </w:r>
    </w:p>
    <w:p w:rsidR="00A87A0B" w:rsidRDefault="00A87A0B" w:rsidP="00A87A0B">
      <w:pPr>
        <w:ind w:firstLine="708"/>
        <w:rPr>
          <w:spacing w:val="1"/>
          <w:sz w:val="24"/>
          <w:szCs w:val="24"/>
          <w:lang w:val="en-US"/>
        </w:rPr>
      </w:pPr>
      <w:r>
        <w:rPr>
          <w:sz w:val="24"/>
          <w:szCs w:val="24"/>
          <w:lang w:val="en-US"/>
        </w:rPr>
        <w:t xml:space="preserve">4. We can understand many ..... </w:t>
      </w:r>
      <w:r w:rsidRPr="007B7E67">
        <w:rPr>
          <w:sz w:val="24"/>
          <w:szCs w:val="24"/>
          <w:lang w:val="en-US"/>
        </w:rPr>
        <w:t xml:space="preserve">in the </w:t>
      </w:r>
      <w:r w:rsidRPr="007B7E67">
        <w:rPr>
          <w:spacing w:val="1"/>
          <w:sz w:val="24"/>
          <w:szCs w:val="24"/>
          <w:lang w:val="en-US"/>
        </w:rPr>
        <w:t>ionosphe</w:t>
      </w:r>
      <w:r>
        <w:rPr>
          <w:spacing w:val="1"/>
          <w:sz w:val="24"/>
          <w:szCs w:val="24"/>
          <w:lang w:val="en-US"/>
        </w:rPr>
        <w:t>re and the Earth's magnetic ..... .</w:t>
      </w:r>
      <w:r w:rsidRPr="007B7E67">
        <w:rPr>
          <w:spacing w:val="1"/>
          <w:sz w:val="24"/>
          <w:szCs w:val="24"/>
          <w:lang w:val="en-US"/>
        </w:rPr>
        <w:t xml:space="preserve"> </w:t>
      </w:r>
    </w:p>
    <w:p w:rsidR="00A87A0B" w:rsidRDefault="00A87A0B" w:rsidP="00A87A0B">
      <w:pPr>
        <w:ind w:firstLine="708"/>
        <w:rPr>
          <w:spacing w:val="-1"/>
          <w:sz w:val="24"/>
          <w:szCs w:val="24"/>
          <w:lang w:val="en-US"/>
        </w:rPr>
      </w:pPr>
      <w:r w:rsidRPr="007B7E67">
        <w:rPr>
          <w:spacing w:val="1"/>
          <w:sz w:val="24"/>
          <w:szCs w:val="24"/>
          <w:lang w:val="en-US"/>
        </w:rPr>
        <w:t xml:space="preserve">5. </w:t>
      </w:r>
      <w:r>
        <w:rPr>
          <w:spacing w:val="1"/>
          <w:sz w:val="24"/>
          <w:szCs w:val="24"/>
          <w:lang w:val="en-US"/>
        </w:rPr>
        <w:t xml:space="preserve"> ..... </w:t>
      </w:r>
      <w:r w:rsidRPr="007B7E67">
        <w:rPr>
          <w:spacing w:val="1"/>
          <w:sz w:val="24"/>
          <w:szCs w:val="24"/>
          <w:lang w:val="en-US"/>
        </w:rPr>
        <w:t>the Earth's natural</w:t>
      </w:r>
      <w:r>
        <w:rPr>
          <w:spacing w:val="1"/>
          <w:sz w:val="24"/>
          <w:szCs w:val="24"/>
          <w:lang w:val="en-US"/>
        </w:rPr>
        <w:t xml:space="preserve"> ..... </w:t>
      </w:r>
      <w:r w:rsidRPr="007B7E67">
        <w:rPr>
          <w:spacing w:val="1"/>
          <w:sz w:val="24"/>
          <w:szCs w:val="24"/>
          <w:lang w:val="en-US"/>
        </w:rPr>
        <w:t>is be</w:t>
      </w:r>
      <w:r w:rsidRPr="007B7E67">
        <w:rPr>
          <w:spacing w:val="1"/>
          <w:sz w:val="24"/>
          <w:szCs w:val="24"/>
          <w:lang w:val="en-US"/>
        </w:rPr>
        <w:softHyphen/>
      </w:r>
      <w:r w:rsidRPr="007B7E67">
        <w:rPr>
          <w:spacing w:val="-1"/>
          <w:sz w:val="24"/>
          <w:szCs w:val="24"/>
          <w:lang w:val="en-US"/>
        </w:rPr>
        <w:t>coming extremely important.</w:t>
      </w:r>
    </w:p>
    <w:p w:rsidR="00A87A0B" w:rsidRDefault="00A87A0B" w:rsidP="00A87A0B">
      <w:pPr>
        <w:rPr>
          <w:spacing w:val="-1"/>
          <w:sz w:val="24"/>
          <w:szCs w:val="24"/>
          <w:lang w:val="en-US"/>
        </w:rPr>
      </w:pPr>
    </w:p>
    <w:p w:rsidR="00A87A0B" w:rsidRDefault="00A87A0B" w:rsidP="00A87A0B">
      <w:pPr>
        <w:rPr>
          <w:b/>
          <w:sz w:val="24"/>
          <w:szCs w:val="24"/>
          <w:u w:val="single"/>
          <w:lang w:val="en-US"/>
        </w:rPr>
      </w:pPr>
      <w:r>
        <w:rPr>
          <w:b/>
          <w:sz w:val="24"/>
          <w:szCs w:val="24"/>
          <w:lang w:val="en-US"/>
        </w:rPr>
        <w:t xml:space="preserve">3. </w:t>
      </w:r>
      <w:r>
        <w:rPr>
          <w:b/>
          <w:sz w:val="24"/>
          <w:szCs w:val="24"/>
          <w:u w:val="single"/>
          <w:lang w:val="en-US"/>
        </w:rPr>
        <w:t xml:space="preserve">Arrange the sentences in proper order according to the text. </w:t>
      </w:r>
    </w:p>
    <w:p w:rsidR="00A87A0B" w:rsidRPr="002766C4" w:rsidRDefault="00A87A0B" w:rsidP="00A87A0B">
      <w:pPr>
        <w:ind w:firstLine="708"/>
        <w:rPr>
          <w:spacing w:val="-25"/>
          <w:sz w:val="24"/>
          <w:szCs w:val="24"/>
          <w:lang w:val="en-US"/>
        </w:rPr>
      </w:pPr>
      <w:r>
        <w:rPr>
          <w:sz w:val="24"/>
          <w:szCs w:val="24"/>
          <w:lang w:val="en-US"/>
        </w:rPr>
        <w:t xml:space="preserve">1. </w:t>
      </w:r>
      <w:r w:rsidRPr="002766C4">
        <w:rPr>
          <w:sz w:val="24"/>
          <w:szCs w:val="24"/>
          <w:lang w:val="en-US"/>
        </w:rPr>
        <w:t>Improvement of communications and television equipment.</w:t>
      </w:r>
    </w:p>
    <w:p w:rsidR="00A87A0B" w:rsidRPr="002766C4" w:rsidRDefault="00A87A0B" w:rsidP="00A87A0B">
      <w:pPr>
        <w:ind w:firstLine="708"/>
        <w:rPr>
          <w:spacing w:val="-18"/>
          <w:sz w:val="24"/>
          <w:szCs w:val="24"/>
          <w:lang w:val="en-US"/>
        </w:rPr>
      </w:pPr>
      <w:r>
        <w:rPr>
          <w:spacing w:val="2"/>
          <w:sz w:val="24"/>
          <w:szCs w:val="24"/>
          <w:lang w:val="en-US"/>
        </w:rPr>
        <w:t xml:space="preserve">2. </w:t>
      </w:r>
      <w:r w:rsidRPr="002766C4">
        <w:rPr>
          <w:spacing w:val="2"/>
          <w:sz w:val="24"/>
          <w:szCs w:val="24"/>
          <w:lang w:val="en-US"/>
        </w:rPr>
        <w:t>Exploration of the Earth's natural resources from the artificial satel</w:t>
      </w:r>
      <w:r w:rsidRPr="002766C4">
        <w:rPr>
          <w:spacing w:val="-7"/>
          <w:sz w:val="24"/>
          <w:szCs w:val="24"/>
          <w:lang w:val="en-US"/>
        </w:rPr>
        <w:t>lites.</w:t>
      </w:r>
    </w:p>
    <w:p w:rsidR="00A87A0B" w:rsidRPr="002766C4" w:rsidRDefault="00A87A0B" w:rsidP="00A87A0B">
      <w:pPr>
        <w:ind w:firstLine="708"/>
        <w:rPr>
          <w:spacing w:val="-19"/>
          <w:sz w:val="24"/>
          <w:szCs w:val="24"/>
          <w:lang w:val="en-US"/>
        </w:rPr>
      </w:pPr>
      <w:r>
        <w:rPr>
          <w:sz w:val="24"/>
          <w:szCs w:val="24"/>
          <w:lang w:val="en-US"/>
        </w:rPr>
        <w:t xml:space="preserve">3. </w:t>
      </w:r>
      <w:r w:rsidRPr="002766C4">
        <w:rPr>
          <w:sz w:val="24"/>
          <w:szCs w:val="24"/>
          <w:lang w:val="en-US"/>
        </w:rPr>
        <w:t>The Sun, the Earth and other extra-terrestrial factors.</w:t>
      </w:r>
    </w:p>
    <w:p w:rsidR="00A87A0B" w:rsidRPr="002766C4" w:rsidRDefault="00A87A0B" w:rsidP="00A87A0B">
      <w:pPr>
        <w:ind w:firstLine="708"/>
        <w:rPr>
          <w:spacing w:val="-19"/>
          <w:sz w:val="24"/>
          <w:szCs w:val="24"/>
          <w:lang w:val="en-US"/>
        </w:rPr>
      </w:pPr>
      <w:r>
        <w:rPr>
          <w:sz w:val="24"/>
          <w:szCs w:val="24"/>
          <w:lang w:val="en-US"/>
        </w:rPr>
        <w:t xml:space="preserve">4. </w:t>
      </w:r>
      <w:r w:rsidRPr="002766C4">
        <w:rPr>
          <w:sz w:val="24"/>
          <w:szCs w:val="24"/>
          <w:lang w:val="en-US"/>
        </w:rPr>
        <w:t>Space and study of the new phenomena</w:t>
      </w:r>
    </w:p>
    <w:p w:rsidR="00A87A0B" w:rsidRDefault="00A87A0B" w:rsidP="00A87A0B">
      <w:pPr>
        <w:ind w:firstLine="708"/>
        <w:rPr>
          <w:spacing w:val="2"/>
          <w:sz w:val="24"/>
          <w:szCs w:val="24"/>
          <w:lang w:val="en-US"/>
        </w:rPr>
      </w:pPr>
      <w:r>
        <w:rPr>
          <w:spacing w:val="2"/>
          <w:sz w:val="24"/>
          <w:szCs w:val="24"/>
          <w:lang w:val="en-US"/>
        </w:rPr>
        <w:t xml:space="preserve">5. </w:t>
      </w:r>
      <w:r w:rsidRPr="002766C4">
        <w:rPr>
          <w:spacing w:val="2"/>
          <w:sz w:val="24"/>
          <w:szCs w:val="24"/>
          <w:lang w:val="en-US"/>
        </w:rPr>
        <w:t>Information about the Earth and other planets.</w:t>
      </w:r>
    </w:p>
    <w:p w:rsidR="00A87A0B" w:rsidRDefault="00A87A0B" w:rsidP="00A87A0B">
      <w:pPr>
        <w:rPr>
          <w:spacing w:val="2"/>
          <w:sz w:val="24"/>
          <w:szCs w:val="24"/>
          <w:lang w:val="en-US"/>
        </w:rPr>
      </w:pPr>
    </w:p>
    <w:p w:rsidR="00A87A0B" w:rsidRDefault="00A87A0B" w:rsidP="00A87A0B">
      <w:pPr>
        <w:jc w:val="both"/>
        <w:rPr>
          <w:sz w:val="22"/>
          <w:szCs w:val="22"/>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13. Why Are We Studying Lunar Rock?</w:t>
      </w:r>
    </w:p>
    <w:p w:rsidR="00A87A0B" w:rsidRDefault="00A87A0B" w:rsidP="00A87A0B">
      <w:pPr>
        <w:shd w:val="clear" w:color="auto" w:fill="FFFFFF"/>
        <w:jc w:val="both"/>
        <w:rPr>
          <w:spacing w:val="-15"/>
          <w:sz w:val="24"/>
          <w:szCs w:val="24"/>
          <w:lang w:val="en-US"/>
        </w:rPr>
      </w:pPr>
    </w:p>
    <w:p w:rsidR="00A87A0B" w:rsidRPr="008E4D79" w:rsidRDefault="00A87A0B" w:rsidP="00A87A0B">
      <w:pPr>
        <w:jc w:val="both"/>
        <w:rPr>
          <w:b/>
          <w:sz w:val="24"/>
          <w:szCs w:val="24"/>
          <w:u w:val="single"/>
          <w:lang w:val="en-US"/>
        </w:rPr>
      </w:pPr>
      <w:r>
        <w:rPr>
          <w:b/>
          <w:sz w:val="24"/>
          <w:szCs w:val="24"/>
          <w:u w:val="single"/>
          <w:lang w:val="en-US"/>
        </w:rPr>
        <w:t xml:space="preserve">Compare two text and make a discussion of them. </w:t>
      </w:r>
    </w:p>
    <w:p w:rsidR="00A87A0B" w:rsidRDefault="00A87A0B" w:rsidP="00A87A0B">
      <w:pPr>
        <w:jc w:val="center"/>
        <w:rPr>
          <w:b/>
          <w:sz w:val="24"/>
          <w:szCs w:val="24"/>
          <w:lang w:val="en-US"/>
        </w:rPr>
      </w:pPr>
    </w:p>
    <w:p w:rsidR="00A87A0B" w:rsidRDefault="00A87A0B" w:rsidP="00A87A0B">
      <w:pPr>
        <w:jc w:val="center"/>
        <w:rPr>
          <w:b/>
          <w:sz w:val="24"/>
          <w:szCs w:val="24"/>
          <w:lang w:val="en-US"/>
        </w:rPr>
      </w:pPr>
      <w:r w:rsidRPr="00E16CB6">
        <w:rPr>
          <w:b/>
          <w:sz w:val="24"/>
          <w:szCs w:val="24"/>
          <w:lang w:val="en-US"/>
        </w:rPr>
        <w:t>WHY  ARE WE STUDYING  LUNAR  ROCK?</w:t>
      </w:r>
    </w:p>
    <w:p w:rsidR="00A87A0B" w:rsidRPr="00E16CB6" w:rsidRDefault="00A87A0B" w:rsidP="00A87A0B">
      <w:pPr>
        <w:jc w:val="center"/>
        <w:rPr>
          <w:b/>
          <w:sz w:val="24"/>
          <w:szCs w:val="24"/>
          <w:lang w:val="en-US"/>
        </w:rPr>
      </w:pPr>
    </w:p>
    <w:p w:rsidR="00A87A0B" w:rsidRPr="00AA5387" w:rsidRDefault="00A87A0B" w:rsidP="00A87A0B">
      <w:pPr>
        <w:ind w:firstLine="708"/>
        <w:jc w:val="both"/>
        <w:rPr>
          <w:sz w:val="24"/>
          <w:szCs w:val="24"/>
          <w:lang w:val="en-US"/>
        </w:rPr>
      </w:pPr>
      <w:r w:rsidRPr="00AA5387">
        <w:rPr>
          <w:spacing w:val="2"/>
          <w:sz w:val="24"/>
          <w:szCs w:val="24"/>
          <w:lang w:val="en-US"/>
        </w:rPr>
        <w:t>The V.I. Vernadsky Institute of Geochemistry and Analytical Chem</w:t>
      </w:r>
      <w:r w:rsidRPr="00AA5387">
        <w:rPr>
          <w:spacing w:val="2"/>
          <w:sz w:val="24"/>
          <w:szCs w:val="24"/>
          <w:lang w:val="en-US"/>
        </w:rPr>
        <w:softHyphen/>
      </w:r>
      <w:r w:rsidRPr="00AA5387">
        <w:rPr>
          <w:spacing w:val="3"/>
          <w:sz w:val="24"/>
          <w:szCs w:val="24"/>
          <w:lang w:val="en-US"/>
        </w:rPr>
        <w:t xml:space="preserve">istry examined lunar rock brought to Earth by Soviet automatic stations </w:t>
      </w:r>
      <w:r w:rsidRPr="00AA5387">
        <w:rPr>
          <w:spacing w:val="1"/>
          <w:sz w:val="24"/>
          <w:szCs w:val="24"/>
          <w:lang w:val="en-US"/>
        </w:rPr>
        <w:t>from three points of the visible side of the Moon. There is particular inter</w:t>
      </w:r>
      <w:r w:rsidRPr="00AA5387">
        <w:rPr>
          <w:spacing w:val="1"/>
          <w:sz w:val="24"/>
          <w:szCs w:val="24"/>
          <w:lang w:val="en-US"/>
        </w:rPr>
        <w:softHyphen/>
        <w:t>est in the material gathered by the Luna 24 station.</w:t>
      </w:r>
    </w:p>
    <w:p w:rsidR="00A87A0B" w:rsidRPr="00AA5387" w:rsidRDefault="00A87A0B" w:rsidP="00A87A0B">
      <w:pPr>
        <w:ind w:firstLine="708"/>
        <w:jc w:val="both"/>
        <w:rPr>
          <w:sz w:val="24"/>
          <w:szCs w:val="24"/>
          <w:lang w:val="en-US"/>
        </w:rPr>
      </w:pPr>
      <w:r w:rsidRPr="00AA5387">
        <w:rPr>
          <w:spacing w:val="1"/>
          <w:sz w:val="24"/>
          <w:szCs w:val="24"/>
          <w:lang w:val="en-US"/>
        </w:rPr>
        <w:t xml:space="preserve">The extremely small size of the rock, and the unique nature and value </w:t>
      </w:r>
      <w:r w:rsidRPr="00AA5387">
        <w:rPr>
          <w:sz w:val="24"/>
          <w:szCs w:val="24"/>
          <w:lang w:val="en-US"/>
        </w:rPr>
        <w:t xml:space="preserve">of the material, obliged researchers to apply mostly non-destructive means </w:t>
      </w:r>
      <w:r w:rsidRPr="00AA5387">
        <w:rPr>
          <w:spacing w:val="-2"/>
          <w:sz w:val="24"/>
          <w:szCs w:val="24"/>
          <w:lang w:val="en-US"/>
        </w:rPr>
        <w:t>of examination, which give a maximum of information without consuming</w:t>
      </w:r>
      <w:r w:rsidRPr="00AA5387">
        <w:rPr>
          <w:spacing w:val="-2"/>
          <w:sz w:val="24"/>
          <w:szCs w:val="24"/>
          <w:vertAlign w:val="superscript"/>
          <w:lang w:val="en-US"/>
        </w:rPr>
        <w:t xml:space="preserve"> </w:t>
      </w:r>
      <w:r w:rsidRPr="00AA5387">
        <w:rPr>
          <w:spacing w:val="2"/>
          <w:sz w:val="24"/>
          <w:szCs w:val="24"/>
          <w:lang w:val="en-US"/>
        </w:rPr>
        <w:t>the studied substance. This means using such physical techniques as bom</w:t>
      </w:r>
      <w:r w:rsidR="006A0CFC">
        <w:rPr>
          <w:noProof/>
          <w:sz w:val="24"/>
          <w:szCs w:val="24"/>
          <w:lang w:eastAsia="ru-RU"/>
        </w:rPr>
        <w:pict>
          <v:line id="Line 163" o:spid="_x0000_s1058" style="position:absolute;left:0;text-align:left;z-index:251767808;visibility:visible;mso-position-horizontal-relative:margin;mso-position-vertical-relative:text" from="365.4pt,537.1pt" to="365.4pt,56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" o:allowincell="f" strokeweight=".35pt">
            <w10:wrap anchorx="margin"/>
          </v:line>
        </w:pict>
      </w:r>
      <w:r w:rsidRPr="00AA5387">
        <w:rPr>
          <w:spacing w:val="4"/>
          <w:sz w:val="24"/>
          <w:szCs w:val="24"/>
          <w:lang w:val="en-US"/>
        </w:rPr>
        <w:t xml:space="preserve">barding the substance with electrons or exposing it to radiation in an </w:t>
      </w:r>
      <w:r w:rsidRPr="00AA5387">
        <w:rPr>
          <w:sz w:val="24"/>
          <w:szCs w:val="24"/>
          <w:lang w:val="en-US"/>
        </w:rPr>
        <w:t xml:space="preserve">atomic reactor, and the resulting X-rays or induced radioactivity make it </w:t>
      </w:r>
      <w:r w:rsidRPr="00AA5387">
        <w:rPr>
          <w:spacing w:val="-1"/>
          <w:sz w:val="24"/>
          <w:szCs w:val="24"/>
          <w:lang w:val="en-US"/>
        </w:rPr>
        <w:t>possible to determine with great accuracy the content of different chemical elements in the rock. Fragments of lunar rock are also studied optically.</w:t>
      </w:r>
    </w:p>
    <w:p w:rsidR="00A87A0B" w:rsidRPr="00AA5387" w:rsidRDefault="00A87A0B" w:rsidP="00A87A0B">
      <w:pPr>
        <w:ind w:firstLine="708"/>
        <w:jc w:val="both"/>
        <w:rPr>
          <w:sz w:val="24"/>
          <w:szCs w:val="24"/>
          <w:lang w:val="en-US"/>
        </w:rPr>
      </w:pPr>
      <w:r w:rsidRPr="00AA5387">
        <w:rPr>
          <w:spacing w:val="2"/>
          <w:sz w:val="24"/>
          <w:szCs w:val="24"/>
          <w:lang w:val="en-US"/>
        </w:rPr>
        <w:lastRenderedPageBreak/>
        <w:t xml:space="preserve">You may ask if there is any similarity between lunar rock and that of </w:t>
      </w:r>
      <w:r w:rsidRPr="00AA5387">
        <w:rPr>
          <w:spacing w:val="1"/>
          <w:sz w:val="24"/>
          <w:szCs w:val="24"/>
          <w:lang w:val="en-US"/>
        </w:rPr>
        <w:t>our Earth.</w:t>
      </w:r>
    </w:p>
    <w:p w:rsidR="00A87A0B" w:rsidRPr="00AA5387" w:rsidRDefault="00A87A0B" w:rsidP="00A87A0B">
      <w:pPr>
        <w:ind w:firstLine="708"/>
        <w:jc w:val="both"/>
        <w:rPr>
          <w:sz w:val="24"/>
          <w:szCs w:val="24"/>
          <w:lang w:val="en-US"/>
        </w:rPr>
      </w:pPr>
      <w:r w:rsidRPr="00AA5387">
        <w:rPr>
          <w:spacing w:val="-1"/>
          <w:sz w:val="24"/>
          <w:szCs w:val="24"/>
          <w:lang w:val="en-US"/>
        </w:rPr>
        <w:t xml:space="preserve">The Luna 16 and Luna 24 stations brought from Selena's marine areas </w:t>
      </w:r>
      <w:r w:rsidRPr="00AA5387">
        <w:rPr>
          <w:spacing w:val="3"/>
          <w:sz w:val="24"/>
          <w:szCs w:val="24"/>
          <w:lang w:val="en-US"/>
        </w:rPr>
        <w:t xml:space="preserve">basalt rock, which is widespread on the Earth but differs from it among </w:t>
      </w:r>
      <w:r w:rsidRPr="00AA5387">
        <w:rPr>
          <w:spacing w:val="-1"/>
          <w:sz w:val="24"/>
          <w:szCs w:val="24"/>
          <w:lang w:val="en-US"/>
        </w:rPr>
        <w:t>other things in the absence of water, and has an extremely low content of potassium and sodium.</w:t>
      </w:r>
    </w:p>
    <w:p w:rsidR="00A87A0B" w:rsidRPr="00AA5387" w:rsidRDefault="00A87A0B" w:rsidP="00A87A0B">
      <w:pPr>
        <w:ind w:firstLine="708"/>
        <w:jc w:val="both"/>
        <w:rPr>
          <w:sz w:val="24"/>
          <w:szCs w:val="24"/>
          <w:lang w:val="en-US"/>
        </w:rPr>
      </w:pPr>
      <w:r w:rsidRPr="00AA5387">
        <w:rPr>
          <w:spacing w:val="2"/>
          <w:sz w:val="24"/>
          <w:szCs w:val="24"/>
          <w:lang w:val="en-US"/>
        </w:rPr>
        <w:t xml:space="preserve">The latest discovery to be made by a group of scientists belonging to four Institutes of the Russian Academy of Sciences was recently entered in </w:t>
      </w:r>
      <w:r w:rsidRPr="00AA5387">
        <w:rPr>
          <w:spacing w:val="-1"/>
          <w:sz w:val="24"/>
          <w:szCs w:val="24"/>
          <w:lang w:val="en-US"/>
        </w:rPr>
        <w:t xml:space="preserve">the State Register of Discoveries. They have proved that the tiniest particles </w:t>
      </w:r>
      <w:r w:rsidRPr="00AA5387">
        <w:rPr>
          <w:sz w:val="24"/>
          <w:szCs w:val="24"/>
          <w:lang w:val="en-US"/>
        </w:rPr>
        <w:t xml:space="preserve">of iron, titanium and silicon contained in the Moon's surface layer do not </w:t>
      </w:r>
      <w:r w:rsidRPr="00AA5387">
        <w:rPr>
          <w:spacing w:val="1"/>
          <w:sz w:val="24"/>
          <w:szCs w:val="24"/>
          <w:lang w:val="en-US"/>
        </w:rPr>
        <w:t>oxidize in the Earth's atmosphere. Many research centres where the corro</w:t>
      </w:r>
      <w:r w:rsidRPr="00AA5387">
        <w:rPr>
          <w:spacing w:val="1"/>
          <w:sz w:val="24"/>
          <w:szCs w:val="24"/>
          <w:lang w:val="en-US"/>
        </w:rPr>
        <w:softHyphen/>
        <w:t xml:space="preserve">sion resistance of metal articles is studied are extremely interested in this </w:t>
      </w:r>
      <w:r w:rsidRPr="00AA5387">
        <w:rPr>
          <w:spacing w:val="-1"/>
          <w:sz w:val="24"/>
          <w:szCs w:val="24"/>
          <w:lang w:val="en-US"/>
        </w:rPr>
        <w:t xml:space="preserve">fact. This is one of the answers to the question: "Why are we studying lunar </w:t>
      </w:r>
      <w:r w:rsidRPr="00AA5387">
        <w:rPr>
          <w:spacing w:val="-5"/>
          <w:sz w:val="24"/>
          <w:szCs w:val="24"/>
          <w:lang w:val="en-US"/>
        </w:rPr>
        <w:t>rock?"</w:t>
      </w:r>
    </w:p>
    <w:p w:rsidR="00A87A0B" w:rsidRPr="008E4D79" w:rsidRDefault="00A87A0B" w:rsidP="00A87A0B">
      <w:pPr>
        <w:pStyle w:val="1"/>
        <w:rPr>
          <w:sz w:val="24"/>
          <w:szCs w:val="24"/>
          <w:lang w:val="en-US"/>
        </w:rPr>
      </w:pPr>
      <w:r w:rsidRPr="008E4D79">
        <w:rPr>
          <w:sz w:val="24"/>
          <w:szCs w:val="24"/>
          <w:lang w:val="en-US"/>
        </w:rPr>
        <w:t>Lunar water</w:t>
      </w:r>
    </w:p>
    <w:p w:rsidR="00A87A0B" w:rsidRDefault="00A87A0B" w:rsidP="00A87A0B">
      <w:r>
        <w:rPr>
          <w:noProof/>
          <w:color w:val="0000FF"/>
          <w:lang w:eastAsia="ru-RU"/>
        </w:rPr>
        <w:drawing>
          <wp:inline distT="0" distB="0" distL="0" distR="0">
            <wp:extent cx="1802130" cy="1802130"/>
            <wp:effectExtent l="0" t="0" r="7620" b="7620"/>
            <wp:docPr id="368" name="Рисунок 368" descr="200px-Moon_PIA00001_modest">
              <a:hlinkClick xmlns:a="http://schemas.openxmlformats.org/drawingml/2006/main" r:id="rId5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00px-Moon_PIA00001_modest"/>
                    <pic:cNvPicPr>
                      <a:picLocks noChangeAspect="1" noChangeArrowheads="1"/>
                    </pic:cNvPicPr>
                  </pic:nvPicPr>
                  <pic:blipFill>
                    <a:blip r:embed="rId5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2130" cy="1802130"/>
                    </a:xfrm>
                    <a:prstGeom prst="rect">
                      <a:avLst/>
                    </a:prstGeom>
                    <a:noFill/>
                    <a:ln>
                      <a:noFill/>
                    </a:ln>
                  </pic:spPr>
                </pic:pic>
              </a:graphicData>
            </a:graphic>
          </wp:inline>
        </w:drawing>
      </w:r>
    </w:p>
    <w:p w:rsidR="00A87A0B" w:rsidRPr="008E4D79" w:rsidRDefault="00A87A0B" w:rsidP="00A87A0B">
      <w:pPr>
        <w:jc w:val="both"/>
        <w:rPr>
          <w:lang w:val="en-US"/>
        </w:rPr>
      </w:pPr>
      <w:r w:rsidRPr="008E4D79">
        <w:rPr>
          <w:lang w:val="en-US"/>
        </w:rPr>
        <w:t xml:space="preserve">Composite image of the Moon's south polar region, captured by NASA's </w:t>
      </w:r>
      <w:hyperlink r:id="rId537" w:tooltip="Clementine mission" w:history="1">
        <w:r w:rsidRPr="00170FF2">
          <w:rPr>
            <w:rStyle w:val="ab"/>
            <w:lang w:val="en-US"/>
          </w:rPr>
          <w:t>Clementine probe</w:t>
        </w:r>
      </w:hyperlink>
      <w:r w:rsidRPr="00170FF2">
        <w:rPr>
          <w:lang w:val="en-US"/>
        </w:rPr>
        <w:t xml:space="preserve"> over two </w:t>
      </w:r>
      <w:hyperlink r:id="rId538" w:tooltip="Lunar day" w:history="1">
        <w:r w:rsidRPr="00170FF2">
          <w:rPr>
            <w:rStyle w:val="ab"/>
            <w:lang w:val="en-US"/>
          </w:rPr>
          <w:t>lunar days</w:t>
        </w:r>
      </w:hyperlink>
      <w:r w:rsidRPr="00170FF2">
        <w:rPr>
          <w:lang w:val="en-US"/>
        </w:rPr>
        <w:t>.</w:t>
      </w:r>
      <w:r w:rsidRPr="008E4D79">
        <w:rPr>
          <w:lang w:val="en-US"/>
        </w:rPr>
        <w:t xml:space="preserve"> Permanently shadowed areas could harbour water ice.</w:t>
      </w:r>
    </w:p>
    <w:p w:rsidR="00A87A0B" w:rsidRPr="00BA1338" w:rsidRDefault="00A87A0B" w:rsidP="00A87A0B">
      <w:pPr>
        <w:ind w:firstLine="708"/>
        <w:jc w:val="both"/>
        <w:rPr>
          <w:sz w:val="22"/>
          <w:szCs w:val="22"/>
          <w:lang w:val="en-US"/>
        </w:rPr>
      </w:pPr>
      <w:r w:rsidRPr="00BA1338">
        <w:rPr>
          <w:b/>
          <w:bCs/>
          <w:sz w:val="22"/>
          <w:szCs w:val="22"/>
          <w:lang w:val="en-US"/>
        </w:rPr>
        <w:t>Lunar water</w:t>
      </w:r>
      <w:r w:rsidRPr="00BA1338">
        <w:rPr>
          <w:sz w:val="22"/>
          <w:szCs w:val="22"/>
          <w:lang w:val="en-US"/>
        </w:rPr>
        <w:t xml:space="preserve"> is water that is present on the </w:t>
      </w:r>
      <w:hyperlink r:id="rId539" w:tooltip="Moon" w:history="1">
        <w:r w:rsidRPr="00BA1338">
          <w:rPr>
            <w:rStyle w:val="ab"/>
            <w:sz w:val="22"/>
            <w:szCs w:val="22"/>
            <w:lang w:val="en-US"/>
          </w:rPr>
          <w:t>Moon</w:t>
        </w:r>
      </w:hyperlink>
      <w:r w:rsidRPr="00BA1338">
        <w:rPr>
          <w:sz w:val="22"/>
          <w:szCs w:val="22"/>
          <w:lang w:val="en-US"/>
        </w:rPr>
        <w:t xml:space="preserve">. Liquid water cannot persist at the Moon's surface, and water vapour is quickly decomposed by sunlight and lost to outer space. However, scientists have since the 1960s conjectured that </w:t>
      </w:r>
      <w:hyperlink r:id="rId540" w:tooltip="Water ice" w:history="1">
        <w:r w:rsidRPr="00BA1338">
          <w:rPr>
            <w:rStyle w:val="ab"/>
            <w:sz w:val="22"/>
            <w:szCs w:val="22"/>
            <w:lang w:val="en-US"/>
          </w:rPr>
          <w:t>water ice</w:t>
        </w:r>
      </w:hyperlink>
      <w:r w:rsidRPr="00BA1338">
        <w:rPr>
          <w:sz w:val="22"/>
          <w:szCs w:val="22"/>
          <w:lang w:val="en-US"/>
        </w:rPr>
        <w:t xml:space="preserve"> could survive in cold, permanently shadowed craters at the Moon's poles.</w:t>
      </w:r>
    </w:p>
    <w:p w:rsidR="00A87A0B" w:rsidRPr="00BA1338" w:rsidRDefault="00A87A0B" w:rsidP="00A87A0B">
      <w:pPr>
        <w:ind w:firstLine="708"/>
        <w:jc w:val="both"/>
        <w:rPr>
          <w:sz w:val="22"/>
          <w:szCs w:val="22"/>
          <w:lang w:val="en-US"/>
        </w:rPr>
      </w:pPr>
      <w:r w:rsidRPr="00BA1338">
        <w:rPr>
          <w:sz w:val="22"/>
          <w:szCs w:val="22"/>
          <w:lang w:val="en-US"/>
        </w:rPr>
        <w:t xml:space="preserve">Water, and the chemically related </w:t>
      </w:r>
      <w:hyperlink r:id="rId541" w:tooltip="Hydroxyl" w:history="1">
        <w:r w:rsidRPr="00BA1338">
          <w:rPr>
            <w:rStyle w:val="ab"/>
            <w:sz w:val="22"/>
            <w:szCs w:val="22"/>
            <w:lang w:val="en-US"/>
          </w:rPr>
          <w:t>hydroxyl</w:t>
        </w:r>
      </w:hyperlink>
      <w:r w:rsidRPr="00BA1338">
        <w:rPr>
          <w:sz w:val="22"/>
          <w:szCs w:val="22"/>
          <w:lang w:val="en-US"/>
        </w:rPr>
        <w:t xml:space="preserve"> group (</w:t>
      </w:r>
      <w:r w:rsidRPr="00BA1338">
        <w:rPr>
          <w:b/>
          <w:bCs/>
          <w:sz w:val="22"/>
          <w:szCs w:val="22"/>
          <w:lang w:val="en-US"/>
        </w:rPr>
        <w:t> ·</w:t>
      </w:r>
      <w:r w:rsidRPr="00BA1338">
        <w:rPr>
          <w:sz w:val="22"/>
          <w:szCs w:val="22"/>
          <w:lang w:val="en-US"/>
        </w:rPr>
        <w:t xml:space="preserve"> OH), can also exist in forms chemically bound to lunar minerals (rather than as free water), and evidence strongly suggests that this is indeed the case in low concentrations over much of the Moon's surface.</w:t>
      </w:r>
      <w:hyperlink r:id="rId542" w:anchor="cite_note-Lucey-0" w:history="1"/>
      <w:r w:rsidRPr="00BA1338">
        <w:rPr>
          <w:sz w:val="22"/>
          <w:szCs w:val="22"/>
          <w:lang w:val="en-US"/>
        </w:rPr>
        <w:t xml:space="preserve"> In fact, adsorbed water is calculated to exist at trace concentrations of 10 to 1000 parts per million. </w:t>
      </w:r>
    </w:p>
    <w:p w:rsidR="00A87A0B" w:rsidRPr="00BA1338" w:rsidRDefault="00A87A0B" w:rsidP="00A87A0B">
      <w:pPr>
        <w:jc w:val="both"/>
        <w:rPr>
          <w:sz w:val="22"/>
          <w:szCs w:val="22"/>
          <w:lang w:val="en-US"/>
        </w:rPr>
      </w:pPr>
      <w:r w:rsidRPr="00BA1338">
        <w:rPr>
          <w:sz w:val="22"/>
          <w:szCs w:val="22"/>
          <w:lang w:val="en-US"/>
        </w:rPr>
        <w:t xml:space="preserve">Inconclusive evidence of free water ice at the lunar poles was accumulated from a variety of observations suggesting the presence of bound hydrogen. In September 2009, India's </w:t>
      </w:r>
      <w:hyperlink r:id="rId543" w:tooltip="Chandrayaan-1" w:history="1">
        <w:r w:rsidRPr="00BA1338">
          <w:rPr>
            <w:rStyle w:val="ab"/>
            <w:i/>
            <w:iCs/>
            <w:sz w:val="22"/>
            <w:szCs w:val="22"/>
            <w:lang w:val="en-US"/>
          </w:rPr>
          <w:t>Chandrayaan-1</w:t>
        </w:r>
      </w:hyperlink>
      <w:r w:rsidRPr="00BA1338">
        <w:rPr>
          <w:sz w:val="22"/>
          <w:szCs w:val="22"/>
          <w:lang w:val="en-US"/>
        </w:rPr>
        <w:t xml:space="preserve"> detected water on the Moon and </w:t>
      </w:r>
      <w:hyperlink r:id="rId544" w:tooltip="Hydroxyl" w:history="1">
        <w:r w:rsidRPr="00BA1338">
          <w:rPr>
            <w:rStyle w:val="ab"/>
            <w:sz w:val="22"/>
            <w:szCs w:val="22"/>
            <w:lang w:val="en-US"/>
          </w:rPr>
          <w:t>hydroxyl</w:t>
        </w:r>
      </w:hyperlink>
      <w:r w:rsidRPr="00BA1338">
        <w:rPr>
          <w:sz w:val="22"/>
          <w:szCs w:val="22"/>
          <w:lang w:val="en-US"/>
        </w:rPr>
        <w:t xml:space="preserve"> absorption lines in reflected sunlight. In November 2009, NASA reported that its </w:t>
      </w:r>
      <w:hyperlink r:id="rId545" w:tooltip="LCROSS" w:history="1">
        <w:r w:rsidRPr="00BA1338">
          <w:rPr>
            <w:rStyle w:val="ab"/>
            <w:sz w:val="22"/>
            <w:szCs w:val="22"/>
            <w:lang w:val="en-US"/>
          </w:rPr>
          <w:t>LCROSS</w:t>
        </w:r>
      </w:hyperlink>
      <w:r w:rsidRPr="00BA1338">
        <w:rPr>
          <w:sz w:val="22"/>
          <w:szCs w:val="22"/>
          <w:lang w:val="en-US"/>
        </w:rPr>
        <w:t xml:space="preserve"> space probe had detected a significant amount of hydroxyl group in the material thrown up from a south polar crater by an impactor; this may be attributed to water-bearing materials – what appears to be "near pure crystalline water-ice".</w:t>
      </w:r>
    </w:p>
    <w:p w:rsidR="00A87A0B" w:rsidRPr="00BA1338" w:rsidRDefault="00A87A0B" w:rsidP="00A87A0B">
      <w:pPr>
        <w:ind w:firstLine="708"/>
        <w:jc w:val="both"/>
        <w:rPr>
          <w:sz w:val="22"/>
          <w:szCs w:val="22"/>
          <w:lang w:val="en-US"/>
        </w:rPr>
      </w:pPr>
      <w:r w:rsidRPr="00BA1338">
        <w:rPr>
          <w:sz w:val="22"/>
          <w:szCs w:val="22"/>
          <w:lang w:val="en-US"/>
        </w:rPr>
        <w:t xml:space="preserve">Water may have been delivered to the Moon over geological timescales by the regular bombardment of water-bearing </w:t>
      </w:r>
      <w:hyperlink r:id="rId546" w:tooltip="Comet" w:history="1">
        <w:r w:rsidRPr="00BA1338">
          <w:rPr>
            <w:rStyle w:val="ab"/>
            <w:sz w:val="22"/>
            <w:szCs w:val="22"/>
            <w:lang w:val="en-US"/>
          </w:rPr>
          <w:t>comets</w:t>
        </w:r>
      </w:hyperlink>
      <w:r w:rsidRPr="00BA1338">
        <w:rPr>
          <w:sz w:val="22"/>
          <w:szCs w:val="22"/>
          <w:lang w:val="en-US"/>
        </w:rPr>
        <w:t xml:space="preserve">, </w:t>
      </w:r>
      <w:hyperlink r:id="rId547" w:tooltip="Asteroid" w:history="1">
        <w:r w:rsidRPr="00BA1338">
          <w:rPr>
            <w:rStyle w:val="ab"/>
            <w:sz w:val="22"/>
            <w:szCs w:val="22"/>
            <w:lang w:val="en-US"/>
          </w:rPr>
          <w:t>asteroids</w:t>
        </w:r>
      </w:hyperlink>
      <w:r w:rsidRPr="00BA1338">
        <w:rPr>
          <w:sz w:val="22"/>
          <w:szCs w:val="22"/>
          <w:lang w:val="en-US"/>
        </w:rPr>
        <w:t xml:space="preserve"> and </w:t>
      </w:r>
      <w:hyperlink r:id="rId548" w:tooltip="Meteoroid" w:history="1">
        <w:r w:rsidRPr="00BA1338">
          <w:rPr>
            <w:rStyle w:val="ab"/>
            <w:sz w:val="22"/>
            <w:szCs w:val="22"/>
            <w:lang w:val="en-US"/>
          </w:rPr>
          <w:t>meteoroids</w:t>
        </w:r>
      </w:hyperlink>
      <w:r w:rsidRPr="00BA1338">
        <w:rPr>
          <w:sz w:val="22"/>
          <w:szCs w:val="22"/>
          <w:lang w:val="en-US"/>
        </w:rPr>
        <w:t xml:space="preserve"> or continuously produced in situ by the hydrogen ions (</w:t>
      </w:r>
      <w:hyperlink r:id="rId549" w:tooltip="Proton" w:history="1">
        <w:r w:rsidRPr="00BA1338">
          <w:rPr>
            <w:rStyle w:val="ab"/>
            <w:sz w:val="22"/>
            <w:szCs w:val="22"/>
            <w:lang w:val="en-US"/>
          </w:rPr>
          <w:t>protons</w:t>
        </w:r>
      </w:hyperlink>
      <w:r w:rsidRPr="00BA1338">
        <w:rPr>
          <w:sz w:val="22"/>
          <w:szCs w:val="22"/>
          <w:lang w:val="en-US"/>
        </w:rPr>
        <w:t xml:space="preserve">) of the </w:t>
      </w:r>
      <w:hyperlink r:id="rId550" w:tooltip="Solar wind" w:history="1">
        <w:r w:rsidRPr="00BA1338">
          <w:rPr>
            <w:rStyle w:val="ab"/>
            <w:sz w:val="22"/>
            <w:szCs w:val="22"/>
            <w:lang w:val="en-US"/>
          </w:rPr>
          <w:t>solar wind</w:t>
        </w:r>
      </w:hyperlink>
      <w:r w:rsidRPr="00BA1338">
        <w:rPr>
          <w:sz w:val="22"/>
          <w:szCs w:val="22"/>
          <w:lang w:val="en-US"/>
        </w:rPr>
        <w:t xml:space="preserve"> impacting oxygen-bearing minerals. </w:t>
      </w:r>
    </w:p>
    <w:p w:rsidR="00A87A0B" w:rsidRPr="00BA1338" w:rsidRDefault="00A87A0B" w:rsidP="00A87A0B">
      <w:pPr>
        <w:ind w:firstLine="708"/>
        <w:jc w:val="both"/>
        <w:rPr>
          <w:sz w:val="22"/>
          <w:szCs w:val="22"/>
          <w:lang w:val="en-US"/>
        </w:rPr>
      </w:pPr>
      <w:r w:rsidRPr="00BA1338">
        <w:rPr>
          <w:sz w:val="22"/>
          <w:szCs w:val="22"/>
          <w:lang w:val="en-US"/>
        </w:rPr>
        <w:t>The search for the presence of lunar water has attracted considerable attention and motivated several recent lunar missions, largely because of water's usefulness in rendering long-term lunar habitation feasible.</w:t>
      </w:r>
    </w:p>
    <w:p w:rsidR="00A87A0B" w:rsidRPr="00BA1338" w:rsidRDefault="00A87A0B" w:rsidP="00A87A0B">
      <w:pPr>
        <w:ind w:firstLine="708"/>
        <w:jc w:val="both"/>
        <w:rPr>
          <w:sz w:val="22"/>
          <w:szCs w:val="22"/>
          <w:lang w:val="en-US"/>
        </w:rPr>
      </w:pPr>
      <w:r w:rsidRPr="00BA1338">
        <w:rPr>
          <w:rStyle w:val="mw-headline"/>
          <w:sz w:val="22"/>
          <w:szCs w:val="22"/>
          <w:lang w:val="en-US"/>
        </w:rPr>
        <w:t>History of observations</w:t>
      </w:r>
    </w:p>
    <w:p w:rsidR="00A87A0B" w:rsidRPr="00BA1338" w:rsidRDefault="00A87A0B" w:rsidP="00A87A0B">
      <w:pPr>
        <w:ind w:firstLine="708"/>
        <w:jc w:val="both"/>
        <w:rPr>
          <w:sz w:val="22"/>
          <w:szCs w:val="22"/>
          <w:lang w:val="en-US"/>
        </w:rPr>
      </w:pPr>
      <w:r w:rsidRPr="00BA1338">
        <w:rPr>
          <w:rStyle w:val="mw-headline"/>
          <w:sz w:val="22"/>
          <w:szCs w:val="22"/>
          <w:lang w:val="en-US"/>
        </w:rPr>
        <w:t>20th century</w:t>
      </w:r>
    </w:p>
    <w:p w:rsidR="00A87A0B" w:rsidRPr="00BA1338" w:rsidRDefault="00A87A0B" w:rsidP="00A87A0B">
      <w:pPr>
        <w:ind w:firstLine="708"/>
        <w:jc w:val="both"/>
        <w:rPr>
          <w:sz w:val="22"/>
          <w:szCs w:val="22"/>
          <w:lang w:val="en-US"/>
        </w:rPr>
      </w:pPr>
      <w:r w:rsidRPr="00BA1338">
        <w:rPr>
          <w:sz w:val="22"/>
          <w:szCs w:val="22"/>
          <w:lang w:val="en-US"/>
        </w:rPr>
        <w:t xml:space="preserve">The possibility of ice in the floors of polar lunar craters was first suggested in 1961 by </w:t>
      </w:r>
      <w:hyperlink r:id="rId551" w:tooltip="Caltech" w:history="1">
        <w:r w:rsidRPr="00BA1338">
          <w:rPr>
            <w:rStyle w:val="ab"/>
            <w:sz w:val="22"/>
            <w:szCs w:val="22"/>
            <w:lang w:val="en-US"/>
          </w:rPr>
          <w:t>Caltech</w:t>
        </w:r>
      </w:hyperlink>
      <w:r w:rsidRPr="00BA1338">
        <w:rPr>
          <w:sz w:val="22"/>
          <w:szCs w:val="22"/>
          <w:lang w:val="en-US"/>
        </w:rPr>
        <w:t xml:space="preserve"> researchers Kenneth Watson, Bruce C. Murray, and Harrison Brown. Although trace amounts of water were found in </w:t>
      </w:r>
      <w:hyperlink r:id="rId552" w:tooltip="Lunar rock" w:history="1">
        <w:r w:rsidRPr="00BA1338">
          <w:rPr>
            <w:rStyle w:val="ab"/>
            <w:sz w:val="22"/>
            <w:szCs w:val="22"/>
            <w:lang w:val="en-US"/>
          </w:rPr>
          <w:t>lunar rock</w:t>
        </w:r>
      </w:hyperlink>
      <w:r w:rsidRPr="00BA1338">
        <w:rPr>
          <w:sz w:val="22"/>
          <w:szCs w:val="22"/>
          <w:lang w:val="en-US"/>
        </w:rPr>
        <w:t xml:space="preserve"> samples collected by </w:t>
      </w:r>
      <w:hyperlink r:id="rId553" w:tooltip="Apollo program" w:history="1">
        <w:r w:rsidRPr="00BA1338">
          <w:rPr>
            <w:rStyle w:val="ab"/>
            <w:sz w:val="22"/>
            <w:szCs w:val="22"/>
            <w:lang w:val="en-US"/>
          </w:rPr>
          <w:t>Apollo</w:t>
        </w:r>
      </w:hyperlink>
      <w:r w:rsidRPr="00BA1338">
        <w:rPr>
          <w:sz w:val="22"/>
          <w:szCs w:val="22"/>
          <w:lang w:val="en-US"/>
        </w:rPr>
        <w:t xml:space="preserve"> astronauts, this was assumed to be a result of contamination, and the majority of the lunar surface was generally assumed to be completely dry. However, a 2008 study of lunar rock samples revealed evidence of water molecules trapped in volcanic glass beads. </w:t>
      </w:r>
    </w:p>
    <w:p w:rsidR="00A87A0B" w:rsidRPr="00BA1338" w:rsidRDefault="00A87A0B" w:rsidP="00A87A0B">
      <w:pPr>
        <w:ind w:firstLine="708"/>
        <w:jc w:val="both"/>
        <w:rPr>
          <w:sz w:val="22"/>
          <w:szCs w:val="22"/>
          <w:lang w:val="en-US"/>
        </w:rPr>
      </w:pPr>
      <w:r w:rsidRPr="00BA1338">
        <w:rPr>
          <w:sz w:val="22"/>
          <w:szCs w:val="22"/>
          <w:lang w:val="en-US"/>
        </w:rPr>
        <w:t xml:space="preserve">The first direct evidence of water vapor near the Moon was obtained by the </w:t>
      </w:r>
      <w:hyperlink r:id="rId554" w:tooltip="Apollo 14" w:history="1">
        <w:r w:rsidRPr="00BA1338">
          <w:rPr>
            <w:rStyle w:val="ab"/>
            <w:sz w:val="22"/>
            <w:szCs w:val="22"/>
            <w:lang w:val="en-US"/>
          </w:rPr>
          <w:t>Apollo 14</w:t>
        </w:r>
      </w:hyperlink>
      <w:r w:rsidRPr="00BA1338">
        <w:rPr>
          <w:sz w:val="22"/>
          <w:szCs w:val="22"/>
          <w:lang w:val="en-US"/>
        </w:rPr>
        <w:t xml:space="preserve"> </w:t>
      </w:r>
      <w:hyperlink r:id="rId555" w:tooltip="ALSEP" w:history="1">
        <w:r w:rsidRPr="00BA1338">
          <w:rPr>
            <w:rStyle w:val="ab"/>
            <w:sz w:val="22"/>
            <w:szCs w:val="22"/>
            <w:lang w:val="en-US"/>
          </w:rPr>
          <w:t>ALSEP</w:t>
        </w:r>
      </w:hyperlink>
      <w:r w:rsidRPr="00BA1338">
        <w:rPr>
          <w:sz w:val="22"/>
          <w:szCs w:val="22"/>
          <w:lang w:val="en-US"/>
        </w:rPr>
        <w:t xml:space="preserve"> Suprathermal Ion Detector Experiment, SIDE, on March 7, 1971. A series of bursts of water vapor ions were observed by the instrument mass spectrometer at the lunar surface near the Apollo 14 landing site.</w:t>
      </w:r>
    </w:p>
    <w:p w:rsidR="00A87A0B" w:rsidRPr="00BA1338" w:rsidRDefault="00A87A0B" w:rsidP="00A87A0B">
      <w:pPr>
        <w:ind w:firstLine="708"/>
        <w:jc w:val="both"/>
        <w:rPr>
          <w:sz w:val="22"/>
          <w:szCs w:val="22"/>
          <w:lang w:val="en-US"/>
        </w:rPr>
      </w:pPr>
      <w:r w:rsidRPr="00BA1338">
        <w:rPr>
          <w:sz w:val="22"/>
          <w:szCs w:val="22"/>
          <w:lang w:val="en-US"/>
        </w:rPr>
        <w:lastRenderedPageBreak/>
        <w:t xml:space="preserve">The first proposed evidence of water ice on the Moon came in 1994 from the United States military </w:t>
      </w:r>
      <w:hyperlink r:id="rId556" w:tooltip="Clementine probe" w:history="1">
        <w:r w:rsidRPr="00BA1338">
          <w:rPr>
            <w:rStyle w:val="ab"/>
            <w:sz w:val="22"/>
            <w:szCs w:val="22"/>
            <w:lang w:val="en-US"/>
          </w:rPr>
          <w:t>Clementine probe</w:t>
        </w:r>
      </w:hyperlink>
      <w:r w:rsidRPr="00BA1338">
        <w:rPr>
          <w:sz w:val="22"/>
          <w:szCs w:val="22"/>
          <w:lang w:val="en-US"/>
        </w:rPr>
        <w:t>. In an investigation known as the '</w:t>
      </w:r>
      <w:hyperlink r:id="rId557" w:tooltip="Bistatic radar" w:history="1">
        <w:r w:rsidRPr="00BA1338">
          <w:rPr>
            <w:rStyle w:val="ab"/>
            <w:sz w:val="22"/>
            <w:szCs w:val="22"/>
            <w:lang w:val="en-US"/>
          </w:rPr>
          <w:t>bistatic radar</w:t>
        </w:r>
      </w:hyperlink>
      <w:r w:rsidRPr="00BA1338">
        <w:rPr>
          <w:sz w:val="22"/>
          <w:szCs w:val="22"/>
          <w:lang w:val="en-US"/>
        </w:rPr>
        <w:t xml:space="preserve"> experiment', Clementine used its transmitter to beam radio waves into the dark regions of the south pole of the Moon. Echoes of these waves were detected by the large dish antennas of the </w:t>
      </w:r>
      <w:hyperlink r:id="rId558" w:tooltip="Deep Space Network" w:history="1">
        <w:r w:rsidRPr="00BA1338">
          <w:rPr>
            <w:rStyle w:val="ab"/>
            <w:sz w:val="22"/>
            <w:szCs w:val="22"/>
            <w:lang w:val="en-US"/>
          </w:rPr>
          <w:t>Deep Space Network</w:t>
        </w:r>
      </w:hyperlink>
      <w:r w:rsidRPr="00BA1338">
        <w:rPr>
          <w:sz w:val="22"/>
          <w:szCs w:val="22"/>
          <w:lang w:val="en-US"/>
        </w:rPr>
        <w:t xml:space="preserve"> on Earth. The magnitude and </w:t>
      </w:r>
      <w:hyperlink r:id="rId559" w:tooltip="Polarization (waves)" w:history="1">
        <w:r w:rsidRPr="00BA1338">
          <w:rPr>
            <w:rStyle w:val="ab"/>
            <w:sz w:val="22"/>
            <w:szCs w:val="22"/>
            <w:lang w:val="en-US"/>
          </w:rPr>
          <w:t>polarisation</w:t>
        </w:r>
      </w:hyperlink>
      <w:r w:rsidRPr="00BA1338">
        <w:rPr>
          <w:sz w:val="22"/>
          <w:szCs w:val="22"/>
          <w:lang w:val="en-US"/>
        </w:rPr>
        <w:t xml:space="preserve"> of these echoes was consistent with an icy rather than rocky surface, but the results were inconclusive. Resulting computer simulations suggested that an area up to 14,000 km² might be in permanent shadow and hence have the potential to harbour lunar ice.</w:t>
      </w:r>
    </w:p>
    <w:p w:rsidR="00A87A0B" w:rsidRPr="00BA1338" w:rsidRDefault="00A87A0B" w:rsidP="00A87A0B">
      <w:pPr>
        <w:ind w:firstLine="708"/>
        <w:jc w:val="both"/>
        <w:rPr>
          <w:sz w:val="22"/>
          <w:szCs w:val="22"/>
          <w:lang w:val="en-US"/>
        </w:rPr>
      </w:pPr>
      <w:r w:rsidRPr="00BA1338">
        <w:rPr>
          <w:sz w:val="22"/>
          <w:szCs w:val="22"/>
          <w:lang w:val="en-US"/>
        </w:rPr>
        <w:t xml:space="preserve">The </w:t>
      </w:r>
      <w:hyperlink r:id="rId560" w:tooltip="Lunar Prospector" w:history="1">
        <w:r w:rsidRPr="00BA1338">
          <w:rPr>
            <w:rStyle w:val="ab"/>
            <w:sz w:val="22"/>
            <w:szCs w:val="22"/>
            <w:lang w:val="en-US"/>
          </w:rPr>
          <w:t>Lunar Prospector</w:t>
        </w:r>
      </w:hyperlink>
      <w:r w:rsidRPr="00BA1338">
        <w:rPr>
          <w:sz w:val="22"/>
          <w:szCs w:val="22"/>
          <w:lang w:val="en-US"/>
        </w:rPr>
        <w:t xml:space="preserve"> probe, launched in 1998, employed a neutron spectrometer to measure the amount of </w:t>
      </w:r>
      <w:hyperlink r:id="rId561" w:tooltip="Hydrogen" w:history="1">
        <w:r w:rsidRPr="00BA1338">
          <w:rPr>
            <w:rStyle w:val="ab"/>
            <w:sz w:val="22"/>
            <w:szCs w:val="22"/>
            <w:lang w:val="en-US"/>
          </w:rPr>
          <w:t>hydrogen</w:t>
        </w:r>
      </w:hyperlink>
      <w:r w:rsidRPr="00BA1338">
        <w:rPr>
          <w:sz w:val="22"/>
          <w:szCs w:val="22"/>
          <w:lang w:val="en-US"/>
        </w:rPr>
        <w:t xml:space="preserve"> in the lunar </w:t>
      </w:r>
      <w:hyperlink r:id="rId562" w:tooltip="Regolith" w:history="1">
        <w:r w:rsidRPr="00BA1338">
          <w:rPr>
            <w:rStyle w:val="ab"/>
            <w:sz w:val="22"/>
            <w:szCs w:val="22"/>
            <w:lang w:val="en-US"/>
          </w:rPr>
          <w:t>regolith</w:t>
        </w:r>
      </w:hyperlink>
      <w:r w:rsidRPr="00BA1338">
        <w:rPr>
          <w:sz w:val="22"/>
          <w:szCs w:val="22"/>
          <w:lang w:val="en-US"/>
        </w:rPr>
        <w:t xml:space="preserve"> near the polar regions. It was able to determine hydrogen abundance and location to within 50 parts per million and detected enhanced hydrogen concentrations at the lunar north and south poles. These were interpreted as indicating significant amounts of water ice trapped in permanently shadowed craters, but could also be due to the presence of the </w:t>
      </w:r>
      <w:hyperlink r:id="rId563" w:tooltip="Hydroxyl radical" w:history="1">
        <w:r w:rsidRPr="00BA1338">
          <w:rPr>
            <w:rStyle w:val="ab"/>
            <w:sz w:val="22"/>
            <w:szCs w:val="22"/>
            <w:lang w:val="en-US"/>
          </w:rPr>
          <w:t>hydroxyl radical</w:t>
        </w:r>
      </w:hyperlink>
      <w:r w:rsidRPr="00BA1338">
        <w:rPr>
          <w:sz w:val="22"/>
          <w:szCs w:val="22"/>
          <w:lang w:val="en-US"/>
        </w:rPr>
        <w:t xml:space="preserve"> (</w:t>
      </w:r>
      <w:r w:rsidRPr="00BA1338">
        <w:rPr>
          <w:sz w:val="22"/>
          <w:szCs w:val="22"/>
          <w:vertAlign w:val="superscript"/>
          <w:lang w:val="en-US"/>
        </w:rPr>
        <w:t>•</w:t>
      </w:r>
      <w:r w:rsidRPr="00BA1338">
        <w:rPr>
          <w:sz w:val="22"/>
          <w:szCs w:val="22"/>
          <w:lang w:val="en-US"/>
        </w:rPr>
        <w:t xml:space="preserve">OH) chemically bound to minerals. Based on data from Clementine and Lunar Prospector, NASA scientists have estimated that if surface water ice is present, the total quantity could be of the order of 1 to 3 cubic kilometers. </w:t>
      </w:r>
    </w:p>
    <w:p w:rsidR="00A87A0B" w:rsidRPr="00BA1338" w:rsidRDefault="00A87A0B" w:rsidP="00A87A0B">
      <w:pPr>
        <w:ind w:firstLine="708"/>
        <w:jc w:val="both"/>
        <w:rPr>
          <w:sz w:val="22"/>
          <w:szCs w:val="22"/>
          <w:lang w:val="en-US"/>
        </w:rPr>
      </w:pPr>
      <w:r w:rsidRPr="00BA1338">
        <w:rPr>
          <w:sz w:val="22"/>
          <w:szCs w:val="22"/>
          <w:lang w:val="en-US"/>
        </w:rPr>
        <w:t xml:space="preserve">More suspicions about the existence of water on the Moon were generated by inconclusive data produced by </w:t>
      </w:r>
      <w:hyperlink r:id="rId564" w:tooltip="Cassini–Huygens" w:history="1">
        <w:r w:rsidRPr="00BA1338">
          <w:rPr>
            <w:rStyle w:val="ab"/>
            <w:sz w:val="22"/>
            <w:szCs w:val="22"/>
            <w:lang w:val="en-US"/>
          </w:rPr>
          <w:t>Cassini–Huygens</w:t>
        </w:r>
      </w:hyperlink>
      <w:r w:rsidRPr="00BA1338">
        <w:rPr>
          <w:sz w:val="22"/>
          <w:szCs w:val="22"/>
          <w:lang w:val="en-US"/>
        </w:rPr>
        <w:t xml:space="preserve"> mission, which passed the Moon in 1999. In July 1999, at the end of its mission, the Lunar Prospector probe was deliberately crashed into </w:t>
      </w:r>
      <w:hyperlink r:id="rId565" w:tooltip="Shoemaker (lunar crater)" w:history="1">
        <w:r w:rsidRPr="00BA1338">
          <w:rPr>
            <w:rStyle w:val="ab"/>
            <w:sz w:val="22"/>
            <w:szCs w:val="22"/>
            <w:lang w:val="en-US"/>
          </w:rPr>
          <w:t>Shoemaker crater</w:t>
        </w:r>
      </w:hyperlink>
      <w:r w:rsidRPr="00BA1338">
        <w:rPr>
          <w:sz w:val="22"/>
          <w:szCs w:val="22"/>
          <w:lang w:val="en-US"/>
        </w:rPr>
        <w:t>, near the Moon's south pole, in the hope that detectable quantities of water would be liberated. However, spectroscopic observations from ground-based telescopes did not reveal the spectral signature of water.</w:t>
      </w:r>
    </w:p>
    <w:p w:rsidR="00A87A0B" w:rsidRPr="00BA1338" w:rsidRDefault="00A87A0B" w:rsidP="00A87A0B">
      <w:pPr>
        <w:shd w:val="clear" w:color="auto" w:fill="FFFFFF"/>
        <w:jc w:val="both"/>
        <w:rPr>
          <w:spacing w:val="-15"/>
          <w:sz w:val="22"/>
          <w:szCs w:val="22"/>
          <w:lang w:val="en-US"/>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14. How Do We Translate Terms? </w:t>
      </w:r>
    </w:p>
    <w:p w:rsidR="00A87A0B" w:rsidRDefault="00A87A0B" w:rsidP="00A87A0B">
      <w:pPr>
        <w:shd w:val="clear" w:color="auto" w:fill="FFFFFF"/>
        <w:jc w:val="both"/>
        <w:rPr>
          <w:b/>
          <w:sz w:val="24"/>
          <w:szCs w:val="24"/>
          <w:lang w:val="en-US"/>
        </w:rPr>
      </w:pPr>
    </w:p>
    <w:p w:rsidR="00A87A0B" w:rsidRDefault="00A87A0B" w:rsidP="00A87A0B">
      <w:pPr>
        <w:shd w:val="clear" w:color="auto" w:fill="FFFFFF"/>
        <w:ind w:firstLine="708"/>
        <w:jc w:val="both"/>
        <w:rPr>
          <w:sz w:val="24"/>
          <w:szCs w:val="24"/>
          <w:lang w:val="en-US"/>
        </w:rPr>
      </w:pPr>
      <w:r w:rsidRPr="00BA1338">
        <w:rPr>
          <w:sz w:val="24"/>
          <w:szCs w:val="24"/>
          <w:lang w:val="en-US"/>
        </w:rPr>
        <w:t>The terminological word</w:t>
      </w:r>
      <w:r>
        <w:rPr>
          <w:sz w:val="24"/>
          <w:szCs w:val="24"/>
          <w:lang w:val="en-US"/>
        </w:rPr>
        <w:t>-combinations consisting from “</w:t>
      </w:r>
      <w:r w:rsidRPr="00BA1338">
        <w:rPr>
          <w:sz w:val="24"/>
          <w:szCs w:val="24"/>
          <w:lang w:val="en-US"/>
        </w:rPr>
        <w:t>a chain of words</w:t>
      </w:r>
      <w:r>
        <w:rPr>
          <w:sz w:val="24"/>
          <w:szCs w:val="24"/>
          <w:lang w:val="en-US"/>
        </w:rPr>
        <w:t xml:space="preserve">”, </w:t>
      </w:r>
      <w:r w:rsidRPr="00BA1338">
        <w:rPr>
          <w:sz w:val="24"/>
          <w:szCs w:val="24"/>
          <w:lang w:val="en-US"/>
        </w:rPr>
        <w:t>for example,</w:t>
      </w:r>
      <w:r>
        <w:rPr>
          <w:sz w:val="24"/>
          <w:szCs w:val="24"/>
          <w:lang w:val="en-US"/>
        </w:rPr>
        <w:t xml:space="preserve"> </w:t>
      </w:r>
      <w:r w:rsidRPr="00BA1338">
        <w:rPr>
          <w:i/>
          <w:sz w:val="24"/>
          <w:szCs w:val="24"/>
          <w:lang w:val="en-US"/>
        </w:rPr>
        <w:t>metal-oxide-semiconductor field effect transistor</w:t>
      </w:r>
      <w:r>
        <w:rPr>
          <w:sz w:val="24"/>
          <w:szCs w:val="24"/>
          <w:lang w:val="en-US"/>
        </w:rPr>
        <w:t xml:space="preserve"> </w:t>
      </w:r>
      <w:r w:rsidRPr="00BA1338">
        <w:rPr>
          <w:sz w:val="24"/>
          <w:szCs w:val="24"/>
          <w:lang w:val="en-US"/>
        </w:rPr>
        <w:t>are characteristic</w:t>
      </w:r>
      <w:r>
        <w:rPr>
          <w:sz w:val="24"/>
          <w:szCs w:val="24"/>
          <w:lang w:val="en-US"/>
        </w:rPr>
        <w:t xml:space="preserve"> f</w:t>
      </w:r>
      <w:r w:rsidRPr="00BA1338">
        <w:rPr>
          <w:sz w:val="24"/>
          <w:szCs w:val="24"/>
          <w:lang w:val="en-US"/>
        </w:rPr>
        <w:t>or the technical literature</w:t>
      </w:r>
      <w:r>
        <w:rPr>
          <w:sz w:val="24"/>
          <w:szCs w:val="24"/>
          <w:lang w:val="en-US"/>
        </w:rPr>
        <w:t xml:space="preserve">. </w:t>
      </w:r>
    </w:p>
    <w:p w:rsidR="00A87A0B" w:rsidRDefault="00A87A0B" w:rsidP="00A87A0B">
      <w:pPr>
        <w:shd w:val="clear" w:color="auto" w:fill="FFFFFF"/>
        <w:ind w:firstLine="708"/>
        <w:jc w:val="both"/>
        <w:rPr>
          <w:sz w:val="24"/>
          <w:szCs w:val="24"/>
          <w:lang w:val="en-US"/>
        </w:rPr>
      </w:pPr>
      <w:r w:rsidRPr="0013010D">
        <w:rPr>
          <w:sz w:val="24"/>
          <w:szCs w:val="24"/>
          <w:lang w:val="en-US"/>
        </w:rPr>
        <w:t>There are certain rules of translation of such terms, based on an establishment of semantic communications in "</w:t>
      </w:r>
      <w:r>
        <w:rPr>
          <w:sz w:val="24"/>
          <w:szCs w:val="24"/>
          <w:lang w:val="en-US"/>
        </w:rPr>
        <w:t xml:space="preserve">a </w:t>
      </w:r>
      <w:r w:rsidRPr="0013010D">
        <w:rPr>
          <w:sz w:val="24"/>
          <w:szCs w:val="24"/>
          <w:lang w:val="en-US"/>
        </w:rPr>
        <w:t>chain" of words.</w:t>
      </w:r>
      <w:r>
        <w:rPr>
          <w:sz w:val="24"/>
          <w:szCs w:val="24"/>
          <w:lang w:val="en-US"/>
        </w:rPr>
        <w:t xml:space="preserve"> </w:t>
      </w:r>
      <w:r w:rsidRPr="003B46C6">
        <w:rPr>
          <w:sz w:val="24"/>
          <w:szCs w:val="24"/>
          <w:lang w:val="en-US"/>
        </w:rPr>
        <w:t xml:space="preserve">Translation should be </w:t>
      </w:r>
      <w:r>
        <w:rPr>
          <w:sz w:val="24"/>
          <w:szCs w:val="24"/>
          <w:lang w:val="en-US"/>
        </w:rPr>
        <w:t xml:space="preserve">started from </w:t>
      </w:r>
      <w:r w:rsidRPr="003B46C6">
        <w:rPr>
          <w:sz w:val="24"/>
          <w:szCs w:val="24"/>
          <w:lang w:val="en-US"/>
        </w:rPr>
        <w:t xml:space="preserve">the basic word </w:t>
      </w:r>
      <w:r>
        <w:rPr>
          <w:sz w:val="24"/>
          <w:szCs w:val="24"/>
          <w:lang w:val="en-US"/>
        </w:rPr>
        <w:t xml:space="preserve">– a noun, standing the last in “a </w:t>
      </w:r>
      <w:r w:rsidRPr="003B46C6">
        <w:rPr>
          <w:sz w:val="24"/>
          <w:szCs w:val="24"/>
          <w:lang w:val="en-US"/>
        </w:rPr>
        <w:t>chain</w:t>
      </w:r>
      <w:r>
        <w:rPr>
          <w:sz w:val="24"/>
          <w:szCs w:val="24"/>
          <w:lang w:val="en-US"/>
        </w:rPr>
        <w:t>”</w:t>
      </w:r>
      <w:r w:rsidRPr="003B46C6">
        <w:rPr>
          <w:sz w:val="24"/>
          <w:szCs w:val="24"/>
          <w:lang w:val="en-US"/>
        </w:rPr>
        <w:t xml:space="preserve">, then go from right to left from the basic </w:t>
      </w:r>
      <w:r>
        <w:rPr>
          <w:sz w:val="24"/>
          <w:szCs w:val="24"/>
          <w:lang w:val="en-US"/>
        </w:rPr>
        <w:t xml:space="preserve">word, establishing </w:t>
      </w:r>
      <w:r w:rsidRPr="003B46C6">
        <w:rPr>
          <w:sz w:val="24"/>
          <w:szCs w:val="24"/>
          <w:lang w:val="en-US"/>
        </w:rPr>
        <w:t>semantic attitudes between words</w:t>
      </w:r>
      <w:r>
        <w:rPr>
          <w:sz w:val="24"/>
          <w:szCs w:val="24"/>
          <w:lang w:val="en-US"/>
        </w:rPr>
        <w:t xml:space="preserve">. </w:t>
      </w:r>
    </w:p>
    <w:p w:rsidR="00A87A0B" w:rsidRDefault="00A87A0B" w:rsidP="00A87A0B">
      <w:pPr>
        <w:shd w:val="clear" w:color="auto" w:fill="FFFFFF"/>
        <w:ind w:firstLine="708"/>
        <w:jc w:val="both"/>
        <w:rPr>
          <w:sz w:val="24"/>
          <w:szCs w:val="24"/>
          <w:lang w:val="en-US"/>
        </w:rPr>
      </w:pPr>
      <w:r w:rsidRPr="004E3D6A">
        <w:rPr>
          <w:sz w:val="24"/>
          <w:szCs w:val="24"/>
          <w:lang w:val="en-US"/>
        </w:rPr>
        <w:t>Pay attention to the most common structures of terms and ways of their translation</w:t>
      </w:r>
      <w:r>
        <w:rPr>
          <w:sz w:val="24"/>
          <w:szCs w:val="24"/>
          <w:lang w:val="en-US"/>
        </w:rPr>
        <w:t xml:space="preserve">. </w:t>
      </w:r>
    </w:p>
    <w:p w:rsidR="00A87A0B" w:rsidRDefault="00A87A0B" w:rsidP="00A87A0B">
      <w:pPr>
        <w:shd w:val="clear" w:color="auto" w:fill="FFFFFF"/>
        <w:jc w:val="both"/>
        <w:rPr>
          <w:sz w:val="24"/>
          <w:szCs w:val="24"/>
          <w:lang w:val="en-US"/>
        </w:rPr>
      </w:pPr>
      <w:r>
        <w:rPr>
          <w:sz w:val="24"/>
          <w:szCs w:val="24"/>
          <w:lang w:val="en-US"/>
        </w:rPr>
        <w:t xml:space="preserve">1. </w:t>
      </w:r>
      <w:r w:rsidRPr="000A3927">
        <w:rPr>
          <w:sz w:val="24"/>
          <w:szCs w:val="24"/>
          <w:highlight w:val="yellow"/>
          <w:lang w:val="en-US"/>
        </w:rPr>
        <w:t>Noun + noun</w:t>
      </w:r>
      <w:r>
        <w:rPr>
          <w:sz w:val="24"/>
          <w:szCs w:val="24"/>
          <w:lang w:val="en-US"/>
        </w:rPr>
        <w:t xml:space="preserve">: </w:t>
      </w:r>
    </w:p>
    <w:p w:rsidR="00A87A0B" w:rsidRPr="00DF1A49" w:rsidRDefault="00A87A0B" w:rsidP="00A87A0B">
      <w:pPr>
        <w:shd w:val="clear" w:color="auto" w:fill="FFFFFF"/>
        <w:tabs>
          <w:tab w:val="left" w:pos="2016"/>
          <w:tab w:val="left" w:pos="4183"/>
        </w:tabs>
        <w:spacing w:before="115" w:line="360" w:lineRule="auto"/>
        <w:ind w:left="1786"/>
        <w:rPr>
          <w:sz w:val="24"/>
          <w:szCs w:val="24"/>
          <w:lang w:val="en-US"/>
        </w:rPr>
      </w:pPr>
      <w:r w:rsidRPr="00DF1A49">
        <w:rPr>
          <w:color w:val="000000"/>
          <w:spacing w:val="-11"/>
          <w:sz w:val="24"/>
          <w:szCs w:val="24"/>
        </w:rPr>
        <w:t>а</w:t>
      </w:r>
      <w:r w:rsidRPr="00DF1A49">
        <w:rPr>
          <w:color w:val="000000"/>
          <w:spacing w:val="-11"/>
          <w:sz w:val="24"/>
          <w:szCs w:val="24"/>
          <w:lang w:val="en-US"/>
        </w:rPr>
        <w:t>)</w:t>
      </w:r>
      <w:r w:rsidRPr="00DF1A49">
        <w:rPr>
          <w:color w:val="000000"/>
          <w:sz w:val="24"/>
          <w:szCs w:val="24"/>
          <w:lang w:val="en-US"/>
        </w:rPr>
        <w:tab/>
      </w:r>
      <w:r w:rsidRPr="00DF1A49">
        <w:rPr>
          <w:color w:val="000000"/>
          <w:spacing w:val="-1"/>
          <w:sz w:val="24"/>
          <w:szCs w:val="24"/>
          <w:lang w:val="en-US"/>
        </w:rPr>
        <w:t>current</w:t>
      </w:r>
      <w:r w:rsidRPr="00DF1A49">
        <w:rPr>
          <w:color w:val="000000"/>
          <w:sz w:val="24"/>
          <w:szCs w:val="24"/>
          <w:lang w:val="en-US"/>
        </w:rPr>
        <w:tab/>
      </w:r>
      <w:r w:rsidRPr="00DF1A49">
        <w:rPr>
          <w:color w:val="000000"/>
          <w:spacing w:val="-5"/>
          <w:sz w:val="24"/>
          <w:szCs w:val="24"/>
          <w:lang w:val="en-US"/>
        </w:rPr>
        <w:t>gain</w:t>
      </w:r>
    </w:p>
    <w:p w:rsidR="00A87A0B" w:rsidRPr="00DF1A49" w:rsidRDefault="00A87A0B" w:rsidP="00A87A0B">
      <w:pPr>
        <w:shd w:val="clear" w:color="auto" w:fill="FFFFFF"/>
        <w:tabs>
          <w:tab w:val="left" w:pos="4334"/>
        </w:tabs>
        <w:spacing w:before="65" w:line="360" w:lineRule="auto"/>
        <w:ind w:left="3046"/>
        <w:rPr>
          <w:sz w:val="24"/>
          <w:szCs w:val="24"/>
          <w:lang w:val="en-US"/>
        </w:rPr>
      </w:pPr>
      <w:r w:rsidRPr="000A3927">
        <w:rPr>
          <w:color w:val="000000"/>
          <w:spacing w:val="-2"/>
        </w:rPr>
        <w:t>чего</w:t>
      </w:r>
      <w:r w:rsidRPr="000A3927">
        <w:rPr>
          <w:color w:val="000000"/>
          <w:spacing w:val="-2"/>
          <w:lang w:val="en-US"/>
        </w:rPr>
        <w:t>?</w:t>
      </w:r>
      <w:r w:rsidRPr="00DF1A49">
        <w:rPr>
          <w:color w:val="000000"/>
          <w:sz w:val="24"/>
          <w:szCs w:val="24"/>
          <w:lang w:val="en-US"/>
        </w:rPr>
        <w:tab/>
      </w:r>
      <w:r w:rsidRPr="00DF1A49">
        <w:rPr>
          <w:color w:val="000000"/>
          <w:position w:val="-6"/>
          <w:sz w:val="24"/>
          <w:szCs w:val="24"/>
        </w:rPr>
        <w:object w:dxaOrig="220" w:dyaOrig="320">
          <v:shape id="_x0000_i1033" type="#_x0000_t75" style="width:10.9pt;height:15.9pt" o:ole="">
            <v:imagedata r:id="rId566" o:title=""/>
          </v:shape>
          <o:OLEObject Type="Embed" ProgID="Equation.3" ShapeID="_x0000_i1033" DrawAspect="Content" ObjectID="_1416384067" r:id="rId567"/>
        </w:object>
      </w:r>
    </w:p>
    <w:p w:rsidR="00A87A0B" w:rsidRDefault="00A87A0B" w:rsidP="00A87A0B">
      <w:pPr>
        <w:shd w:val="clear" w:color="auto" w:fill="FFFFFF"/>
        <w:spacing w:line="360" w:lineRule="auto"/>
        <w:ind w:left="2434"/>
        <w:rPr>
          <w:color w:val="000000"/>
          <w:spacing w:val="8"/>
          <w:sz w:val="24"/>
          <w:szCs w:val="24"/>
          <w:lang w:val="en-US"/>
        </w:rPr>
      </w:pPr>
      <w:r w:rsidRPr="00DF1A49">
        <w:rPr>
          <w:color w:val="000000"/>
          <w:spacing w:val="8"/>
          <w:sz w:val="24"/>
          <w:szCs w:val="24"/>
        </w:rPr>
        <w:t>тока</w:t>
      </w:r>
      <w:r w:rsidRPr="00DF1A49">
        <w:rPr>
          <w:color w:val="000000"/>
          <w:spacing w:val="8"/>
          <w:sz w:val="24"/>
          <w:szCs w:val="24"/>
          <w:lang w:val="en-US"/>
        </w:rPr>
        <w:t xml:space="preserve">   </w:t>
      </w:r>
      <w:r w:rsidRPr="00DF1A49">
        <w:rPr>
          <w:color w:val="000000"/>
          <w:spacing w:val="8"/>
          <w:position w:val="-6"/>
          <w:sz w:val="24"/>
          <w:szCs w:val="24"/>
        </w:rPr>
        <w:object w:dxaOrig="300" w:dyaOrig="220">
          <v:shape id="_x0000_i1034" type="#_x0000_t75" style="width:15.05pt;height:10.9pt" o:ole="">
            <v:imagedata r:id="rId568" o:title=""/>
          </v:shape>
          <o:OLEObject Type="Embed" ProgID="Equation.3" ShapeID="_x0000_i1034" DrawAspect="Content" ObjectID="_1416384068" r:id="rId569"/>
        </w:object>
      </w:r>
      <w:r w:rsidRPr="00DF1A49">
        <w:rPr>
          <w:color w:val="000000"/>
          <w:spacing w:val="8"/>
          <w:sz w:val="24"/>
          <w:szCs w:val="24"/>
          <w:lang w:val="en-US"/>
        </w:rPr>
        <w:t xml:space="preserve">     </w:t>
      </w:r>
      <w:r w:rsidRPr="00DF1A49">
        <w:rPr>
          <w:color w:val="000000"/>
          <w:spacing w:val="8"/>
          <w:sz w:val="24"/>
          <w:szCs w:val="24"/>
        </w:rPr>
        <w:t>коэффициент</w:t>
      </w:r>
      <w:r w:rsidRPr="00DF1A49">
        <w:rPr>
          <w:color w:val="000000"/>
          <w:spacing w:val="8"/>
          <w:sz w:val="24"/>
          <w:szCs w:val="24"/>
          <w:lang w:val="en-US"/>
        </w:rPr>
        <w:t xml:space="preserve"> </w:t>
      </w:r>
      <w:r w:rsidRPr="00DF1A49">
        <w:rPr>
          <w:color w:val="000000"/>
          <w:spacing w:val="8"/>
          <w:sz w:val="24"/>
          <w:szCs w:val="24"/>
        </w:rPr>
        <w:t>усиления</w:t>
      </w:r>
    </w:p>
    <w:p w:rsidR="00A87A0B" w:rsidRPr="00F36878" w:rsidRDefault="00A87A0B" w:rsidP="00A87A0B">
      <w:pPr>
        <w:ind w:firstLine="708"/>
        <w:rPr>
          <w:sz w:val="24"/>
          <w:szCs w:val="24"/>
          <w:lang w:val="en-US"/>
        </w:rPr>
      </w:pPr>
      <w:r>
        <w:rPr>
          <w:sz w:val="24"/>
          <w:szCs w:val="24"/>
          <w:lang w:val="en-US"/>
        </w:rPr>
        <w:t xml:space="preserve">Then </w:t>
      </w:r>
      <w:r w:rsidRPr="00DF1A49">
        <w:rPr>
          <w:sz w:val="24"/>
          <w:szCs w:val="24"/>
          <w:lang w:val="en-US"/>
        </w:rPr>
        <w:t xml:space="preserve">edit translation according to norms of Russian and </w:t>
      </w:r>
      <w:r>
        <w:rPr>
          <w:sz w:val="24"/>
          <w:szCs w:val="24"/>
          <w:lang w:val="en-US"/>
        </w:rPr>
        <w:t xml:space="preserve">get </w:t>
      </w:r>
      <w:r w:rsidRPr="00DF1A49">
        <w:rPr>
          <w:sz w:val="24"/>
          <w:szCs w:val="24"/>
          <w:lang w:val="en-US"/>
        </w:rPr>
        <w:t>a proper version of the term</w:t>
      </w:r>
      <w:r>
        <w:rPr>
          <w:sz w:val="24"/>
          <w:szCs w:val="24"/>
          <w:lang w:val="en-US"/>
        </w:rPr>
        <w:t xml:space="preserve">: </w:t>
      </w:r>
      <w:r>
        <w:rPr>
          <w:sz w:val="24"/>
          <w:szCs w:val="24"/>
        </w:rPr>
        <w:t>усиление</w:t>
      </w:r>
      <w:r w:rsidRPr="00F36878">
        <w:rPr>
          <w:sz w:val="24"/>
          <w:szCs w:val="24"/>
          <w:lang w:val="en-US"/>
        </w:rPr>
        <w:t xml:space="preserve"> </w:t>
      </w:r>
      <w:r>
        <w:rPr>
          <w:sz w:val="24"/>
          <w:szCs w:val="24"/>
        </w:rPr>
        <w:t>по</w:t>
      </w:r>
      <w:r w:rsidRPr="00F36878">
        <w:rPr>
          <w:sz w:val="24"/>
          <w:szCs w:val="24"/>
          <w:lang w:val="en-US"/>
        </w:rPr>
        <w:t xml:space="preserve"> </w:t>
      </w:r>
      <w:r>
        <w:rPr>
          <w:sz w:val="24"/>
          <w:szCs w:val="24"/>
        </w:rPr>
        <w:t>току</w:t>
      </w:r>
      <w:r w:rsidRPr="00F36878">
        <w:rPr>
          <w:sz w:val="24"/>
          <w:szCs w:val="24"/>
          <w:lang w:val="en-US"/>
        </w:rPr>
        <w:t xml:space="preserve">, </w:t>
      </w:r>
      <w:r>
        <w:rPr>
          <w:sz w:val="24"/>
          <w:szCs w:val="24"/>
        </w:rPr>
        <w:t>коэффициент</w:t>
      </w:r>
      <w:r w:rsidRPr="00F36878">
        <w:rPr>
          <w:sz w:val="24"/>
          <w:szCs w:val="24"/>
          <w:lang w:val="en-US"/>
        </w:rPr>
        <w:t xml:space="preserve"> </w:t>
      </w:r>
      <w:r>
        <w:rPr>
          <w:sz w:val="24"/>
          <w:szCs w:val="24"/>
        </w:rPr>
        <w:t>усиления</w:t>
      </w:r>
      <w:r w:rsidRPr="00F36878">
        <w:rPr>
          <w:sz w:val="24"/>
          <w:szCs w:val="24"/>
          <w:lang w:val="en-US"/>
        </w:rPr>
        <w:t xml:space="preserve"> </w:t>
      </w:r>
      <w:r>
        <w:rPr>
          <w:sz w:val="24"/>
          <w:szCs w:val="24"/>
        </w:rPr>
        <w:t>по</w:t>
      </w:r>
      <w:r w:rsidRPr="00F36878">
        <w:rPr>
          <w:sz w:val="24"/>
          <w:szCs w:val="24"/>
          <w:lang w:val="en-US"/>
        </w:rPr>
        <w:t xml:space="preserve"> </w:t>
      </w:r>
      <w:r>
        <w:rPr>
          <w:sz w:val="24"/>
          <w:szCs w:val="24"/>
        </w:rPr>
        <w:t>току</w:t>
      </w:r>
      <w:r w:rsidRPr="00F36878">
        <w:rPr>
          <w:sz w:val="24"/>
          <w:szCs w:val="24"/>
          <w:lang w:val="en-US"/>
        </w:rPr>
        <w:t xml:space="preserve">. </w:t>
      </w:r>
    </w:p>
    <w:p w:rsidR="00A87A0B" w:rsidRPr="0050435E" w:rsidRDefault="00A87A0B" w:rsidP="00A87A0B">
      <w:pPr>
        <w:shd w:val="clear" w:color="auto" w:fill="FFFFFF"/>
        <w:tabs>
          <w:tab w:val="left" w:pos="2016"/>
          <w:tab w:val="left" w:pos="3902"/>
        </w:tabs>
        <w:spacing w:before="108" w:line="360" w:lineRule="auto"/>
        <w:ind w:left="1786"/>
        <w:rPr>
          <w:color w:val="000000"/>
          <w:spacing w:val="-10"/>
          <w:sz w:val="24"/>
          <w:szCs w:val="24"/>
          <w:lang w:val="en-US"/>
        </w:rPr>
      </w:pPr>
    </w:p>
    <w:p w:rsidR="00A87A0B" w:rsidRPr="0050435E" w:rsidRDefault="00A87A0B" w:rsidP="00A87A0B">
      <w:pPr>
        <w:shd w:val="clear" w:color="auto" w:fill="FFFFFF"/>
        <w:tabs>
          <w:tab w:val="left" w:pos="2016"/>
          <w:tab w:val="left" w:pos="3902"/>
        </w:tabs>
        <w:spacing w:before="108" w:line="360" w:lineRule="auto"/>
        <w:ind w:left="1786"/>
        <w:rPr>
          <w:color w:val="000000"/>
          <w:spacing w:val="-10"/>
          <w:sz w:val="24"/>
          <w:szCs w:val="24"/>
          <w:lang w:val="en-US"/>
        </w:rPr>
      </w:pPr>
    </w:p>
    <w:p w:rsidR="00A87A0B" w:rsidRPr="00E329F2" w:rsidRDefault="00A87A0B" w:rsidP="00A87A0B">
      <w:pPr>
        <w:shd w:val="clear" w:color="auto" w:fill="FFFFFF"/>
        <w:tabs>
          <w:tab w:val="left" w:pos="2016"/>
          <w:tab w:val="left" w:pos="3902"/>
        </w:tabs>
        <w:spacing w:before="108" w:line="360" w:lineRule="auto"/>
        <w:ind w:left="1786"/>
        <w:rPr>
          <w:sz w:val="24"/>
          <w:szCs w:val="24"/>
        </w:rPr>
      </w:pPr>
      <w:r>
        <w:rPr>
          <w:color w:val="000000"/>
          <w:spacing w:val="-10"/>
          <w:sz w:val="24"/>
          <w:szCs w:val="24"/>
          <w:lang w:val="en-US"/>
        </w:rPr>
        <w:t>b</w:t>
      </w:r>
      <w:r w:rsidRPr="00E329F2">
        <w:rPr>
          <w:color w:val="000000"/>
          <w:spacing w:val="-10"/>
          <w:sz w:val="24"/>
          <w:szCs w:val="24"/>
        </w:rPr>
        <w:t>)</w:t>
      </w:r>
      <w:r w:rsidRPr="00E329F2">
        <w:rPr>
          <w:color w:val="000000"/>
          <w:sz w:val="24"/>
          <w:szCs w:val="24"/>
        </w:rPr>
        <w:tab/>
      </w:r>
      <w:r w:rsidRPr="00E329F2">
        <w:rPr>
          <w:color w:val="000000"/>
          <w:spacing w:val="-5"/>
          <w:sz w:val="24"/>
          <w:szCs w:val="24"/>
          <w:lang w:val="en-US"/>
        </w:rPr>
        <w:t>metal</w:t>
      </w:r>
      <w:r w:rsidRPr="00E329F2">
        <w:rPr>
          <w:color w:val="000000"/>
          <w:spacing w:val="-5"/>
          <w:sz w:val="24"/>
          <w:szCs w:val="24"/>
        </w:rPr>
        <w:t xml:space="preserve">     </w:t>
      </w:r>
      <w:r w:rsidRPr="00E329F2">
        <w:rPr>
          <w:color w:val="000000"/>
          <w:sz w:val="24"/>
          <w:szCs w:val="24"/>
        </w:rPr>
        <w:tab/>
      </w:r>
      <w:r w:rsidRPr="00E329F2">
        <w:rPr>
          <w:color w:val="000000"/>
          <w:sz w:val="24"/>
          <w:szCs w:val="24"/>
          <w:lang w:val="en-US"/>
        </w:rPr>
        <w:t>deposition</w:t>
      </w:r>
    </w:p>
    <w:p w:rsidR="00A87A0B" w:rsidRPr="000A3927" w:rsidRDefault="00A87A0B" w:rsidP="00A87A0B">
      <w:pPr>
        <w:shd w:val="clear" w:color="auto" w:fill="FFFFFF"/>
        <w:tabs>
          <w:tab w:val="left" w:pos="4356"/>
        </w:tabs>
        <w:spacing w:before="36" w:line="360" w:lineRule="auto"/>
        <w:ind w:left="3067"/>
      </w:pPr>
      <w:r w:rsidRPr="000A3927">
        <w:rPr>
          <w:color w:val="000000"/>
          <w:spacing w:val="-2"/>
        </w:rPr>
        <w:t>чего?</w:t>
      </w:r>
      <w:r w:rsidRPr="000A3927">
        <w:rPr>
          <w:color w:val="000000"/>
        </w:rPr>
        <w:tab/>
      </w:r>
      <w:r w:rsidRPr="000A3927">
        <w:rPr>
          <w:color w:val="000000"/>
          <w:position w:val="-6"/>
        </w:rPr>
        <w:object w:dxaOrig="220" w:dyaOrig="320">
          <v:shape id="_x0000_i1035" type="#_x0000_t75" style="width:10.9pt;height:15.9pt" o:ole="">
            <v:imagedata r:id="rId570" o:title=""/>
          </v:shape>
          <o:OLEObject Type="Embed" ProgID="Equation.3" ShapeID="_x0000_i1035" DrawAspect="Content" ObjectID="_1416384069" r:id="rId571"/>
        </w:object>
      </w:r>
    </w:p>
    <w:p w:rsidR="00A87A0B" w:rsidRPr="006A663B" w:rsidRDefault="00A87A0B" w:rsidP="00A87A0B">
      <w:pPr>
        <w:shd w:val="clear" w:color="auto" w:fill="FFFFFF"/>
        <w:tabs>
          <w:tab w:val="left" w:leader="hyphen" w:pos="1699"/>
        </w:tabs>
        <w:spacing w:line="360" w:lineRule="auto"/>
        <w:ind w:left="94"/>
        <w:rPr>
          <w:color w:val="000000"/>
          <w:spacing w:val="2"/>
          <w:sz w:val="24"/>
          <w:szCs w:val="24"/>
        </w:rPr>
      </w:pPr>
      <w:r w:rsidRPr="00E329F2">
        <w:rPr>
          <w:color w:val="000000"/>
          <w:spacing w:val="5"/>
          <w:sz w:val="24"/>
          <w:szCs w:val="24"/>
        </w:rPr>
        <w:t xml:space="preserve">                        </w:t>
      </w:r>
      <w:r w:rsidRPr="006A663B">
        <w:rPr>
          <w:color w:val="000000"/>
          <w:spacing w:val="5"/>
          <w:sz w:val="24"/>
          <w:szCs w:val="24"/>
        </w:rPr>
        <w:t xml:space="preserve"> </w:t>
      </w:r>
      <w:r w:rsidRPr="00E329F2">
        <w:rPr>
          <w:color w:val="000000"/>
          <w:spacing w:val="5"/>
          <w:sz w:val="24"/>
          <w:szCs w:val="24"/>
        </w:rPr>
        <w:t xml:space="preserve">металла   </w:t>
      </w:r>
      <w:r w:rsidRPr="00E329F2">
        <w:rPr>
          <w:color w:val="000000"/>
          <w:spacing w:val="8"/>
          <w:position w:val="-6"/>
          <w:sz w:val="24"/>
          <w:szCs w:val="24"/>
        </w:rPr>
        <w:object w:dxaOrig="300" w:dyaOrig="220">
          <v:shape id="_x0000_i1036" type="#_x0000_t75" style="width:15.05pt;height:10.9pt" o:ole="">
            <v:imagedata r:id="rId572" o:title=""/>
          </v:shape>
          <o:OLEObject Type="Embed" ProgID="Equation.3" ShapeID="_x0000_i1036" DrawAspect="Content" ObjectID="_1416384070" r:id="rId573"/>
        </w:object>
      </w:r>
      <w:r w:rsidRPr="00E329F2">
        <w:rPr>
          <w:color w:val="000000"/>
          <w:spacing w:val="5"/>
          <w:sz w:val="24"/>
          <w:szCs w:val="24"/>
        </w:rPr>
        <w:t xml:space="preserve"> </w:t>
      </w:r>
      <w:r w:rsidRPr="00E329F2">
        <w:rPr>
          <w:color w:val="000000"/>
          <w:sz w:val="24"/>
          <w:szCs w:val="24"/>
        </w:rPr>
        <w:tab/>
        <w:t xml:space="preserve">     </w:t>
      </w:r>
      <w:r w:rsidRPr="00E329F2">
        <w:rPr>
          <w:color w:val="000000"/>
          <w:spacing w:val="2"/>
          <w:sz w:val="24"/>
          <w:szCs w:val="24"/>
        </w:rPr>
        <w:t>осаждение</w:t>
      </w:r>
    </w:p>
    <w:p w:rsidR="00A87A0B" w:rsidRPr="00E329F2" w:rsidRDefault="00A87A0B" w:rsidP="00A87A0B">
      <w:pPr>
        <w:rPr>
          <w:sz w:val="24"/>
          <w:szCs w:val="24"/>
        </w:rPr>
      </w:pPr>
      <w:r w:rsidRPr="00E329F2">
        <w:rPr>
          <w:sz w:val="24"/>
          <w:szCs w:val="24"/>
          <w:lang w:val="en-US"/>
        </w:rPr>
        <w:t>Translation</w:t>
      </w:r>
      <w:r w:rsidRPr="00E329F2">
        <w:rPr>
          <w:sz w:val="24"/>
          <w:szCs w:val="24"/>
        </w:rPr>
        <w:t>: осаждение (слоя) металла, металлизация.</w:t>
      </w:r>
    </w:p>
    <w:p w:rsidR="00A87A0B" w:rsidRPr="006A663B" w:rsidRDefault="00A87A0B" w:rsidP="00A87A0B">
      <w:pPr>
        <w:ind w:left="1416"/>
        <w:rPr>
          <w:sz w:val="24"/>
          <w:szCs w:val="24"/>
          <w:lang w:val="en-US"/>
        </w:rPr>
      </w:pPr>
      <w:r>
        <w:rPr>
          <w:sz w:val="24"/>
          <w:szCs w:val="24"/>
        </w:rPr>
        <w:t xml:space="preserve">      с</w:t>
      </w:r>
      <w:r w:rsidRPr="006A663B">
        <w:rPr>
          <w:sz w:val="24"/>
          <w:szCs w:val="24"/>
          <w:lang w:val="en-US"/>
        </w:rPr>
        <w:t xml:space="preserve">) </w:t>
      </w:r>
      <w:r w:rsidRPr="00E329F2">
        <w:rPr>
          <w:sz w:val="24"/>
          <w:szCs w:val="24"/>
          <w:lang w:val="en-US"/>
        </w:rPr>
        <w:t>laser</w:t>
      </w:r>
      <w:r w:rsidRPr="006A663B">
        <w:rPr>
          <w:sz w:val="24"/>
          <w:szCs w:val="24"/>
          <w:lang w:val="en-US"/>
        </w:rPr>
        <w:t xml:space="preserve"> </w:t>
      </w:r>
      <w:r w:rsidRPr="00E329F2">
        <w:rPr>
          <w:sz w:val="24"/>
          <w:szCs w:val="24"/>
          <w:lang w:val="en-US"/>
        </w:rPr>
        <w:t>beam</w:t>
      </w:r>
      <w:r w:rsidRPr="006A663B">
        <w:rPr>
          <w:sz w:val="24"/>
          <w:szCs w:val="24"/>
          <w:lang w:val="en-US"/>
        </w:rPr>
        <w:t xml:space="preserve"> </w:t>
      </w:r>
      <w:r w:rsidRPr="00E329F2">
        <w:rPr>
          <w:position w:val="-6"/>
          <w:sz w:val="24"/>
          <w:szCs w:val="24"/>
        </w:rPr>
        <w:object w:dxaOrig="300" w:dyaOrig="220">
          <v:shape id="_x0000_i1037" type="#_x0000_t75" style="width:15.05pt;height:10.9pt" o:ole="">
            <v:imagedata r:id="rId574" o:title=""/>
          </v:shape>
          <o:OLEObject Type="Embed" ProgID="Equation.3" ShapeID="_x0000_i1037" DrawAspect="Content" ObjectID="_1416384071" r:id="rId575"/>
        </w:object>
      </w:r>
      <w:r w:rsidRPr="006A663B">
        <w:rPr>
          <w:sz w:val="24"/>
          <w:szCs w:val="24"/>
          <w:lang w:val="en-US"/>
        </w:rPr>
        <w:t xml:space="preserve"> </w:t>
      </w:r>
      <w:r w:rsidRPr="00E329F2">
        <w:rPr>
          <w:sz w:val="24"/>
          <w:szCs w:val="24"/>
        </w:rPr>
        <w:t>лазерный</w:t>
      </w:r>
      <w:r w:rsidRPr="006A663B">
        <w:rPr>
          <w:sz w:val="24"/>
          <w:szCs w:val="24"/>
          <w:lang w:val="en-US"/>
        </w:rPr>
        <w:t xml:space="preserve"> </w:t>
      </w:r>
      <w:r w:rsidRPr="00E329F2">
        <w:rPr>
          <w:sz w:val="24"/>
          <w:szCs w:val="24"/>
        </w:rPr>
        <w:t>луч</w:t>
      </w:r>
    </w:p>
    <w:p w:rsidR="00A87A0B" w:rsidRDefault="00A87A0B" w:rsidP="00A87A0B">
      <w:pPr>
        <w:rPr>
          <w:sz w:val="24"/>
          <w:szCs w:val="24"/>
          <w:lang w:val="en-US"/>
        </w:rPr>
      </w:pPr>
      <w:r w:rsidRPr="00D62F32">
        <w:rPr>
          <w:sz w:val="24"/>
          <w:szCs w:val="24"/>
          <w:lang w:val="en-US"/>
        </w:rPr>
        <w:t xml:space="preserve">2. </w:t>
      </w:r>
      <w:r w:rsidRPr="000A3927">
        <w:rPr>
          <w:sz w:val="24"/>
          <w:szCs w:val="24"/>
          <w:highlight w:val="yellow"/>
          <w:lang w:val="en-US"/>
        </w:rPr>
        <w:t>Adjective + noun + noun</w:t>
      </w:r>
      <w:r>
        <w:rPr>
          <w:sz w:val="24"/>
          <w:szCs w:val="24"/>
          <w:lang w:val="en-US"/>
        </w:rPr>
        <w:t xml:space="preserve">: </w:t>
      </w:r>
    </w:p>
    <w:p w:rsidR="00A87A0B" w:rsidRPr="00D62F32" w:rsidRDefault="00A87A0B" w:rsidP="00A87A0B">
      <w:pPr>
        <w:ind w:left="1416"/>
        <w:rPr>
          <w:sz w:val="24"/>
          <w:szCs w:val="24"/>
          <w:lang w:val="en-US"/>
        </w:rPr>
      </w:pPr>
      <w:r>
        <w:rPr>
          <w:sz w:val="24"/>
          <w:szCs w:val="24"/>
          <w:lang w:val="en-US"/>
        </w:rPr>
        <w:t xml:space="preserve">      </w:t>
      </w:r>
      <w:r w:rsidRPr="00D62F32">
        <w:rPr>
          <w:sz w:val="24"/>
          <w:szCs w:val="24"/>
          <w:lang w:val="en-US"/>
        </w:rPr>
        <w:t>a) low-energy</w:t>
      </w:r>
      <w:r w:rsidRPr="00D62F32">
        <w:rPr>
          <w:sz w:val="24"/>
          <w:szCs w:val="24"/>
          <w:lang w:val="en-US"/>
        </w:rPr>
        <w:tab/>
        <w:t>radio waves</w:t>
      </w:r>
    </w:p>
    <w:p w:rsidR="00A87A0B" w:rsidRPr="006A663B" w:rsidRDefault="00A87A0B" w:rsidP="00A87A0B">
      <w:pPr>
        <w:ind w:left="2124" w:firstLine="708"/>
        <w:rPr>
          <w:sz w:val="24"/>
          <w:szCs w:val="24"/>
          <w:lang w:val="en-US"/>
        </w:rPr>
      </w:pPr>
      <w:r w:rsidRPr="00D62F32">
        <w:t>какие</w:t>
      </w:r>
      <w:r w:rsidRPr="006A663B">
        <w:rPr>
          <w:lang w:val="en-US"/>
        </w:rPr>
        <w:t>?</w:t>
      </w:r>
      <w:r w:rsidRPr="006A663B">
        <w:rPr>
          <w:lang w:val="en-US"/>
        </w:rPr>
        <w:tab/>
      </w:r>
      <w:r w:rsidRPr="006A663B">
        <w:rPr>
          <w:sz w:val="24"/>
          <w:szCs w:val="24"/>
          <w:lang w:val="en-US"/>
        </w:rPr>
        <w:tab/>
      </w:r>
      <w:r w:rsidRPr="00D62F32">
        <w:rPr>
          <w:position w:val="-6"/>
          <w:sz w:val="24"/>
          <w:szCs w:val="24"/>
        </w:rPr>
        <w:object w:dxaOrig="220" w:dyaOrig="320">
          <v:shape id="_x0000_i1038" type="#_x0000_t75" style="width:10.9pt;height:15.9pt" o:ole="">
            <v:imagedata r:id="rId570" o:title=""/>
          </v:shape>
          <o:OLEObject Type="Embed" ProgID="Equation.3" ShapeID="_x0000_i1038" DrawAspect="Content" ObjectID="_1416384072" r:id="rId576"/>
        </w:object>
      </w:r>
    </w:p>
    <w:p w:rsidR="00A87A0B" w:rsidRDefault="00A87A0B" w:rsidP="00A87A0B">
      <w:pPr>
        <w:ind w:left="708"/>
        <w:rPr>
          <w:spacing w:val="7"/>
          <w:sz w:val="24"/>
          <w:szCs w:val="24"/>
        </w:rPr>
      </w:pPr>
      <w:r w:rsidRPr="006A663B">
        <w:rPr>
          <w:spacing w:val="3"/>
          <w:sz w:val="24"/>
          <w:szCs w:val="24"/>
          <w:lang w:val="en-US"/>
        </w:rPr>
        <w:t xml:space="preserve">    </w:t>
      </w:r>
      <w:r w:rsidRPr="00D62F32">
        <w:rPr>
          <w:spacing w:val="3"/>
          <w:sz w:val="24"/>
          <w:szCs w:val="24"/>
        </w:rPr>
        <w:t>малой мо</w:t>
      </w:r>
      <w:r w:rsidRPr="00D62F32">
        <w:rPr>
          <w:spacing w:val="3"/>
          <w:sz w:val="24"/>
          <w:szCs w:val="24"/>
          <w:lang w:val="kk-KZ"/>
        </w:rPr>
        <w:t>щ</w:t>
      </w:r>
      <w:r>
        <w:rPr>
          <w:spacing w:val="3"/>
          <w:sz w:val="24"/>
          <w:szCs w:val="24"/>
        </w:rPr>
        <w:t xml:space="preserve">ности </w:t>
      </w:r>
      <w:r w:rsidRPr="00D62F32">
        <w:rPr>
          <w:spacing w:val="3"/>
          <w:sz w:val="24"/>
          <w:szCs w:val="24"/>
        </w:rPr>
        <w:tab/>
      </w:r>
      <w:r w:rsidRPr="00D62F32">
        <w:rPr>
          <w:spacing w:val="8"/>
          <w:position w:val="-6"/>
          <w:sz w:val="24"/>
          <w:szCs w:val="24"/>
        </w:rPr>
        <w:object w:dxaOrig="300" w:dyaOrig="220">
          <v:shape id="_x0000_i1039" type="#_x0000_t75" style="width:15.05pt;height:10.9pt" o:ole="">
            <v:imagedata r:id="rId572" o:title=""/>
          </v:shape>
          <o:OLEObject Type="Embed" ProgID="Equation.3" ShapeID="_x0000_i1039" DrawAspect="Content" ObjectID="_1416384073" r:id="rId577"/>
        </w:object>
      </w:r>
      <w:r w:rsidRPr="00D62F32">
        <w:rPr>
          <w:spacing w:val="3"/>
          <w:sz w:val="24"/>
          <w:szCs w:val="24"/>
        </w:rPr>
        <w:t xml:space="preserve"> </w:t>
      </w:r>
      <w:r w:rsidRPr="00D62F32">
        <w:rPr>
          <w:sz w:val="24"/>
          <w:szCs w:val="24"/>
        </w:rPr>
        <w:t xml:space="preserve">     </w:t>
      </w:r>
      <w:r w:rsidRPr="00D62F32">
        <w:rPr>
          <w:sz w:val="24"/>
          <w:szCs w:val="24"/>
        </w:rPr>
        <w:tab/>
      </w:r>
      <w:r w:rsidRPr="00D62F32">
        <w:rPr>
          <w:spacing w:val="7"/>
          <w:sz w:val="24"/>
          <w:szCs w:val="24"/>
        </w:rPr>
        <w:t>радиоволны</w:t>
      </w:r>
    </w:p>
    <w:p w:rsidR="00A87A0B" w:rsidRPr="000A3927" w:rsidRDefault="00A87A0B" w:rsidP="00A87A0B">
      <w:pPr>
        <w:rPr>
          <w:sz w:val="24"/>
          <w:szCs w:val="24"/>
        </w:rPr>
      </w:pPr>
      <w:r w:rsidRPr="000A3927">
        <w:rPr>
          <w:sz w:val="24"/>
          <w:szCs w:val="24"/>
          <w:lang w:val="en-US"/>
        </w:rPr>
        <w:t>Translation</w:t>
      </w:r>
      <w:r w:rsidRPr="006A663B">
        <w:rPr>
          <w:sz w:val="24"/>
          <w:szCs w:val="24"/>
        </w:rPr>
        <w:t xml:space="preserve">: </w:t>
      </w:r>
      <w:r w:rsidRPr="000A3927">
        <w:rPr>
          <w:sz w:val="24"/>
          <w:szCs w:val="24"/>
        </w:rPr>
        <w:t xml:space="preserve">радиоволны малой мощности. </w:t>
      </w:r>
    </w:p>
    <w:p w:rsidR="00A87A0B" w:rsidRDefault="00A87A0B" w:rsidP="00A87A0B">
      <w:pPr>
        <w:ind w:left="708" w:firstLine="708"/>
        <w:rPr>
          <w:color w:val="000000"/>
          <w:spacing w:val="3"/>
          <w:sz w:val="24"/>
          <w:szCs w:val="24"/>
          <w:lang w:val="en-US"/>
        </w:rPr>
      </w:pPr>
      <w:r w:rsidRPr="006A663B">
        <w:rPr>
          <w:color w:val="000000"/>
          <w:spacing w:val="-9"/>
          <w:sz w:val="24"/>
          <w:szCs w:val="24"/>
        </w:rPr>
        <w:lastRenderedPageBreak/>
        <w:t xml:space="preserve">       </w:t>
      </w:r>
      <w:r>
        <w:rPr>
          <w:color w:val="000000"/>
          <w:spacing w:val="-9"/>
          <w:sz w:val="24"/>
          <w:szCs w:val="24"/>
          <w:lang w:val="en-US"/>
        </w:rPr>
        <w:t xml:space="preserve">b) </w:t>
      </w:r>
      <w:r w:rsidRPr="000A3927">
        <w:rPr>
          <w:color w:val="000000"/>
          <w:spacing w:val="3"/>
          <w:sz w:val="24"/>
          <w:szCs w:val="24"/>
          <w:lang w:val="en-US"/>
        </w:rPr>
        <w:t xml:space="preserve">high-lemperature breakdown </w:t>
      </w:r>
      <w:r w:rsidRPr="000A3927">
        <w:rPr>
          <w:color w:val="000000"/>
          <w:spacing w:val="6"/>
          <w:position w:val="-6"/>
          <w:sz w:val="24"/>
          <w:szCs w:val="24"/>
        </w:rPr>
        <w:object w:dxaOrig="300" w:dyaOrig="220">
          <v:shape id="_x0000_i1040" type="#_x0000_t75" style="width:15.05pt;height:10.9pt" o:ole="">
            <v:imagedata r:id="rId574" o:title=""/>
          </v:shape>
          <o:OLEObject Type="Embed" ProgID="Equation.3" ShapeID="_x0000_i1040" DrawAspect="Content" ObjectID="_1416384074" r:id="rId578"/>
        </w:object>
      </w:r>
      <w:r w:rsidRPr="000A3927">
        <w:rPr>
          <w:color w:val="000000"/>
          <w:spacing w:val="3"/>
          <w:sz w:val="24"/>
          <w:szCs w:val="24"/>
          <w:lang w:val="en-US"/>
        </w:rPr>
        <w:t xml:space="preserve"> </w:t>
      </w:r>
      <w:r w:rsidRPr="000A3927">
        <w:rPr>
          <w:color w:val="000000"/>
          <w:spacing w:val="3"/>
          <w:sz w:val="24"/>
          <w:szCs w:val="24"/>
        </w:rPr>
        <w:t>тепловой</w:t>
      </w:r>
      <w:r w:rsidRPr="000A3927">
        <w:rPr>
          <w:color w:val="000000"/>
          <w:spacing w:val="3"/>
          <w:sz w:val="24"/>
          <w:szCs w:val="24"/>
          <w:lang w:val="en-US"/>
        </w:rPr>
        <w:t xml:space="preserve"> </w:t>
      </w:r>
      <w:r w:rsidRPr="000A3927">
        <w:rPr>
          <w:color w:val="000000"/>
          <w:spacing w:val="3"/>
          <w:sz w:val="24"/>
          <w:szCs w:val="24"/>
        </w:rPr>
        <w:t>пробой</w:t>
      </w:r>
    </w:p>
    <w:p w:rsidR="00A87A0B" w:rsidRDefault="00A87A0B" w:rsidP="00A87A0B">
      <w:pPr>
        <w:rPr>
          <w:sz w:val="24"/>
          <w:szCs w:val="24"/>
          <w:lang w:val="en-US"/>
        </w:rPr>
      </w:pPr>
      <w:r>
        <w:rPr>
          <w:sz w:val="24"/>
          <w:szCs w:val="24"/>
          <w:lang w:val="en-US"/>
        </w:rPr>
        <w:t xml:space="preserve">3. </w:t>
      </w:r>
      <w:r w:rsidRPr="000A3927">
        <w:rPr>
          <w:sz w:val="24"/>
          <w:szCs w:val="24"/>
          <w:highlight w:val="yellow"/>
          <w:lang w:val="en-US"/>
        </w:rPr>
        <w:t>Noun + adjective + noun</w:t>
      </w:r>
      <w:r>
        <w:rPr>
          <w:sz w:val="24"/>
          <w:szCs w:val="24"/>
          <w:lang w:val="en-US"/>
        </w:rPr>
        <w:t xml:space="preserve">: </w:t>
      </w:r>
    </w:p>
    <w:p w:rsidR="00A87A0B" w:rsidRPr="000A3927" w:rsidRDefault="00A87A0B" w:rsidP="00A87A0B">
      <w:pPr>
        <w:ind w:left="708" w:firstLine="708"/>
        <w:rPr>
          <w:sz w:val="24"/>
          <w:szCs w:val="24"/>
          <w:lang w:val="en-US"/>
        </w:rPr>
      </w:pPr>
      <w:r>
        <w:rPr>
          <w:sz w:val="24"/>
          <w:szCs w:val="24"/>
          <w:lang w:val="en-US"/>
        </w:rPr>
        <w:t xml:space="preserve">      </w:t>
      </w:r>
      <w:r w:rsidRPr="000A3927">
        <w:rPr>
          <w:sz w:val="24"/>
          <w:szCs w:val="24"/>
          <w:lang w:val="en-US"/>
        </w:rPr>
        <w:t>a) accident-free</w:t>
      </w:r>
      <w:r w:rsidRPr="000A3927">
        <w:rPr>
          <w:sz w:val="24"/>
          <w:szCs w:val="24"/>
          <w:lang w:val="en-US"/>
        </w:rPr>
        <w:tab/>
        <w:t>operation</w:t>
      </w:r>
    </w:p>
    <w:p w:rsidR="00A87A0B" w:rsidRPr="006A663B" w:rsidRDefault="00A87A0B" w:rsidP="00A87A0B">
      <w:pPr>
        <w:ind w:left="2124" w:firstLine="708"/>
        <w:rPr>
          <w:sz w:val="24"/>
          <w:szCs w:val="24"/>
        </w:rPr>
      </w:pPr>
      <w:r w:rsidRPr="000A3927">
        <w:rPr>
          <w:spacing w:val="7"/>
        </w:rPr>
        <w:t>какая</w:t>
      </w:r>
      <w:r w:rsidRPr="006A663B">
        <w:rPr>
          <w:spacing w:val="7"/>
        </w:rPr>
        <w:t>?</w:t>
      </w:r>
      <w:r w:rsidRPr="006A663B">
        <w:rPr>
          <w:spacing w:val="7"/>
          <w:sz w:val="24"/>
          <w:szCs w:val="24"/>
        </w:rPr>
        <w:t xml:space="preserve"> </w:t>
      </w:r>
      <w:r w:rsidRPr="000A3927">
        <w:rPr>
          <w:spacing w:val="7"/>
          <w:position w:val="-6"/>
          <w:sz w:val="24"/>
          <w:szCs w:val="24"/>
          <w:lang w:val="en-US"/>
        </w:rPr>
        <w:object w:dxaOrig="220" w:dyaOrig="320">
          <v:shape id="_x0000_i1041" type="#_x0000_t75" style="width:10.9pt;height:15.9pt" o:ole="">
            <v:imagedata r:id="rId579" o:title=""/>
          </v:shape>
          <o:OLEObject Type="Embed" ProgID="Equation.3" ShapeID="_x0000_i1041" DrawAspect="Content" ObjectID="_1416384075" r:id="rId580"/>
        </w:object>
      </w:r>
    </w:p>
    <w:p w:rsidR="00A87A0B" w:rsidRPr="000A3927" w:rsidRDefault="00A87A0B" w:rsidP="00A87A0B">
      <w:pPr>
        <w:ind w:left="1416" w:firstLine="708"/>
        <w:rPr>
          <w:spacing w:val="4"/>
          <w:sz w:val="24"/>
          <w:szCs w:val="24"/>
        </w:rPr>
      </w:pPr>
      <w:r w:rsidRPr="000A3927">
        <w:rPr>
          <w:spacing w:val="4"/>
          <w:sz w:val="24"/>
          <w:szCs w:val="24"/>
        </w:rPr>
        <w:t xml:space="preserve">свободная </w:t>
      </w:r>
      <w:r w:rsidRPr="000A3927">
        <w:rPr>
          <w:spacing w:val="4"/>
          <w:position w:val="-6"/>
          <w:sz w:val="24"/>
          <w:szCs w:val="24"/>
          <w:lang w:val="en-US"/>
        </w:rPr>
        <w:object w:dxaOrig="300" w:dyaOrig="220">
          <v:shape id="_x0000_i1042" type="#_x0000_t75" style="width:15.05pt;height:10.9pt" o:ole="">
            <v:imagedata r:id="rId581" o:title=""/>
          </v:shape>
          <o:OLEObject Type="Embed" ProgID="Equation.3" ShapeID="_x0000_i1042" DrawAspect="Content" ObjectID="_1416384076" r:id="rId582"/>
        </w:object>
      </w:r>
      <w:r w:rsidRPr="000A3927">
        <w:rPr>
          <w:spacing w:val="4"/>
          <w:sz w:val="24"/>
          <w:szCs w:val="24"/>
        </w:rPr>
        <w:t xml:space="preserve">работа </w:t>
      </w:r>
    </w:p>
    <w:p w:rsidR="00A87A0B" w:rsidRPr="000A3927" w:rsidRDefault="00A87A0B" w:rsidP="00A87A0B">
      <w:pPr>
        <w:rPr>
          <w:sz w:val="24"/>
          <w:szCs w:val="24"/>
        </w:rPr>
      </w:pPr>
      <w:r w:rsidRPr="000A3927">
        <w:rPr>
          <w:spacing w:val="4"/>
          <w:sz w:val="24"/>
          <w:szCs w:val="24"/>
        </w:rPr>
        <w:t xml:space="preserve">        </w:t>
      </w:r>
      <w:r w:rsidRPr="006A663B">
        <w:rPr>
          <w:spacing w:val="4"/>
          <w:sz w:val="24"/>
          <w:szCs w:val="24"/>
        </w:rPr>
        <w:tab/>
      </w:r>
      <w:r w:rsidRPr="006A663B">
        <w:rPr>
          <w:spacing w:val="4"/>
          <w:sz w:val="24"/>
          <w:szCs w:val="24"/>
        </w:rPr>
        <w:tab/>
      </w:r>
      <w:r w:rsidRPr="006A663B">
        <w:rPr>
          <w:spacing w:val="4"/>
          <w:sz w:val="24"/>
          <w:szCs w:val="24"/>
        </w:rPr>
        <w:tab/>
      </w:r>
      <w:r w:rsidRPr="000A3927">
        <w:rPr>
          <w:spacing w:val="7"/>
          <w:position w:val="-6"/>
          <w:sz w:val="24"/>
          <w:szCs w:val="24"/>
          <w:lang w:val="en-US"/>
        </w:rPr>
        <w:object w:dxaOrig="220" w:dyaOrig="320">
          <v:shape id="_x0000_i1043" type="#_x0000_t75" style="width:10.9pt;height:15.9pt" o:ole="">
            <v:imagedata r:id="rId583" o:title=""/>
          </v:shape>
          <o:OLEObject Type="Embed" ProgID="Equation.3" ShapeID="_x0000_i1043" DrawAspect="Content" ObjectID="_1416384077" r:id="rId584"/>
        </w:object>
      </w:r>
      <w:r w:rsidRPr="000A3927">
        <w:rPr>
          <w:spacing w:val="4"/>
          <w:sz w:val="24"/>
          <w:szCs w:val="24"/>
        </w:rPr>
        <w:t xml:space="preserve"> </w:t>
      </w:r>
      <w:r w:rsidRPr="000A3927">
        <w:rPr>
          <w:spacing w:val="-9"/>
        </w:rPr>
        <w:t>от чего?</w:t>
      </w:r>
    </w:p>
    <w:p w:rsidR="00A87A0B" w:rsidRPr="006A663B" w:rsidRDefault="00A87A0B" w:rsidP="00A87A0B">
      <w:pPr>
        <w:ind w:left="1416" w:firstLine="708"/>
        <w:rPr>
          <w:spacing w:val="4"/>
          <w:sz w:val="24"/>
          <w:szCs w:val="24"/>
        </w:rPr>
      </w:pPr>
      <w:r w:rsidRPr="000A3927">
        <w:rPr>
          <w:spacing w:val="4"/>
          <w:sz w:val="24"/>
          <w:szCs w:val="24"/>
        </w:rPr>
        <w:t xml:space="preserve">от аварий </w:t>
      </w:r>
    </w:p>
    <w:p w:rsidR="00A87A0B" w:rsidRDefault="00A87A0B" w:rsidP="00A87A0B">
      <w:pPr>
        <w:rPr>
          <w:spacing w:val="4"/>
          <w:sz w:val="24"/>
          <w:szCs w:val="24"/>
        </w:rPr>
      </w:pPr>
      <w:r>
        <w:rPr>
          <w:spacing w:val="4"/>
          <w:sz w:val="24"/>
          <w:szCs w:val="24"/>
          <w:lang w:val="en-US"/>
        </w:rPr>
        <w:t>Translation</w:t>
      </w:r>
      <w:r w:rsidRPr="006A663B">
        <w:rPr>
          <w:spacing w:val="4"/>
          <w:sz w:val="24"/>
          <w:szCs w:val="24"/>
        </w:rPr>
        <w:t xml:space="preserve">: </w:t>
      </w:r>
      <w:r>
        <w:rPr>
          <w:spacing w:val="4"/>
          <w:sz w:val="24"/>
          <w:szCs w:val="24"/>
        </w:rPr>
        <w:t xml:space="preserve">безаварийная работа. </w:t>
      </w:r>
    </w:p>
    <w:p w:rsidR="00A87A0B" w:rsidRDefault="00A87A0B" w:rsidP="00A87A0B">
      <w:pPr>
        <w:ind w:left="708" w:firstLine="708"/>
        <w:rPr>
          <w:spacing w:val="3"/>
          <w:sz w:val="24"/>
          <w:szCs w:val="24"/>
          <w:lang w:val="en-US"/>
        </w:rPr>
      </w:pPr>
      <w:r w:rsidRPr="00A87A0B">
        <w:rPr>
          <w:spacing w:val="-10"/>
          <w:sz w:val="24"/>
          <w:szCs w:val="24"/>
        </w:rPr>
        <w:t xml:space="preserve">       </w:t>
      </w:r>
      <w:r>
        <w:rPr>
          <w:spacing w:val="-10"/>
          <w:sz w:val="24"/>
          <w:szCs w:val="24"/>
          <w:lang w:val="en-US"/>
        </w:rPr>
        <w:t>b</w:t>
      </w:r>
      <w:r w:rsidRPr="00DB318A">
        <w:rPr>
          <w:spacing w:val="-10"/>
          <w:sz w:val="24"/>
          <w:szCs w:val="24"/>
          <w:lang w:val="en-US"/>
        </w:rPr>
        <w:t>)</w:t>
      </w:r>
      <w:r w:rsidRPr="00DB318A">
        <w:rPr>
          <w:sz w:val="24"/>
          <w:szCs w:val="24"/>
          <w:lang w:val="en-US"/>
        </w:rPr>
        <w:tab/>
      </w:r>
      <w:r w:rsidRPr="000A1580">
        <w:rPr>
          <w:spacing w:val="3"/>
          <w:sz w:val="24"/>
          <w:szCs w:val="24"/>
          <w:lang w:val="en-US"/>
        </w:rPr>
        <w:t>etch</w:t>
      </w:r>
      <w:r w:rsidRPr="00DB318A">
        <w:rPr>
          <w:spacing w:val="3"/>
          <w:sz w:val="24"/>
          <w:szCs w:val="24"/>
          <w:lang w:val="en-US"/>
        </w:rPr>
        <w:t>-</w:t>
      </w:r>
      <w:r w:rsidRPr="000A1580">
        <w:rPr>
          <w:spacing w:val="3"/>
          <w:sz w:val="24"/>
          <w:szCs w:val="24"/>
          <w:lang w:val="en-US"/>
        </w:rPr>
        <w:t>resistant</w:t>
      </w:r>
      <w:r w:rsidRPr="00DB318A">
        <w:rPr>
          <w:spacing w:val="3"/>
          <w:sz w:val="24"/>
          <w:szCs w:val="24"/>
          <w:lang w:val="en-US"/>
        </w:rPr>
        <w:t xml:space="preserve"> </w:t>
      </w:r>
      <w:r w:rsidRPr="000A1580">
        <w:rPr>
          <w:spacing w:val="3"/>
          <w:sz w:val="24"/>
          <w:szCs w:val="24"/>
          <w:lang w:val="en-US"/>
        </w:rPr>
        <w:t>layer</w:t>
      </w:r>
      <w:r w:rsidRPr="00DB318A">
        <w:rPr>
          <w:spacing w:val="3"/>
          <w:sz w:val="24"/>
          <w:szCs w:val="24"/>
          <w:lang w:val="en-US"/>
        </w:rPr>
        <w:t xml:space="preserve"> </w:t>
      </w:r>
      <w:r w:rsidRPr="000A1580">
        <w:rPr>
          <w:spacing w:val="3"/>
          <w:position w:val="-6"/>
          <w:sz w:val="24"/>
          <w:szCs w:val="24"/>
        </w:rPr>
        <w:object w:dxaOrig="300" w:dyaOrig="220">
          <v:shape id="_x0000_i1044" type="#_x0000_t75" style="width:15.05pt;height:10.9pt" o:ole="">
            <v:imagedata r:id="rId585" o:title=""/>
          </v:shape>
          <o:OLEObject Type="Embed" ProgID="Equation.3" ShapeID="_x0000_i1044" DrawAspect="Content" ObjectID="_1416384078" r:id="rId586"/>
        </w:object>
      </w:r>
      <w:r w:rsidRPr="00DB318A">
        <w:rPr>
          <w:spacing w:val="3"/>
          <w:sz w:val="24"/>
          <w:szCs w:val="24"/>
          <w:lang w:val="en-US"/>
        </w:rPr>
        <w:t xml:space="preserve"> </w:t>
      </w:r>
      <w:r w:rsidRPr="000A1580">
        <w:rPr>
          <w:spacing w:val="3"/>
          <w:sz w:val="24"/>
          <w:szCs w:val="24"/>
        </w:rPr>
        <w:t>слой</w:t>
      </w:r>
      <w:r w:rsidRPr="00DB318A">
        <w:rPr>
          <w:spacing w:val="3"/>
          <w:sz w:val="24"/>
          <w:szCs w:val="24"/>
          <w:lang w:val="en-US"/>
        </w:rPr>
        <w:t xml:space="preserve">, </w:t>
      </w:r>
      <w:r w:rsidRPr="000A1580">
        <w:rPr>
          <w:spacing w:val="3"/>
          <w:sz w:val="24"/>
          <w:szCs w:val="24"/>
        </w:rPr>
        <w:t>стойкий</w:t>
      </w:r>
      <w:r w:rsidRPr="00DB318A">
        <w:rPr>
          <w:spacing w:val="3"/>
          <w:sz w:val="24"/>
          <w:szCs w:val="24"/>
          <w:lang w:val="en-US"/>
        </w:rPr>
        <w:t xml:space="preserve"> </w:t>
      </w:r>
      <w:r w:rsidRPr="000A1580">
        <w:rPr>
          <w:spacing w:val="3"/>
          <w:sz w:val="24"/>
          <w:szCs w:val="24"/>
        </w:rPr>
        <w:t>к</w:t>
      </w:r>
      <w:r w:rsidRPr="00DB318A">
        <w:rPr>
          <w:spacing w:val="3"/>
          <w:sz w:val="24"/>
          <w:szCs w:val="24"/>
          <w:lang w:val="en-US"/>
        </w:rPr>
        <w:t xml:space="preserve"> </w:t>
      </w:r>
      <w:r w:rsidRPr="000A1580">
        <w:rPr>
          <w:spacing w:val="3"/>
          <w:sz w:val="24"/>
          <w:szCs w:val="24"/>
        </w:rPr>
        <w:t>травителю</w:t>
      </w:r>
    </w:p>
    <w:p w:rsidR="00A87A0B" w:rsidRDefault="00A87A0B" w:rsidP="00A87A0B">
      <w:pPr>
        <w:rPr>
          <w:sz w:val="24"/>
          <w:szCs w:val="24"/>
          <w:lang w:val="en-US"/>
        </w:rPr>
      </w:pPr>
      <w:r>
        <w:rPr>
          <w:sz w:val="24"/>
          <w:szCs w:val="24"/>
          <w:lang w:val="en-US"/>
        </w:rPr>
        <w:t xml:space="preserve">4. </w:t>
      </w:r>
      <w:r w:rsidRPr="00DB318A">
        <w:rPr>
          <w:sz w:val="24"/>
          <w:szCs w:val="24"/>
          <w:highlight w:val="yellow"/>
          <w:lang w:val="en-US"/>
        </w:rPr>
        <w:t>Noun + participle + noun</w:t>
      </w:r>
      <w:r>
        <w:rPr>
          <w:sz w:val="24"/>
          <w:szCs w:val="24"/>
          <w:lang w:val="en-US"/>
        </w:rPr>
        <w:t xml:space="preserve">: </w:t>
      </w:r>
    </w:p>
    <w:p w:rsidR="00A87A0B" w:rsidRPr="000A1580" w:rsidRDefault="00A87A0B" w:rsidP="00A87A0B">
      <w:pPr>
        <w:ind w:left="1416"/>
        <w:rPr>
          <w:sz w:val="24"/>
          <w:szCs w:val="24"/>
          <w:lang w:val="en-US"/>
        </w:rPr>
      </w:pPr>
      <w:r>
        <w:rPr>
          <w:sz w:val="24"/>
          <w:szCs w:val="24"/>
          <w:lang w:val="en-US"/>
        </w:rPr>
        <w:t xml:space="preserve">      </w:t>
      </w:r>
      <w:r w:rsidRPr="000A1580">
        <w:rPr>
          <w:sz w:val="24"/>
          <w:szCs w:val="24"/>
          <w:lang w:val="en-US"/>
        </w:rPr>
        <w:t>a) computer-aided</w:t>
      </w:r>
      <w:r w:rsidRPr="000A1580">
        <w:rPr>
          <w:sz w:val="24"/>
          <w:szCs w:val="24"/>
          <w:lang w:val="en-US"/>
        </w:rPr>
        <w:tab/>
        <w:t xml:space="preserve">      </w:t>
      </w:r>
      <w:r w:rsidRPr="000A1580">
        <w:rPr>
          <w:spacing w:val="-6"/>
          <w:sz w:val="24"/>
          <w:szCs w:val="24"/>
          <w:lang w:val="en-US"/>
        </w:rPr>
        <w:t>design</w:t>
      </w:r>
    </w:p>
    <w:p w:rsidR="00A87A0B" w:rsidRPr="006A663B" w:rsidRDefault="00A87A0B" w:rsidP="00A87A0B">
      <w:pPr>
        <w:rPr>
          <w:spacing w:val="4"/>
          <w:sz w:val="24"/>
          <w:szCs w:val="24"/>
          <w:lang w:val="en-US"/>
        </w:rPr>
      </w:pPr>
      <w:r w:rsidRPr="000A1580">
        <w:rPr>
          <w:spacing w:val="4"/>
          <w:sz w:val="24"/>
          <w:szCs w:val="24"/>
          <w:lang w:val="en-US"/>
        </w:rPr>
        <w:t xml:space="preserve">   </w:t>
      </w:r>
      <w:r>
        <w:rPr>
          <w:spacing w:val="4"/>
          <w:sz w:val="24"/>
          <w:szCs w:val="24"/>
          <w:lang w:val="en-US"/>
        </w:rPr>
        <w:tab/>
      </w:r>
      <w:r>
        <w:rPr>
          <w:spacing w:val="4"/>
          <w:sz w:val="24"/>
          <w:szCs w:val="24"/>
          <w:lang w:val="en-US"/>
        </w:rPr>
        <w:tab/>
      </w:r>
      <w:r>
        <w:rPr>
          <w:spacing w:val="4"/>
          <w:sz w:val="24"/>
          <w:szCs w:val="24"/>
          <w:lang w:val="en-US"/>
        </w:rPr>
        <w:tab/>
      </w:r>
      <w:r>
        <w:rPr>
          <w:spacing w:val="4"/>
          <w:sz w:val="24"/>
          <w:szCs w:val="24"/>
          <w:lang w:val="en-US"/>
        </w:rPr>
        <w:tab/>
        <w:t xml:space="preserve">   </w:t>
      </w:r>
      <w:r w:rsidRPr="00DB318A">
        <w:rPr>
          <w:spacing w:val="4"/>
        </w:rPr>
        <w:t>какое</w:t>
      </w:r>
      <w:r w:rsidRPr="006A663B">
        <w:rPr>
          <w:spacing w:val="4"/>
          <w:lang w:val="en-US"/>
        </w:rPr>
        <w:t>?</w:t>
      </w:r>
      <w:r w:rsidRPr="006A663B">
        <w:rPr>
          <w:spacing w:val="4"/>
          <w:sz w:val="24"/>
          <w:szCs w:val="24"/>
          <w:lang w:val="en-US"/>
        </w:rPr>
        <w:t xml:space="preserve">    </w:t>
      </w:r>
      <w:r w:rsidRPr="000A1580">
        <w:rPr>
          <w:spacing w:val="7"/>
          <w:position w:val="-6"/>
          <w:sz w:val="24"/>
          <w:szCs w:val="24"/>
          <w:lang w:val="en-US"/>
        </w:rPr>
        <w:object w:dxaOrig="220" w:dyaOrig="320">
          <v:shape id="_x0000_i1045" type="#_x0000_t75" style="width:10.9pt;height:15.9pt" o:ole="">
            <v:imagedata r:id="rId583" o:title=""/>
          </v:shape>
          <o:OLEObject Type="Embed" ProgID="Equation.3" ShapeID="_x0000_i1045" DrawAspect="Content" ObjectID="_1416384079" r:id="rId587"/>
        </w:object>
      </w:r>
    </w:p>
    <w:p w:rsidR="00A87A0B" w:rsidRPr="000A1580" w:rsidRDefault="00A87A0B" w:rsidP="00A87A0B">
      <w:pPr>
        <w:rPr>
          <w:sz w:val="24"/>
          <w:szCs w:val="24"/>
        </w:rPr>
      </w:pPr>
      <w:r w:rsidRPr="006A663B">
        <w:rPr>
          <w:spacing w:val="4"/>
          <w:sz w:val="24"/>
          <w:szCs w:val="24"/>
          <w:lang w:val="en-US"/>
        </w:rPr>
        <w:t xml:space="preserve"> </w:t>
      </w:r>
      <w:r>
        <w:rPr>
          <w:spacing w:val="4"/>
          <w:sz w:val="24"/>
          <w:szCs w:val="24"/>
          <w:lang w:val="en-US"/>
        </w:rPr>
        <w:tab/>
      </w:r>
      <w:r w:rsidRPr="000A1580">
        <w:rPr>
          <w:spacing w:val="4"/>
          <w:sz w:val="24"/>
          <w:szCs w:val="24"/>
        </w:rPr>
        <w:t>которому помогает</w:t>
      </w:r>
      <w:r w:rsidRPr="000A1580">
        <w:rPr>
          <w:spacing w:val="4"/>
          <w:position w:val="-6"/>
          <w:sz w:val="24"/>
          <w:szCs w:val="24"/>
          <w:lang w:val="en-US"/>
        </w:rPr>
        <w:object w:dxaOrig="300" w:dyaOrig="220">
          <v:shape id="_x0000_i1046" type="#_x0000_t75" style="width:15.05pt;height:10.9pt" o:ole="">
            <v:imagedata r:id="rId581" o:title=""/>
          </v:shape>
          <o:OLEObject Type="Embed" ProgID="Equation.3" ShapeID="_x0000_i1046" DrawAspect="Content" ObjectID="_1416384080" r:id="rId588"/>
        </w:object>
      </w:r>
      <w:r w:rsidRPr="000A1580">
        <w:rPr>
          <w:spacing w:val="4"/>
          <w:sz w:val="24"/>
          <w:szCs w:val="24"/>
        </w:rPr>
        <w:t xml:space="preserve"> проектирование</w:t>
      </w:r>
    </w:p>
    <w:p w:rsidR="00A87A0B" w:rsidRPr="000A1580" w:rsidRDefault="00A87A0B" w:rsidP="00A87A0B">
      <w:pPr>
        <w:rPr>
          <w:spacing w:val="-5"/>
          <w:sz w:val="24"/>
          <w:szCs w:val="24"/>
        </w:rPr>
      </w:pPr>
      <w:r w:rsidRPr="000A1580">
        <w:rPr>
          <w:spacing w:val="-5"/>
          <w:sz w:val="24"/>
          <w:szCs w:val="24"/>
        </w:rPr>
        <w:t xml:space="preserve">    </w:t>
      </w:r>
      <w:r w:rsidRPr="006A663B">
        <w:rPr>
          <w:spacing w:val="-5"/>
          <w:sz w:val="24"/>
          <w:szCs w:val="24"/>
        </w:rPr>
        <w:tab/>
      </w:r>
      <w:r w:rsidRPr="006A663B">
        <w:rPr>
          <w:spacing w:val="-5"/>
          <w:sz w:val="24"/>
          <w:szCs w:val="24"/>
        </w:rPr>
        <w:tab/>
      </w:r>
      <w:r w:rsidRPr="000A1580">
        <w:rPr>
          <w:spacing w:val="7"/>
          <w:position w:val="-6"/>
          <w:sz w:val="24"/>
          <w:szCs w:val="24"/>
          <w:lang w:val="en-US"/>
        </w:rPr>
        <w:object w:dxaOrig="220" w:dyaOrig="320">
          <v:shape id="_x0000_i1047" type="#_x0000_t75" style="width:10.9pt;height:15.9pt" o:ole="">
            <v:imagedata r:id="rId583" o:title=""/>
          </v:shape>
          <o:OLEObject Type="Embed" ProgID="Equation.3" ShapeID="_x0000_i1047" DrawAspect="Content" ObjectID="_1416384081" r:id="rId589"/>
        </w:object>
      </w:r>
      <w:r w:rsidRPr="000A1580">
        <w:rPr>
          <w:spacing w:val="-5"/>
          <w:sz w:val="24"/>
          <w:szCs w:val="24"/>
        </w:rPr>
        <w:t xml:space="preserve">  что? </w:t>
      </w:r>
    </w:p>
    <w:p w:rsidR="00A87A0B" w:rsidRDefault="00A87A0B" w:rsidP="00A87A0B">
      <w:pPr>
        <w:rPr>
          <w:sz w:val="24"/>
          <w:szCs w:val="24"/>
        </w:rPr>
      </w:pPr>
      <w:r w:rsidRPr="006A663B">
        <w:rPr>
          <w:sz w:val="24"/>
          <w:szCs w:val="24"/>
        </w:rPr>
        <w:tab/>
      </w:r>
      <w:r>
        <w:rPr>
          <w:sz w:val="24"/>
          <w:szCs w:val="24"/>
        </w:rPr>
        <w:t>компьютер</w:t>
      </w:r>
    </w:p>
    <w:p w:rsidR="00A87A0B" w:rsidRDefault="00A87A0B" w:rsidP="00A87A0B">
      <w:pPr>
        <w:rPr>
          <w:sz w:val="24"/>
          <w:szCs w:val="24"/>
        </w:rPr>
      </w:pPr>
      <w:r>
        <w:rPr>
          <w:sz w:val="24"/>
          <w:szCs w:val="24"/>
          <w:lang w:val="en-US"/>
        </w:rPr>
        <w:t>Translation</w:t>
      </w:r>
      <w:r w:rsidRPr="00DB318A">
        <w:rPr>
          <w:sz w:val="24"/>
          <w:szCs w:val="24"/>
        </w:rPr>
        <w:t xml:space="preserve">: </w:t>
      </w:r>
      <w:r>
        <w:rPr>
          <w:sz w:val="24"/>
          <w:szCs w:val="24"/>
        </w:rPr>
        <w:t xml:space="preserve">проектирование с помощью компьютера. </w:t>
      </w:r>
    </w:p>
    <w:p w:rsidR="00A87A0B" w:rsidRPr="006A663B" w:rsidRDefault="00A87A0B" w:rsidP="00A87A0B">
      <w:pPr>
        <w:ind w:left="1416"/>
        <w:rPr>
          <w:sz w:val="24"/>
          <w:szCs w:val="24"/>
          <w:lang w:val="en-US"/>
        </w:rPr>
      </w:pPr>
      <w:r w:rsidRPr="00DB318A">
        <w:rPr>
          <w:sz w:val="24"/>
          <w:szCs w:val="24"/>
        </w:rPr>
        <w:t xml:space="preserve">      </w:t>
      </w:r>
      <w:r>
        <w:rPr>
          <w:sz w:val="24"/>
          <w:szCs w:val="24"/>
          <w:lang w:val="en-US"/>
        </w:rPr>
        <w:t>b</w:t>
      </w:r>
      <w:r w:rsidRPr="006A663B">
        <w:rPr>
          <w:sz w:val="24"/>
          <w:szCs w:val="24"/>
          <w:lang w:val="en-US"/>
        </w:rPr>
        <w:t xml:space="preserve">) </w:t>
      </w:r>
      <w:r w:rsidRPr="000A1580">
        <w:rPr>
          <w:sz w:val="24"/>
          <w:szCs w:val="24"/>
          <w:lang w:val="en-US"/>
        </w:rPr>
        <w:t>time</w:t>
      </w:r>
      <w:r w:rsidRPr="006A663B">
        <w:rPr>
          <w:sz w:val="24"/>
          <w:szCs w:val="24"/>
          <w:lang w:val="en-US"/>
        </w:rPr>
        <w:t>-</w:t>
      </w:r>
      <w:r w:rsidRPr="000A1580">
        <w:rPr>
          <w:sz w:val="24"/>
          <w:szCs w:val="24"/>
          <w:lang w:val="en-US"/>
        </w:rPr>
        <w:t>sharing</w:t>
      </w:r>
      <w:r w:rsidRPr="006A663B">
        <w:rPr>
          <w:sz w:val="24"/>
          <w:szCs w:val="24"/>
          <w:lang w:val="en-US"/>
        </w:rPr>
        <w:tab/>
        <w:t xml:space="preserve">  </w:t>
      </w:r>
      <w:r w:rsidRPr="000A1580">
        <w:rPr>
          <w:spacing w:val="-3"/>
          <w:sz w:val="24"/>
          <w:szCs w:val="24"/>
          <w:lang w:val="en-US"/>
        </w:rPr>
        <w:t>system</w:t>
      </w:r>
    </w:p>
    <w:p w:rsidR="00A87A0B" w:rsidRPr="006A663B" w:rsidRDefault="00A87A0B" w:rsidP="00A87A0B">
      <w:pPr>
        <w:ind w:left="2124" w:firstLine="708"/>
        <w:rPr>
          <w:sz w:val="24"/>
          <w:szCs w:val="24"/>
          <w:lang w:val="en-US"/>
        </w:rPr>
      </w:pPr>
      <w:r w:rsidRPr="006A663B">
        <w:rPr>
          <w:spacing w:val="1"/>
          <w:sz w:val="24"/>
          <w:szCs w:val="24"/>
          <w:lang w:val="en-US"/>
        </w:rPr>
        <w:t xml:space="preserve">  </w:t>
      </w:r>
      <w:r w:rsidRPr="00DB318A">
        <w:rPr>
          <w:spacing w:val="1"/>
        </w:rPr>
        <w:t>чего</w:t>
      </w:r>
      <w:r w:rsidRPr="006A663B">
        <w:rPr>
          <w:spacing w:val="1"/>
          <w:lang w:val="en-US"/>
        </w:rPr>
        <w:t>?</w:t>
      </w:r>
      <w:r w:rsidRPr="006A663B">
        <w:rPr>
          <w:spacing w:val="1"/>
          <w:sz w:val="24"/>
          <w:szCs w:val="24"/>
          <w:lang w:val="en-US"/>
        </w:rPr>
        <w:t xml:space="preserve">     </w:t>
      </w:r>
      <w:r w:rsidRPr="000A1580">
        <w:rPr>
          <w:spacing w:val="7"/>
          <w:position w:val="-6"/>
          <w:sz w:val="24"/>
          <w:szCs w:val="24"/>
          <w:lang w:val="en-US"/>
        </w:rPr>
        <w:object w:dxaOrig="220" w:dyaOrig="320">
          <v:shape id="_x0000_i1048" type="#_x0000_t75" style="width:10.9pt;height:15.9pt" o:ole="">
            <v:imagedata r:id="rId583" o:title=""/>
          </v:shape>
          <o:OLEObject Type="Embed" ProgID="Equation.3" ShapeID="_x0000_i1048" DrawAspect="Content" ObjectID="_1416384082" r:id="rId590"/>
        </w:object>
      </w:r>
      <w:r w:rsidRPr="006A663B">
        <w:rPr>
          <w:spacing w:val="1"/>
          <w:sz w:val="24"/>
          <w:szCs w:val="24"/>
          <w:lang w:val="en-US"/>
        </w:rPr>
        <w:t xml:space="preserve"> </w:t>
      </w:r>
    </w:p>
    <w:p w:rsidR="00A87A0B" w:rsidRPr="00DB318A" w:rsidRDefault="00A87A0B" w:rsidP="00A87A0B">
      <w:pPr>
        <w:ind w:left="1416" w:firstLine="708"/>
        <w:rPr>
          <w:spacing w:val="3"/>
          <w:sz w:val="24"/>
          <w:szCs w:val="24"/>
        </w:rPr>
      </w:pPr>
      <w:r w:rsidRPr="000A1580">
        <w:rPr>
          <w:spacing w:val="3"/>
          <w:sz w:val="24"/>
          <w:szCs w:val="24"/>
        </w:rPr>
        <w:t xml:space="preserve">разделения </w:t>
      </w:r>
      <w:r w:rsidRPr="000A1580">
        <w:rPr>
          <w:spacing w:val="3"/>
          <w:position w:val="-6"/>
          <w:sz w:val="24"/>
          <w:szCs w:val="24"/>
        </w:rPr>
        <w:object w:dxaOrig="300" w:dyaOrig="220">
          <v:shape id="_x0000_i1049" type="#_x0000_t75" style="width:15.05pt;height:10.9pt" o:ole="">
            <v:imagedata r:id="rId591" o:title=""/>
          </v:shape>
          <o:OLEObject Type="Embed" ProgID="Equation.3" ShapeID="_x0000_i1049" DrawAspect="Content" ObjectID="_1416384083" r:id="rId592"/>
        </w:object>
      </w:r>
      <w:r w:rsidRPr="00DB318A">
        <w:rPr>
          <w:spacing w:val="3"/>
          <w:sz w:val="24"/>
          <w:szCs w:val="24"/>
        </w:rPr>
        <w:t xml:space="preserve"> </w:t>
      </w:r>
      <w:r w:rsidRPr="000A1580">
        <w:rPr>
          <w:spacing w:val="3"/>
          <w:sz w:val="24"/>
          <w:szCs w:val="24"/>
        </w:rPr>
        <w:t xml:space="preserve">система </w:t>
      </w:r>
    </w:p>
    <w:p w:rsidR="00A87A0B" w:rsidRPr="000A1580" w:rsidRDefault="00A87A0B" w:rsidP="00A87A0B">
      <w:pPr>
        <w:ind w:left="1416" w:firstLine="708"/>
        <w:rPr>
          <w:sz w:val="24"/>
          <w:szCs w:val="24"/>
        </w:rPr>
      </w:pPr>
      <w:r w:rsidRPr="00DB318A">
        <w:rPr>
          <w:sz w:val="24"/>
          <w:szCs w:val="24"/>
        </w:rPr>
        <w:t xml:space="preserve">    </w:t>
      </w:r>
      <w:r w:rsidRPr="000A1580">
        <w:rPr>
          <w:sz w:val="24"/>
          <w:szCs w:val="24"/>
        </w:rPr>
        <w:t xml:space="preserve"> </w:t>
      </w:r>
      <w:r w:rsidRPr="000A1580">
        <w:rPr>
          <w:spacing w:val="7"/>
          <w:position w:val="-6"/>
          <w:sz w:val="24"/>
          <w:szCs w:val="24"/>
          <w:lang w:val="en-US"/>
        </w:rPr>
        <w:object w:dxaOrig="220" w:dyaOrig="320">
          <v:shape id="_x0000_i1050" type="#_x0000_t75" style="width:10.9pt;height:15.9pt" o:ole="">
            <v:imagedata r:id="rId583" o:title=""/>
          </v:shape>
          <o:OLEObject Type="Embed" ProgID="Equation.3" ShapeID="_x0000_i1050" DrawAspect="Content" ObjectID="_1416384084" r:id="rId593"/>
        </w:object>
      </w:r>
      <w:r w:rsidRPr="00DB318A">
        <w:rPr>
          <w:spacing w:val="7"/>
          <w:sz w:val="24"/>
          <w:szCs w:val="24"/>
        </w:rPr>
        <w:t xml:space="preserve"> </w:t>
      </w:r>
      <w:r w:rsidRPr="00DB318A">
        <w:t>чего?</w:t>
      </w:r>
    </w:p>
    <w:p w:rsidR="00A87A0B" w:rsidRPr="00343E45" w:rsidRDefault="00A87A0B" w:rsidP="00A87A0B">
      <w:pPr>
        <w:ind w:left="1416" w:firstLine="708"/>
        <w:rPr>
          <w:spacing w:val="4"/>
          <w:sz w:val="24"/>
          <w:szCs w:val="24"/>
        </w:rPr>
      </w:pPr>
      <w:r>
        <w:rPr>
          <w:spacing w:val="4"/>
          <w:sz w:val="24"/>
          <w:szCs w:val="24"/>
        </w:rPr>
        <w:t>в</w:t>
      </w:r>
      <w:r w:rsidRPr="000A1580">
        <w:rPr>
          <w:spacing w:val="4"/>
          <w:sz w:val="24"/>
          <w:szCs w:val="24"/>
        </w:rPr>
        <w:t>ремени</w:t>
      </w:r>
    </w:p>
    <w:p w:rsidR="00A87A0B" w:rsidRDefault="00A87A0B" w:rsidP="00A87A0B">
      <w:pPr>
        <w:rPr>
          <w:sz w:val="24"/>
          <w:szCs w:val="24"/>
        </w:rPr>
      </w:pPr>
      <w:r>
        <w:rPr>
          <w:sz w:val="24"/>
          <w:szCs w:val="24"/>
          <w:lang w:val="en-US"/>
        </w:rPr>
        <w:t>Translation</w:t>
      </w:r>
      <w:r w:rsidRPr="00343E45">
        <w:rPr>
          <w:sz w:val="24"/>
          <w:szCs w:val="24"/>
        </w:rPr>
        <w:t xml:space="preserve">: </w:t>
      </w:r>
      <w:r>
        <w:rPr>
          <w:sz w:val="24"/>
          <w:szCs w:val="24"/>
        </w:rPr>
        <w:t xml:space="preserve">система с разделением времени. </w:t>
      </w:r>
    </w:p>
    <w:p w:rsidR="00A87A0B" w:rsidRDefault="00A87A0B" w:rsidP="00A87A0B">
      <w:pPr>
        <w:rPr>
          <w:sz w:val="24"/>
          <w:szCs w:val="24"/>
          <w:lang w:val="en-US"/>
        </w:rPr>
      </w:pPr>
      <w:r>
        <w:rPr>
          <w:sz w:val="24"/>
          <w:szCs w:val="24"/>
          <w:lang w:val="en-US"/>
        </w:rPr>
        <w:t xml:space="preserve">5. </w:t>
      </w:r>
      <w:r w:rsidRPr="00343E45">
        <w:rPr>
          <w:sz w:val="24"/>
          <w:szCs w:val="24"/>
          <w:highlight w:val="yellow"/>
          <w:lang w:val="en-US"/>
        </w:rPr>
        <w:t>Adverb + participle II + noun</w:t>
      </w:r>
      <w:r>
        <w:rPr>
          <w:sz w:val="24"/>
          <w:szCs w:val="24"/>
          <w:lang w:val="en-US"/>
        </w:rPr>
        <w:t xml:space="preserve">: </w:t>
      </w:r>
    </w:p>
    <w:p w:rsidR="00A87A0B" w:rsidRDefault="00A87A0B" w:rsidP="00A87A0B">
      <w:pPr>
        <w:ind w:left="708" w:firstLine="708"/>
        <w:rPr>
          <w:sz w:val="24"/>
          <w:szCs w:val="24"/>
          <w:lang w:val="en-US"/>
        </w:rPr>
      </w:pPr>
      <w:r w:rsidRPr="006A663B">
        <w:rPr>
          <w:sz w:val="24"/>
          <w:szCs w:val="24"/>
          <w:lang w:val="en-US"/>
        </w:rPr>
        <w:t xml:space="preserve">      </w:t>
      </w:r>
      <w:r w:rsidRPr="000A1580">
        <w:rPr>
          <w:sz w:val="24"/>
          <w:szCs w:val="24"/>
          <w:lang w:val="en-US"/>
        </w:rPr>
        <w:t>highly</w:t>
      </w:r>
      <w:r w:rsidRPr="006A663B">
        <w:rPr>
          <w:sz w:val="24"/>
          <w:szCs w:val="24"/>
          <w:lang w:val="en-US"/>
        </w:rPr>
        <w:t xml:space="preserve"> </w:t>
      </w:r>
      <w:r w:rsidRPr="000A1580">
        <w:rPr>
          <w:sz w:val="24"/>
          <w:szCs w:val="24"/>
          <w:lang w:val="en-US"/>
        </w:rPr>
        <w:t>doped</w:t>
      </w:r>
      <w:r w:rsidRPr="006A663B">
        <w:rPr>
          <w:sz w:val="24"/>
          <w:szCs w:val="24"/>
          <w:lang w:val="en-US"/>
        </w:rPr>
        <w:t xml:space="preserve"> </w:t>
      </w:r>
      <w:r w:rsidRPr="000A1580">
        <w:rPr>
          <w:sz w:val="24"/>
          <w:szCs w:val="24"/>
          <w:lang w:val="en-US"/>
        </w:rPr>
        <w:t>silicon</w:t>
      </w:r>
      <w:r w:rsidRPr="006A663B">
        <w:rPr>
          <w:sz w:val="24"/>
          <w:szCs w:val="24"/>
          <w:lang w:val="en-US"/>
        </w:rPr>
        <w:t xml:space="preserve"> </w:t>
      </w:r>
      <w:r w:rsidRPr="000A1580">
        <w:rPr>
          <w:position w:val="-6"/>
          <w:sz w:val="24"/>
          <w:szCs w:val="24"/>
          <w:lang w:val="en-US"/>
        </w:rPr>
        <w:object w:dxaOrig="300" w:dyaOrig="220">
          <v:shape id="_x0000_i1051" type="#_x0000_t75" style="width:15.05pt;height:10.9pt" o:ole="">
            <v:imagedata r:id="rId594" o:title=""/>
          </v:shape>
          <o:OLEObject Type="Embed" ProgID="Equation.3" ShapeID="_x0000_i1051" DrawAspect="Content" ObjectID="_1416384085" r:id="rId595"/>
        </w:object>
      </w:r>
      <w:r w:rsidRPr="006A663B">
        <w:rPr>
          <w:i/>
          <w:iCs/>
          <w:sz w:val="24"/>
          <w:szCs w:val="24"/>
          <w:lang w:val="en-US"/>
        </w:rPr>
        <w:t xml:space="preserve"> </w:t>
      </w:r>
      <w:r w:rsidRPr="000A1580">
        <w:rPr>
          <w:sz w:val="24"/>
          <w:szCs w:val="24"/>
        </w:rPr>
        <w:t>сильно</w:t>
      </w:r>
      <w:r w:rsidRPr="006A663B">
        <w:rPr>
          <w:sz w:val="24"/>
          <w:szCs w:val="24"/>
          <w:lang w:val="en-US"/>
        </w:rPr>
        <w:t xml:space="preserve"> </w:t>
      </w:r>
      <w:r w:rsidRPr="000A1580">
        <w:rPr>
          <w:sz w:val="24"/>
          <w:szCs w:val="24"/>
        </w:rPr>
        <w:t>легированный</w:t>
      </w:r>
      <w:r w:rsidRPr="006A663B">
        <w:rPr>
          <w:sz w:val="24"/>
          <w:szCs w:val="24"/>
          <w:lang w:val="en-US"/>
        </w:rPr>
        <w:t xml:space="preserve"> </w:t>
      </w:r>
      <w:r w:rsidRPr="000A1580">
        <w:rPr>
          <w:sz w:val="24"/>
          <w:szCs w:val="24"/>
        </w:rPr>
        <w:t>кремний</w:t>
      </w:r>
    </w:p>
    <w:p w:rsidR="00A87A0B" w:rsidRDefault="00A87A0B" w:rsidP="00A87A0B">
      <w:pPr>
        <w:rPr>
          <w:sz w:val="24"/>
          <w:szCs w:val="24"/>
          <w:lang w:val="en-US"/>
        </w:rPr>
      </w:pPr>
      <w:r>
        <w:rPr>
          <w:sz w:val="24"/>
          <w:szCs w:val="24"/>
          <w:lang w:val="en-US"/>
        </w:rPr>
        <w:t xml:space="preserve">6. </w:t>
      </w:r>
      <w:r w:rsidRPr="00343E45">
        <w:rPr>
          <w:sz w:val="24"/>
          <w:szCs w:val="24"/>
          <w:highlight w:val="yellow"/>
          <w:lang w:val="en-US"/>
        </w:rPr>
        <w:t>Noun + and + noun + noun</w:t>
      </w:r>
      <w:r>
        <w:rPr>
          <w:sz w:val="24"/>
          <w:szCs w:val="24"/>
          <w:lang w:val="en-US"/>
        </w:rPr>
        <w:t xml:space="preserve">: </w:t>
      </w:r>
    </w:p>
    <w:p w:rsidR="00A87A0B" w:rsidRPr="006A663B" w:rsidRDefault="00A87A0B" w:rsidP="00A87A0B">
      <w:pPr>
        <w:rPr>
          <w:sz w:val="24"/>
          <w:szCs w:val="24"/>
          <w:lang w:val="en-US"/>
        </w:rPr>
      </w:pPr>
      <w:r>
        <w:rPr>
          <w:spacing w:val="-7"/>
          <w:sz w:val="24"/>
          <w:szCs w:val="24"/>
          <w:lang w:val="en-US"/>
        </w:rPr>
        <w:t>a</w:t>
      </w:r>
      <w:r w:rsidRPr="006A663B">
        <w:rPr>
          <w:spacing w:val="-7"/>
          <w:sz w:val="24"/>
          <w:szCs w:val="24"/>
          <w:lang w:val="en-US"/>
        </w:rPr>
        <w:t xml:space="preserve">) </w:t>
      </w:r>
      <w:r w:rsidRPr="000A1580">
        <w:rPr>
          <w:spacing w:val="4"/>
          <w:sz w:val="24"/>
          <w:szCs w:val="24"/>
          <w:lang w:val="en-US"/>
        </w:rPr>
        <w:t>arithmetic</w:t>
      </w:r>
      <w:r w:rsidRPr="006A663B">
        <w:rPr>
          <w:spacing w:val="4"/>
          <w:sz w:val="24"/>
          <w:szCs w:val="24"/>
          <w:lang w:val="en-US"/>
        </w:rPr>
        <w:t xml:space="preserve"> </w:t>
      </w:r>
      <w:r w:rsidRPr="000A1580">
        <w:rPr>
          <w:spacing w:val="4"/>
          <w:sz w:val="24"/>
          <w:szCs w:val="24"/>
          <w:lang w:val="en-US"/>
        </w:rPr>
        <w:t>and</w:t>
      </w:r>
      <w:r w:rsidRPr="006A663B">
        <w:rPr>
          <w:spacing w:val="4"/>
          <w:sz w:val="24"/>
          <w:szCs w:val="24"/>
          <w:lang w:val="en-US"/>
        </w:rPr>
        <w:t xml:space="preserve"> </w:t>
      </w:r>
      <w:r w:rsidRPr="000A1580">
        <w:rPr>
          <w:spacing w:val="4"/>
          <w:sz w:val="24"/>
          <w:szCs w:val="24"/>
          <w:lang w:val="en-US"/>
        </w:rPr>
        <w:t>logic</w:t>
      </w:r>
      <w:r w:rsidRPr="006A663B">
        <w:rPr>
          <w:spacing w:val="4"/>
          <w:sz w:val="24"/>
          <w:szCs w:val="24"/>
          <w:lang w:val="en-US"/>
        </w:rPr>
        <w:t xml:space="preserve"> </w:t>
      </w:r>
      <w:r w:rsidRPr="000A1580">
        <w:rPr>
          <w:spacing w:val="4"/>
          <w:sz w:val="24"/>
          <w:szCs w:val="24"/>
          <w:lang w:val="en-US"/>
        </w:rPr>
        <w:t>unit</w:t>
      </w:r>
      <w:r w:rsidRPr="006A663B">
        <w:rPr>
          <w:spacing w:val="4"/>
          <w:sz w:val="24"/>
          <w:szCs w:val="24"/>
          <w:lang w:val="en-US"/>
        </w:rPr>
        <w:t xml:space="preserve"> </w:t>
      </w:r>
      <w:r w:rsidRPr="000A1580">
        <w:rPr>
          <w:spacing w:val="2"/>
          <w:position w:val="-6"/>
          <w:sz w:val="24"/>
          <w:szCs w:val="24"/>
          <w:lang w:val="en-US"/>
        </w:rPr>
        <w:object w:dxaOrig="300" w:dyaOrig="220">
          <v:shape id="_x0000_i1052" type="#_x0000_t75" style="width:15.05pt;height:10.9pt" o:ole="">
            <v:imagedata r:id="rId596" o:title=""/>
          </v:shape>
          <o:OLEObject Type="Embed" ProgID="Equation.3" ShapeID="_x0000_i1052" DrawAspect="Content" ObjectID="_1416384086" r:id="rId597"/>
        </w:object>
      </w:r>
      <w:r w:rsidRPr="006A663B">
        <w:rPr>
          <w:spacing w:val="2"/>
          <w:sz w:val="24"/>
          <w:szCs w:val="24"/>
          <w:lang w:val="en-US"/>
        </w:rPr>
        <w:t xml:space="preserve"> </w:t>
      </w:r>
      <w:r w:rsidRPr="000A1580">
        <w:rPr>
          <w:spacing w:val="4"/>
          <w:sz w:val="24"/>
          <w:szCs w:val="24"/>
        </w:rPr>
        <w:t>арифметическо</w:t>
      </w:r>
      <w:r w:rsidRPr="006A663B">
        <w:rPr>
          <w:spacing w:val="4"/>
          <w:sz w:val="24"/>
          <w:szCs w:val="24"/>
          <w:lang w:val="en-US"/>
        </w:rPr>
        <w:t>-</w:t>
      </w:r>
      <w:r w:rsidRPr="000A1580">
        <w:rPr>
          <w:spacing w:val="4"/>
          <w:sz w:val="24"/>
          <w:szCs w:val="24"/>
        </w:rPr>
        <w:t>логическое</w:t>
      </w:r>
      <w:r w:rsidRPr="006A663B">
        <w:rPr>
          <w:spacing w:val="4"/>
          <w:sz w:val="24"/>
          <w:szCs w:val="24"/>
          <w:lang w:val="en-US"/>
        </w:rPr>
        <w:t xml:space="preserve"> </w:t>
      </w:r>
      <w:r w:rsidRPr="000A1580">
        <w:rPr>
          <w:spacing w:val="4"/>
          <w:sz w:val="24"/>
          <w:szCs w:val="24"/>
        </w:rPr>
        <w:t>устройство</w:t>
      </w:r>
    </w:p>
    <w:p w:rsidR="00A87A0B" w:rsidRDefault="00A87A0B" w:rsidP="00A87A0B">
      <w:pPr>
        <w:rPr>
          <w:spacing w:val="6"/>
          <w:sz w:val="24"/>
          <w:szCs w:val="24"/>
        </w:rPr>
      </w:pPr>
      <w:r>
        <w:rPr>
          <w:spacing w:val="6"/>
          <w:sz w:val="24"/>
          <w:szCs w:val="24"/>
          <w:lang w:val="en-US"/>
        </w:rPr>
        <w:t>b</w:t>
      </w:r>
      <w:r w:rsidRPr="0050435E">
        <w:rPr>
          <w:spacing w:val="6"/>
          <w:sz w:val="24"/>
          <w:szCs w:val="24"/>
        </w:rPr>
        <w:t xml:space="preserve">) </w:t>
      </w:r>
      <w:r w:rsidRPr="000A1580">
        <w:rPr>
          <w:spacing w:val="6"/>
          <w:sz w:val="24"/>
          <w:szCs w:val="24"/>
          <w:lang w:val="en-US"/>
        </w:rPr>
        <w:t>chip</w:t>
      </w:r>
      <w:r w:rsidRPr="000A1580">
        <w:rPr>
          <w:spacing w:val="6"/>
          <w:sz w:val="24"/>
          <w:szCs w:val="24"/>
        </w:rPr>
        <w:t>-</w:t>
      </w:r>
      <w:r w:rsidRPr="000A1580">
        <w:rPr>
          <w:spacing w:val="6"/>
          <w:sz w:val="24"/>
          <w:szCs w:val="24"/>
          <w:lang w:val="en-US"/>
        </w:rPr>
        <w:t>and</w:t>
      </w:r>
      <w:r w:rsidRPr="000A1580">
        <w:rPr>
          <w:spacing w:val="6"/>
          <w:sz w:val="24"/>
          <w:szCs w:val="24"/>
        </w:rPr>
        <w:t>-</w:t>
      </w:r>
      <w:r w:rsidRPr="000A1580">
        <w:rPr>
          <w:spacing w:val="6"/>
          <w:sz w:val="24"/>
          <w:szCs w:val="24"/>
          <w:lang w:val="en-US"/>
        </w:rPr>
        <w:t>wire</w:t>
      </w:r>
      <w:r w:rsidRPr="000A1580">
        <w:rPr>
          <w:spacing w:val="6"/>
          <w:sz w:val="24"/>
          <w:szCs w:val="24"/>
        </w:rPr>
        <w:t xml:space="preserve"> </w:t>
      </w:r>
      <w:r w:rsidRPr="000A1580">
        <w:rPr>
          <w:spacing w:val="6"/>
          <w:sz w:val="24"/>
          <w:szCs w:val="24"/>
          <w:lang w:val="en-US"/>
        </w:rPr>
        <w:t>transistor</w:t>
      </w:r>
      <w:r w:rsidRPr="000A1580">
        <w:rPr>
          <w:spacing w:val="6"/>
          <w:sz w:val="24"/>
          <w:szCs w:val="24"/>
        </w:rPr>
        <w:t xml:space="preserve"> </w:t>
      </w:r>
      <w:r w:rsidRPr="000A1580">
        <w:rPr>
          <w:spacing w:val="2"/>
          <w:position w:val="-6"/>
          <w:sz w:val="24"/>
          <w:szCs w:val="24"/>
          <w:lang w:val="en-US"/>
        </w:rPr>
        <w:object w:dxaOrig="300" w:dyaOrig="220">
          <v:shape id="_x0000_i1053" type="#_x0000_t75" style="width:15.05pt;height:10.9pt" o:ole="">
            <v:imagedata r:id="rId596" o:title=""/>
          </v:shape>
          <o:OLEObject Type="Embed" ProgID="Equation.3" ShapeID="_x0000_i1053" DrawAspect="Content" ObjectID="_1416384087" r:id="rId598"/>
        </w:object>
      </w:r>
      <w:r w:rsidRPr="000A1580">
        <w:rPr>
          <w:spacing w:val="2"/>
          <w:sz w:val="24"/>
          <w:szCs w:val="24"/>
        </w:rPr>
        <w:t xml:space="preserve"> </w:t>
      </w:r>
      <w:r w:rsidRPr="000A1580">
        <w:rPr>
          <w:spacing w:val="6"/>
          <w:sz w:val="24"/>
          <w:szCs w:val="24"/>
        </w:rPr>
        <w:t>транзистор с про</w:t>
      </w:r>
      <w:r>
        <w:rPr>
          <w:spacing w:val="6"/>
          <w:sz w:val="24"/>
          <w:szCs w:val="24"/>
        </w:rPr>
        <w:t>в</w:t>
      </w:r>
      <w:r w:rsidRPr="000A1580">
        <w:rPr>
          <w:spacing w:val="6"/>
          <w:sz w:val="24"/>
          <w:szCs w:val="24"/>
        </w:rPr>
        <w:t>олочным монтажом</w:t>
      </w:r>
    </w:p>
    <w:p w:rsidR="00A87A0B" w:rsidRDefault="00A87A0B" w:rsidP="00A87A0B">
      <w:pPr>
        <w:jc w:val="both"/>
        <w:rPr>
          <w:spacing w:val="6"/>
          <w:sz w:val="24"/>
          <w:szCs w:val="24"/>
          <w:lang w:val="en-US"/>
        </w:rPr>
      </w:pPr>
      <w:r w:rsidRPr="0050435E">
        <w:rPr>
          <w:spacing w:val="6"/>
          <w:sz w:val="24"/>
          <w:szCs w:val="24"/>
          <w:lang w:val="en-US"/>
        </w:rPr>
        <w:t xml:space="preserve">7. </w:t>
      </w:r>
      <w:r>
        <w:rPr>
          <w:spacing w:val="6"/>
          <w:sz w:val="24"/>
          <w:szCs w:val="24"/>
          <w:lang w:val="en-US"/>
        </w:rPr>
        <w:t xml:space="preserve">You also can meet many terminological word combinations with preposition, in this case you should start translation from basic word: </w:t>
      </w:r>
    </w:p>
    <w:p w:rsidR="00A87A0B" w:rsidRPr="0050435E" w:rsidRDefault="00A87A0B" w:rsidP="00A87A0B">
      <w:pPr>
        <w:jc w:val="both"/>
        <w:rPr>
          <w:sz w:val="24"/>
          <w:szCs w:val="24"/>
          <w:lang w:val="en-US"/>
        </w:rPr>
      </w:pPr>
      <w:r>
        <w:rPr>
          <w:spacing w:val="-4"/>
          <w:sz w:val="24"/>
          <w:szCs w:val="24"/>
          <w:lang w:val="en-US"/>
        </w:rPr>
        <w:t xml:space="preserve">a) </w:t>
      </w:r>
      <w:r w:rsidRPr="0050435E">
        <w:rPr>
          <w:sz w:val="24"/>
          <w:szCs w:val="24"/>
          <w:lang w:val="en-US"/>
        </w:rPr>
        <w:t xml:space="preserve">the fabrication of integrated circuits </w:t>
      </w:r>
      <w:r w:rsidRPr="0050435E">
        <w:rPr>
          <w:spacing w:val="2"/>
          <w:position w:val="-6"/>
          <w:sz w:val="24"/>
          <w:szCs w:val="24"/>
          <w:lang w:val="en-US"/>
        </w:rPr>
        <w:object w:dxaOrig="300" w:dyaOrig="220">
          <v:shape id="_x0000_i1054" type="#_x0000_t75" style="width:15.05pt;height:10.9pt" o:ole="">
            <v:imagedata r:id="rId596" o:title=""/>
          </v:shape>
          <o:OLEObject Type="Embed" ProgID="Equation.3" ShapeID="_x0000_i1054" DrawAspect="Content" ObjectID="_1416384088" r:id="rId599"/>
        </w:object>
      </w:r>
      <w:r w:rsidRPr="0050435E">
        <w:rPr>
          <w:sz w:val="24"/>
          <w:szCs w:val="24"/>
          <w:lang w:val="en-US"/>
        </w:rPr>
        <w:t xml:space="preserve"> </w:t>
      </w:r>
      <w:r w:rsidRPr="0050435E">
        <w:rPr>
          <w:sz w:val="24"/>
          <w:szCs w:val="24"/>
        </w:rPr>
        <w:t>изготовление</w:t>
      </w:r>
      <w:r w:rsidRPr="0050435E">
        <w:rPr>
          <w:sz w:val="24"/>
          <w:szCs w:val="24"/>
          <w:lang w:val="en-US"/>
        </w:rPr>
        <w:t xml:space="preserve"> (</w:t>
      </w:r>
      <w:r w:rsidRPr="0050435E">
        <w:rPr>
          <w:sz w:val="24"/>
          <w:szCs w:val="24"/>
        </w:rPr>
        <w:t>производство</w:t>
      </w:r>
      <w:r w:rsidRPr="0050435E">
        <w:rPr>
          <w:sz w:val="24"/>
          <w:szCs w:val="24"/>
          <w:lang w:val="en-US"/>
        </w:rPr>
        <w:t xml:space="preserve">) </w:t>
      </w:r>
      <w:r w:rsidRPr="0050435E">
        <w:rPr>
          <w:spacing w:val="8"/>
          <w:sz w:val="24"/>
          <w:szCs w:val="24"/>
        </w:rPr>
        <w:t>интегральных</w:t>
      </w:r>
      <w:r w:rsidRPr="0050435E">
        <w:rPr>
          <w:spacing w:val="8"/>
          <w:sz w:val="24"/>
          <w:szCs w:val="24"/>
          <w:lang w:val="en-US"/>
        </w:rPr>
        <w:t xml:space="preserve"> </w:t>
      </w:r>
      <w:r w:rsidRPr="0050435E">
        <w:rPr>
          <w:spacing w:val="8"/>
          <w:sz w:val="24"/>
          <w:szCs w:val="24"/>
        </w:rPr>
        <w:t>схем</w:t>
      </w:r>
    </w:p>
    <w:p w:rsidR="00A87A0B" w:rsidRPr="0050435E" w:rsidRDefault="00A87A0B" w:rsidP="00A87A0B">
      <w:pPr>
        <w:jc w:val="both"/>
        <w:rPr>
          <w:sz w:val="24"/>
          <w:szCs w:val="24"/>
        </w:rPr>
      </w:pPr>
      <w:r>
        <w:rPr>
          <w:spacing w:val="-7"/>
          <w:sz w:val="24"/>
          <w:szCs w:val="24"/>
          <w:lang w:val="en-US"/>
        </w:rPr>
        <w:t>b</w:t>
      </w:r>
      <w:r w:rsidRPr="0050435E">
        <w:rPr>
          <w:spacing w:val="-7"/>
          <w:sz w:val="24"/>
          <w:szCs w:val="24"/>
        </w:rPr>
        <w:t xml:space="preserve">) </w:t>
      </w:r>
      <w:r w:rsidRPr="0050435E">
        <w:rPr>
          <w:spacing w:val="4"/>
          <w:sz w:val="24"/>
          <w:szCs w:val="24"/>
          <w:lang w:val="en-US"/>
        </w:rPr>
        <w:t>mask</w:t>
      </w:r>
      <w:r w:rsidRPr="0050435E">
        <w:rPr>
          <w:spacing w:val="4"/>
          <w:sz w:val="24"/>
          <w:szCs w:val="24"/>
        </w:rPr>
        <w:t>-</w:t>
      </w:r>
      <w:r w:rsidRPr="0050435E">
        <w:rPr>
          <w:spacing w:val="4"/>
          <w:sz w:val="24"/>
          <w:szCs w:val="24"/>
          <w:lang w:val="en-US"/>
        </w:rPr>
        <w:t>to</w:t>
      </w:r>
      <w:r w:rsidRPr="0050435E">
        <w:rPr>
          <w:spacing w:val="4"/>
          <w:sz w:val="24"/>
          <w:szCs w:val="24"/>
        </w:rPr>
        <w:t>-</w:t>
      </w:r>
      <w:r w:rsidRPr="0050435E">
        <w:rPr>
          <w:spacing w:val="4"/>
          <w:sz w:val="24"/>
          <w:szCs w:val="24"/>
          <w:lang w:val="en-US"/>
        </w:rPr>
        <w:t>wafer</w:t>
      </w:r>
      <w:r w:rsidRPr="0050435E">
        <w:rPr>
          <w:spacing w:val="4"/>
          <w:sz w:val="24"/>
          <w:szCs w:val="24"/>
        </w:rPr>
        <w:t xml:space="preserve"> </w:t>
      </w:r>
      <w:r w:rsidRPr="0050435E">
        <w:rPr>
          <w:spacing w:val="4"/>
          <w:sz w:val="24"/>
          <w:szCs w:val="24"/>
          <w:lang w:val="en-US"/>
        </w:rPr>
        <w:t>alignment</w:t>
      </w:r>
      <w:r w:rsidRPr="0050435E">
        <w:rPr>
          <w:spacing w:val="4"/>
          <w:sz w:val="24"/>
          <w:szCs w:val="24"/>
        </w:rPr>
        <w:t xml:space="preserve"> </w:t>
      </w:r>
      <w:r w:rsidRPr="0050435E">
        <w:rPr>
          <w:spacing w:val="2"/>
          <w:position w:val="-6"/>
          <w:sz w:val="24"/>
          <w:szCs w:val="24"/>
          <w:lang w:val="en-US"/>
        </w:rPr>
        <w:object w:dxaOrig="300" w:dyaOrig="220">
          <v:shape id="_x0000_i1055" type="#_x0000_t75" style="width:15.05pt;height:10.9pt" o:ole="">
            <v:imagedata r:id="rId596" o:title=""/>
          </v:shape>
          <o:OLEObject Type="Embed" ProgID="Equation.3" ShapeID="_x0000_i1055" DrawAspect="Content" ObjectID="_1416384089" r:id="rId600"/>
        </w:object>
      </w:r>
      <w:r w:rsidRPr="0050435E">
        <w:rPr>
          <w:spacing w:val="2"/>
          <w:sz w:val="24"/>
          <w:szCs w:val="24"/>
        </w:rPr>
        <w:t xml:space="preserve"> </w:t>
      </w:r>
      <w:r w:rsidRPr="0050435E">
        <w:rPr>
          <w:spacing w:val="4"/>
          <w:sz w:val="24"/>
          <w:szCs w:val="24"/>
        </w:rPr>
        <w:t>совмещение фотошаблона с пластиной</w:t>
      </w:r>
    </w:p>
    <w:p w:rsidR="00A87A0B" w:rsidRPr="0050435E" w:rsidRDefault="00A87A0B" w:rsidP="00A87A0B">
      <w:pPr>
        <w:jc w:val="both"/>
        <w:rPr>
          <w:sz w:val="24"/>
          <w:szCs w:val="24"/>
        </w:rPr>
      </w:pPr>
      <w:r w:rsidRPr="0050435E">
        <w:rPr>
          <w:spacing w:val="4"/>
          <w:sz w:val="24"/>
          <w:szCs w:val="24"/>
        </w:rPr>
        <w:t xml:space="preserve">    </w:t>
      </w:r>
      <w:r w:rsidRPr="0050435E">
        <w:rPr>
          <w:spacing w:val="4"/>
          <w:sz w:val="24"/>
          <w:szCs w:val="24"/>
          <w:lang w:val="en-US"/>
        </w:rPr>
        <w:t>chip</w:t>
      </w:r>
      <w:r w:rsidRPr="0050435E">
        <w:rPr>
          <w:spacing w:val="4"/>
          <w:sz w:val="24"/>
          <w:szCs w:val="24"/>
        </w:rPr>
        <w:t>-</w:t>
      </w:r>
      <w:r w:rsidRPr="0050435E">
        <w:rPr>
          <w:spacing w:val="4"/>
          <w:sz w:val="24"/>
          <w:szCs w:val="24"/>
          <w:lang w:val="en-US"/>
        </w:rPr>
        <w:t>to</w:t>
      </w:r>
      <w:r w:rsidRPr="0050435E">
        <w:rPr>
          <w:spacing w:val="4"/>
          <w:sz w:val="24"/>
          <w:szCs w:val="24"/>
        </w:rPr>
        <w:t>-</w:t>
      </w:r>
      <w:r w:rsidRPr="0050435E">
        <w:rPr>
          <w:spacing w:val="4"/>
          <w:sz w:val="24"/>
          <w:szCs w:val="24"/>
          <w:lang w:val="en-US"/>
        </w:rPr>
        <w:t>header</w:t>
      </w:r>
      <w:r w:rsidRPr="0050435E">
        <w:rPr>
          <w:spacing w:val="4"/>
          <w:sz w:val="24"/>
          <w:szCs w:val="24"/>
        </w:rPr>
        <w:t xml:space="preserve"> </w:t>
      </w:r>
      <w:r w:rsidRPr="0050435E">
        <w:rPr>
          <w:spacing w:val="4"/>
          <w:sz w:val="24"/>
          <w:szCs w:val="24"/>
          <w:lang w:val="en-US"/>
        </w:rPr>
        <w:t>bond</w:t>
      </w:r>
      <w:r w:rsidRPr="0050435E">
        <w:rPr>
          <w:spacing w:val="4"/>
          <w:sz w:val="24"/>
          <w:szCs w:val="24"/>
        </w:rPr>
        <w:t xml:space="preserve"> </w:t>
      </w:r>
      <w:r w:rsidRPr="0050435E">
        <w:rPr>
          <w:spacing w:val="2"/>
          <w:position w:val="-6"/>
          <w:sz w:val="24"/>
          <w:szCs w:val="24"/>
          <w:lang w:val="en-US"/>
        </w:rPr>
        <w:object w:dxaOrig="300" w:dyaOrig="220">
          <v:shape id="_x0000_i1056" type="#_x0000_t75" style="width:15.05pt;height:10.9pt" o:ole="">
            <v:imagedata r:id="rId596" o:title=""/>
          </v:shape>
          <o:OLEObject Type="Embed" ProgID="Equation.3" ShapeID="_x0000_i1056" DrawAspect="Content" ObjectID="_1416384090" r:id="rId601"/>
        </w:object>
      </w:r>
      <w:r w:rsidRPr="0050435E">
        <w:rPr>
          <w:spacing w:val="2"/>
          <w:sz w:val="24"/>
          <w:szCs w:val="24"/>
        </w:rPr>
        <w:t xml:space="preserve"> </w:t>
      </w:r>
      <w:r w:rsidRPr="0050435E">
        <w:rPr>
          <w:spacing w:val="4"/>
          <w:sz w:val="24"/>
          <w:szCs w:val="24"/>
        </w:rPr>
        <w:t>соединение кристалла с основанием корпуса</w:t>
      </w:r>
    </w:p>
    <w:p w:rsidR="00A87A0B" w:rsidRPr="0050435E" w:rsidRDefault="00A87A0B" w:rsidP="00A87A0B">
      <w:pPr>
        <w:jc w:val="both"/>
        <w:rPr>
          <w:sz w:val="24"/>
          <w:szCs w:val="24"/>
        </w:rPr>
      </w:pPr>
      <w:r w:rsidRPr="0050435E">
        <w:rPr>
          <w:spacing w:val="4"/>
          <w:sz w:val="24"/>
          <w:szCs w:val="24"/>
        </w:rPr>
        <w:t xml:space="preserve">    </w:t>
      </w:r>
      <w:r w:rsidRPr="0050435E">
        <w:rPr>
          <w:spacing w:val="4"/>
          <w:sz w:val="24"/>
          <w:szCs w:val="24"/>
          <w:lang w:val="en-US"/>
        </w:rPr>
        <w:t>dual</w:t>
      </w:r>
      <w:r w:rsidRPr="0050435E">
        <w:rPr>
          <w:spacing w:val="4"/>
          <w:sz w:val="24"/>
          <w:szCs w:val="24"/>
        </w:rPr>
        <w:t>-</w:t>
      </w:r>
      <w:r w:rsidRPr="0050435E">
        <w:rPr>
          <w:spacing w:val="4"/>
          <w:sz w:val="24"/>
          <w:szCs w:val="24"/>
          <w:lang w:val="en-US"/>
        </w:rPr>
        <w:t>in</w:t>
      </w:r>
      <w:r w:rsidRPr="0050435E">
        <w:rPr>
          <w:spacing w:val="4"/>
          <w:sz w:val="24"/>
          <w:szCs w:val="24"/>
        </w:rPr>
        <w:t>-</w:t>
      </w:r>
      <w:r w:rsidRPr="0050435E">
        <w:rPr>
          <w:spacing w:val="4"/>
          <w:sz w:val="24"/>
          <w:szCs w:val="24"/>
          <w:lang w:val="en-US"/>
        </w:rPr>
        <w:t>line</w:t>
      </w:r>
      <w:r w:rsidRPr="0050435E">
        <w:rPr>
          <w:spacing w:val="4"/>
          <w:sz w:val="24"/>
          <w:szCs w:val="24"/>
        </w:rPr>
        <w:t xml:space="preserve"> </w:t>
      </w:r>
      <w:r w:rsidRPr="0050435E">
        <w:rPr>
          <w:spacing w:val="4"/>
          <w:sz w:val="24"/>
          <w:szCs w:val="24"/>
          <w:lang w:val="en-US"/>
        </w:rPr>
        <w:t>package</w:t>
      </w:r>
      <w:r w:rsidRPr="0050435E">
        <w:rPr>
          <w:spacing w:val="4"/>
          <w:sz w:val="24"/>
          <w:szCs w:val="24"/>
        </w:rPr>
        <w:t xml:space="preserve"> </w:t>
      </w:r>
      <w:r w:rsidRPr="0050435E">
        <w:rPr>
          <w:spacing w:val="2"/>
          <w:position w:val="-6"/>
          <w:sz w:val="24"/>
          <w:szCs w:val="24"/>
          <w:lang w:val="en-US"/>
        </w:rPr>
        <w:object w:dxaOrig="300" w:dyaOrig="220">
          <v:shape id="_x0000_i1057" type="#_x0000_t75" style="width:15.05pt;height:10.9pt" o:ole="">
            <v:imagedata r:id="rId596" o:title=""/>
          </v:shape>
          <o:OLEObject Type="Embed" ProgID="Equation.3" ShapeID="_x0000_i1057" DrawAspect="Content" ObjectID="_1416384091" r:id="rId602"/>
        </w:object>
      </w:r>
      <w:r w:rsidRPr="0050435E">
        <w:rPr>
          <w:spacing w:val="2"/>
          <w:sz w:val="24"/>
          <w:szCs w:val="24"/>
        </w:rPr>
        <w:t xml:space="preserve"> </w:t>
      </w:r>
      <w:r w:rsidRPr="0050435E">
        <w:rPr>
          <w:spacing w:val="4"/>
          <w:sz w:val="24"/>
          <w:szCs w:val="24"/>
        </w:rPr>
        <w:t>плоский корпус с двухрядным расположени</w:t>
      </w:r>
      <w:r w:rsidRPr="0050435E">
        <w:rPr>
          <w:spacing w:val="4"/>
          <w:sz w:val="24"/>
          <w:szCs w:val="24"/>
        </w:rPr>
        <w:softHyphen/>
      </w:r>
      <w:r w:rsidRPr="0050435E">
        <w:rPr>
          <w:spacing w:val="7"/>
          <w:sz w:val="24"/>
          <w:szCs w:val="24"/>
        </w:rPr>
        <w:t>ем  выводов</w:t>
      </w:r>
    </w:p>
    <w:p w:rsidR="00A87A0B" w:rsidRPr="0050435E" w:rsidRDefault="00A87A0B" w:rsidP="00A87A0B">
      <w:pPr>
        <w:jc w:val="both"/>
        <w:rPr>
          <w:sz w:val="24"/>
          <w:szCs w:val="24"/>
        </w:rPr>
      </w:pPr>
      <w:r w:rsidRPr="0050435E">
        <w:rPr>
          <w:spacing w:val="3"/>
          <w:sz w:val="24"/>
          <w:szCs w:val="24"/>
        </w:rPr>
        <w:t xml:space="preserve">    </w:t>
      </w:r>
      <w:r w:rsidRPr="0050435E">
        <w:rPr>
          <w:spacing w:val="3"/>
          <w:sz w:val="24"/>
          <w:szCs w:val="24"/>
          <w:lang w:val="en-US"/>
        </w:rPr>
        <w:t>line</w:t>
      </w:r>
      <w:r w:rsidRPr="0050435E">
        <w:rPr>
          <w:spacing w:val="3"/>
          <w:sz w:val="24"/>
          <w:szCs w:val="24"/>
        </w:rPr>
        <w:t>-</w:t>
      </w:r>
      <w:r w:rsidRPr="0050435E">
        <w:rPr>
          <w:spacing w:val="3"/>
          <w:sz w:val="24"/>
          <w:szCs w:val="24"/>
          <w:lang w:val="en-US"/>
        </w:rPr>
        <w:t>by</w:t>
      </w:r>
      <w:r w:rsidRPr="0050435E">
        <w:rPr>
          <w:spacing w:val="3"/>
          <w:sz w:val="24"/>
          <w:szCs w:val="24"/>
        </w:rPr>
        <w:t>-</w:t>
      </w:r>
      <w:r w:rsidRPr="0050435E">
        <w:rPr>
          <w:spacing w:val="3"/>
          <w:sz w:val="24"/>
          <w:szCs w:val="24"/>
          <w:lang w:val="en-US"/>
        </w:rPr>
        <w:t>line</w:t>
      </w:r>
      <w:r w:rsidRPr="0050435E">
        <w:rPr>
          <w:spacing w:val="3"/>
          <w:sz w:val="24"/>
          <w:szCs w:val="24"/>
        </w:rPr>
        <w:t xml:space="preserve"> </w:t>
      </w:r>
      <w:r w:rsidRPr="0050435E">
        <w:rPr>
          <w:spacing w:val="3"/>
          <w:sz w:val="24"/>
          <w:szCs w:val="24"/>
          <w:lang w:val="en-US"/>
        </w:rPr>
        <w:t>scan</w:t>
      </w:r>
      <w:r w:rsidRPr="0050435E">
        <w:rPr>
          <w:spacing w:val="3"/>
          <w:sz w:val="24"/>
          <w:szCs w:val="24"/>
        </w:rPr>
        <w:t xml:space="preserve"> </w:t>
      </w:r>
      <w:r w:rsidRPr="0050435E">
        <w:rPr>
          <w:spacing w:val="2"/>
          <w:position w:val="-6"/>
          <w:sz w:val="24"/>
          <w:szCs w:val="24"/>
          <w:lang w:val="en-US"/>
        </w:rPr>
        <w:object w:dxaOrig="300" w:dyaOrig="220">
          <v:shape id="_x0000_i1058" type="#_x0000_t75" style="width:15.05pt;height:10.9pt" o:ole="">
            <v:imagedata r:id="rId596" o:title=""/>
          </v:shape>
          <o:OLEObject Type="Embed" ProgID="Equation.3" ShapeID="_x0000_i1058" DrawAspect="Content" ObjectID="_1416384092" r:id="rId603"/>
        </w:object>
      </w:r>
      <w:r w:rsidRPr="0050435E">
        <w:rPr>
          <w:spacing w:val="2"/>
          <w:sz w:val="24"/>
          <w:szCs w:val="24"/>
        </w:rPr>
        <w:t xml:space="preserve"> </w:t>
      </w:r>
      <w:r w:rsidRPr="0050435E">
        <w:rPr>
          <w:spacing w:val="3"/>
          <w:sz w:val="24"/>
          <w:szCs w:val="24"/>
        </w:rPr>
        <w:t>построчное сканирование</w:t>
      </w:r>
    </w:p>
    <w:p w:rsidR="00A87A0B" w:rsidRPr="006A663B" w:rsidRDefault="00A87A0B" w:rsidP="00A87A0B">
      <w:pPr>
        <w:jc w:val="both"/>
        <w:rPr>
          <w:spacing w:val="8"/>
          <w:sz w:val="24"/>
          <w:szCs w:val="24"/>
        </w:rPr>
      </w:pPr>
      <w:r w:rsidRPr="0050435E">
        <w:rPr>
          <w:spacing w:val="2"/>
          <w:sz w:val="24"/>
          <w:szCs w:val="24"/>
        </w:rPr>
        <w:t xml:space="preserve">    </w:t>
      </w:r>
      <w:r w:rsidRPr="0050435E">
        <w:rPr>
          <w:spacing w:val="2"/>
          <w:sz w:val="24"/>
          <w:szCs w:val="24"/>
          <w:lang w:val="en-US"/>
        </w:rPr>
        <w:t>copper</w:t>
      </w:r>
      <w:r w:rsidRPr="0050435E">
        <w:rPr>
          <w:spacing w:val="2"/>
          <w:sz w:val="24"/>
          <w:szCs w:val="24"/>
        </w:rPr>
        <w:t xml:space="preserve"> </w:t>
      </w:r>
      <w:r w:rsidRPr="0050435E">
        <w:rPr>
          <w:spacing w:val="2"/>
          <w:sz w:val="24"/>
          <w:szCs w:val="24"/>
          <w:lang w:val="en-US"/>
        </w:rPr>
        <w:t>plated</w:t>
      </w:r>
      <w:r w:rsidRPr="0050435E">
        <w:rPr>
          <w:spacing w:val="2"/>
          <w:sz w:val="24"/>
          <w:szCs w:val="24"/>
        </w:rPr>
        <w:t>-</w:t>
      </w:r>
      <w:r w:rsidRPr="0050435E">
        <w:rPr>
          <w:spacing w:val="2"/>
          <w:sz w:val="24"/>
          <w:szCs w:val="24"/>
          <w:lang w:val="en-US"/>
        </w:rPr>
        <w:t>through</w:t>
      </w:r>
      <w:r w:rsidRPr="0050435E">
        <w:rPr>
          <w:spacing w:val="2"/>
          <w:sz w:val="24"/>
          <w:szCs w:val="24"/>
        </w:rPr>
        <w:t>-</w:t>
      </w:r>
      <w:r w:rsidRPr="0050435E">
        <w:rPr>
          <w:spacing w:val="2"/>
          <w:sz w:val="24"/>
          <w:szCs w:val="24"/>
          <w:lang w:val="en-US"/>
        </w:rPr>
        <w:t>hole</w:t>
      </w:r>
      <w:r w:rsidRPr="0050435E">
        <w:rPr>
          <w:spacing w:val="2"/>
          <w:sz w:val="24"/>
          <w:szCs w:val="24"/>
        </w:rPr>
        <w:t xml:space="preserve"> </w:t>
      </w:r>
      <w:r w:rsidRPr="0050435E">
        <w:rPr>
          <w:spacing w:val="2"/>
          <w:sz w:val="24"/>
          <w:szCs w:val="24"/>
          <w:lang w:val="en-US"/>
        </w:rPr>
        <w:t>printed</w:t>
      </w:r>
      <w:r w:rsidRPr="0050435E">
        <w:rPr>
          <w:spacing w:val="2"/>
          <w:sz w:val="24"/>
          <w:szCs w:val="24"/>
        </w:rPr>
        <w:t xml:space="preserve"> </w:t>
      </w:r>
      <w:r w:rsidRPr="0050435E">
        <w:rPr>
          <w:spacing w:val="2"/>
          <w:sz w:val="24"/>
          <w:szCs w:val="24"/>
          <w:lang w:val="en-US"/>
        </w:rPr>
        <w:t>circuit</w:t>
      </w:r>
      <w:r w:rsidRPr="0050435E">
        <w:rPr>
          <w:spacing w:val="2"/>
          <w:sz w:val="24"/>
          <w:szCs w:val="24"/>
        </w:rPr>
        <w:t xml:space="preserve"> </w:t>
      </w:r>
      <w:r w:rsidRPr="0050435E">
        <w:rPr>
          <w:spacing w:val="2"/>
          <w:position w:val="-6"/>
          <w:sz w:val="24"/>
          <w:szCs w:val="24"/>
          <w:lang w:val="en-US"/>
        </w:rPr>
        <w:object w:dxaOrig="300" w:dyaOrig="220">
          <v:shape id="_x0000_i1059" type="#_x0000_t75" style="width:15.05pt;height:10.9pt" o:ole="">
            <v:imagedata r:id="rId596" o:title=""/>
          </v:shape>
          <o:OLEObject Type="Embed" ProgID="Equation.3" ShapeID="_x0000_i1059" DrawAspect="Content" ObjectID="_1416384093" r:id="rId604"/>
        </w:object>
      </w:r>
      <w:r w:rsidRPr="0050435E">
        <w:rPr>
          <w:spacing w:val="2"/>
          <w:sz w:val="24"/>
          <w:szCs w:val="24"/>
        </w:rPr>
        <w:t xml:space="preserve"> печатная плата с метал</w:t>
      </w:r>
      <w:r w:rsidRPr="0050435E">
        <w:rPr>
          <w:spacing w:val="8"/>
          <w:sz w:val="24"/>
          <w:szCs w:val="24"/>
        </w:rPr>
        <w:t>лизированными медью отверстиями</w:t>
      </w:r>
    </w:p>
    <w:p w:rsidR="00A87A0B" w:rsidRPr="006A663B" w:rsidRDefault="00A87A0B" w:rsidP="00A87A0B">
      <w:pPr>
        <w:jc w:val="both"/>
        <w:rPr>
          <w:spacing w:val="8"/>
          <w:sz w:val="24"/>
          <w:szCs w:val="24"/>
        </w:rPr>
      </w:pPr>
    </w:p>
    <w:p w:rsidR="00A87A0B" w:rsidRDefault="00A87A0B" w:rsidP="00A87A0B">
      <w:pPr>
        <w:shd w:val="clear" w:color="auto" w:fill="FFFFFF"/>
        <w:jc w:val="both"/>
        <w:rPr>
          <w:b/>
          <w:sz w:val="24"/>
          <w:szCs w:val="24"/>
          <w:lang w:val="en-US"/>
        </w:rPr>
      </w:pPr>
      <w:r w:rsidRPr="00025B7E">
        <w:rPr>
          <w:b/>
          <w:sz w:val="24"/>
          <w:szCs w:val="24"/>
          <w:lang w:val="en-US"/>
        </w:rPr>
        <w:t>Lesson</w:t>
      </w:r>
      <w:r>
        <w:rPr>
          <w:b/>
          <w:sz w:val="24"/>
          <w:szCs w:val="24"/>
          <w:lang w:val="en-US"/>
        </w:rPr>
        <w:t xml:space="preserve"> 15. Control Work. </w:t>
      </w:r>
    </w:p>
    <w:p w:rsidR="00A87A0B" w:rsidRDefault="00A87A0B" w:rsidP="00A87A0B">
      <w:pPr>
        <w:shd w:val="clear" w:color="auto" w:fill="FFFFFF"/>
        <w:tabs>
          <w:tab w:val="left" w:pos="511"/>
        </w:tabs>
        <w:spacing w:before="58" w:line="230" w:lineRule="exact"/>
        <w:ind w:left="2130" w:hanging="2130"/>
        <w:jc w:val="both"/>
        <w:rPr>
          <w:b/>
          <w:sz w:val="24"/>
          <w:szCs w:val="24"/>
          <w:u w:val="single"/>
          <w:lang w:val="en-US"/>
        </w:rPr>
      </w:pPr>
      <w:r>
        <w:rPr>
          <w:b/>
          <w:sz w:val="24"/>
          <w:szCs w:val="24"/>
          <w:u w:val="single"/>
          <w:lang w:val="en-US"/>
        </w:rPr>
        <w:t xml:space="preserve">Solve the crossword. </w:t>
      </w:r>
    </w:p>
    <w:p w:rsidR="00A87A0B" w:rsidRDefault="00A87A0B" w:rsidP="00A87A0B">
      <w:pPr>
        <w:shd w:val="clear" w:color="auto" w:fill="FFFFFF"/>
        <w:tabs>
          <w:tab w:val="left" w:pos="511"/>
        </w:tabs>
        <w:spacing w:before="58" w:line="230" w:lineRule="exact"/>
        <w:ind w:left="2130" w:hanging="2130"/>
        <w:jc w:val="both"/>
        <w:rPr>
          <w:b/>
          <w:sz w:val="24"/>
          <w:szCs w:val="24"/>
          <w:u w:val="single"/>
          <w:lang w:val="en-US"/>
        </w:rPr>
      </w:pPr>
    </w:p>
    <w:p w:rsidR="00A87A0B" w:rsidRPr="004D28DD" w:rsidRDefault="00A87A0B" w:rsidP="00A87A0B">
      <w:pPr>
        <w:jc w:val="both"/>
        <w:rPr>
          <w:spacing w:val="8"/>
          <w:sz w:val="24"/>
          <w:szCs w:val="24"/>
          <w:lang w:val="en-US"/>
        </w:rPr>
      </w:pPr>
      <w:r>
        <w:rPr>
          <w:noProof/>
          <w:sz w:val="24"/>
          <w:szCs w:val="24"/>
          <w:lang w:eastAsia="ru-RU"/>
        </w:rPr>
        <w:drawing>
          <wp:inline distT="0" distB="0" distL="0" distR="0">
            <wp:extent cx="3675380" cy="1863725"/>
            <wp:effectExtent l="0" t="0" r="1270" b="3175"/>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5380" cy="1863725"/>
                    </a:xfrm>
                    <a:prstGeom prst="rect">
                      <a:avLst/>
                    </a:prstGeom>
                    <a:noFill/>
                    <a:ln>
                      <a:noFill/>
                    </a:ln>
                  </pic:spPr>
                </pic:pic>
              </a:graphicData>
            </a:graphic>
          </wp:inline>
        </w:drawing>
      </w:r>
    </w:p>
    <w:p w:rsidR="00A87A0B" w:rsidRDefault="00A87A0B" w:rsidP="00A87A0B">
      <w:pPr>
        <w:jc w:val="both"/>
        <w:rPr>
          <w:spacing w:val="8"/>
          <w:sz w:val="24"/>
          <w:szCs w:val="24"/>
          <w:lang w:val="en-US"/>
        </w:rPr>
      </w:pPr>
    </w:p>
    <w:p w:rsidR="00A87A0B" w:rsidRDefault="00A87A0B" w:rsidP="00A87A0B">
      <w:pPr>
        <w:shd w:val="clear" w:color="auto" w:fill="FFFFFF"/>
        <w:tabs>
          <w:tab w:val="left" w:pos="511"/>
        </w:tabs>
        <w:spacing w:before="58" w:line="230" w:lineRule="exact"/>
        <w:jc w:val="both"/>
        <w:rPr>
          <w:sz w:val="24"/>
          <w:szCs w:val="24"/>
          <w:lang w:val="en-US"/>
        </w:rPr>
      </w:pPr>
      <w:r>
        <w:rPr>
          <w:b/>
          <w:i/>
          <w:sz w:val="24"/>
          <w:szCs w:val="24"/>
          <w:lang w:val="en-US"/>
        </w:rPr>
        <w:tab/>
        <w:t>Down:</w:t>
      </w:r>
      <w:r>
        <w:rPr>
          <w:sz w:val="24"/>
          <w:szCs w:val="24"/>
          <w:lang w:val="en-US"/>
        </w:rPr>
        <w:t xml:space="preserve"> 1. Information. 2. Help. 3. Reply, answer or reaction. 4. A group of elements. 5. A unit keeping information. 6. Approach; means of approaching, getting. 7. A style or design; imitation of an existing object. 8. Different forms of some things; condition or quality. 9. A mistake. 10. A switch. 11. A fitting together of parts to make a whole. 12. Rate. 13. A model; cliche; standard. 14. A system of symbols used for entering data into the computer. 15. A branch of systemized knowledge of nature. 16. An attempt; a hard try. 17. A device. 18. An example, a sample, a model. </w:t>
      </w:r>
    </w:p>
    <w:p w:rsidR="00A87A0B" w:rsidRPr="0050435E" w:rsidRDefault="00A87A0B" w:rsidP="00A87A0B">
      <w:pPr>
        <w:ind w:firstLine="708"/>
        <w:jc w:val="both"/>
        <w:rPr>
          <w:sz w:val="24"/>
          <w:szCs w:val="24"/>
          <w:lang w:val="en-US"/>
        </w:rPr>
      </w:pPr>
      <w:r>
        <w:rPr>
          <w:b/>
          <w:i/>
          <w:sz w:val="24"/>
          <w:szCs w:val="24"/>
          <w:lang w:val="en-US"/>
        </w:rPr>
        <w:t xml:space="preserve">Across: </w:t>
      </w:r>
      <w:r>
        <w:rPr>
          <w:sz w:val="24"/>
          <w:szCs w:val="24"/>
          <w:lang w:val="en-US"/>
        </w:rPr>
        <w:t xml:space="preserve">1. A more favourable position; gain or benefit. 2. The following one thing after another. 3. Examination, experiment or trial. 4. The process opposite to multiplication. 5. The heart; the central part of anything. 6. The science dealing with microcircuits. 7. Thickness, compactness; example: packing ... . 8. Application. 9. The doing smth; state of being in motion. 10. To put in writing, to print for future use. 11. Goal, purpose. 12. Memory. 13. Advantage, help; anything contributing to an improvement in condition. 14. Intelligence, mental ability. 15. Method or manner of doing smth. 16. Display. 17. A tiny crystall, containing an integrated circuit. </w:t>
      </w:r>
    </w:p>
    <w:p w:rsidR="00A87A0B" w:rsidRPr="004D28DD" w:rsidRDefault="00A87A0B" w:rsidP="00A87A0B">
      <w:pPr>
        <w:jc w:val="both"/>
        <w:rPr>
          <w:sz w:val="24"/>
          <w:szCs w:val="24"/>
          <w:lang w:val="en-US"/>
        </w:rPr>
      </w:pPr>
    </w:p>
    <w:p w:rsidR="00A87A0B" w:rsidRPr="000C3FD0" w:rsidRDefault="00A87A0B" w:rsidP="00A87A0B">
      <w:pPr>
        <w:jc w:val="both"/>
        <w:rPr>
          <w:sz w:val="24"/>
          <w:szCs w:val="24"/>
          <w:lang w:val="en-US"/>
        </w:rPr>
      </w:pPr>
    </w:p>
    <w:p w:rsidR="003967CB" w:rsidRPr="000C3FD0" w:rsidRDefault="003967CB" w:rsidP="00A87A0B">
      <w:pPr>
        <w:jc w:val="both"/>
        <w:rPr>
          <w:sz w:val="24"/>
          <w:szCs w:val="24"/>
          <w:lang w:val="en-US"/>
        </w:rPr>
      </w:pPr>
    </w:p>
    <w:p w:rsidR="003967CB" w:rsidRPr="000C3FD0" w:rsidRDefault="003967CB" w:rsidP="00A87A0B">
      <w:pPr>
        <w:jc w:val="both"/>
        <w:rPr>
          <w:sz w:val="24"/>
          <w:szCs w:val="24"/>
          <w:lang w:val="en-US"/>
        </w:rPr>
      </w:pPr>
    </w:p>
    <w:p w:rsidR="003967CB" w:rsidRPr="000C3FD0" w:rsidRDefault="003967CB" w:rsidP="00A87A0B">
      <w:pPr>
        <w:jc w:val="both"/>
        <w:rPr>
          <w:sz w:val="24"/>
          <w:szCs w:val="24"/>
          <w:lang w:val="en-US"/>
        </w:rPr>
      </w:pPr>
    </w:p>
    <w:p w:rsidR="003967CB" w:rsidRPr="000C3FD0" w:rsidRDefault="003967CB" w:rsidP="00A87A0B">
      <w:pPr>
        <w:jc w:val="both"/>
        <w:rPr>
          <w:sz w:val="24"/>
          <w:szCs w:val="24"/>
          <w:lang w:val="en-US"/>
        </w:rPr>
      </w:pPr>
    </w:p>
    <w:p w:rsidR="003967CB" w:rsidRPr="000C3FD0" w:rsidRDefault="003967CB" w:rsidP="00A87A0B">
      <w:pPr>
        <w:jc w:val="both"/>
        <w:rPr>
          <w:sz w:val="24"/>
          <w:szCs w:val="24"/>
          <w:lang w:val="en-US"/>
        </w:rPr>
      </w:pPr>
    </w:p>
    <w:p w:rsidR="003967CB" w:rsidRPr="000C3FD0" w:rsidRDefault="003967CB" w:rsidP="00A87A0B">
      <w:pPr>
        <w:jc w:val="both"/>
        <w:rPr>
          <w:sz w:val="24"/>
          <w:szCs w:val="24"/>
          <w:lang w:val="en-US"/>
        </w:rPr>
      </w:pPr>
    </w:p>
    <w:p w:rsidR="003967CB" w:rsidRPr="000C3FD0" w:rsidRDefault="003967CB" w:rsidP="00A87A0B">
      <w:pPr>
        <w:jc w:val="both"/>
        <w:rPr>
          <w:sz w:val="24"/>
          <w:szCs w:val="24"/>
          <w:lang w:val="en-US"/>
        </w:rPr>
      </w:pPr>
    </w:p>
    <w:p w:rsidR="003967CB" w:rsidRPr="003967CB" w:rsidRDefault="003967CB" w:rsidP="003967CB">
      <w:pPr>
        <w:pStyle w:val="1"/>
        <w:jc w:val="right"/>
        <w:rPr>
          <w:sz w:val="22"/>
          <w:szCs w:val="22"/>
          <w:lang w:val="en-US"/>
        </w:rPr>
      </w:pPr>
      <w:r w:rsidRPr="00B338FF">
        <w:rPr>
          <w:sz w:val="22"/>
          <w:szCs w:val="22"/>
        </w:rPr>
        <w:t>Ф</w:t>
      </w:r>
      <w:r w:rsidRPr="003967CB">
        <w:rPr>
          <w:sz w:val="22"/>
          <w:szCs w:val="22"/>
          <w:lang w:val="en-US"/>
        </w:rPr>
        <w:t xml:space="preserve"> 7.11-12</w:t>
      </w:r>
    </w:p>
    <w:p w:rsidR="003967CB" w:rsidRPr="003967CB" w:rsidRDefault="003967CB" w:rsidP="003967CB">
      <w:pPr>
        <w:pStyle w:val="12"/>
        <w:jc w:val="center"/>
        <w:rPr>
          <w:sz w:val="22"/>
          <w:szCs w:val="22"/>
          <w:lang w:val="en-US"/>
        </w:rPr>
      </w:pPr>
    </w:p>
    <w:p w:rsidR="003967CB" w:rsidRPr="003967CB" w:rsidRDefault="003967CB" w:rsidP="003967CB">
      <w:pPr>
        <w:jc w:val="center"/>
        <w:rPr>
          <w:b/>
          <w:sz w:val="24"/>
          <w:szCs w:val="28"/>
          <w:lang w:val="en-US"/>
        </w:rPr>
      </w:pPr>
      <w:r w:rsidRPr="00AD009B">
        <w:rPr>
          <w:b/>
          <w:sz w:val="24"/>
          <w:szCs w:val="28"/>
        </w:rPr>
        <w:t>Методические</w:t>
      </w:r>
      <w:r w:rsidRPr="003967CB">
        <w:rPr>
          <w:b/>
          <w:sz w:val="24"/>
          <w:szCs w:val="28"/>
          <w:lang w:val="en-US"/>
        </w:rPr>
        <w:t xml:space="preserve"> </w:t>
      </w:r>
      <w:r w:rsidRPr="00AD009B">
        <w:rPr>
          <w:b/>
          <w:sz w:val="24"/>
          <w:szCs w:val="28"/>
        </w:rPr>
        <w:t>указания</w:t>
      </w:r>
      <w:r w:rsidRPr="003967CB">
        <w:rPr>
          <w:b/>
          <w:sz w:val="24"/>
          <w:szCs w:val="28"/>
          <w:lang w:val="en-US"/>
        </w:rPr>
        <w:t xml:space="preserve"> </w:t>
      </w:r>
      <w:r w:rsidRPr="00AD009B">
        <w:rPr>
          <w:b/>
          <w:sz w:val="24"/>
          <w:szCs w:val="28"/>
        </w:rPr>
        <w:t>к</w:t>
      </w:r>
      <w:r w:rsidRPr="003967CB">
        <w:rPr>
          <w:b/>
          <w:sz w:val="24"/>
          <w:szCs w:val="28"/>
          <w:lang w:val="en-US"/>
        </w:rPr>
        <w:t xml:space="preserve"> </w:t>
      </w:r>
      <w:r>
        <w:rPr>
          <w:b/>
          <w:sz w:val="24"/>
          <w:szCs w:val="28"/>
        </w:rPr>
        <w:t>СРС</w:t>
      </w:r>
    </w:p>
    <w:p w:rsidR="003967CB" w:rsidRPr="003967CB" w:rsidRDefault="003967CB" w:rsidP="003967CB">
      <w:pPr>
        <w:ind w:left="360"/>
        <w:jc w:val="center"/>
        <w:rPr>
          <w:b/>
          <w:sz w:val="24"/>
          <w:szCs w:val="24"/>
          <w:lang w:val="en-US"/>
        </w:rPr>
      </w:pPr>
      <w:r w:rsidRPr="00AD009B">
        <w:rPr>
          <w:b/>
          <w:sz w:val="24"/>
          <w:szCs w:val="24"/>
          <w:lang w:val="en-US"/>
        </w:rPr>
        <w:t>V</w:t>
      </w:r>
      <w:r w:rsidRPr="003967CB">
        <w:rPr>
          <w:b/>
          <w:sz w:val="24"/>
          <w:szCs w:val="24"/>
          <w:lang w:val="en-US"/>
        </w:rPr>
        <w:t xml:space="preserve"> </w:t>
      </w:r>
      <w:r w:rsidRPr="00AD009B">
        <w:rPr>
          <w:b/>
          <w:sz w:val="24"/>
          <w:szCs w:val="24"/>
        </w:rPr>
        <w:t>семестр</w:t>
      </w:r>
      <w:r w:rsidRPr="003967CB">
        <w:rPr>
          <w:b/>
          <w:sz w:val="24"/>
          <w:szCs w:val="24"/>
          <w:lang w:val="en-US"/>
        </w:rPr>
        <w:t xml:space="preserve"> </w:t>
      </w:r>
    </w:p>
    <w:p w:rsidR="003967CB" w:rsidRPr="008C3247" w:rsidRDefault="003967CB" w:rsidP="003967CB">
      <w:pPr>
        <w:tabs>
          <w:tab w:val="left" w:pos="9072"/>
        </w:tabs>
        <w:ind w:left="360"/>
        <w:jc w:val="center"/>
        <w:rPr>
          <w:b/>
          <w:sz w:val="24"/>
          <w:szCs w:val="24"/>
          <w:lang w:val="en-US"/>
        </w:rPr>
      </w:pPr>
      <w:r w:rsidRPr="00AD009B">
        <w:rPr>
          <w:b/>
          <w:sz w:val="24"/>
          <w:szCs w:val="24"/>
        </w:rPr>
        <w:t>Модуль</w:t>
      </w:r>
      <w:r w:rsidRPr="008C3247">
        <w:rPr>
          <w:b/>
          <w:sz w:val="24"/>
          <w:szCs w:val="24"/>
          <w:lang w:val="en-US"/>
        </w:rPr>
        <w:t xml:space="preserve"> 1</w:t>
      </w:r>
    </w:p>
    <w:p w:rsidR="003967CB" w:rsidRDefault="003967CB" w:rsidP="003967CB">
      <w:pPr>
        <w:rPr>
          <w:b/>
          <w:sz w:val="24"/>
          <w:szCs w:val="24"/>
          <w:lang w:val="en-US"/>
        </w:rPr>
      </w:pPr>
      <w:r w:rsidRPr="003B459C">
        <w:rPr>
          <w:b/>
          <w:sz w:val="24"/>
          <w:szCs w:val="24"/>
          <w:lang w:val="en-US"/>
        </w:rPr>
        <w:t xml:space="preserve">Lesson 1. </w:t>
      </w:r>
      <w:r>
        <w:rPr>
          <w:b/>
          <w:sz w:val="24"/>
          <w:szCs w:val="24"/>
          <w:lang w:val="en-US"/>
        </w:rPr>
        <w:t xml:space="preserve">Development of Electronics. </w:t>
      </w:r>
    </w:p>
    <w:p w:rsidR="003967CB" w:rsidRPr="00863C08" w:rsidRDefault="003967CB" w:rsidP="003967CB">
      <w:pPr>
        <w:jc w:val="both"/>
        <w:rPr>
          <w:sz w:val="24"/>
          <w:szCs w:val="24"/>
          <w:lang w:val="en-US"/>
        </w:rPr>
      </w:pPr>
      <w:r w:rsidRPr="00863C08">
        <w:rPr>
          <w:b/>
          <w:sz w:val="24"/>
          <w:szCs w:val="24"/>
          <w:lang w:val="en-US"/>
        </w:rPr>
        <w:t>1.</w:t>
      </w:r>
      <w:r w:rsidRPr="00863C08">
        <w:rPr>
          <w:sz w:val="24"/>
          <w:szCs w:val="24"/>
          <w:lang w:val="en-US"/>
        </w:rPr>
        <w:t xml:space="preserve"> Give an answer to the following questions: </w:t>
      </w:r>
    </w:p>
    <w:p w:rsidR="003967CB" w:rsidRPr="00863C08" w:rsidRDefault="003967CB" w:rsidP="009C4271">
      <w:pPr>
        <w:numPr>
          <w:ilvl w:val="0"/>
          <w:numId w:val="57"/>
        </w:numPr>
        <w:jc w:val="both"/>
        <w:rPr>
          <w:sz w:val="24"/>
          <w:szCs w:val="24"/>
          <w:lang w:val="en-US"/>
        </w:rPr>
      </w:pPr>
      <w:r w:rsidRPr="00863C08">
        <w:rPr>
          <w:sz w:val="24"/>
          <w:szCs w:val="24"/>
          <w:lang w:val="en-US"/>
        </w:rPr>
        <w:t>Can you imagine modern life without electronics?</w:t>
      </w:r>
    </w:p>
    <w:p w:rsidR="003967CB" w:rsidRPr="00863C08" w:rsidRDefault="003967CB" w:rsidP="009C4271">
      <w:pPr>
        <w:numPr>
          <w:ilvl w:val="0"/>
          <w:numId w:val="57"/>
        </w:numPr>
        <w:jc w:val="both"/>
        <w:rPr>
          <w:sz w:val="24"/>
          <w:szCs w:val="24"/>
          <w:lang w:val="en-US"/>
        </w:rPr>
      </w:pPr>
      <w:r w:rsidRPr="00863C08">
        <w:rPr>
          <w:sz w:val="24"/>
          <w:szCs w:val="24"/>
          <w:lang w:val="en-US"/>
        </w:rPr>
        <w:t>What was the beginning of electronics development?</w:t>
      </w:r>
    </w:p>
    <w:p w:rsidR="003967CB" w:rsidRPr="00863C08" w:rsidRDefault="003967CB" w:rsidP="009C4271">
      <w:pPr>
        <w:numPr>
          <w:ilvl w:val="0"/>
          <w:numId w:val="57"/>
        </w:numPr>
        <w:jc w:val="both"/>
        <w:rPr>
          <w:sz w:val="24"/>
          <w:szCs w:val="24"/>
          <w:lang w:val="en-US"/>
        </w:rPr>
      </w:pPr>
      <w:r w:rsidRPr="00863C08">
        <w:rPr>
          <w:sz w:val="24"/>
          <w:szCs w:val="24"/>
          <w:lang w:val="en-US"/>
        </w:rPr>
        <w:t>What advantages did the transistors have over the vacuum tubes?</w:t>
      </w:r>
    </w:p>
    <w:p w:rsidR="003967CB" w:rsidRPr="00863C08" w:rsidRDefault="003967CB" w:rsidP="009C4271">
      <w:pPr>
        <w:numPr>
          <w:ilvl w:val="0"/>
          <w:numId w:val="57"/>
        </w:numPr>
        <w:jc w:val="both"/>
        <w:rPr>
          <w:sz w:val="24"/>
          <w:szCs w:val="24"/>
          <w:lang w:val="en-US"/>
        </w:rPr>
      </w:pPr>
      <w:r w:rsidRPr="00863C08">
        <w:rPr>
          <w:sz w:val="24"/>
          <w:szCs w:val="24"/>
          <w:lang w:val="en-US"/>
        </w:rPr>
        <w:t>What made the progress in radio communication technology possible?</w:t>
      </w:r>
    </w:p>
    <w:p w:rsidR="003967CB" w:rsidRPr="00863C08" w:rsidRDefault="003967CB" w:rsidP="003967CB">
      <w:pPr>
        <w:ind w:left="360"/>
        <w:jc w:val="both"/>
        <w:rPr>
          <w:sz w:val="24"/>
          <w:szCs w:val="24"/>
          <w:lang w:val="en-US"/>
        </w:rPr>
      </w:pPr>
    </w:p>
    <w:p w:rsidR="003967CB" w:rsidRPr="00863C08" w:rsidRDefault="003967CB" w:rsidP="003967CB">
      <w:pPr>
        <w:jc w:val="both"/>
        <w:rPr>
          <w:sz w:val="24"/>
          <w:szCs w:val="24"/>
          <w:lang w:val="en-US"/>
        </w:rPr>
      </w:pPr>
      <w:r w:rsidRPr="00863C08">
        <w:rPr>
          <w:b/>
          <w:sz w:val="24"/>
          <w:szCs w:val="24"/>
          <w:lang w:val="en-US"/>
        </w:rPr>
        <w:t>2.</w:t>
      </w:r>
      <w:r w:rsidRPr="00863C08">
        <w:rPr>
          <w:sz w:val="24"/>
          <w:szCs w:val="24"/>
          <w:lang w:val="en-US"/>
        </w:rPr>
        <w:t xml:space="preserve"> Read and listen </w:t>
      </w:r>
      <w:r>
        <w:rPr>
          <w:sz w:val="24"/>
          <w:szCs w:val="24"/>
          <w:lang w:val="en-US"/>
        </w:rPr>
        <w:t>to the article “Development of E</w:t>
      </w:r>
      <w:r w:rsidRPr="00863C08">
        <w:rPr>
          <w:sz w:val="24"/>
          <w:szCs w:val="24"/>
          <w:lang w:val="en-US"/>
        </w:rPr>
        <w:t xml:space="preserve">lectronics”. </w:t>
      </w:r>
    </w:p>
    <w:p w:rsidR="003967CB" w:rsidRPr="00863C08" w:rsidRDefault="003967CB" w:rsidP="003967CB">
      <w:pPr>
        <w:jc w:val="both"/>
        <w:rPr>
          <w:sz w:val="24"/>
          <w:szCs w:val="24"/>
          <w:lang w:val="en-US"/>
        </w:rPr>
      </w:pPr>
    </w:p>
    <w:p w:rsidR="003967CB" w:rsidRPr="00863C08" w:rsidRDefault="003967CB" w:rsidP="003967CB">
      <w:pPr>
        <w:jc w:val="center"/>
        <w:rPr>
          <w:b/>
          <w:sz w:val="24"/>
          <w:szCs w:val="24"/>
          <w:lang w:val="en-US"/>
        </w:rPr>
      </w:pPr>
      <w:r w:rsidRPr="00863C08">
        <w:rPr>
          <w:sz w:val="24"/>
          <w:szCs w:val="24"/>
          <w:lang/>
        </w:rPr>
        <w:t xml:space="preserve">    </w:t>
      </w:r>
      <w:r>
        <w:rPr>
          <w:b/>
          <w:sz w:val="24"/>
          <w:szCs w:val="24"/>
          <w:lang w:val="en-US"/>
        </w:rPr>
        <w:t>Development of E</w:t>
      </w:r>
      <w:r w:rsidRPr="00863C08">
        <w:rPr>
          <w:b/>
          <w:sz w:val="24"/>
          <w:szCs w:val="24"/>
          <w:lang w:val="en-US"/>
        </w:rPr>
        <w:t>lectronics</w:t>
      </w:r>
    </w:p>
    <w:p w:rsidR="003967CB" w:rsidRPr="00863C08" w:rsidRDefault="003967CB" w:rsidP="003967CB">
      <w:pPr>
        <w:ind w:firstLine="708"/>
        <w:jc w:val="both"/>
        <w:rPr>
          <w:sz w:val="24"/>
          <w:szCs w:val="24"/>
          <w:lang w:val="en-US"/>
        </w:rPr>
      </w:pPr>
      <w:r>
        <w:rPr>
          <w:noProof/>
          <w:lang w:eastAsia="ru-RU"/>
        </w:rPr>
        <w:drawing>
          <wp:anchor distT="0" distB="0" distL="114300" distR="114300" simplePos="0" relativeHeight="251769856" behindDoc="1" locked="0" layoutInCell="1" allowOverlap="1">
            <wp:simplePos x="0" y="0"/>
            <wp:positionH relativeFrom="column">
              <wp:posOffset>114300</wp:posOffset>
            </wp:positionH>
            <wp:positionV relativeFrom="paragraph">
              <wp:posOffset>298450</wp:posOffset>
            </wp:positionV>
            <wp:extent cx="2105025" cy="1685925"/>
            <wp:effectExtent l="0" t="0" r="0" b="0"/>
            <wp:wrapTight wrapText="bothSides">
              <wp:wrapPolygon edited="0">
                <wp:start x="0" y="0"/>
                <wp:lineTo x="0" y="21478"/>
                <wp:lineTo x="21502" y="21478"/>
                <wp:lineTo x="21502" y="0"/>
                <wp:lineTo x="0" y="0"/>
              </wp:wrapPolygon>
            </wp:wrapTight>
            <wp:docPr id="370" name="Рисунок 2" descr="http://upload.wikimedia.org/wikipedia/commons/thumb/3/3a/EDSAC_%2810%29.jpg/200px-EDSAC_%281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upload.wikimedia.org/wikipedia/commons/thumb/3/3a/EDSAC_%2810%29.jpg/200px-EDSAC_%2810%29.jpg"/>
                    <pic:cNvPicPr>
                      <a:picLocks noChangeAspect="1" noChangeArrowheads="1"/>
                    </pic:cNvPicPr>
                  </pic:nvPicPr>
                  <pic:blipFill>
                    <a:blip r:embed="rId606" r:link="rId6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1685925"/>
                    </a:xfrm>
                    <a:prstGeom prst="rect">
                      <a:avLst/>
                    </a:prstGeom>
                    <a:noFill/>
                    <a:ln>
                      <a:noFill/>
                    </a:ln>
                  </pic:spPr>
                </pic:pic>
              </a:graphicData>
            </a:graphic>
          </wp:anchor>
        </w:drawing>
      </w:r>
      <w:r w:rsidRPr="00863C08">
        <w:rPr>
          <w:sz w:val="24"/>
          <w:szCs w:val="24"/>
          <w:lang w:val="en-US"/>
        </w:rPr>
        <w:t>Electronics is a field of engineering and applied physics dealing with the design and application of electronic circuits. The operation of circuits depends on the flow of electrons for generation, transmission, reception and storage of information.</w:t>
      </w:r>
    </w:p>
    <w:p w:rsidR="003967CB" w:rsidRPr="00863C08" w:rsidRDefault="003967CB" w:rsidP="003967CB">
      <w:pPr>
        <w:jc w:val="both"/>
        <w:rPr>
          <w:sz w:val="24"/>
          <w:szCs w:val="24"/>
          <w:lang w:val="en-US"/>
        </w:rPr>
      </w:pPr>
      <w:r w:rsidRPr="00863C08">
        <w:rPr>
          <w:sz w:val="24"/>
          <w:szCs w:val="24"/>
          <w:lang w:val="en-US"/>
        </w:rPr>
        <w:t>Today it is difficult to imagine our life without electronics. It surrounds us everywhere. Electronic devices are widely used in scientific research and industrial designing; they control the work of plants and power stations, calculate the trajectories of space ships and help the people discover new phenomena of nature. Automation of production processes and studies on living organisms became possible due to electronics.</w:t>
      </w:r>
    </w:p>
    <w:p w:rsidR="003967CB" w:rsidRPr="00863C08" w:rsidRDefault="003967CB" w:rsidP="003967CB">
      <w:pPr>
        <w:ind w:firstLine="708"/>
        <w:jc w:val="both"/>
        <w:rPr>
          <w:sz w:val="24"/>
          <w:szCs w:val="24"/>
          <w:lang w:val="en-US"/>
        </w:rPr>
      </w:pPr>
      <w:r w:rsidRPr="00863C08">
        <w:rPr>
          <w:sz w:val="24"/>
          <w:szCs w:val="24"/>
          <w:lang w:val="en-US"/>
        </w:rPr>
        <w:lastRenderedPageBreak/>
        <w:t>The invention of vacuum tubes at the beginning of the 20</w:t>
      </w:r>
      <w:r w:rsidRPr="00863C08">
        <w:rPr>
          <w:sz w:val="24"/>
          <w:szCs w:val="24"/>
          <w:vertAlign w:val="superscript"/>
          <w:lang w:val="en-US"/>
        </w:rPr>
        <w:t>th</w:t>
      </w:r>
      <w:r w:rsidRPr="00863C08">
        <w:rPr>
          <w:sz w:val="24"/>
          <w:szCs w:val="24"/>
          <w:lang w:val="en-US"/>
        </w:rPr>
        <w:t xml:space="preserve"> century was the starting point of the rapid growth of modern electronics. Vacuum tubes assisted in manipulation of signals. The development of a large variety of tubes at the beginning of the 20</w:t>
      </w:r>
      <w:r w:rsidRPr="00863C08">
        <w:rPr>
          <w:sz w:val="24"/>
          <w:szCs w:val="24"/>
          <w:vertAlign w:val="superscript"/>
          <w:lang w:val="en-US"/>
        </w:rPr>
        <w:t>th</w:t>
      </w:r>
      <w:r w:rsidRPr="00863C08">
        <w:rPr>
          <w:sz w:val="24"/>
          <w:szCs w:val="24"/>
          <w:lang w:val="en-US"/>
        </w:rPr>
        <w:t xml:space="preserve"> century was the starting point of the rapid growth of modern electronics. Vacuum tubes assisted in manipulation of signals. The development of a large variety of tubes designed for specialized functions made possible the progress in radio communication technology before the World War II and in the creation of early computers during and shortly after the war. </w:t>
      </w:r>
    </w:p>
    <w:p w:rsidR="003967CB" w:rsidRPr="00863C08" w:rsidRDefault="003967CB" w:rsidP="003967CB">
      <w:pPr>
        <w:ind w:firstLine="708"/>
        <w:jc w:val="both"/>
        <w:rPr>
          <w:sz w:val="24"/>
          <w:szCs w:val="24"/>
          <w:lang w:val="en-US"/>
        </w:rPr>
      </w:pPr>
      <w:r w:rsidRPr="00863C08">
        <w:rPr>
          <w:sz w:val="24"/>
          <w:szCs w:val="24"/>
          <w:lang w:val="en-US"/>
        </w:rPr>
        <w:t xml:space="preserve">The transistor invented by American scientists W.Shockly, J.Bardeen and W.Brattain in 1948 completely replaced the vacuum tube. The transistor, a small piece of a semiconductor with three electrodes, had great advantages over the best vacuum tubes. It provided the same functions as the vacuum tube but at reduced weight, cost, power consumption, and with high reliability. With the invention of the transistor all essential circuit functions could be carried out inside solid bodies. The aim of creating electronic circuits with entirely solid-state components had finally been realized. Early transistors could respond at a rate of a few million times a second. This was fast enough to serve in radio circuits, but far below the speed needed for high-speed computers or for microwave communication systems. </w:t>
      </w:r>
    </w:p>
    <w:p w:rsidR="003967CB" w:rsidRPr="00863C08" w:rsidRDefault="003967CB" w:rsidP="003967CB">
      <w:pPr>
        <w:ind w:firstLine="708"/>
        <w:jc w:val="both"/>
        <w:rPr>
          <w:sz w:val="24"/>
          <w:szCs w:val="24"/>
          <w:lang w:val="en-US"/>
        </w:rPr>
      </w:pPr>
      <w:r w:rsidRPr="00863C08">
        <w:rPr>
          <w:sz w:val="24"/>
          <w:szCs w:val="24"/>
          <w:lang w:val="en-US"/>
        </w:rPr>
        <w:t>The progress in semiconductor technology led to the development of the integrated circuit (I</w:t>
      </w:r>
      <w:r w:rsidRPr="00863C08">
        <w:rPr>
          <w:sz w:val="24"/>
          <w:szCs w:val="24"/>
        </w:rPr>
        <w:t>С</w:t>
      </w:r>
      <w:r w:rsidRPr="00863C08">
        <w:rPr>
          <w:sz w:val="24"/>
          <w:szCs w:val="24"/>
          <w:lang w:val="en-US"/>
        </w:rPr>
        <w:t>), which was discovered due to the efforts of John Kilby in 1958. There appeared a new field of science-integrated electronics. The essence of it is batch processing. Instead of making, testing and assembling discrete components on a chip one at a time, large groupings of these components together with their interconnections were made all at a time. I</w:t>
      </w:r>
      <w:r w:rsidRPr="00863C08">
        <w:rPr>
          <w:sz w:val="24"/>
          <w:szCs w:val="24"/>
        </w:rPr>
        <w:t>С</w:t>
      </w:r>
      <w:r w:rsidRPr="00863C08">
        <w:rPr>
          <w:sz w:val="24"/>
          <w:szCs w:val="24"/>
          <w:lang w:val="en-US"/>
        </w:rPr>
        <w:t xml:space="preserve"> greatly reduced the size devices, lowered manufacturing costs and at the same time the provided high speed and increased reliability.</w:t>
      </w:r>
    </w:p>
    <w:p w:rsidR="003967CB" w:rsidRPr="00863C08" w:rsidRDefault="003967CB" w:rsidP="003967CB">
      <w:pPr>
        <w:jc w:val="both"/>
        <w:rPr>
          <w:sz w:val="24"/>
          <w:szCs w:val="24"/>
          <w:lang w:val="en-US"/>
        </w:rPr>
      </w:pPr>
    </w:p>
    <w:p w:rsidR="003967CB" w:rsidRPr="00863C08" w:rsidRDefault="003967CB" w:rsidP="003967CB">
      <w:pPr>
        <w:jc w:val="both"/>
        <w:rPr>
          <w:b/>
          <w:sz w:val="24"/>
          <w:szCs w:val="24"/>
          <w:lang w:val="en-US"/>
        </w:rPr>
      </w:pPr>
      <w:r w:rsidRPr="00863C08">
        <w:rPr>
          <w:sz w:val="24"/>
          <w:szCs w:val="24"/>
          <w:lang w:val="en-US"/>
        </w:rPr>
        <w:t xml:space="preserve"> </w:t>
      </w:r>
      <w:r>
        <w:rPr>
          <w:sz w:val="24"/>
          <w:szCs w:val="24"/>
          <w:lang w:val="en-US"/>
        </w:rPr>
        <w:tab/>
      </w:r>
      <w:r w:rsidRPr="00863C08">
        <w:rPr>
          <w:b/>
          <w:sz w:val="24"/>
          <w:szCs w:val="24"/>
          <w:lang w:val="en-US"/>
        </w:rPr>
        <w:t>Vocabulary:</w:t>
      </w:r>
    </w:p>
    <w:p w:rsidR="003967CB" w:rsidRPr="00863C08" w:rsidRDefault="003967CB" w:rsidP="003967CB">
      <w:pPr>
        <w:rPr>
          <w:sz w:val="24"/>
          <w:szCs w:val="24"/>
          <w:lang w:val="en-US"/>
        </w:rPr>
      </w:pPr>
      <w:r w:rsidRPr="00863C08">
        <w:rPr>
          <w:sz w:val="24"/>
          <w:szCs w:val="24"/>
          <w:lang w:val="en-US"/>
        </w:rPr>
        <w:t xml:space="preserve"> Applied physics — </w:t>
      </w:r>
      <w:r w:rsidRPr="00863C08">
        <w:rPr>
          <w:sz w:val="24"/>
          <w:szCs w:val="24"/>
        </w:rPr>
        <w:t>прикладная</w:t>
      </w:r>
      <w:r w:rsidRPr="00863C08">
        <w:rPr>
          <w:sz w:val="24"/>
          <w:szCs w:val="24"/>
          <w:lang w:val="en-US"/>
        </w:rPr>
        <w:t xml:space="preserve"> </w:t>
      </w:r>
      <w:r w:rsidRPr="00863C08">
        <w:rPr>
          <w:sz w:val="24"/>
          <w:szCs w:val="24"/>
        </w:rPr>
        <w:t>физика</w:t>
      </w:r>
    </w:p>
    <w:p w:rsidR="003967CB" w:rsidRPr="00863C08" w:rsidRDefault="003967CB" w:rsidP="003967CB">
      <w:pPr>
        <w:rPr>
          <w:sz w:val="24"/>
          <w:szCs w:val="24"/>
          <w:lang w:val="en-US"/>
        </w:rPr>
      </w:pPr>
      <w:r w:rsidRPr="00863C08">
        <w:rPr>
          <w:sz w:val="24"/>
          <w:szCs w:val="24"/>
          <w:lang w:val="en-US"/>
        </w:rPr>
        <w:t xml:space="preserve"> Generation— </w:t>
      </w:r>
      <w:r w:rsidRPr="00863C08">
        <w:rPr>
          <w:sz w:val="24"/>
          <w:szCs w:val="24"/>
        </w:rPr>
        <w:t>создание</w:t>
      </w:r>
      <w:r w:rsidRPr="00863C08">
        <w:rPr>
          <w:sz w:val="24"/>
          <w:szCs w:val="24"/>
          <w:lang w:val="en-US"/>
        </w:rPr>
        <w:t xml:space="preserve">, </w:t>
      </w:r>
      <w:r w:rsidRPr="00863C08">
        <w:rPr>
          <w:sz w:val="24"/>
          <w:szCs w:val="24"/>
        </w:rPr>
        <w:t>формирование</w:t>
      </w:r>
      <w:r w:rsidRPr="00863C08">
        <w:rPr>
          <w:sz w:val="24"/>
          <w:szCs w:val="24"/>
          <w:lang w:val="en-US"/>
        </w:rPr>
        <w:t xml:space="preserve">, </w:t>
      </w:r>
      <w:r w:rsidRPr="00863C08">
        <w:rPr>
          <w:sz w:val="24"/>
          <w:szCs w:val="24"/>
        </w:rPr>
        <w:t>выработка</w:t>
      </w:r>
    </w:p>
    <w:p w:rsidR="003967CB" w:rsidRPr="00863C08" w:rsidRDefault="003967CB" w:rsidP="003967CB">
      <w:pPr>
        <w:rPr>
          <w:sz w:val="24"/>
          <w:szCs w:val="24"/>
          <w:lang w:val="en-US"/>
        </w:rPr>
      </w:pPr>
      <w:r w:rsidRPr="00863C08">
        <w:rPr>
          <w:sz w:val="24"/>
          <w:szCs w:val="24"/>
          <w:lang w:val="en-US"/>
        </w:rPr>
        <w:t xml:space="preserve"> Scientific research— </w:t>
      </w:r>
      <w:r w:rsidRPr="00863C08">
        <w:rPr>
          <w:sz w:val="24"/>
          <w:szCs w:val="24"/>
        </w:rPr>
        <w:t>научные</w:t>
      </w:r>
      <w:r w:rsidRPr="00863C08">
        <w:rPr>
          <w:sz w:val="24"/>
          <w:szCs w:val="24"/>
          <w:lang w:val="en-US"/>
        </w:rPr>
        <w:t xml:space="preserve"> </w:t>
      </w:r>
      <w:r w:rsidRPr="00863C08">
        <w:rPr>
          <w:sz w:val="24"/>
          <w:szCs w:val="24"/>
        </w:rPr>
        <w:t>исследования</w:t>
      </w:r>
    </w:p>
    <w:p w:rsidR="003967CB" w:rsidRPr="00863C08" w:rsidRDefault="003967CB" w:rsidP="003967CB">
      <w:pPr>
        <w:rPr>
          <w:sz w:val="24"/>
          <w:szCs w:val="24"/>
          <w:lang w:val="en-US"/>
        </w:rPr>
      </w:pPr>
      <w:r w:rsidRPr="00863C08">
        <w:rPr>
          <w:sz w:val="24"/>
          <w:szCs w:val="24"/>
          <w:lang w:val="en-US"/>
        </w:rPr>
        <w:t xml:space="preserve"> Due to the efforts — </w:t>
      </w:r>
      <w:r w:rsidRPr="00863C08">
        <w:rPr>
          <w:sz w:val="24"/>
          <w:szCs w:val="24"/>
        </w:rPr>
        <w:t>благодаря</w:t>
      </w:r>
      <w:r w:rsidRPr="00863C08">
        <w:rPr>
          <w:sz w:val="24"/>
          <w:szCs w:val="24"/>
          <w:lang w:val="en-US"/>
        </w:rPr>
        <w:t xml:space="preserve"> </w:t>
      </w:r>
      <w:r w:rsidRPr="00863C08">
        <w:rPr>
          <w:sz w:val="24"/>
          <w:szCs w:val="24"/>
        </w:rPr>
        <w:t>усилиям</w:t>
      </w:r>
    </w:p>
    <w:p w:rsidR="003967CB" w:rsidRPr="00863C08" w:rsidRDefault="003967CB" w:rsidP="003967CB">
      <w:pPr>
        <w:rPr>
          <w:sz w:val="24"/>
          <w:szCs w:val="24"/>
        </w:rPr>
      </w:pPr>
      <w:r w:rsidRPr="00863C08">
        <w:rPr>
          <w:sz w:val="24"/>
          <w:szCs w:val="24"/>
          <w:lang w:val="en-US"/>
        </w:rPr>
        <w:t xml:space="preserve"> Manipulation</w:t>
      </w:r>
      <w:r w:rsidRPr="00863C08">
        <w:rPr>
          <w:sz w:val="24"/>
          <w:szCs w:val="24"/>
        </w:rPr>
        <w:t>— управление; обработка; преобразование</w:t>
      </w:r>
    </w:p>
    <w:p w:rsidR="003967CB" w:rsidRPr="00863C08" w:rsidRDefault="003967CB" w:rsidP="003967CB">
      <w:pPr>
        <w:rPr>
          <w:sz w:val="24"/>
          <w:szCs w:val="24"/>
        </w:rPr>
      </w:pPr>
      <w:r w:rsidRPr="00863C08">
        <w:rPr>
          <w:sz w:val="24"/>
          <w:szCs w:val="24"/>
        </w:rPr>
        <w:t xml:space="preserve"> </w:t>
      </w:r>
      <w:r w:rsidRPr="00863C08">
        <w:rPr>
          <w:sz w:val="24"/>
          <w:szCs w:val="24"/>
          <w:lang w:val="en-US"/>
        </w:rPr>
        <w:t>T</w:t>
      </w:r>
      <w:r w:rsidRPr="00863C08">
        <w:rPr>
          <w:sz w:val="24"/>
          <w:szCs w:val="24"/>
        </w:rPr>
        <w:t>o replace vacuum tubes — заменять электронные лампы</w:t>
      </w:r>
    </w:p>
    <w:p w:rsidR="003967CB" w:rsidRPr="00863C08" w:rsidRDefault="003967CB" w:rsidP="003967CB">
      <w:pPr>
        <w:rPr>
          <w:sz w:val="24"/>
          <w:szCs w:val="24"/>
          <w:lang w:val="en-US"/>
        </w:rPr>
      </w:pPr>
      <w:r w:rsidRPr="00863C08">
        <w:rPr>
          <w:sz w:val="24"/>
          <w:szCs w:val="24"/>
        </w:rPr>
        <w:t xml:space="preserve"> </w:t>
      </w:r>
      <w:r w:rsidRPr="00863C08">
        <w:rPr>
          <w:sz w:val="24"/>
          <w:szCs w:val="24"/>
          <w:lang w:val="en-US"/>
        </w:rPr>
        <w:t xml:space="preserve">A piece of semiconductor — </w:t>
      </w:r>
      <w:r w:rsidRPr="00863C08">
        <w:rPr>
          <w:sz w:val="24"/>
          <w:szCs w:val="24"/>
        </w:rPr>
        <w:t>полупроводниковый</w:t>
      </w:r>
      <w:r w:rsidRPr="00863C08">
        <w:rPr>
          <w:sz w:val="24"/>
          <w:szCs w:val="24"/>
          <w:lang w:val="en-US"/>
        </w:rPr>
        <w:t xml:space="preserve"> </w:t>
      </w:r>
      <w:r w:rsidRPr="00863C08">
        <w:rPr>
          <w:sz w:val="24"/>
          <w:szCs w:val="24"/>
        </w:rPr>
        <w:t>кристалл</w:t>
      </w:r>
    </w:p>
    <w:p w:rsidR="003967CB" w:rsidRPr="00863C08" w:rsidRDefault="003967CB" w:rsidP="003967CB">
      <w:pPr>
        <w:rPr>
          <w:sz w:val="24"/>
          <w:szCs w:val="24"/>
          <w:lang w:val="en-US"/>
        </w:rPr>
      </w:pPr>
      <w:r w:rsidRPr="00863C08">
        <w:rPr>
          <w:sz w:val="24"/>
          <w:szCs w:val="24"/>
          <w:lang w:val="en-US"/>
        </w:rPr>
        <w:t xml:space="preserve"> Reduced weight— </w:t>
      </w:r>
      <w:r w:rsidRPr="00863C08">
        <w:rPr>
          <w:sz w:val="24"/>
          <w:szCs w:val="24"/>
        </w:rPr>
        <w:t>уменьшенный</w:t>
      </w:r>
      <w:r w:rsidRPr="00863C08">
        <w:rPr>
          <w:sz w:val="24"/>
          <w:szCs w:val="24"/>
          <w:lang w:val="en-US"/>
        </w:rPr>
        <w:t xml:space="preserve"> </w:t>
      </w:r>
      <w:r w:rsidRPr="00863C08">
        <w:rPr>
          <w:sz w:val="24"/>
          <w:szCs w:val="24"/>
        </w:rPr>
        <w:t>вес</w:t>
      </w:r>
    </w:p>
    <w:p w:rsidR="003967CB" w:rsidRPr="00863C08" w:rsidRDefault="003967CB" w:rsidP="003967CB">
      <w:pPr>
        <w:rPr>
          <w:sz w:val="24"/>
          <w:szCs w:val="24"/>
          <w:lang w:val="en-US"/>
        </w:rPr>
      </w:pPr>
      <w:r w:rsidRPr="00863C08">
        <w:rPr>
          <w:sz w:val="24"/>
          <w:szCs w:val="24"/>
          <w:lang w:val="en-US"/>
        </w:rPr>
        <w:t xml:space="preserve"> Power consumption — </w:t>
      </w:r>
      <w:r w:rsidRPr="00863C08">
        <w:rPr>
          <w:sz w:val="24"/>
          <w:szCs w:val="24"/>
        </w:rPr>
        <w:t>потребление</w:t>
      </w:r>
      <w:r w:rsidRPr="00863C08">
        <w:rPr>
          <w:sz w:val="24"/>
          <w:szCs w:val="24"/>
          <w:lang w:val="en-US"/>
        </w:rPr>
        <w:t xml:space="preserve"> </w:t>
      </w:r>
      <w:r w:rsidRPr="00863C08">
        <w:rPr>
          <w:sz w:val="24"/>
          <w:szCs w:val="24"/>
        </w:rPr>
        <w:t>электроэнергии</w:t>
      </w:r>
    </w:p>
    <w:p w:rsidR="003967CB" w:rsidRPr="00863C08" w:rsidRDefault="003967CB" w:rsidP="003967CB">
      <w:pPr>
        <w:rPr>
          <w:sz w:val="24"/>
          <w:szCs w:val="24"/>
        </w:rPr>
      </w:pPr>
      <w:r w:rsidRPr="00863C08">
        <w:rPr>
          <w:sz w:val="24"/>
          <w:szCs w:val="24"/>
          <w:lang w:val="en-US"/>
        </w:rPr>
        <w:t xml:space="preserve"> T</w:t>
      </w:r>
      <w:r w:rsidRPr="00863C08">
        <w:rPr>
          <w:sz w:val="24"/>
          <w:szCs w:val="24"/>
        </w:rPr>
        <w:t>o carry out — выполнять; осуществлять</w:t>
      </w:r>
    </w:p>
    <w:p w:rsidR="003967CB" w:rsidRPr="00863C08" w:rsidRDefault="003967CB" w:rsidP="003967CB">
      <w:pPr>
        <w:rPr>
          <w:sz w:val="24"/>
          <w:szCs w:val="24"/>
        </w:rPr>
      </w:pPr>
      <w:r w:rsidRPr="00863C08">
        <w:rPr>
          <w:sz w:val="24"/>
          <w:szCs w:val="24"/>
        </w:rPr>
        <w:t xml:space="preserve"> </w:t>
      </w:r>
      <w:r w:rsidRPr="00863C08">
        <w:rPr>
          <w:sz w:val="24"/>
          <w:szCs w:val="24"/>
          <w:lang w:val="en-US"/>
        </w:rPr>
        <w:t>S</w:t>
      </w:r>
      <w:r w:rsidRPr="00863C08">
        <w:rPr>
          <w:sz w:val="24"/>
          <w:szCs w:val="24"/>
        </w:rPr>
        <w:t>olid body — твердое тело; кристалл; полупроводник</w:t>
      </w:r>
    </w:p>
    <w:p w:rsidR="003967CB" w:rsidRPr="00863C08" w:rsidRDefault="003967CB" w:rsidP="003967CB">
      <w:pPr>
        <w:rPr>
          <w:sz w:val="24"/>
          <w:szCs w:val="24"/>
        </w:rPr>
      </w:pPr>
      <w:r w:rsidRPr="00863C08">
        <w:rPr>
          <w:sz w:val="24"/>
          <w:szCs w:val="24"/>
        </w:rPr>
        <w:t xml:space="preserve"> </w:t>
      </w:r>
      <w:r w:rsidRPr="00863C08">
        <w:rPr>
          <w:sz w:val="24"/>
          <w:szCs w:val="24"/>
          <w:lang w:val="en-US"/>
        </w:rPr>
        <w:t>T</w:t>
      </w:r>
      <w:r w:rsidRPr="00863C08">
        <w:rPr>
          <w:sz w:val="24"/>
          <w:szCs w:val="24"/>
        </w:rPr>
        <w:t>o respond— отвечать; реагировать</w:t>
      </w:r>
    </w:p>
    <w:p w:rsidR="003967CB" w:rsidRPr="00863C08" w:rsidRDefault="003967CB" w:rsidP="003967CB">
      <w:pPr>
        <w:rPr>
          <w:sz w:val="24"/>
          <w:szCs w:val="24"/>
        </w:rPr>
      </w:pPr>
      <w:r w:rsidRPr="00863C08">
        <w:rPr>
          <w:sz w:val="24"/>
          <w:szCs w:val="24"/>
        </w:rPr>
        <w:t xml:space="preserve"> </w:t>
      </w:r>
      <w:r w:rsidRPr="00863C08">
        <w:rPr>
          <w:sz w:val="24"/>
          <w:szCs w:val="24"/>
          <w:lang w:val="en-US"/>
        </w:rPr>
        <w:t>Integrated</w:t>
      </w:r>
      <w:r w:rsidRPr="00863C08">
        <w:rPr>
          <w:sz w:val="24"/>
          <w:szCs w:val="24"/>
        </w:rPr>
        <w:t xml:space="preserve"> </w:t>
      </w:r>
      <w:r w:rsidRPr="00863C08">
        <w:rPr>
          <w:sz w:val="24"/>
          <w:szCs w:val="24"/>
          <w:lang w:val="en-US"/>
        </w:rPr>
        <w:t>circuit</w:t>
      </w:r>
      <w:r w:rsidRPr="00863C08">
        <w:rPr>
          <w:sz w:val="24"/>
          <w:szCs w:val="24"/>
        </w:rPr>
        <w:t xml:space="preserve"> — интегральная схема</w:t>
      </w:r>
    </w:p>
    <w:p w:rsidR="003967CB" w:rsidRPr="00863C08" w:rsidRDefault="003967CB" w:rsidP="003967CB">
      <w:pPr>
        <w:rPr>
          <w:sz w:val="24"/>
          <w:szCs w:val="24"/>
        </w:rPr>
      </w:pPr>
      <w:r w:rsidRPr="00863C08">
        <w:rPr>
          <w:sz w:val="24"/>
          <w:szCs w:val="24"/>
        </w:rPr>
        <w:t xml:space="preserve"> </w:t>
      </w:r>
      <w:r w:rsidRPr="00863C08">
        <w:rPr>
          <w:sz w:val="24"/>
          <w:szCs w:val="24"/>
          <w:lang w:val="en-US"/>
        </w:rPr>
        <w:t>Batch</w:t>
      </w:r>
      <w:r w:rsidRPr="00863C08">
        <w:rPr>
          <w:sz w:val="24"/>
          <w:szCs w:val="24"/>
        </w:rPr>
        <w:t xml:space="preserve"> </w:t>
      </w:r>
      <w:r w:rsidRPr="00863C08">
        <w:rPr>
          <w:sz w:val="24"/>
          <w:szCs w:val="24"/>
          <w:lang w:val="en-US"/>
        </w:rPr>
        <w:t>processing</w:t>
      </w:r>
      <w:r w:rsidRPr="00863C08">
        <w:rPr>
          <w:sz w:val="24"/>
          <w:szCs w:val="24"/>
        </w:rPr>
        <w:t>— пакетная обработка</w:t>
      </w:r>
    </w:p>
    <w:p w:rsidR="003967CB" w:rsidRPr="00863C08" w:rsidRDefault="003967CB" w:rsidP="003967CB">
      <w:pPr>
        <w:rPr>
          <w:sz w:val="24"/>
          <w:szCs w:val="24"/>
        </w:rPr>
      </w:pPr>
      <w:r w:rsidRPr="00863C08">
        <w:rPr>
          <w:sz w:val="24"/>
          <w:szCs w:val="24"/>
        </w:rPr>
        <w:t xml:space="preserve"> </w:t>
      </w:r>
      <w:r w:rsidRPr="00863C08">
        <w:rPr>
          <w:sz w:val="24"/>
          <w:szCs w:val="24"/>
          <w:lang w:val="en-US"/>
        </w:rPr>
        <w:t>T</w:t>
      </w:r>
      <w:r w:rsidRPr="00863C08">
        <w:rPr>
          <w:sz w:val="24"/>
          <w:szCs w:val="24"/>
        </w:rPr>
        <w:t>o assemble — собирать; монтировать</w:t>
      </w:r>
    </w:p>
    <w:p w:rsidR="003967CB" w:rsidRPr="00863C08" w:rsidRDefault="003967CB" w:rsidP="003967CB">
      <w:pPr>
        <w:rPr>
          <w:sz w:val="24"/>
          <w:szCs w:val="24"/>
          <w:lang w:val="en-US"/>
        </w:rPr>
      </w:pPr>
      <w:r w:rsidRPr="00863C08">
        <w:rPr>
          <w:sz w:val="24"/>
          <w:szCs w:val="24"/>
        </w:rPr>
        <w:t xml:space="preserve"> </w:t>
      </w:r>
      <w:r w:rsidRPr="00863C08">
        <w:rPr>
          <w:sz w:val="24"/>
          <w:szCs w:val="24"/>
          <w:lang w:val="en-US"/>
        </w:rPr>
        <w:t xml:space="preserve">To lower manufacturing— </w:t>
      </w:r>
      <w:r w:rsidRPr="00863C08">
        <w:rPr>
          <w:sz w:val="24"/>
          <w:szCs w:val="24"/>
        </w:rPr>
        <w:t>снизить</w:t>
      </w:r>
      <w:r w:rsidRPr="00863C08">
        <w:rPr>
          <w:sz w:val="24"/>
          <w:szCs w:val="24"/>
          <w:lang w:val="en-US"/>
        </w:rPr>
        <w:t xml:space="preserve"> </w:t>
      </w:r>
      <w:r w:rsidRPr="00863C08">
        <w:rPr>
          <w:sz w:val="24"/>
          <w:szCs w:val="24"/>
        </w:rPr>
        <w:t>производительность</w:t>
      </w:r>
    </w:p>
    <w:p w:rsidR="003967CB" w:rsidRPr="00863C08" w:rsidRDefault="003967CB" w:rsidP="003967CB">
      <w:pPr>
        <w:rPr>
          <w:sz w:val="24"/>
          <w:szCs w:val="24"/>
          <w:lang w:val="en-US"/>
        </w:rPr>
      </w:pPr>
      <w:r w:rsidRPr="00863C08">
        <w:rPr>
          <w:sz w:val="24"/>
          <w:szCs w:val="24"/>
          <w:lang w:val="en-US"/>
        </w:rPr>
        <w:t xml:space="preserve"> To increase reliability — </w:t>
      </w:r>
      <w:r w:rsidRPr="00863C08">
        <w:rPr>
          <w:sz w:val="24"/>
          <w:szCs w:val="24"/>
        </w:rPr>
        <w:t>увеличить</w:t>
      </w:r>
      <w:r w:rsidRPr="00863C08">
        <w:rPr>
          <w:sz w:val="24"/>
          <w:szCs w:val="24"/>
          <w:lang w:val="en-US"/>
        </w:rPr>
        <w:t xml:space="preserve"> </w:t>
      </w:r>
      <w:r w:rsidRPr="00863C08">
        <w:rPr>
          <w:sz w:val="24"/>
          <w:szCs w:val="24"/>
        </w:rPr>
        <w:t>надежность</w:t>
      </w:r>
    </w:p>
    <w:p w:rsidR="003967CB" w:rsidRPr="00863C08" w:rsidRDefault="003967CB" w:rsidP="003967CB">
      <w:pPr>
        <w:jc w:val="both"/>
        <w:rPr>
          <w:sz w:val="24"/>
          <w:szCs w:val="24"/>
          <w:lang w:val="en-US"/>
        </w:rPr>
      </w:pPr>
    </w:p>
    <w:p w:rsidR="003967CB" w:rsidRPr="00863C08" w:rsidRDefault="003967CB" w:rsidP="003967CB">
      <w:pPr>
        <w:jc w:val="both"/>
        <w:rPr>
          <w:sz w:val="24"/>
          <w:szCs w:val="24"/>
          <w:lang w:val="en-US"/>
        </w:rPr>
      </w:pPr>
      <w:r w:rsidRPr="00863C08">
        <w:rPr>
          <w:b/>
          <w:sz w:val="24"/>
          <w:szCs w:val="24"/>
          <w:lang w:val="en-US"/>
        </w:rPr>
        <w:t xml:space="preserve"> 3.</w:t>
      </w:r>
      <w:r w:rsidRPr="00863C08">
        <w:rPr>
          <w:sz w:val="24"/>
          <w:szCs w:val="24"/>
          <w:lang w:val="en-US"/>
        </w:rPr>
        <w:t xml:space="preserve"> Think about meaning of following international words and try to give the definition:</w:t>
      </w:r>
    </w:p>
    <w:p w:rsidR="003967CB" w:rsidRPr="00863C08" w:rsidRDefault="003967CB" w:rsidP="003967CB">
      <w:pPr>
        <w:ind w:firstLine="708"/>
        <w:jc w:val="both"/>
        <w:rPr>
          <w:sz w:val="24"/>
          <w:szCs w:val="24"/>
          <w:lang w:val="en-US"/>
        </w:rPr>
      </w:pPr>
      <w:r w:rsidRPr="00863C08">
        <w:rPr>
          <w:sz w:val="24"/>
          <w:szCs w:val="24"/>
          <w:lang w:val="en-US"/>
        </w:rPr>
        <w:t xml:space="preserve"> Power consumption; power consumption change; signals manipulation; transistor invention; circuit functions; communication systems, data processing system; integrated circuits development; science field; process control; automation processes control; circuit components; size reduction; electronics development; communication means; problem solution; space exploration; pattern recognition; customers accounts; air traffic control.</w:t>
      </w:r>
    </w:p>
    <w:p w:rsidR="003967CB" w:rsidRPr="00863C08" w:rsidRDefault="003967CB" w:rsidP="003967CB">
      <w:pPr>
        <w:jc w:val="both"/>
        <w:rPr>
          <w:sz w:val="24"/>
          <w:szCs w:val="24"/>
          <w:lang w:val="en-US"/>
        </w:rPr>
      </w:pPr>
    </w:p>
    <w:p w:rsidR="003967CB" w:rsidRPr="00863C08" w:rsidRDefault="003967CB" w:rsidP="003967CB">
      <w:pPr>
        <w:rPr>
          <w:b/>
          <w:sz w:val="24"/>
          <w:szCs w:val="24"/>
          <w:lang w:val="en-US"/>
        </w:rPr>
      </w:pPr>
      <w:r w:rsidRPr="00863C08">
        <w:rPr>
          <w:b/>
          <w:sz w:val="24"/>
          <w:szCs w:val="24"/>
          <w:lang w:val="en-US"/>
        </w:rPr>
        <w:t>4. Individual work</w:t>
      </w:r>
    </w:p>
    <w:p w:rsidR="003967CB" w:rsidRPr="00863C08" w:rsidRDefault="003967CB" w:rsidP="003967CB">
      <w:pPr>
        <w:ind w:firstLine="708"/>
        <w:rPr>
          <w:b/>
          <w:sz w:val="24"/>
          <w:szCs w:val="24"/>
          <w:lang w:val="en-US"/>
        </w:rPr>
      </w:pPr>
      <w:r w:rsidRPr="00863C08">
        <w:rPr>
          <w:b/>
          <w:sz w:val="24"/>
          <w:szCs w:val="24"/>
          <w:lang w:val="en-US"/>
        </w:rPr>
        <w:t>Why not…</w:t>
      </w:r>
    </w:p>
    <w:p w:rsidR="003967CB" w:rsidRPr="00863C08" w:rsidRDefault="003967CB" w:rsidP="003967CB">
      <w:pPr>
        <w:ind w:firstLine="708"/>
        <w:jc w:val="both"/>
        <w:rPr>
          <w:sz w:val="24"/>
          <w:szCs w:val="24"/>
          <w:lang w:val="en-US"/>
        </w:rPr>
      </w:pPr>
      <w:r w:rsidRPr="00863C08">
        <w:rPr>
          <w:sz w:val="24"/>
          <w:szCs w:val="24"/>
          <w:lang w:val="en-US"/>
        </w:rPr>
        <w:lastRenderedPageBreak/>
        <w:t>Imagine yourself as a scientist of electronic engineering. Tell about what would you change and add in electronics development if you were the first scientist. What can you suggest and contribute at present?</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2</w:t>
      </w:r>
      <w:r w:rsidRPr="003B459C">
        <w:rPr>
          <w:b/>
          <w:sz w:val="24"/>
          <w:szCs w:val="24"/>
          <w:lang w:val="en-US"/>
        </w:rPr>
        <w:t xml:space="preserve">. </w:t>
      </w:r>
      <w:r>
        <w:rPr>
          <w:b/>
          <w:sz w:val="24"/>
          <w:szCs w:val="24"/>
          <w:lang w:val="en-US"/>
        </w:rPr>
        <w:t xml:space="preserve">The First Calculating Devices. </w:t>
      </w:r>
      <w:r w:rsidRPr="003B459C">
        <w:rPr>
          <w:b/>
          <w:sz w:val="24"/>
          <w:szCs w:val="24"/>
          <w:lang w:val="en-US"/>
        </w:rPr>
        <w:t xml:space="preserve"> </w:t>
      </w:r>
    </w:p>
    <w:p w:rsidR="003967CB" w:rsidRPr="00863C08" w:rsidRDefault="003967CB" w:rsidP="003967CB">
      <w:pPr>
        <w:jc w:val="both"/>
        <w:rPr>
          <w:sz w:val="24"/>
          <w:szCs w:val="24"/>
          <w:lang w:val="en-US"/>
        </w:rPr>
      </w:pPr>
      <w:r w:rsidRPr="00863C08">
        <w:rPr>
          <w:b/>
          <w:sz w:val="24"/>
          <w:szCs w:val="24"/>
          <w:lang w:val="en-US"/>
        </w:rPr>
        <w:t>1.</w:t>
      </w:r>
      <w:r w:rsidRPr="00863C08">
        <w:rPr>
          <w:sz w:val="24"/>
          <w:szCs w:val="24"/>
          <w:lang w:val="en-US"/>
        </w:rPr>
        <w:t xml:space="preserve"> Discuss with the partner following questions:</w:t>
      </w:r>
    </w:p>
    <w:p w:rsidR="003967CB" w:rsidRPr="00863C08" w:rsidRDefault="003967CB" w:rsidP="003967CB">
      <w:pPr>
        <w:jc w:val="both"/>
        <w:rPr>
          <w:sz w:val="24"/>
          <w:szCs w:val="24"/>
          <w:lang w:val="en-US"/>
        </w:rPr>
      </w:pPr>
      <w:r w:rsidRPr="00863C08">
        <w:rPr>
          <w:sz w:val="24"/>
          <w:szCs w:val="24"/>
          <w:lang w:val="en-US"/>
        </w:rPr>
        <w:tab/>
        <w:t>Do you remember…?</w:t>
      </w:r>
    </w:p>
    <w:p w:rsidR="003967CB" w:rsidRPr="00863C08" w:rsidRDefault="003967CB" w:rsidP="009C4271">
      <w:pPr>
        <w:numPr>
          <w:ilvl w:val="0"/>
          <w:numId w:val="58"/>
        </w:numPr>
        <w:jc w:val="both"/>
        <w:rPr>
          <w:sz w:val="24"/>
          <w:szCs w:val="24"/>
          <w:lang w:val="en-US"/>
        </w:rPr>
      </w:pPr>
      <w:r w:rsidRPr="00863C08">
        <w:rPr>
          <w:sz w:val="24"/>
          <w:szCs w:val="24"/>
          <w:lang w:val="en-US"/>
        </w:rPr>
        <w:t>What was the very first calculating device?</w:t>
      </w:r>
    </w:p>
    <w:p w:rsidR="003967CB" w:rsidRPr="00863C08" w:rsidRDefault="003967CB" w:rsidP="009C4271">
      <w:pPr>
        <w:numPr>
          <w:ilvl w:val="0"/>
          <w:numId w:val="58"/>
        </w:numPr>
        <w:jc w:val="both"/>
        <w:rPr>
          <w:sz w:val="24"/>
          <w:szCs w:val="24"/>
          <w:lang w:val="en-US"/>
        </w:rPr>
      </w:pPr>
      <w:r w:rsidRPr="00863C08">
        <w:rPr>
          <w:sz w:val="24"/>
          <w:szCs w:val="24"/>
          <w:lang w:val="en-US"/>
        </w:rPr>
        <w:t>Who gave the ideas for producing logarithm tables?</w:t>
      </w:r>
    </w:p>
    <w:p w:rsidR="003967CB" w:rsidRPr="00863C08" w:rsidRDefault="003967CB" w:rsidP="009C4271">
      <w:pPr>
        <w:numPr>
          <w:ilvl w:val="0"/>
          <w:numId w:val="58"/>
        </w:numPr>
        <w:jc w:val="both"/>
        <w:rPr>
          <w:sz w:val="24"/>
          <w:szCs w:val="24"/>
          <w:lang w:val="en-US"/>
        </w:rPr>
      </w:pPr>
      <w:r w:rsidRPr="00863C08">
        <w:rPr>
          <w:sz w:val="24"/>
          <w:szCs w:val="24"/>
          <w:lang w:val="en-US"/>
        </w:rPr>
        <w:t>How did Newton and Leibniz contribute to the problem of calculation?</w:t>
      </w:r>
    </w:p>
    <w:p w:rsidR="003967CB" w:rsidRPr="00863C08" w:rsidRDefault="003967CB" w:rsidP="009C4271">
      <w:pPr>
        <w:numPr>
          <w:ilvl w:val="0"/>
          <w:numId w:val="58"/>
        </w:numPr>
        <w:jc w:val="both"/>
        <w:rPr>
          <w:sz w:val="24"/>
          <w:szCs w:val="24"/>
          <w:lang w:val="en-US"/>
        </w:rPr>
      </w:pPr>
      <w:r w:rsidRPr="00863C08">
        <w:rPr>
          <w:sz w:val="24"/>
          <w:szCs w:val="24"/>
          <w:lang w:val="en-US"/>
        </w:rPr>
        <w:t>What was the main idea of Ch.Babbage's machine?</w:t>
      </w:r>
    </w:p>
    <w:p w:rsidR="003967CB" w:rsidRPr="00863C08" w:rsidRDefault="003967CB" w:rsidP="009C4271">
      <w:pPr>
        <w:numPr>
          <w:ilvl w:val="0"/>
          <w:numId w:val="58"/>
        </w:numPr>
        <w:jc w:val="both"/>
        <w:rPr>
          <w:sz w:val="24"/>
          <w:szCs w:val="24"/>
          <w:lang w:val="en-US"/>
        </w:rPr>
      </w:pPr>
      <w:r w:rsidRPr="00863C08">
        <w:rPr>
          <w:sz w:val="24"/>
          <w:szCs w:val="24"/>
          <w:lang w:val="en-US"/>
        </w:rPr>
        <w:t>What kind of computers appeared in 1970s?</w:t>
      </w:r>
    </w:p>
    <w:p w:rsidR="003967CB" w:rsidRPr="00863C08" w:rsidRDefault="003967CB" w:rsidP="003967CB">
      <w:pPr>
        <w:jc w:val="both"/>
        <w:rPr>
          <w:sz w:val="24"/>
          <w:szCs w:val="24"/>
          <w:lang w:val="en-US"/>
        </w:rPr>
      </w:pPr>
    </w:p>
    <w:p w:rsidR="003967CB" w:rsidRPr="00863C08" w:rsidRDefault="003967CB" w:rsidP="003967CB">
      <w:pPr>
        <w:jc w:val="both"/>
        <w:rPr>
          <w:sz w:val="24"/>
          <w:szCs w:val="24"/>
          <w:lang w:val="en-US"/>
        </w:rPr>
      </w:pPr>
      <w:r w:rsidRPr="00863C08">
        <w:rPr>
          <w:b/>
          <w:sz w:val="24"/>
          <w:szCs w:val="24"/>
          <w:lang w:val="en-US"/>
        </w:rPr>
        <w:t>2.</w:t>
      </w:r>
      <w:r w:rsidRPr="00863C08">
        <w:rPr>
          <w:sz w:val="24"/>
          <w:szCs w:val="24"/>
          <w:lang w:val="en-US"/>
        </w:rPr>
        <w:t xml:space="preserve"> You are going to read the article “The </w:t>
      </w:r>
      <w:r>
        <w:rPr>
          <w:sz w:val="24"/>
          <w:szCs w:val="24"/>
          <w:lang w:val="en-US"/>
        </w:rPr>
        <w:t>F</w:t>
      </w:r>
      <w:r w:rsidRPr="00863C08">
        <w:rPr>
          <w:sz w:val="24"/>
          <w:szCs w:val="24"/>
          <w:lang w:val="en-US"/>
        </w:rPr>
        <w:t xml:space="preserve">irst </w:t>
      </w:r>
      <w:r>
        <w:rPr>
          <w:sz w:val="24"/>
          <w:szCs w:val="24"/>
          <w:lang w:val="en-US"/>
        </w:rPr>
        <w:t>C</w:t>
      </w:r>
      <w:r w:rsidRPr="00863C08">
        <w:rPr>
          <w:sz w:val="24"/>
          <w:szCs w:val="24"/>
          <w:lang w:val="en-US"/>
        </w:rPr>
        <w:t xml:space="preserve">alculating </w:t>
      </w:r>
      <w:r>
        <w:rPr>
          <w:sz w:val="24"/>
          <w:szCs w:val="24"/>
          <w:lang w:val="en-US"/>
        </w:rPr>
        <w:t>D</w:t>
      </w:r>
      <w:r w:rsidRPr="00863C08">
        <w:rPr>
          <w:sz w:val="24"/>
          <w:szCs w:val="24"/>
          <w:lang w:val="en-US"/>
        </w:rPr>
        <w:t>evices”. Compare your answers with 1.</w:t>
      </w:r>
    </w:p>
    <w:p w:rsidR="003967CB" w:rsidRPr="00863C08" w:rsidRDefault="003967CB" w:rsidP="003967CB">
      <w:pPr>
        <w:jc w:val="center"/>
        <w:rPr>
          <w:b/>
          <w:sz w:val="24"/>
          <w:szCs w:val="24"/>
          <w:lang w:val="en-US"/>
        </w:rPr>
      </w:pPr>
      <w:r>
        <w:rPr>
          <w:noProof/>
          <w:lang w:eastAsia="ru-RU"/>
        </w:rPr>
        <w:drawing>
          <wp:anchor distT="0" distB="0" distL="114300" distR="114300" simplePos="0" relativeHeight="251771904" behindDoc="1" locked="0" layoutInCell="1" allowOverlap="1">
            <wp:simplePos x="0" y="0"/>
            <wp:positionH relativeFrom="column">
              <wp:posOffset>231775</wp:posOffset>
            </wp:positionH>
            <wp:positionV relativeFrom="paragraph">
              <wp:posOffset>83820</wp:posOffset>
            </wp:positionV>
            <wp:extent cx="1445260" cy="1943735"/>
            <wp:effectExtent l="0" t="0" r="0" b="0"/>
            <wp:wrapThrough wrapText="bothSides">
              <wp:wrapPolygon edited="0">
                <wp:start x="0" y="0"/>
                <wp:lineTo x="0" y="21381"/>
                <wp:lineTo x="21353" y="21381"/>
                <wp:lineTo x="21353" y="0"/>
                <wp:lineTo x="0" y="0"/>
              </wp:wrapPolygon>
            </wp:wrapThrough>
            <wp:docPr id="371" name="Рисунок 4" descr="http://upload.wikimedia.org/wikipedia/commons/thumb/5/5f/Jacquard.loom.full.view.jpg/180px-Jacquard.loom.full.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upload.wikimedia.org/wikipedia/commons/thumb/5/5f/Jacquard.loom.full.view.jpg/180px-Jacquard.loom.full.view.jpg"/>
                    <pic:cNvPicPr>
                      <a:picLocks noChangeAspect="1" noChangeArrowheads="1"/>
                    </pic:cNvPicPr>
                  </pic:nvPicPr>
                  <pic:blipFill>
                    <a:blip r:embed="rId608" r:link="rId6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5260" cy="1943735"/>
                    </a:xfrm>
                    <a:prstGeom prst="rect">
                      <a:avLst/>
                    </a:prstGeom>
                    <a:noFill/>
                    <a:ln>
                      <a:noFill/>
                    </a:ln>
                  </pic:spPr>
                </pic:pic>
              </a:graphicData>
            </a:graphic>
          </wp:anchor>
        </w:drawing>
      </w:r>
      <w:r>
        <w:rPr>
          <w:b/>
          <w:sz w:val="24"/>
          <w:szCs w:val="24"/>
          <w:lang w:val="en-US"/>
        </w:rPr>
        <w:t>The F</w:t>
      </w:r>
      <w:r w:rsidRPr="00863C08">
        <w:rPr>
          <w:b/>
          <w:sz w:val="24"/>
          <w:szCs w:val="24"/>
          <w:lang w:val="en-US"/>
        </w:rPr>
        <w:t xml:space="preserve">irst </w:t>
      </w:r>
      <w:r>
        <w:rPr>
          <w:b/>
          <w:sz w:val="24"/>
          <w:szCs w:val="24"/>
          <w:lang w:val="en-US"/>
        </w:rPr>
        <w:t>Calculating D</w:t>
      </w:r>
      <w:r w:rsidRPr="00863C08">
        <w:rPr>
          <w:b/>
          <w:sz w:val="24"/>
          <w:szCs w:val="24"/>
          <w:lang w:val="en-US"/>
        </w:rPr>
        <w:t>evices</w:t>
      </w:r>
    </w:p>
    <w:p w:rsidR="003967CB" w:rsidRPr="00863C08" w:rsidRDefault="003967CB" w:rsidP="003967CB">
      <w:pPr>
        <w:jc w:val="both"/>
        <w:rPr>
          <w:sz w:val="24"/>
          <w:szCs w:val="24"/>
          <w:lang w:val="en-US"/>
        </w:rPr>
      </w:pPr>
      <w:r w:rsidRPr="00863C08">
        <w:rPr>
          <w:sz w:val="24"/>
          <w:szCs w:val="24"/>
          <w:lang w:val="en-US"/>
        </w:rPr>
        <w:t xml:space="preserve">    </w:t>
      </w:r>
      <w:r w:rsidRPr="00863C08">
        <w:rPr>
          <w:sz w:val="24"/>
          <w:szCs w:val="24"/>
          <w:lang w:val="en-US"/>
        </w:rPr>
        <w:tab/>
        <w:t>Let us take a look at the history of computers that we know today. The very first calculating device used was the ten fingers of man's hands. This, in fact, is why today we still count in tens and multiples of tens.</w:t>
      </w:r>
    </w:p>
    <w:p w:rsidR="003967CB" w:rsidRPr="00863C08" w:rsidRDefault="003967CB" w:rsidP="003967CB">
      <w:pPr>
        <w:jc w:val="both"/>
        <w:rPr>
          <w:sz w:val="24"/>
          <w:szCs w:val="24"/>
          <w:lang w:val="en-US"/>
        </w:rPr>
      </w:pPr>
      <w:r w:rsidRPr="00863C08">
        <w:rPr>
          <w:sz w:val="24"/>
          <w:szCs w:val="24"/>
          <w:lang w:val="en-US"/>
        </w:rPr>
        <w:t xml:space="preserve">           Then the abacus was invented. People went on using some form of abacus well into the 16th century, and it is still being used in some parts of the world because it can be understood without knowing how to read.</w:t>
      </w:r>
    </w:p>
    <w:p w:rsidR="003967CB" w:rsidRPr="00863C08" w:rsidRDefault="003967CB" w:rsidP="003967CB">
      <w:pPr>
        <w:jc w:val="both"/>
        <w:rPr>
          <w:sz w:val="24"/>
          <w:szCs w:val="24"/>
          <w:lang w:val="en-US"/>
        </w:rPr>
      </w:pPr>
      <w:r w:rsidRPr="00863C08">
        <w:rPr>
          <w:sz w:val="24"/>
          <w:szCs w:val="24"/>
          <w:lang w:val="en-US"/>
        </w:rPr>
        <w:t xml:space="preserve">          During the 17th and 18th centuries many people tried to find easy ways of calculating. J. Napier, a Scotsman, invented a mechanical way of multiplying and dividing, which is now the modern slide rule works. Henry Briggs used Napier's ideas to produce logarithm tables which all mathematicians use today.</w:t>
      </w:r>
    </w:p>
    <w:p w:rsidR="003967CB" w:rsidRPr="00863C08" w:rsidRDefault="003967CB" w:rsidP="003967CB">
      <w:pPr>
        <w:jc w:val="both"/>
        <w:rPr>
          <w:sz w:val="24"/>
          <w:szCs w:val="24"/>
          <w:lang w:val="en-US"/>
        </w:rPr>
      </w:pPr>
      <w:r w:rsidRPr="00863C08">
        <w:rPr>
          <w:sz w:val="24"/>
          <w:szCs w:val="24"/>
          <w:lang w:val="en-US"/>
        </w:rPr>
        <w:t xml:space="preserve">          Calculus, another branch of mathematics, was independently invented by Sir Isaac Newton, an Englishman, and Leibniz, a German mathematician. The first real calculating machine appeared in 1820 as the result of several people's experiments. In 1830 Charles Babbage, a gifted English mathematician, proposed to build a general-purpose problem-solving machine that he called "the analytical engine". This machine, which Babbage showed at the Paris Exhibition in 1855, was an attempt to cut out the human being altogether, except for providing the machine with the necessary facts about the problem to be solved. He never finished this work, but many of his ideas were the basis for building today's computers.</w:t>
      </w:r>
    </w:p>
    <w:p w:rsidR="003967CB" w:rsidRPr="00863C08" w:rsidRDefault="003967CB" w:rsidP="003967CB">
      <w:pPr>
        <w:jc w:val="both"/>
        <w:rPr>
          <w:sz w:val="24"/>
          <w:szCs w:val="24"/>
          <w:lang w:val="en-US"/>
        </w:rPr>
      </w:pPr>
      <w:r>
        <w:rPr>
          <w:noProof/>
          <w:lang w:eastAsia="ru-RU"/>
        </w:rPr>
        <w:drawing>
          <wp:anchor distT="0" distB="0" distL="114300" distR="114300" simplePos="0" relativeHeight="251770880" behindDoc="1" locked="0" layoutInCell="1" allowOverlap="1">
            <wp:simplePos x="0" y="0"/>
            <wp:positionH relativeFrom="column">
              <wp:posOffset>165735</wp:posOffset>
            </wp:positionH>
            <wp:positionV relativeFrom="paragraph">
              <wp:posOffset>381000</wp:posOffset>
            </wp:positionV>
            <wp:extent cx="2051685" cy="1259840"/>
            <wp:effectExtent l="0" t="0" r="0" b="0"/>
            <wp:wrapTight wrapText="bothSides">
              <wp:wrapPolygon edited="0">
                <wp:start x="0" y="0"/>
                <wp:lineTo x="0" y="21230"/>
                <wp:lineTo x="21460" y="21230"/>
                <wp:lineTo x="21460" y="0"/>
                <wp:lineTo x="0" y="0"/>
              </wp:wrapPolygon>
            </wp:wrapTight>
            <wp:docPr id="372" name="Рисунок 3" descr="http://upload.wikimedia.org/wikipedia/commons/thumb/5/58/FortranCardPROJ039.agr.jpg/300px-FortranCardPROJ039.a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upload.wikimedia.org/wikipedia/commons/thumb/5/58/FortranCardPROJ039.agr.jpg/300px-FortranCardPROJ039.agr.jpg"/>
                    <pic:cNvPicPr>
                      <a:picLocks noChangeAspect="1" noChangeArrowheads="1"/>
                    </pic:cNvPicPr>
                  </pic:nvPicPr>
                  <pic:blipFill>
                    <a:blip r:embed="rId610" r:link="rId6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1685" cy="1259840"/>
                    </a:xfrm>
                    <a:prstGeom prst="rect">
                      <a:avLst/>
                    </a:prstGeom>
                    <a:noFill/>
                    <a:ln>
                      <a:noFill/>
                    </a:ln>
                  </pic:spPr>
                </pic:pic>
              </a:graphicData>
            </a:graphic>
          </wp:anchor>
        </w:drawing>
      </w:r>
      <w:r w:rsidRPr="00863C08">
        <w:rPr>
          <w:sz w:val="24"/>
          <w:szCs w:val="24"/>
          <w:lang w:val="en-US"/>
        </w:rPr>
        <w:t xml:space="preserve">          By the early part of the twentieth century electromechanical machines had been developed and were used for business data processing. Dr. Herman Hollerith, a young statistician from the US Census Bureau successfully tabulated the 1890 census. Hollerith invented a means of coding the data by punching holes into cards. He built one machine to punch the holes and others to tabulate the collected data. Later Hollerith left the Census Bureau and established his own tabulating machine company. Through a series of merges the company eventually became the IBM Corporation.</w:t>
      </w:r>
    </w:p>
    <w:p w:rsidR="003967CB" w:rsidRPr="00863C08" w:rsidRDefault="003967CB" w:rsidP="003967CB">
      <w:pPr>
        <w:jc w:val="both"/>
        <w:rPr>
          <w:sz w:val="24"/>
          <w:szCs w:val="24"/>
          <w:lang w:val="en-US"/>
        </w:rPr>
      </w:pPr>
      <w:r w:rsidRPr="00863C08">
        <w:rPr>
          <w:sz w:val="24"/>
          <w:szCs w:val="24"/>
          <w:lang w:val="en-US"/>
        </w:rPr>
        <w:t xml:space="preserve"> Until the middle of the twentieth century machines designed to manipulate punched card data were widely used for business data processing. These early electromechanical data processors were called unit record machines because each punched card contained a unit of data.</w:t>
      </w:r>
    </w:p>
    <w:p w:rsidR="003967CB" w:rsidRPr="00863C08" w:rsidRDefault="003967CB" w:rsidP="003967CB">
      <w:pPr>
        <w:ind w:firstLine="708"/>
        <w:jc w:val="both"/>
        <w:rPr>
          <w:sz w:val="24"/>
          <w:szCs w:val="24"/>
          <w:lang w:val="en-US"/>
        </w:rPr>
      </w:pPr>
      <w:r w:rsidRPr="00863C08">
        <w:rPr>
          <w:sz w:val="24"/>
          <w:szCs w:val="24"/>
          <w:lang w:val="en-US"/>
        </w:rPr>
        <w:t xml:space="preserve"> In the mid—1940s electronic computers were developed to perform calculations for military and scientific purposes. By the end of the 1960s commercial models of these computers </w:t>
      </w:r>
      <w:r w:rsidRPr="00863C08">
        <w:rPr>
          <w:sz w:val="24"/>
          <w:szCs w:val="24"/>
          <w:lang w:val="en-US"/>
        </w:rPr>
        <w:lastRenderedPageBreak/>
        <w:t>were widely used for both scientific computation and business data processing. Initially these computers accepted their input data from punched cards. By the late 1970s punched cards had been almost universally replaced by keyboard terminals. Since that time advances in science have led to the proliferation of computers throughout our society, and the past is but the prologue that gives us a glimpse of the future.</w:t>
      </w:r>
    </w:p>
    <w:p w:rsidR="003967CB" w:rsidRPr="00863C08" w:rsidRDefault="003967CB" w:rsidP="003967CB">
      <w:pPr>
        <w:jc w:val="both"/>
        <w:rPr>
          <w:sz w:val="24"/>
          <w:szCs w:val="24"/>
          <w:lang w:val="en-US"/>
        </w:rPr>
      </w:pPr>
    </w:p>
    <w:p w:rsidR="003967CB" w:rsidRPr="00863C08" w:rsidRDefault="003967CB" w:rsidP="003967CB">
      <w:pPr>
        <w:tabs>
          <w:tab w:val="left" w:pos="180"/>
        </w:tabs>
        <w:ind w:left="-180"/>
        <w:rPr>
          <w:b/>
          <w:sz w:val="24"/>
          <w:szCs w:val="24"/>
          <w:lang w:val="en-US"/>
        </w:rPr>
      </w:pPr>
      <w:r w:rsidRPr="00863C08">
        <w:rPr>
          <w:b/>
          <w:sz w:val="24"/>
          <w:szCs w:val="24"/>
          <w:lang w:val="en-US"/>
        </w:rPr>
        <w:t xml:space="preserve">        </w:t>
      </w:r>
      <w:r>
        <w:rPr>
          <w:b/>
          <w:sz w:val="24"/>
          <w:szCs w:val="24"/>
          <w:lang w:val="en-US"/>
        </w:rPr>
        <w:tab/>
      </w:r>
      <w:r w:rsidRPr="00863C08">
        <w:rPr>
          <w:b/>
          <w:sz w:val="24"/>
          <w:szCs w:val="24"/>
          <w:lang w:val="en-US"/>
        </w:rPr>
        <w:t>Vocabulary:</w:t>
      </w:r>
    </w:p>
    <w:p w:rsidR="003967CB" w:rsidRPr="00863C08" w:rsidRDefault="003967CB" w:rsidP="003967CB">
      <w:pPr>
        <w:tabs>
          <w:tab w:val="left" w:pos="180"/>
        </w:tabs>
        <w:ind w:left="-180"/>
        <w:rPr>
          <w:sz w:val="24"/>
          <w:szCs w:val="24"/>
          <w:lang w:val="en-US"/>
        </w:rPr>
      </w:pPr>
      <w:r w:rsidRPr="00863C08">
        <w:rPr>
          <w:sz w:val="24"/>
          <w:szCs w:val="24"/>
          <w:lang w:val="en-US"/>
        </w:rPr>
        <w:t xml:space="preserve">        Calculating device— </w:t>
      </w:r>
      <w:r w:rsidRPr="00863C08">
        <w:rPr>
          <w:sz w:val="24"/>
          <w:szCs w:val="24"/>
        </w:rPr>
        <w:t>вычислительное</w:t>
      </w:r>
      <w:r w:rsidRPr="00863C08">
        <w:rPr>
          <w:sz w:val="24"/>
          <w:szCs w:val="24"/>
          <w:lang w:val="en-US"/>
        </w:rPr>
        <w:t xml:space="preserve"> </w:t>
      </w:r>
      <w:r w:rsidRPr="00863C08">
        <w:rPr>
          <w:sz w:val="24"/>
          <w:szCs w:val="24"/>
        </w:rPr>
        <w:t>устройство</w:t>
      </w:r>
    </w:p>
    <w:p w:rsidR="003967CB" w:rsidRPr="00863C08" w:rsidRDefault="003967CB" w:rsidP="003967CB">
      <w:pPr>
        <w:tabs>
          <w:tab w:val="left" w:pos="180"/>
        </w:tabs>
        <w:ind w:left="-180"/>
        <w:rPr>
          <w:sz w:val="24"/>
          <w:szCs w:val="24"/>
          <w:lang w:val="en-US"/>
        </w:rPr>
      </w:pPr>
      <w:r w:rsidRPr="00863C08">
        <w:rPr>
          <w:sz w:val="24"/>
          <w:szCs w:val="24"/>
          <w:lang w:val="en-US"/>
        </w:rPr>
        <w:t xml:space="preserve">        Multiple— </w:t>
      </w:r>
      <w:r w:rsidRPr="00863C08">
        <w:rPr>
          <w:sz w:val="24"/>
          <w:szCs w:val="24"/>
        </w:rPr>
        <w:t>кратный</w:t>
      </w:r>
    </w:p>
    <w:p w:rsidR="003967CB" w:rsidRPr="00863C08" w:rsidRDefault="003967CB" w:rsidP="003967CB">
      <w:pPr>
        <w:tabs>
          <w:tab w:val="left" w:pos="180"/>
        </w:tabs>
        <w:ind w:left="-180"/>
        <w:rPr>
          <w:sz w:val="24"/>
          <w:szCs w:val="24"/>
          <w:lang w:val="en-US"/>
        </w:rPr>
      </w:pPr>
      <w:r w:rsidRPr="00863C08">
        <w:rPr>
          <w:sz w:val="24"/>
          <w:szCs w:val="24"/>
          <w:lang w:val="en-US"/>
        </w:rPr>
        <w:t xml:space="preserve">        Abacus— </w:t>
      </w:r>
      <w:r w:rsidRPr="00863C08">
        <w:rPr>
          <w:sz w:val="24"/>
          <w:szCs w:val="24"/>
        </w:rPr>
        <w:t>счеты</w:t>
      </w:r>
    </w:p>
    <w:p w:rsidR="003967CB" w:rsidRPr="00863C08" w:rsidRDefault="003967CB" w:rsidP="003967CB">
      <w:pPr>
        <w:tabs>
          <w:tab w:val="left" w:pos="180"/>
        </w:tabs>
        <w:ind w:left="-180"/>
        <w:rPr>
          <w:sz w:val="24"/>
          <w:szCs w:val="24"/>
          <w:lang w:val="en-US"/>
        </w:rPr>
      </w:pPr>
      <w:r w:rsidRPr="00863C08">
        <w:rPr>
          <w:sz w:val="24"/>
          <w:szCs w:val="24"/>
          <w:lang w:val="en-US"/>
        </w:rPr>
        <w:t xml:space="preserve">        Slide rule— </w:t>
      </w:r>
      <w:r w:rsidRPr="00863C08">
        <w:rPr>
          <w:sz w:val="24"/>
          <w:szCs w:val="24"/>
        </w:rPr>
        <w:t>логарифмическая</w:t>
      </w:r>
      <w:r w:rsidRPr="00863C08">
        <w:rPr>
          <w:sz w:val="24"/>
          <w:szCs w:val="24"/>
          <w:lang w:val="en-US"/>
        </w:rPr>
        <w:t xml:space="preserve"> </w:t>
      </w:r>
      <w:r w:rsidRPr="00863C08">
        <w:rPr>
          <w:sz w:val="24"/>
          <w:szCs w:val="24"/>
        </w:rPr>
        <w:t>линейка</w:t>
      </w:r>
    </w:p>
    <w:p w:rsidR="003967CB" w:rsidRPr="00863C08" w:rsidRDefault="003967CB" w:rsidP="003967CB">
      <w:pPr>
        <w:tabs>
          <w:tab w:val="left" w:pos="180"/>
        </w:tabs>
        <w:ind w:left="-180"/>
        <w:rPr>
          <w:sz w:val="24"/>
          <w:szCs w:val="24"/>
          <w:lang w:val="en-US"/>
        </w:rPr>
      </w:pPr>
      <w:r w:rsidRPr="00863C08">
        <w:rPr>
          <w:sz w:val="24"/>
          <w:szCs w:val="24"/>
          <w:lang w:val="en-US"/>
        </w:rPr>
        <w:t xml:space="preserve">        Logarithm table— </w:t>
      </w:r>
      <w:r w:rsidRPr="00863C08">
        <w:rPr>
          <w:sz w:val="24"/>
          <w:szCs w:val="24"/>
        </w:rPr>
        <w:t>логарифмическая</w:t>
      </w:r>
      <w:r w:rsidRPr="00863C08">
        <w:rPr>
          <w:sz w:val="24"/>
          <w:szCs w:val="24"/>
          <w:lang w:val="en-US"/>
        </w:rPr>
        <w:t xml:space="preserve"> </w:t>
      </w:r>
      <w:r w:rsidRPr="00863C08">
        <w:rPr>
          <w:sz w:val="24"/>
          <w:szCs w:val="24"/>
        </w:rPr>
        <w:t>таблица</w:t>
      </w:r>
    </w:p>
    <w:p w:rsidR="003967CB" w:rsidRPr="00863C08" w:rsidRDefault="003967CB" w:rsidP="003967CB">
      <w:pPr>
        <w:tabs>
          <w:tab w:val="left" w:pos="180"/>
        </w:tabs>
        <w:ind w:left="-180"/>
        <w:rPr>
          <w:sz w:val="24"/>
          <w:szCs w:val="24"/>
        </w:rPr>
      </w:pPr>
      <w:r w:rsidRPr="00863C08">
        <w:rPr>
          <w:sz w:val="24"/>
          <w:szCs w:val="24"/>
          <w:lang w:val="en-US"/>
        </w:rPr>
        <w:t xml:space="preserve">        C</w:t>
      </w:r>
      <w:r w:rsidRPr="00863C08">
        <w:rPr>
          <w:sz w:val="24"/>
          <w:szCs w:val="24"/>
        </w:rPr>
        <w:t>alculus — исчисление; математический анализ</w:t>
      </w:r>
    </w:p>
    <w:p w:rsidR="003967CB" w:rsidRPr="00863C08" w:rsidRDefault="003967CB" w:rsidP="003967CB">
      <w:pPr>
        <w:tabs>
          <w:tab w:val="left" w:pos="180"/>
        </w:tabs>
        <w:ind w:left="-180"/>
        <w:rPr>
          <w:sz w:val="24"/>
          <w:szCs w:val="24"/>
        </w:rPr>
      </w:pPr>
      <w:r w:rsidRPr="00863C08">
        <w:rPr>
          <w:sz w:val="24"/>
          <w:szCs w:val="24"/>
        </w:rPr>
        <w:t xml:space="preserve">        </w:t>
      </w:r>
      <w:r w:rsidRPr="00863C08">
        <w:rPr>
          <w:sz w:val="24"/>
          <w:szCs w:val="24"/>
          <w:lang w:val="en-US"/>
        </w:rPr>
        <w:t>G</w:t>
      </w:r>
      <w:r w:rsidRPr="00863C08">
        <w:rPr>
          <w:sz w:val="24"/>
          <w:szCs w:val="24"/>
        </w:rPr>
        <w:t>eneral-purpose— общего назначения, универсальный</w:t>
      </w:r>
    </w:p>
    <w:p w:rsidR="003967CB" w:rsidRPr="00863C08" w:rsidRDefault="003967CB" w:rsidP="003967CB">
      <w:pPr>
        <w:tabs>
          <w:tab w:val="left" w:pos="180"/>
        </w:tabs>
        <w:ind w:left="-180"/>
        <w:rPr>
          <w:sz w:val="24"/>
          <w:szCs w:val="24"/>
          <w:lang w:val="en-US"/>
        </w:rPr>
      </w:pPr>
      <w:r w:rsidRPr="00863C08">
        <w:rPr>
          <w:sz w:val="24"/>
          <w:szCs w:val="24"/>
        </w:rPr>
        <w:t xml:space="preserve">        </w:t>
      </w:r>
      <w:r w:rsidRPr="00863C08">
        <w:rPr>
          <w:sz w:val="24"/>
          <w:szCs w:val="24"/>
          <w:lang w:val="en-US"/>
        </w:rPr>
        <w:t xml:space="preserve">To cut out the human being altogether — </w:t>
      </w:r>
      <w:r w:rsidRPr="00863C08">
        <w:rPr>
          <w:sz w:val="24"/>
          <w:szCs w:val="24"/>
        </w:rPr>
        <w:t>полностью</w:t>
      </w:r>
      <w:r w:rsidRPr="00863C08">
        <w:rPr>
          <w:sz w:val="24"/>
          <w:szCs w:val="24"/>
          <w:lang w:val="en-US"/>
        </w:rPr>
        <w:t xml:space="preserve"> </w:t>
      </w:r>
      <w:r w:rsidRPr="00863C08">
        <w:rPr>
          <w:sz w:val="24"/>
          <w:szCs w:val="24"/>
        </w:rPr>
        <w:t>исключить</w:t>
      </w:r>
      <w:r w:rsidRPr="00863C08">
        <w:rPr>
          <w:sz w:val="24"/>
          <w:szCs w:val="24"/>
          <w:lang w:val="en-US"/>
        </w:rPr>
        <w:t xml:space="preserve"> </w:t>
      </w:r>
      <w:r w:rsidRPr="00863C08">
        <w:rPr>
          <w:sz w:val="24"/>
          <w:szCs w:val="24"/>
        </w:rPr>
        <w:t>человека</w:t>
      </w:r>
    </w:p>
    <w:p w:rsidR="003967CB" w:rsidRPr="00863C08" w:rsidRDefault="003967CB" w:rsidP="003967CB">
      <w:pPr>
        <w:tabs>
          <w:tab w:val="left" w:pos="180"/>
        </w:tabs>
        <w:ind w:left="-180"/>
        <w:rPr>
          <w:sz w:val="24"/>
          <w:szCs w:val="24"/>
        </w:rPr>
      </w:pPr>
      <w:r w:rsidRPr="00863C08">
        <w:rPr>
          <w:sz w:val="24"/>
          <w:szCs w:val="24"/>
          <w:lang w:val="en-US"/>
        </w:rPr>
        <w:t xml:space="preserve">        T</w:t>
      </w:r>
      <w:r w:rsidRPr="00863C08">
        <w:rPr>
          <w:sz w:val="24"/>
          <w:szCs w:val="24"/>
        </w:rPr>
        <w:t>o manipulate — обрабатывать, преобразовывать; управлять</w:t>
      </w:r>
    </w:p>
    <w:p w:rsidR="003967CB" w:rsidRPr="00863C08" w:rsidRDefault="003967CB" w:rsidP="003967CB">
      <w:pPr>
        <w:tabs>
          <w:tab w:val="left" w:pos="180"/>
        </w:tabs>
        <w:ind w:left="-180"/>
        <w:rPr>
          <w:sz w:val="24"/>
          <w:szCs w:val="24"/>
        </w:rPr>
      </w:pPr>
      <w:r w:rsidRPr="00863C08">
        <w:rPr>
          <w:sz w:val="24"/>
          <w:szCs w:val="24"/>
        </w:rPr>
        <w:t xml:space="preserve">        </w:t>
      </w:r>
      <w:r w:rsidRPr="00863C08">
        <w:rPr>
          <w:sz w:val="24"/>
          <w:szCs w:val="24"/>
          <w:lang w:val="en-US"/>
        </w:rPr>
        <w:t>D</w:t>
      </w:r>
      <w:r w:rsidRPr="00863C08">
        <w:rPr>
          <w:sz w:val="24"/>
          <w:szCs w:val="24"/>
        </w:rPr>
        <w:t>ata processing— обработка данных (информации)</w:t>
      </w:r>
    </w:p>
    <w:p w:rsidR="003967CB" w:rsidRPr="00863C08" w:rsidRDefault="003967CB" w:rsidP="003967CB">
      <w:pPr>
        <w:tabs>
          <w:tab w:val="left" w:pos="180"/>
        </w:tabs>
        <w:ind w:left="-180"/>
        <w:rPr>
          <w:sz w:val="24"/>
          <w:szCs w:val="24"/>
        </w:rPr>
      </w:pPr>
      <w:r w:rsidRPr="00863C08">
        <w:rPr>
          <w:sz w:val="24"/>
          <w:szCs w:val="24"/>
        </w:rPr>
        <w:t xml:space="preserve">        </w:t>
      </w:r>
      <w:r w:rsidRPr="00863C08">
        <w:rPr>
          <w:sz w:val="24"/>
          <w:szCs w:val="24"/>
          <w:lang w:val="en-US"/>
        </w:rPr>
        <w:t>T</w:t>
      </w:r>
      <w:r w:rsidRPr="00863C08">
        <w:rPr>
          <w:sz w:val="24"/>
          <w:szCs w:val="24"/>
        </w:rPr>
        <w:t>abulate the census — занести данные по переписи (населения) в таблицу</w:t>
      </w:r>
    </w:p>
    <w:p w:rsidR="003967CB" w:rsidRPr="00863C08" w:rsidRDefault="003967CB" w:rsidP="003967CB">
      <w:pPr>
        <w:tabs>
          <w:tab w:val="left" w:pos="180"/>
        </w:tabs>
        <w:ind w:left="-180"/>
        <w:rPr>
          <w:sz w:val="24"/>
          <w:szCs w:val="24"/>
        </w:rPr>
      </w:pPr>
      <w:r w:rsidRPr="00863C08">
        <w:rPr>
          <w:sz w:val="24"/>
          <w:szCs w:val="24"/>
        </w:rPr>
        <w:t xml:space="preserve">        </w:t>
      </w:r>
      <w:r w:rsidRPr="00863C08">
        <w:rPr>
          <w:sz w:val="24"/>
          <w:szCs w:val="24"/>
          <w:lang w:val="en-US"/>
        </w:rPr>
        <w:t>M</w:t>
      </w:r>
      <w:r w:rsidRPr="00863C08">
        <w:rPr>
          <w:sz w:val="24"/>
          <w:szCs w:val="24"/>
        </w:rPr>
        <w:t>eans of coding— средства кодирования (шифровки)</w:t>
      </w:r>
    </w:p>
    <w:p w:rsidR="003967CB" w:rsidRPr="00863C08" w:rsidRDefault="003967CB" w:rsidP="003967CB">
      <w:pPr>
        <w:tabs>
          <w:tab w:val="left" w:pos="180"/>
        </w:tabs>
        <w:ind w:left="-180"/>
        <w:rPr>
          <w:sz w:val="24"/>
          <w:szCs w:val="24"/>
          <w:lang w:val="en-US"/>
        </w:rPr>
      </w:pPr>
      <w:r w:rsidRPr="00863C08">
        <w:rPr>
          <w:sz w:val="24"/>
          <w:szCs w:val="24"/>
        </w:rPr>
        <w:t xml:space="preserve">        </w:t>
      </w:r>
      <w:r w:rsidRPr="00863C08">
        <w:rPr>
          <w:sz w:val="24"/>
          <w:szCs w:val="24"/>
          <w:lang w:val="en-US"/>
        </w:rPr>
        <w:t xml:space="preserve">To punch the holes— </w:t>
      </w:r>
      <w:r w:rsidRPr="00863C08">
        <w:rPr>
          <w:sz w:val="24"/>
          <w:szCs w:val="24"/>
        </w:rPr>
        <w:t>пробивать</w:t>
      </w:r>
      <w:r w:rsidRPr="00863C08">
        <w:rPr>
          <w:sz w:val="24"/>
          <w:szCs w:val="24"/>
          <w:lang w:val="en-US"/>
        </w:rPr>
        <w:t xml:space="preserve"> </w:t>
      </w:r>
      <w:r w:rsidRPr="00863C08">
        <w:rPr>
          <w:sz w:val="24"/>
          <w:szCs w:val="24"/>
        </w:rPr>
        <w:t>отверстия</w:t>
      </w:r>
    </w:p>
    <w:p w:rsidR="003967CB" w:rsidRPr="00863C08" w:rsidRDefault="003967CB" w:rsidP="003967CB">
      <w:pPr>
        <w:tabs>
          <w:tab w:val="left" w:pos="180"/>
        </w:tabs>
        <w:ind w:left="-180"/>
        <w:rPr>
          <w:sz w:val="24"/>
          <w:szCs w:val="24"/>
        </w:rPr>
      </w:pPr>
      <w:r w:rsidRPr="00863C08">
        <w:rPr>
          <w:sz w:val="24"/>
          <w:szCs w:val="24"/>
          <w:lang w:val="en-US"/>
        </w:rPr>
        <w:t xml:space="preserve">        Punched</w:t>
      </w:r>
      <w:r w:rsidRPr="00863C08">
        <w:rPr>
          <w:sz w:val="24"/>
          <w:szCs w:val="24"/>
        </w:rPr>
        <w:t xml:space="preserve"> </w:t>
      </w:r>
      <w:r w:rsidRPr="00863C08">
        <w:rPr>
          <w:sz w:val="24"/>
          <w:szCs w:val="24"/>
          <w:lang w:val="en-US"/>
        </w:rPr>
        <w:t>card</w:t>
      </w:r>
      <w:r w:rsidRPr="00863C08">
        <w:rPr>
          <w:sz w:val="24"/>
          <w:szCs w:val="24"/>
        </w:rPr>
        <w:t xml:space="preserve"> — перфокарта</w:t>
      </w:r>
    </w:p>
    <w:p w:rsidR="003967CB" w:rsidRPr="00863C08" w:rsidRDefault="003967CB" w:rsidP="003967CB">
      <w:pPr>
        <w:tabs>
          <w:tab w:val="left" w:pos="180"/>
        </w:tabs>
        <w:ind w:left="-180"/>
        <w:rPr>
          <w:sz w:val="24"/>
          <w:szCs w:val="24"/>
        </w:rPr>
      </w:pPr>
      <w:r w:rsidRPr="00863C08">
        <w:rPr>
          <w:sz w:val="24"/>
          <w:szCs w:val="24"/>
        </w:rPr>
        <w:t xml:space="preserve">        </w:t>
      </w:r>
      <w:r w:rsidRPr="00863C08">
        <w:rPr>
          <w:sz w:val="24"/>
          <w:szCs w:val="24"/>
          <w:lang w:val="en-US"/>
        </w:rPr>
        <w:t>T</w:t>
      </w:r>
      <w:r w:rsidRPr="00863C08">
        <w:rPr>
          <w:sz w:val="24"/>
          <w:szCs w:val="24"/>
        </w:rPr>
        <w:t>o perform— выполнять, производить (действие); осуществлять;</w:t>
      </w:r>
    </w:p>
    <w:p w:rsidR="003967CB" w:rsidRPr="00863C08" w:rsidRDefault="003967CB" w:rsidP="003967CB">
      <w:pPr>
        <w:tabs>
          <w:tab w:val="left" w:pos="180"/>
        </w:tabs>
        <w:ind w:left="-180"/>
        <w:rPr>
          <w:sz w:val="24"/>
          <w:szCs w:val="24"/>
        </w:rPr>
      </w:pPr>
      <w:r w:rsidRPr="00863C08">
        <w:rPr>
          <w:sz w:val="24"/>
          <w:szCs w:val="24"/>
        </w:rPr>
        <w:t xml:space="preserve">        </w:t>
      </w:r>
      <w:r w:rsidRPr="00863C08">
        <w:rPr>
          <w:sz w:val="24"/>
          <w:szCs w:val="24"/>
          <w:lang w:val="en-US"/>
        </w:rPr>
        <w:t>U</w:t>
      </w:r>
      <w:r w:rsidRPr="00863C08">
        <w:rPr>
          <w:sz w:val="24"/>
          <w:szCs w:val="24"/>
        </w:rPr>
        <w:t>nit of data— единица информации</w:t>
      </w:r>
    </w:p>
    <w:p w:rsidR="003967CB" w:rsidRPr="00863C08" w:rsidRDefault="003967CB" w:rsidP="003967CB">
      <w:pPr>
        <w:tabs>
          <w:tab w:val="left" w:pos="180"/>
        </w:tabs>
        <w:ind w:left="-180"/>
        <w:rPr>
          <w:sz w:val="24"/>
          <w:szCs w:val="24"/>
        </w:rPr>
      </w:pPr>
      <w:r w:rsidRPr="00863C08">
        <w:rPr>
          <w:sz w:val="24"/>
          <w:szCs w:val="24"/>
        </w:rPr>
        <w:t xml:space="preserve">        Keyboard terminals — терминал (вывод) с клавишным управлением</w:t>
      </w:r>
    </w:p>
    <w:p w:rsidR="003967CB" w:rsidRPr="00863C08" w:rsidRDefault="003967CB" w:rsidP="003967CB">
      <w:pPr>
        <w:tabs>
          <w:tab w:val="left" w:pos="180"/>
        </w:tabs>
        <w:ind w:left="-180"/>
        <w:rPr>
          <w:sz w:val="24"/>
          <w:szCs w:val="24"/>
        </w:rPr>
      </w:pPr>
      <w:r w:rsidRPr="00863C08">
        <w:rPr>
          <w:sz w:val="24"/>
          <w:szCs w:val="24"/>
        </w:rPr>
        <w:t xml:space="preserve">        </w:t>
      </w:r>
      <w:r w:rsidRPr="00863C08">
        <w:rPr>
          <w:sz w:val="24"/>
          <w:szCs w:val="24"/>
          <w:lang w:val="en-US"/>
        </w:rPr>
        <w:t>P</w:t>
      </w:r>
      <w:r w:rsidRPr="00863C08">
        <w:rPr>
          <w:sz w:val="24"/>
          <w:szCs w:val="24"/>
        </w:rPr>
        <w:t>roliferation— размножение, быстрое увеличение</w:t>
      </w:r>
    </w:p>
    <w:p w:rsidR="003967CB" w:rsidRPr="00863C08" w:rsidRDefault="003967CB" w:rsidP="003967CB">
      <w:pPr>
        <w:tabs>
          <w:tab w:val="left" w:pos="180"/>
        </w:tabs>
        <w:ind w:left="-180"/>
        <w:rPr>
          <w:sz w:val="24"/>
          <w:szCs w:val="24"/>
        </w:rPr>
      </w:pPr>
      <w:r w:rsidRPr="00863C08">
        <w:rPr>
          <w:sz w:val="24"/>
          <w:szCs w:val="24"/>
        </w:rPr>
        <w:t xml:space="preserve">        </w:t>
      </w:r>
      <w:r w:rsidRPr="00863C08">
        <w:rPr>
          <w:sz w:val="24"/>
          <w:szCs w:val="24"/>
          <w:lang w:val="en-US"/>
        </w:rPr>
        <w:t>Binary</w:t>
      </w:r>
      <w:r w:rsidRPr="00863C08">
        <w:rPr>
          <w:sz w:val="24"/>
          <w:szCs w:val="24"/>
        </w:rPr>
        <w:t xml:space="preserve"> </w:t>
      </w:r>
      <w:r w:rsidRPr="00863C08">
        <w:rPr>
          <w:sz w:val="24"/>
          <w:szCs w:val="24"/>
          <w:lang w:val="en-US"/>
        </w:rPr>
        <w:t>code</w:t>
      </w:r>
      <w:r w:rsidRPr="00863C08">
        <w:rPr>
          <w:sz w:val="24"/>
          <w:szCs w:val="24"/>
        </w:rPr>
        <w:t>— двоичный код</w:t>
      </w:r>
    </w:p>
    <w:p w:rsidR="003967CB" w:rsidRPr="00863C08" w:rsidRDefault="003967CB" w:rsidP="003967CB">
      <w:pPr>
        <w:tabs>
          <w:tab w:val="left" w:pos="180"/>
        </w:tabs>
        <w:ind w:left="-180"/>
        <w:rPr>
          <w:sz w:val="24"/>
          <w:szCs w:val="24"/>
        </w:rPr>
      </w:pPr>
      <w:r w:rsidRPr="00863C08">
        <w:rPr>
          <w:sz w:val="24"/>
          <w:szCs w:val="24"/>
        </w:rPr>
        <w:t xml:space="preserve">        </w:t>
      </w:r>
      <w:r w:rsidRPr="00863C08">
        <w:rPr>
          <w:sz w:val="24"/>
          <w:szCs w:val="24"/>
          <w:lang w:val="en-US"/>
        </w:rPr>
        <w:t>Vacuum</w:t>
      </w:r>
      <w:r w:rsidRPr="00863C08">
        <w:rPr>
          <w:sz w:val="24"/>
          <w:szCs w:val="24"/>
        </w:rPr>
        <w:t xml:space="preserve"> </w:t>
      </w:r>
      <w:r w:rsidRPr="00863C08">
        <w:rPr>
          <w:sz w:val="24"/>
          <w:szCs w:val="24"/>
          <w:lang w:val="en-US"/>
        </w:rPr>
        <w:t>tube</w:t>
      </w:r>
      <w:r w:rsidRPr="00863C08">
        <w:rPr>
          <w:sz w:val="24"/>
          <w:szCs w:val="24"/>
        </w:rPr>
        <w:t>— электронная (вакуумная) трубка (лампа)</w:t>
      </w:r>
    </w:p>
    <w:p w:rsidR="003967CB" w:rsidRPr="00863C08" w:rsidRDefault="003967CB" w:rsidP="003967CB">
      <w:pPr>
        <w:jc w:val="both"/>
        <w:rPr>
          <w:b/>
          <w:sz w:val="24"/>
          <w:szCs w:val="24"/>
        </w:rPr>
      </w:pPr>
    </w:p>
    <w:p w:rsidR="003967CB" w:rsidRPr="00863C08" w:rsidRDefault="003967CB" w:rsidP="003967CB">
      <w:pPr>
        <w:jc w:val="both"/>
        <w:rPr>
          <w:b/>
          <w:sz w:val="24"/>
          <w:szCs w:val="24"/>
          <w:lang w:val="en-US"/>
        </w:rPr>
      </w:pPr>
      <w:r w:rsidRPr="00863C08">
        <w:rPr>
          <w:b/>
          <w:sz w:val="24"/>
          <w:szCs w:val="24"/>
          <w:lang w:val="en-US"/>
        </w:rPr>
        <w:t xml:space="preserve">3. Individual work. </w:t>
      </w:r>
    </w:p>
    <w:p w:rsidR="003967CB" w:rsidRPr="00863C08" w:rsidRDefault="003967CB" w:rsidP="003967CB">
      <w:pPr>
        <w:jc w:val="both"/>
        <w:rPr>
          <w:sz w:val="24"/>
          <w:szCs w:val="24"/>
          <w:lang w:val="en-US"/>
        </w:rPr>
      </w:pPr>
      <w:r w:rsidRPr="00863C08">
        <w:rPr>
          <w:sz w:val="24"/>
          <w:szCs w:val="24"/>
          <w:lang w:val="en-US"/>
        </w:rPr>
        <w:t>Make a dialogue with the given terms.</w:t>
      </w:r>
    </w:p>
    <w:p w:rsidR="003967CB" w:rsidRPr="00863C08" w:rsidRDefault="003967CB" w:rsidP="003967CB">
      <w:pPr>
        <w:jc w:val="both"/>
        <w:rPr>
          <w:sz w:val="24"/>
          <w:szCs w:val="24"/>
          <w:lang w:val="en-US"/>
        </w:rPr>
      </w:pPr>
      <w:r w:rsidRPr="00863C08">
        <w:rPr>
          <w:b/>
          <w:sz w:val="24"/>
          <w:szCs w:val="24"/>
          <w:lang w:val="en-US"/>
        </w:rPr>
        <w:t>Why not…</w:t>
      </w:r>
    </w:p>
    <w:p w:rsidR="003967CB" w:rsidRPr="00863C08" w:rsidRDefault="003967CB" w:rsidP="003967CB">
      <w:pPr>
        <w:ind w:firstLine="708"/>
        <w:jc w:val="both"/>
        <w:rPr>
          <w:sz w:val="24"/>
          <w:szCs w:val="24"/>
          <w:lang w:val="en-US"/>
        </w:rPr>
      </w:pPr>
      <w:r w:rsidRPr="00863C08">
        <w:rPr>
          <w:sz w:val="24"/>
          <w:szCs w:val="24"/>
          <w:lang w:val="en-US"/>
        </w:rPr>
        <w:t>Computers using vacuum tubes; the machine calculating mathematical problems; the computer keeping instructions in its memory; binary code storing data and instructions; the vacuum tube controlling and amplifying electronic signals; computers performing computations in milliseconds; electronic pulses moving at the speed of light; students coding the information by using a binary code; devices printing the information; keyboard terminals replacing vacuum tubes; the machine provided with the necessary facts.</w:t>
      </w:r>
    </w:p>
    <w:p w:rsidR="003967CB" w:rsidRPr="003B459C" w:rsidRDefault="003967CB" w:rsidP="003967CB">
      <w:pPr>
        <w:rPr>
          <w:b/>
          <w:sz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3</w:t>
      </w:r>
      <w:r w:rsidRPr="003B459C">
        <w:rPr>
          <w:b/>
          <w:sz w:val="24"/>
          <w:szCs w:val="24"/>
          <w:lang w:val="en-US"/>
        </w:rPr>
        <w:t xml:space="preserve">. </w:t>
      </w:r>
      <w:r>
        <w:rPr>
          <w:b/>
          <w:sz w:val="24"/>
          <w:szCs w:val="24"/>
          <w:lang w:val="en-US"/>
        </w:rPr>
        <w:t>What is a Computer?</w:t>
      </w:r>
    </w:p>
    <w:p w:rsidR="003967CB" w:rsidRPr="00543751" w:rsidRDefault="003967CB" w:rsidP="003967CB">
      <w:pPr>
        <w:jc w:val="both"/>
        <w:rPr>
          <w:sz w:val="24"/>
          <w:szCs w:val="24"/>
          <w:lang w:val="en-US"/>
        </w:rPr>
      </w:pPr>
      <w:r w:rsidRPr="00543751">
        <w:rPr>
          <w:b/>
          <w:sz w:val="24"/>
          <w:szCs w:val="24"/>
          <w:lang w:val="en-US"/>
        </w:rPr>
        <w:t xml:space="preserve">1. </w:t>
      </w:r>
      <w:r w:rsidRPr="00543751">
        <w:rPr>
          <w:sz w:val="24"/>
          <w:szCs w:val="24"/>
          <w:lang w:val="en-US"/>
        </w:rPr>
        <w:t>Answer for the following questions:</w:t>
      </w:r>
    </w:p>
    <w:p w:rsidR="003967CB" w:rsidRPr="00543751" w:rsidRDefault="003967CB" w:rsidP="009C4271">
      <w:pPr>
        <w:numPr>
          <w:ilvl w:val="0"/>
          <w:numId w:val="59"/>
        </w:numPr>
        <w:rPr>
          <w:sz w:val="24"/>
          <w:szCs w:val="24"/>
          <w:lang w:val="en-US"/>
        </w:rPr>
      </w:pPr>
      <w:r w:rsidRPr="00543751">
        <w:rPr>
          <w:sz w:val="24"/>
          <w:szCs w:val="24"/>
          <w:lang w:val="en-US"/>
        </w:rPr>
        <w:t>What do you thing the word “computer”</w:t>
      </w:r>
      <w:r w:rsidRPr="00543751">
        <w:rPr>
          <w:sz w:val="24"/>
          <w:szCs w:val="24"/>
          <w:lang w:val="kk-KZ"/>
        </w:rPr>
        <w:t xml:space="preserve"> </w:t>
      </w:r>
      <w:r w:rsidRPr="00543751">
        <w:rPr>
          <w:sz w:val="24"/>
          <w:szCs w:val="24"/>
          <w:lang w:val="en-US"/>
        </w:rPr>
        <w:t>means?</w:t>
      </w:r>
    </w:p>
    <w:p w:rsidR="003967CB" w:rsidRPr="00543751" w:rsidRDefault="003967CB" w:rsidP="009C4271">
      <w:pPr>
        <w:numPr>
          <w:ilvl w:val="0"/>
          <w:numId w:val="59"/>
        </w:numPr>
        <w:rPr>
          <w:sz w:val="24"/>
          <w:szCs w:val="24"/>
          <w:lang w:val="en-US"/>
        </w:rPr>
      </w:pPr>
      <w:r w:rsidRPr="00543751">
        <w:rPr>
          <w:sz w:val="24"/>
          <w:szCs w:val="24"/>
          <w:lang w:val="en-US"/>
        </w:rPr>
        <w:t>How many elements do computer consist of?</w:t>
      </w:r>
    </w:p>
    <w:p w:rsidR="003967CB" w:rsidRPr="00543751" w:rsidRDefault="003967CB" w:rsidP="009C4271">
      <w:pPr>
        <w:numPr>
          <w:ilvl w:val="0"/>
          <w:numId w:val="59"/>
        </w:numPr>
        <w:rPr>
          <w:sz w:val="24"/>
          <w:szCs w:val="24"/>
          <w:lang w:val="en-US"/>
        </w:rPr>
      </w:pPr>
      <w:r w:rsidRPr="00543751">
        <w:rPr>
          <w:sz w:val="24"/>
          <w:szCs w:val="24"/>
          <w:lang w:val="en-US"/>
        </w:rPr>
        <w:t>What is the importance of computer in our life??</w:t>
      </w:r>
    </w:p>
    <w:p w:rsidR="003967CB" w:rsidRPr="00543751" w:rsidRDefault="003967CB" w:rsidP="009C4271">
      <w:pPr>
        <w:numPr>
          <w:ilvl w:val="0"/>
          <w:numId w:val="59"/>
        </w:numPr>
        <w:rPr>
          <w:sz w:val="24"/>
          <w:szCs w:val="24"/>
          <w:lang w:val="en-US"/>
        </w:rPr>
      </w:pPr>
      <w:r w:rsidRPr="00543751">
        <w:rPr>
          <w:sz w:val="24"/>
          <w:szCs w:val="24"/>
          <w:lang w:val="en-US"/>
        </w:rPr>
        <w:t>What kind of contemporary computers do you know?</w:t>
      </w:r>
    </w:p>
    <w:p w:rsidR="003967CB" w:rsidRPr="00543751" w:rsidRDefault="003967CB" w:rsidP="009C4271">
      <w:pPr>
        <w:numPr>
          <w:ilvl w:val="0"/>
          <w:numId w:val="59"/>
        </w:numPr>
        <w:rPr>
          <w:sz w:val="24"/>
          <w:szCs w:val="24"/>
          <w:lang w:val="en-US"/>
        </w:rPr>
      </w:pPr>
      <w:r w:rsidRPr="00543751">
        <w:rPr>
          <w:sz w:val="24"/>
          <w:szCs w:val="24"/>
          <w:lang w:val="en-US"/>
        </w:rPr>
        <w:t>What is the personal computer?</w:t>
      </w:r>
    </w:p>
    <w:p w:rsidR="003967CB" w:rsidRPr="00543751" w:rsidRDefault="003967CB" w:rsidP="003967CB">
      <w:pPr>
        <w:ind w:left="330"/>
        <w:rPr>
          <w:b/>
          <w:sz w:val="24"/>
          <w:szCs w:val="24"/>
          <w:lang w:val="en-US"/>
        </w:rPr>
      </w:pPr>
      <w:r w:rsidRPr="00543751">
        <w:rPr>
          <w:sz w:val="24"/>
          <w:szCs w:val="24"/>
          <w:lang w:val="en-US"/>
        </w:rPr>
        <w:t xml:space="preserve">        </w:t>
      </w:r>
    </w:p>
    <w:p w:rsidR="003967CB" w:rsidRPr="00543751" w:rsidRDefault="003967CB" w:rsidP="003967CB">
      <w:pPr>
        <w:jc w:val="both"/>
        <w:rPr>
          <w:sz w:val="24"/>
          <w:szCs w:val="24"/>
          <w:lang w:val="en-US"/>
        </w:rPr>
      </w:pPr>
      <w:r>
        <w:rPr>
          <w:b/>
          <w:sz w:val="24"/>
          <w:szCs w:val="24"/>
          <w:lang w:val="en-US"/>
        </w:rPr>
        <w:t>2</w:t>
      </w:r>
      <w:r w:rsidRPr="00543751">
        <w:rPr>
          <w:b/>
          <w:sz w:val="24"/>
          <w:szCs w:val="24"/>
          <w:lang w:val="en-US"/>
        </w:rPr>
        <w:t>.</w:t>
      </w:r>
      <w:r w:rsidRPr="00543751">
        <w:rPr>
          <w:sz w:val="24"/>
          <w:szCs w:val="24"/>
          <w:lang w:val="en-US"/>
        </w:rPr>
        <w:t xml:space="preserve"> You are going to read about personal computer.</w:t>
      </w:r>
    </w:p>
    <w:p w:rsidR="003967CB" w:rsidRPr="00543751" w:rsidRDefault="003967CB" w:rsidP="003967CB">
      <w:pPr>
        <w:jc w:val="both"/>
        <w:rPr>
          <w:sz w:val="24"/>
          <w:szCs w:val="24"/>
          <w:lang w:val="en-US"/>
        </w:rPr>
      </w:pPr>
    </w:p>
    <w:p w:rsidR="003967CB" w:rsidRPr="00543751" w:rsidRDefault="003967CB" w:rsidP="003967CB">
      <w:pPr>
        <w:jc w:val="center"/>
        <w:rPr>
          <w:b/>
          <w:sz w:val="24"/>
          <w:szCs w:val="24"/>
          <w:lang w:val="en-US"/>
        </w:rPr>
      </w:pPr>
      <w:r>
        <w:rPr>
          <w:b/>
          <w:sz w:val="24"/>
          <w:szCs w:val="24"/>
          <w:lang w:val="en-US"/>
        </w:rPr>
        <w:t>What is a C</w:t>
      </w:r>
      <w:r w:rsidRPr="00543751">
        <w:rPr>
          <w:b/>
          <w:sz w:val="24"/>
          <w:szCs w:val="24"/>
          <w:lang w:val="en-US"/>
        </w:rPr>
        <w:t>omputer?</w:t>
      </w:r>
    </w:p>
    <w:p w:rsidR="003967CB" w:rsidRPr="00543751" w:rsidRDefault="003967CB" w:rsidP="003967CB">
      <w:pPr>
        <w:ind w:firstLine="708"/>
        <w:jc w:val="both"/>
        <w:rPr>
          <w:sz w:val="24"/>
          <w:szCs w:val="24"/>
          <w:lang w:val="en-US"/>
        </w:rPr>
      </w:pPr>
      <w:r w:rsidRPr="00543751">
        <w:rPr>
          <w:sz w:val="24"/>
          <w:szCs w:val="24"/>
          <w:lang w:val="en-US"/>
        </w:rPr>
        <w:t>Computer is a device for processing information. Computer has no intelligence by itself and is called hardware. A computer system is a combination of four elements:</w:t>
      </w:r>
    </w:p>
    <w:p w:rsidR="003967CB" w:rsidRPr="00543751" w:rsidRDefault="003967CB" w:rsidP="003967CB">
      <w:pPr>
        <w:jc w:val="both"/>
        <w:rPr>
          <w:sz w:val="24"/>
          <w:szCs w:val="24"/>
          <w:lang w:val="en-US"/>
        </w:rPr>
      </w:pPr>
      <w:r w:rsidRPr="00543751">
        <w:rPr>
          <w:sz w:val="24"/>
          <w:szCs w:val="24"/>
          <w:lang w:val="en-US"/>
        </w:rPr>
        <w:t>a) Hardware</w:t>
      </w:r>
    </w:p>
    <w:p w:rsidR="003967CB" w:rsidRPr="00543751" w:rsidRDefault="003967CB" w:rsidP="003967CB">
      <w:pPr>
        <w:jc w:val="both"/>
        <w:rPr>
          <w:sz w:val="24"/>
          <w:szCs w:val="24"/>
          <w:lang w:val="en-US"/>
        </w:rPr>
      </w:pPr>
      <w:r w:rsidRPr="00543751">
        <w:rPr>
          <w:sz w:val="24"/>
          <w:szCs w:val="24"/>
          <w:lang w:val="en-US"/>
        </w:rPr>
        <w:lastRenderedPageBreak/>
        <w:t>b) Software</w:t>
      </w:r>
    </w:p>
    <w:p w:rsidR="003967CB" w:rsidRPr="00543751" w:rsidRDefault="003967CB" w:rsidP="003967CB">
      <w:pPr>
        <w:jc w:val="both"/>
        <w:rPr>
          <w:sz w:val="24"/>
          <w:szCs w:val="24"/>
          <w:lang w:val="en-US"/>
        </w:rPr>
      </w:pPr>
      <w:r w:rsidRPr="00543751">
        <w:rPr>
          <w:sz w:val="24"/>
          <w:szCs w:val="24"/>
          <w:lang w:val="en-US"/>
        </w:rPr>
        <w:t>c) Procedures</w:t>
      </w:r>
    </w:p>
    <w:p w:rsidR="003967CB" w:rsidRPr="00543751" w:rsidRDefault="003967CB" w:rsidP="003967CB">
      <w:pPr>
        <w:jc w:val="both"/>
        <w:rPr>
          <w:sz w:val="24"/>
          <w:szCs w:val="24"/>
          <w:lang w:val="en-US"/>
        </w:rPr>
      </w:pPr>
      <w:r w:rsidRPr="00543751">
        <w:rPr>
          <w:sz w:val="24"/>
          <w:szCs w:val="24"/>
          <w:lang w:val="en-US"/>
        </w:rPr>
        <w:t>d) Data/information</w:t>
      </w:r>
    </w:p>
    <w:p w:rsidR="003967CB" w:rsidRPr="00543751" w:rsidRDefault="003967CB" w:rsidP="003967CB">
      <w:pPr>
        <w:jc w:val="center"/>
        <w:rPr>
          <w:b/>
          <w:sz w:val="24"/>
          <w:szCs w:val="24"/>
          <w:lang w:val="en-US"/>
        </w:rPr>
      </w:pPr>
    </w:p>
    <w:p w:rsidR="003967CB" w:rsidRPr="00543751" w:rsidRDefault="003967CB" w:rsidP="003967CB">
      <w:pPr>
        <w:jc w:val="center"/>
        <w:rPr>
          <w:b/>
          <w:sz w:val="24"/>
          <w:szCs w:val="24"/>
          <w:lang w:val="en-US"/>
        </w:rPr>
      </w:pPr>
      <w:r w:rsidRPr="00543751">
        <w:rPr>
          <w:b/>
          <w:sz w:val="24"/>
          <w:szCs w:val="24"/>
          <w:lang w:val="en-US"/>
        </w:rPr>
        <w:t>Computers</w:t>
      </w:r>
    </w:p>
    <w:p w:rsidR="003967CB" w:rsidRPr="00543751" w:rsidRDefault="003967CB" w:rsidP="003967CB">
      <w:pPr>
        <w:ind w:firstLine="708"/>
        <w:jc w:val="both"/>
        <w:rPr>
          <w:sz w:val="24"/>
          <w:szCs w:val="24"/>
          <w:lang w:val="en-US"/>
        </w:rPr>
      </w:pPr>
      <w:r w:rsidRPr="00543751">
        <w:rPr>
          <w:sz w:val="24"/>
          <w:szCs w:val="24"/>
          <w:lang w:val="en-US"/>
        </w:rPr>
        <w:t>Computer is an electronic device that can receive a program (a set of instructions) and then carry out this program by calculating numerical information.</w:t>
      </w:r>
    </w:p>
    <w:p w:rsidR="003967CB" w:rsidRPr="00543751" w:rsidRDefault="003967CB" w:rsidP="003967CB">
      <w:pPr>
        <w:jc w:val="both"/>
        <w:rPr>
          <w:sz w:val="24"/>
          <w:szCs w:val="24"/>
          <w:lang w:val="en-US"/>
        </w:rPr>
      </w:pPr>
      <w:r>
        <w:rPr>
          <w:noProof/>
          <w:lang w:eastAsia="ru-RU"/>
        </w:rPr>
        <w:drawing>
          <wp:anchor distT="0" distB="0" distL="114300" distR="114300" simplePos="0" relativeHeight="251772928" behindDoc="1" locked="0" layoutInCell="1" allowOverlap="1">
            <wp:simplePos x="0" y="0"/>
            <wp:positionH relativeFrom="column">
              <wp:posOffset>228600</wp:posOffset>
            </wp:positionH>
            <wp:positionV relativeFrom="paragraph">
              <wp:posOffset>62865</wp:posOffset>
            </wp:positionV>
            <wp:extent cx="1714500" cy="1004570"/>
            <wp:effectExtent l="0" t="0" r="0" b="0"/>
            <wp:wrapTight wrapText="bothSides">
              <wp:wrapPolygon edited="0">
                <wp:start x="0" y="0"/>
                <wp:lineTo x="0" y="21300"/>
                <wp:lineTo x="21360" y="21300"/>
                <wp:lineTo x="21360" y="0"/>
                <wp:lineTo x="0" y="0"/>
              </wp:wrapPolygon>
            </wp:wrapTight>
            <wp:docPr id="373" name="Рисунок 5" descr="http://upload.wikimedia.org/wikipedia/commons/thumb/5/5c/LaptopOLPC_b.jpg/180px-LaptopOLPC_b.jpg">
              <a:hlinkClick xmlns:a="http://schemas.openxmlformats.org/drawingml/2006/main" r:id="rId612" tooltip="&quot;OLPC XO-1 laptop in Ebook-Mod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upload.wikimedia.org/wikipedia/commons/thumb/5/5c/LaptopOLPC_b.jpg/180px-LaptopOLPC_b.jpg">
                      <a:hlinkClick r:id="rId612" tooltip="&quot;OLPC XO-1 laptop in Ebook-Mode.&quot;"/>
                    </pic:cNvPr>
                    <pic:cNvPicPr>
                      <a:picLocks noChangeAspect="1" noChangeArrowheads="1"/>
                    </pic:cNvPicPr>
                  </pic:nvPicPr>
                  <pic:blipFill>
                    <a:blip r:embed="rId613" r:link="rId6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1004570"/>
                    </a:xfrm>
                    <a:prstGeom prst="rect">
                      <a:avLst/>
                    </a:prstGeom>
                    <a:noFill/>
                    <a:ln>
                      <a:noFill/>
                    </a:ln>
                  </pic:spPr>
                </pic:pic>
              </a:graphicData>
            </a:graphic>
          </wp:anchor>
        </w:drawing>
      </w:r>
      <w:r w:rsidRPr="00543751">
        <w:rPr>
          <w:sz w:val="24"/>
          <w:szCs w:val="24"/>
          <w:lang w:val="en-US"/>
        </w:rPr>
        <w:t xml:space="preserve">           The modern world of high technology is possible mainly due to the development of the computer. Computers have opened up a new era in manufacturing by means of automation, and they have enhanced modern communication systems.</w:t>
      </w:r>
    </w:p>
    <w:p w:rsidR="003967CB" w:rsidRPr="00543751" w:rsidRDefault="003967CB" w:rsidP="003967CB">
      <w:pPr>
        <w:jc w:val="center"/>
        <w:rPr>
          <w:b/>
          <w:sz w:val="24"/>
          <w:szCs w:val="24"/>
          <w:lang w:val="en-US"/>
        </w:rPr>
      </w:pPr>
    </w:p>
    <w:p w:rsidR="003967CB" w:rsidRPr="00543751" w:rsidRDefault="003967CB" w:rsidP="003967CB">
      <w:pPr>
        <w:jc w:val="center"/>
        <w:rPr>
          <w:sz w:val="24"/>
          <w:szCs w:val="24"/>
          <w:lang w:val="en-US"/>
        </w:rPr>
      </w:pPr>
      <w:r w:rsidRPr="00543751">
        <w:rPr>
          <w:b/>
          <w:sz w:val="24"/>
          <w:szCs w:val="24"/>
          <w:lang w:val="en-US"/>
        </w:rPr>
        <w:t xml:space="preserve">Personal </w:t>
      </w:r>
      <w:r>
        <w:rPr>
          <w:b/>
          <w:sz w:val="24"/>
          <w:szCs w:val="24"/>
          <w:lang w:val="en-US"/>
        </w:rPr>
        <w:t>C</w:t>
      </w:r>
      <w:r w:rsidRPr="00543751">
        <w:rPr>
          <w:b/>
          <w:sz w:val="24"/>
          <w:szCs w:val="24"/>
          <w:lang w:val="en-US"/>
        </w:rPr>
        <w:t>omputers</w:t>
      </w:r>
    </w:p>
    <w:p w:rsidR="003967CB" w:rsidRPr="00543751" w:rsidRDefault="003967CB" w:rsidP="003967CB">
      <w:pPr>
        <w:ind w:firstLine="708"/>
        <w:jc w:val="both"/>
        <w:rPr>
          <w:sz w:val="24"/>
          <w:szCs w:val="24"/>
          <w:lang w:val="en-US"/>
        </w:rPr>
      </w:pPr>
      <w:r w:rsidRPr="00543751">
        <w:rPr>
          <w:sz w:val="24"/>
          <w:szCs w:val="24"/>
          <w:lang w:val="en-US"/>
        </w:rPr>
        <w:t xml:space="preserve"> Personal computers also called microcomputers or home computer. The most compact are called laptops. They are portable and work on build-in batteries. Personal computers are designed for use at homes, schools, and offices. At home they can be used for home management (balancing the family finances, for example) and for playing computer games, watching films or listening to music. Schoolchildren can use computers for doing their homework and many schools now have computers for independent learning and computer-literacy studies. </w:t>
      </w:r>
    </w:p>
    <w:p w:rsidR="003967CB" w:rsidRPr="00543751" w:rsidRDefault="003967CB" w:rsidP="003967CB">
      <w:pPr>
        <w:jc w:val="both"/>
        <w:rPr>
          <w:sz w:val="24"/>
          <w:szCs w:val="24"/>
          <w:lang w:val="en-US"/>
        </w:rPr>
      </w:pPr>
      <w:r w:rsidRPr="00543751">
        <w:rPr>
          <w:sz w:val="24"/>
          <w:szCs w:val="24"/>
          <w:lang w:val="en-US"/>
        </w:rPr>
        <w:t xml:space="preserve">             Personal computers were made possible by two technical innovations in the field of microelectronics: the integrated circuit, or IC, which was developed in 1959 and the microprocessor that first appeared in 1971. The IC permitted the miniaturization of computer-memory circuits, and the microprocessor reduced the size of a computer’s CPU to the size of a single silicon chip. Because a CPU calculates, performs logical operations, contains operating instructions, and manages data flows, a complete microcomputer as a separate system was designed and developed in 1974.</w:t>
      </w:r>
    </w:p>
    <w:p w:rsidR="003967CB" w:rsidRPr="00543751" w:rsidRDefault="003967CB" w:rsidP="003967CB">
      <w:pPr>
        <w:jc w:val="both"/>
        <w:rPr>
          <w:sz w:val="24"/>
          <w:szCs w:val="24"/>
          <w:lang w:val="en-US"/>
        </w:rPr>
      </w:pPr>
      <w:r w:rsidRPr="00543751">
        <w:rPr>
          <w:sz w:val="24"/>
          <w:szCs w:val="24"/>
          <w:lang w:val="en-US"/>
        </w:rPr>
        <w:t xml:space="preserve">             In 1981, IBM Company offered its own microcomputer model, the IBM PC that became a necessary tool for almost every business. The PC’s use of a 16-bit microprocessor initiated the development of faster and more powerful personal computers, and its use of an operating system that was available to all other computer makers led to a standardization of the industry.</w:t>
      </w:r>
    </w:p>
    <w:p w:rsidR="003967CB" w:rsidRPr="00543751" w:rsidRDefault="003967CB" w:rsidP="003967CB">
      <w:pPr>
        <w:jc w:val="both"/>
        <w:rPr>
          <w:sz w:val="24"/>
          <w:szCs w:val="24"/>
          <w:lang w:val="en-US"/>
        </w:rPr>
      </w:pPr>
      <w:r>
        <w:rPr>
          <w:noProof/>
          <w:lang w:eastAsia="ru-RU"/>
        </w:rPr>
        <w:drawing>
          <wp:anchor distT="0" distB="0" distL="114300" distR="114300" simplePos="0" relativeHeight="251773952" behindDoc="1" locked="0" layoutInCell="1" allowOverlap="1">
            <wp:simplePos x="0" y="0"/>
            <wp:positionH relativeFrom="column">
              <wp:posOffset>0</wp:posOffset>
            </wp:positionH>
            <wp:positionV relativeFrom="paragraph">
              <wp:posOffset>760095</wp:posOffset>
            </wp:positionV>
            <wp:extent cx="1714500" cy="1438275"/>
            <wp:effectExtent l="0" t="0" r="0" b="0"/>
            <wp:wrapTight wrapText="bothSides">
              <wp:wrapPolygon edited="0">
                <wp:start x="0" y="0"/>
                <wp:lineTo x="0" y="21457"/>
                <wp:lineTo x="21360" y="21457"/>
                <wp:lineTo x="21360" y="0"/>
                <wp:lineTo x="0" y="0"/>
              </wp:wrapPolygon>
            </wp:wrapTight>
            <wp:docPr id="374" name="Рисунок 6" descr="http://upload.wikimedia.org/wikipedia/commons/thumb/a/a9/Macintosh_portable.jpg/180px-Macintosh_portable.jpg">
              <a:hlinkClick xmlns:a="http://schemas.openxmlformats.org/drawingml/2006/main" r:id="rId615" tooltip="&quot;The Macintosh Portable, Apple's first attempt at a battery-powered comput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upload.wikimedia.org/wikipedia/commons/thumb/a/a9/Macintosh_portable.jpg/180px-Macintosh_portable.jpg">
                      <a:hlinkClick r:id="rId615" tooltip="&quot;The Macintosh Portable, Apple's first attempt at a battery-powered computer&quot;"/>
                    </pic:cNvPr>
                    <pic:cNvPicPr>
                      <a:picLocks noChangeAspect="1" noChangeArrowheads="1"/>
                    </pic:cNvPicPr>
                  </pic:nvPicPr>
                  <pic:blipFill>
                    <a:blip r:embed="rId616" r:link="rId6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1438275"/>
                    </a:xfrm>
                    <a:prstGeom prst="rect">
                      <a:avLst/>
                    </a:prstGeom>
                    <a:noFill/>
                    <a:ln>
                      <a:noFill/>
                    </a:ln>
                  </pic:spPr>
                </pic:pic>
              </a:graphicData>
            </a:graphic>
          </wp:anchor>
        </w:drawing>
      </w:r>
      <w:r w:rsidRPr="00543751">
        <w:rPr>
          <w:sz w:val="24"/>
          <w:szCs w:val="24"/>
          <w:lang w:val="en-US"/>
        </w:rPr>
        <w:t xml:space="preserve">             In the mid – 1980s, a number of other developments were especially important for the growth of personal computers. 0ne of these was the introduction of a powerful 32-bit CPU capable of running advanced operating systems at high speeds.</w:t>
      </w:r>
    </w:p>
    <w:p w:rsidR="003967CB" w:rsidRPr="00543751" w:rsidRDefault="003967CB" w:rsidP="003967CB">
      <w:pPr>
        <w:jc w:val="both"/>
        <w:rPr>
          <w:sz w:val="24"/>
          <w:szCs w:val="24"/>
          <w:lang w:val="en-US"/>
        </w:rPr>
      </w:pPr>
      <w:r w:rsidRPr="00543751">
        <w:rPr>
          <w:sz w:val="24"/>
          <w:szCs w:val="24"/>
          <w:lang w:val="en-US"/>
        </w:rPr>
        <w:t xml:space="preserve">             Another innovation was the use of conventional operating systems, such as UNIX, OS/2 and Windows. The Apple Macintosh computers were the first to allow the user to select icons – graphic symbols of computer functions – from a display screen instead of typing commands. New voice-controlled systems are now available, and users are able to use the words and syntax of spoken language to operate their personal computers.</w:t>
      </w:r>
    </w:p>
    <w:p w:rsidR="003967CB" w:rsidRPr="00543751" w:rsidRDefault="003967CB" w:rsidP="003967CB">
      <w:pPr>
        <w:jc w:val="both"/>
        <w:rPr>
          <w:sz w:val="24"/>
          <w:szCs w:val="24"/>
          <w:lang w:val="en-US"/>
        </w:rPr>
      </w:pPr>
    </w:p>
    <w:p w:rsidR="003967CB" w:rsidRPr="00543751" w:rsidRDefault="003967CB" w:rsidP="003967CB">
      <w:pPr>
        <w:jc w:val="both"/>
        <w:rPr>
          <w:b/>
          <w:sz w:val="24"/>
          <w:szCs w:val="24"/>
          <w:lang w:val="en-US"/>
        </w:rPr>
      </w:pPr>
    </w:p>
    <w:p w:rsidR="003967CB" w:rsidRPr="00543751" w:rsidRDefault="003967CB" w:rsidP="003967CB">
      <w:pPr>
        <w:jc w:val="both"/>
        <w:rPr>
          <w:b/>
          <w:sz w:val="24"/>
          <w:szCs w:val="24"/>
          <w:lang w:val="en-US"/>
        </w:rPr>
      </w:pPr>
      <w:r w:rsidRPr="00543751">
        <w:rPr>
          <w:b/>
          <w:sz w:val="24"/>
          <w:szCs w:val="24"/>
          <w:lang w:val="en-US"/>
        </w:rPr>
        <w:t>Vocabulary:</w:t>
      </w:r>
    </w:p>
    <w:p w:rsidR="003967CB" w:rsidRPr="00543751" w:rsidRDefault="003967CB" w:rsidP="003967CB">
      <w:pPr>
        <w:jc w:val="both"/>
        <w:rPr>
          <w:sz w:val="24"/>
          <w:szCs w:val="24"/>
          <w:lang w:val="en-US"/>
        </w:rPr>
      </w:pPr>
      <w:r w:rsidRPr="00543751">
        <w:rPr>
          <w:sz w:val="24"/>
          <w:szCs w:val="24"/>
          <w:lang w:val="en-US"/>
        </w:rPr>
        <w:t xml:space="preserve">Device – </w:t>
      </w:r>
      <w:r w:rsidRPr="00543751">
        <w:rPr>
          <w:sz w:val="24"/>
          <w:szCs w:val="24"/>
        </w:rPr>
        <w:t>устройство</w:t>
      </w:r>
    </w:p>
    <w:p w:rsidR="003967CB" w:rsidRPr="00543751" w:rsidRDefault="003967CB" w:rsidP="003967CB">
      <w:pPr>
        <w:jc w:val="both"/>
        <w:rPr>
          <w:sz w:val="24"/>
          <w:szCs w:val="24"/>
          <w:lang w:val="en-US"/>
        </w:rPr>
      </w:pPr>
      <w:r w:rsidRPr="00543751">
        <w:rPr>
          <w:sz w:val="24"/>
          <w:szCs w:val="24"/>
          <w:lang w:val="en-US"/>
        </w:rPr>
        <w:t xml:space="preserve">Intelligence – </w:t>
      </w:r>
      <w:r w:rsidRPr="00543751">
        <w:rPr>
          <w:sz w:val="24"/>
          <w:szCs w:val="24"/>
        </w:rPr>
        <w:t>разум</w:t>
      </w:r>
    </w:p>
    <w:p w:rsidR="003967CB" w:rsidRPr="00543751" w:rsidRDefault="003967CB" w:rsidP="003967CB">
      <w:pPr>
        <w:jc w:val="both"/>
        <w:rPr>
          <w:sz w:val="24"/>
          <w:szCs w:val="24"/>
          <w:lang w:val="en-US"/>
        </w:rPr>
      </w:pPr>
      <w:r w:rsidRPr="00543751">
        <w:rPr>
          <w:sz w:val="24"/>
          <w:szCs w:val="24"/>
          <w:lang w:val="en-US"/>
        </w:rPr>
        <w:t xml:space="preserve">Hardware – </w:t>
      </w:r>
      <w:r w:rsidRPr="00543751">
        <w:rPr>
          <w:sz w:val="24"/>
          <w:szCs w:val="24"/>
        </w:rPr>
        <w:t>оборудование</w:t>
      </w:r>
    </w:p>
    <w:p w:rsidR="003967CB" w:rsidRPr="00543751" w:rsidRDefault="003967CB" w:rsidP="003967CB">
      <w:pPr>
        <w:jc w:val="both"/>
        <w:rPr>
          <w:sz w:val="24"/>
          <w:szCs w:val="24"/>
          <w:lang w:val="en-US"/>
        </w:rPr>
      </w:pPr>
      <w:r w:rsidRPr="00543751">
        <w:rPr>
          <w:sz w:val="24"/>
          <w:szCs w:val="24"/>
          <w:lang w:val="en-US"/>
        </w:rPr>
        <w:t xml:space="preserve">Software – </w:t>
      </w:r>
      <w:r w:rsidRPr="00543751">
        <w:rPr>
          <w:sz w:val="24"/>
          <w:szCs w:val="24"/>
        </w:rPr>
        <w:t>программы</w:t>
      </w:r>
    </w:p>
    <w:p w:rsidR="003967CB" w:rsidRPr="00543751" w:rsidRDefault="003967CB" w:rsidP="003967CB">
      <w:pPr>
        <w:jc w:val="both"/>
        <w:rPr>
          <w:sz w:val="24"/>
          <w:szCs w:val="24"/>
          <w:lang w:val="en-US"/>
        </w:rPr>
      </w:pPr>
      <w:r w:rsidRPr="00543751">
        <w:rPr>
          <w:sz w:val="24"/>
          <w:szCs w:val="24"/>
          <w:lang w:val="en-US"/>
        </w:rPr>
        <w:t xml:space="preserve">Processing – </w:t>
      </w:r>
      <w:r w:rsidRPr="00543751">
        <w:rPr>
          <w:sz w:val="24"/>
          <w:szCs w:val="24"/>
        </w:rPr>
        <w:t>обработка</w:t>
      </w:r>
    </w:p>
    <w:p w:rsidR="003967CB" w:rsidRPr="00543751" w:rsidRDefault="003967CB" w:rsidP="003967CB">
      <w:pPr>
        <w:jc w:val="both"/>
        <w:rPr>
          <w:sz w:val="24"/>
          <w:szCs w:val="24"/>
          <w:lang w:val="en-US"/>
        </w:rPr>
      </w:pPr>
      <w:r w:rsidRPr="00543751">
        <w:rPr>
          <w:sz w:val="24"/>
          <w:szCs w:val="24"/>
          <w:lang w:val="en-US"/>
        </w:rPr>
        <w:t xml:space="preserve">Procedures – </w:t>
      </w:r>
      <w:r w:rsidRPr="00543751">
        <w:rPr>
          <w:sz w:val="24"/>
          <w:szCs w:val="24"/>
        </w:rPr>
        <w:t>процедуры</w:t>
      </w:r>
      <w:r w:rsidRPr="00543751">
        <w:rPr>
          <w:sz w:val="24"/>
          <w:szCs w:val="24"/>
          <w:lang w:val="en-US"/>
        </w:rPr>
        <w:t xml:space="preserve">, </w:t>
      </w:r>
      <w:r w:rsidRPr="00543751">
        <w:rPr>
          <w:sz w:val="24"/>
          <w:szCs w:val="24"/>
        </w:rPr>
        <w:t>операции</w:t>
      </w:r>
    </w:p>
    <w:p w:rsidR="003967CB" w:rsidRPr="00543751" w:rsidRDefault="003967CB" w:rsidP="003967CB">
      <w:pPr>
        <w:jc w:val="both"/>
        <w:rPr>
          <w:sz w:val="24"/>
          <w:szCs w:val="24"/>
        </w:rPr>
      </w:pPr>
      <w:r w:rsidRPr="00543751">
        <w:rPr>
          <w:sz w:val="24"/>
          <w:szCs w:val="24"/>
        </w:rPr>
        <w:t>Perform – выполнять</w:t>
      </w:r>
    </w:p>
    <w:p w:rsidR="003967CB" w:rsidRPr="00543751" w:rsidRDefault="003967CB" w:rsidP="003967CB">
      <w:pPr>
        <w:jc w:val="both"/>
        <w:rPr>
          <w:sz w:val="24"/>
          <w:szCs w:val="24"/>
        </w:rPr>
      </w:pPr>
      <w:r w:rsidRPr="00543751">
        <w:rPr>
          <w:sz w:val="24"/>
          <w:szCs w:val="24"/>
        </w:rPr>
        <w:t>Manner – манера, способ</w:t>
      </w:r>
    </w:p>
    <w:p w:rsidR="003967CB" w:rsidRPr="00543751" w:rsidRDefault="003967CB" w:rsidP="003967CB">
      <w:pPr>
        <w:jc w:val="both"/>
        <w:rPr>
          <w:sz w:val="24"/>
          <w:szCs w:val="24"/>
        </w:rPr>
      </w:pPr>
      <w:r w:rsidRPr="00543751">
        <w:rPr>
          <w:sz w:val="24"/>
          <w:szCs w:val="24"/>
          <w:lang w:val="en-US"/>
        </w:rPr>
        <w:lastRenderedPageBreak/>
        <w:t>Various</w:t>
      </w:r>
      <w:r w:rsidRPr="00543751">
        <w:rPr>
          <w:sz w:val="24"/>
          <w:szCs w:val="24"/>
        </w:rPr>
        <w:t xml:space="preserve"> – различные</w:t>
      </w:r>
    </w:p>
    <w:p w:rsidR="003967CB" w:rsidRPr="00543751" w:rsidRDefault="003967CB" w:rsidP="003967CB">
      <w:pPr>
        <w:jc w:val="both"/>
        <w:rPr>
          <w:sz w:val="24"/>
          <w:szCs w:val="24"/>
          <w:lang w:val="en-US"/>
        </w:rPr>
      </w:pPr>
      <w:r w:rsidRPr="00543751">
        <w:rPr>
          <w:sz w:val="24"/>
          <w:szCs w:val="24"/>
          <w:lang w:val="en-US"/>
        </w:rPr>
        <w:t xml:space="preserve">Purpose – </w:t>
      </w:r>
      <w:r w:rsidRPr="00543751">
        <w:rPr>
          <w:sz w:val="24"/>
          <w:szCs w:val="24"/>
        </w:rPr>
        <w:t>цель</w:t>
      </w:r>
    </w:p>
    <w:p w:rsidR="003967CB" w:rsidRPr="00543751" w:rsidRDefault="003967CB" w:rsidP="003967CB">
      <w:pPr>
        <w:jc w:val="both"/>
        <w:rPr>
          <w:sz w:val="24"/>
          <w:szCs w:val="24"/>
          <w:lang w:val="en-US"/>
        </w:rPr>
      </w:pPr>
      <w:r w:rsidRPr="00543751">
        <w:rPr>
          <w:sz w:val="24"/>
          <w:szCs w:val="24"/>
          <w:lang w:val="en-US"/>
        </w:rPr>
        <w:t xml:space="preserve">To convert – </w:t>
      </w:r>
      <w:r w:rsidRPr="00543751">
        <w:rPr>
          <w:sz w:val="24"/>
          <w:szCs w:val="24"/>
        </w:rPr>
        <w:t>превращать</w:t>
      </w:r>
    </w:p>
    <w:p w:rsidR="003967CB" w:rsidRPr="00543751" w:rsidRDefault="003967CB" w:rsidP="003967CB">
      <w:pPr>
        <w:jc w:val="both"/>
        <w:rPr>
          <w:sz w:val="24"/>
          <w:szCs w:val="24"/>
          <w:lang w:val="en-US"/>
        </w:rPr>
      </w:pPr>
      <w:r w:rsidRPr="00543751">
        <w:rPr>
          <w:sz w:val="24"/>
          <w:szCs w:val="24"/>
          <w:lang w:val="en-US"/>
        </w:rPr>
        <w:t xml:space="preserve">Data – </w:t>
      </w:r>
      <w:r w:rsidRPr="00543751">
        <w:rPr>
          <w:sz w:val="24"/>
          <w:szCs w:val="24"/>
        </w:rPr>
        <w:t>данные</w:t>
      </w:r>
    </w:p>
    <w:p w:rsidR="003967CB" w:rsidRPr="00543751" w:rsidRDefault="003967CB" w:rsidP="003967CB">
      <w:pPr>
        <w:jc w:val="both"/>
        <w:rPr>
          <w:sz w:val="24"/>
          <w:szCs w:val="24"/>
          <w:lang w:val="en-US"/>
        </w:rPr>
      </w:pPr>
      <w:r w:rsidRPr="00543751">
        <w:rPr>
          <w:sz w:val="24"/>
          <w:szCs w:val="24"/>
          <w:lang w:val="en-US"/>
        </w:rPr>
        <w:t xml:space="preserve">To store – </w:t>
      </w:r>
      <w:r w:rsidRPr="00543751">
        <w:rPr>
          <w:sz w:val="24"/>
          <w:szCs w:val="24"/>
        </w:rPr>
        <w:t>хранить</w:t>
      </w:r>
    </w:p>
    <w:p w:rsidR="003967CB" w:rsidRPr="00543751" w:rsidRDefault="003967CB" w:rsidP="003967CB">
      <w:pPr>
        <w:jc w:val="both"/>
        <w:rPr>
          <w:sz w:val="24"/>
          <w:szCs w:val="24"/>
          <w:lang w:val="en-US"/>
        </w:rPr>
      </w:pPr>
      <w:r w:rsidRPr="00543751">
        <w:rPr>
          <w:sz w:val="24"/>
          <w:szCs w:val="24"/>
          <w:lang w:val="en-US"/>
        </w:rPr>
        <w:t xml:space="preserve">Digital – </w:t>
      </w:r>
      <w:r w:rsidRPr="00543751">
        <w:rPr>
          <w:sz w:val="24"/>
          <w:szCs w:val="24"/>
        </w:rPr>
        <w:t>цифровой</w:t>
      </w:r>
    </w:p>
    <w:p w:rsidR="003967CB" w:rsidRPr="00543751" w:rsidRDefault="003967CB" w:rsidP="003967CB">
      <w:pPr>
        <w:jc w:val="both"/>
        <w:rPr>
          <w:sz w:val="24"/>
          <w:szCs w:val="24"/>
          <w:lang w:val="en-US"/>
        </w:rPr>
      </w:pPr>
      <w:r w:rsidRPr="00543751">
        <w:rPr>
          <w:b/>
          <w:sz w:val="24"/>
          <w:szCs w:val="24"/>
          <w:lang w:val="en-US"/>
        </w:rPr>
        <w:t>3.</w:t>
      </w:r>
      <w:r w:rsidRPr="00543751">
        <w:rPr>
          <w:sz w:val="24"/>
          <w:szCs w:val="24"/>
          <w:lang w:val="en-US"/>
        </w:rPr>
        <w:t xml:space="preserve"> Find Russian equivalents for the following words and try to give the definition:</w:t>
      </w:r>
    </w:p>
    <w:p w:rsidR="003967CB" w:rsidRPr="00543751" w:rsidRDefault="003967CB" w:rsidP="003967CB">
      <w:pPr>
        <w:ind w:firstLine="708"/>
        <w:jc w:val="both"/>
        <w:rPr>
          <w:sz w:val="24"/>
          <w:szCs w:val="24"/>
          <w:lang w:val="en-US"/>
        </w:rPr>
      </w:pPr>
      <w:r w:rsidRPr="00543751">
        <w:rPr>
          <w:sz w:val="24"/>
          <w:szCs w:val="24"/>
          <w:lang w:val="en-US"/>
        </w:rPr>
        <w:t xml:space="preserve"> Computer, diskette, metal, processor, scanner, information, data, microphone, printer, modem, Internet.</w:t>
      </w:r>
    </w:p>
    <w:p w:rsidR="003967CB" w:rsidRPr="00543751" w:rsidRDefault="003967CB" w:rsidP="003967CB">
      <w:pPr>
        <w:ind w:firstLine="708"/>
        <w:jc w:val="both"/>
        <w:rPr>
          <w:sz w:val="24"/>
          <w:szCs w:val="24"/>
          <w:lang w:val="en-US"/>
        </w:rPr>
      </w:pPr>
    </w:p>
    <w:p w:rsidR="003967CB" w:rsidRPr="00543751" w:rsidRDefault="003967CB" w:rsidP="003967CB">
      <w:pPr>
        <w:jc w:val="both"/>
        <w:rPr>
          <w:sz w:val="24"/>
          <w:szCs w:val="24"/>
          <w:lang w:val="en-US"/>
        </w:rPr>
      </w:pPr>
      <w:r w:rsidRPr="00543751">
        <w:rPr>
          <w:b/>
          <w:sz w:val="24"/>
          <w:szCs w:val="24"/>
          <w:lang w:val="en-US"/>
        </w:rPr>
        <w:t>4. Group work.</w:t>
      </w:r>
    </w:p>
    <w:p w:rsidR="003967CB" w:rsidRPr="00543751" w:rsidRDefault="003967CB" w:rsidP="003967CB">
      <w:pPr>
        <w:jc w:val="both"/>
        <w:rPr>
          <w:b/>
          <w:sz w:val="24"/>
          <w:szCs w:val="24"/>
          <w:lang w:val="en-US"/>
        </w:rPr>
      </w:pPr>
      <w:r w:rsidRPr="00543751">
        <w:rPr>
          <w:sz w:val="24"/>
          <w:szCs w:val="24"/>
          <w:lang w:val="en-US"/>
        </w:rPr>
        <w:t xml:space="preserve">    </w:t>
      </w:r>
      <w:r w:rsidRPr="00543751">
        <w:rPr>
          <w:b/>
          <w:sz w:val="24"/>
          <w:szCs w:val="24"/>
          <w:lang w:val="en-US"/>
        </w:rPr>
        <w:t>Why not…</w:t>
      </w:r>
    </w:p>
    <w:p w:rsidR="003967CB" w:rsidRPr="00543751" w:rsidRDefault="003967CB" w:rsidP="003967CB">
      <w:pPr>
        <w:ind w:firstLine="708"/>
        <w:jc w:val="both"/>
        <w:rPr>
          <w:b/>
          <w:sz w:val="24"/>
          <w:szCs w:val="24"/>
          <w:lang w:val="en-US"/>
        </w:rPr>
      </w:pPr>
      <w:r w:rsidRPr="00543751">
        <w:rPr>
          <w:sz w:val="24"/>
          <w:szCs w:val="24"/>
          <w:lang w:val="en-US"/>
        </w:rPr>
        <w:t>3-4 students of your group are going to represent so called group project on the theme “Computer can not replace library or can”. First of all, you can choose appropriate “pros and cons” and then each member of your group must prove their point of you in accordance with the chosen theme.</w:t>
      </w:r>
    </w:p>
    <w:p w:rsidR="003967CB" w:rsidRPr="003B459C" w:rsidRDefault="003967CB" w:rsidP="003967CB">
      <w:pPr>
        <w:rPr>
          <w:b/>
          <w:sz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4</w:t>
      </w:r>
      <w:r w:rsidRPr="003B459C">
        <w:rPr>
          <w:b/>
          <w:sz w:val="24"/>
          <w:szCs w:val="24"/>
          <w:lang w:val="en-US"/>
        </w:rPr>
        <w:t xml:space="preserve">. </w:t>
      </w:r>
      <w:r>
        <w:rPr>
          <w:b/>
          <w:sz w:val="24"/>
          <w:szCs w:val="24"/>
          <w:lang w:val="en-US"/>
        </w:rPr>
        <w:t>What is a Hardware?</w:t>
      </w:r>
      <w:r w:rsidRPr="003B459C">
        <w:rPr>
          <w:b/>
          <w:sz w:val="24"/>
          <w:szCs w:val="24"/>
          <w:lang w:val="en-US"/>
        </w:rPr>
        <w:t xml:space="preserve"> </w:t>
      </w:r>
    </w:p>
    <w:p w:rsidR="003967CB" w:rsidRPr="00543751" w:rsidRDefault="003967CB" w:rsidP="003967CB">
      <w:pPr>
        <w:jc w:val="both"/>
        <w:rPr>
          <w:sz w:val="24"/>
          <w:szCs w:val="24"/>
          <w:lang w:val="en-US"/>
        </w:rPr>
      </w:pPr>
      <w:r w:rsidRPr="00543751">
        <w:rPr>
          <w:b/>
          <w:sz w:val="24"/>
          <w:szCs w:val="24"/>
          <w:lang w:val="en-US"/>
        </w:rPr>
        <w:t xml:space="preserve">1. </w:t>
      </w:r>
      <w:r w:rsidRPr="00543751">
        <w:rPr>
          <w:sz w:val="24"/>
          <w:szCs w:val="24"/>
          <w:lang w:val="en-US"/>
        </w:rPr>
        <w:t>Discuss with the partner following questions and then compare your answers with below given article:</w:t>
      </w:r>
    </w:p>
    <w:p w:rsidR="003967CB" w:rsidRPr="00543751" w:rsidRDefault="003967CB" w:rsidP="003967CB">
      <w:pPr>
        <w:ind w:firstLine="708"/>
        <w:jc w:val="both"/>
        <w:rPr>
          <w:sz w:val="24"/>
          <w:szCs w:val="24"/>
          <w:lang w:val="en-US"/>
        </w:rPr>
      </w:pPr>
      <w:r w:rsidRPr="00543751">
        <w:rPr>
          <w:sz w:val="24"/>
          <w:szCs w:val="24"/>
          <w:lang w:val="en-US"/>
        </w:rPr>
        <w:t>1) What is the Webster’s dictionary definition of the hardware?</w:t>
      </w:r>
    </w:p>
    <w:p w:rsidR="003967CB" w:rsidRPr="00543751" w:rsidRDefault="003967CB" w:rsidP="003967CB">
      <w:pPr>
        <w:jc w:val="both"/>
        <w:rPr>
          <w:sz w:val="24"/>
          <w:szCs w:val="24"/>
          <w:lang w:val="en-US"/>
        </w:rPr>
      </w:pPr>
      <w:r w:rsidRPr="00543751">
        <w:rPr>
          <w:sz w:val="24"/>
          <w:szCs w:val="24"/>
          <w:lang w:val="en-US"/>
        </w:rPr>
        <w:t xml:space="preserve">         2) What groups of hardware exist?</w:t>
      </w:r>
    </w:p>
    <w:p w:rsidR="003967CB" w:rsidRPr="00543751" w:rsidRDefault="003967CB" w:rsidP="003967CB">
      <w:pPr>
        <w:jc w:val="both"/>
        <w:rPr>
          <w:sz w:val="24"/>
          <w:szCs w:val="24"/>
          <w:lang w:val="en-US"/>
        </w:rPr>
      </w:pPr>
      <w:r w:rsidRPr="00543751">
        <w:rPr>
          <w:sz w:val="24"/>
          <w:szCs w:val="24"/>
          <w:lang w:val="en-US"/>
        </w:rPr>
        <w:t xml:space="preserve">         3) What is input hardware? </w:t>
      </w:r>
    </w:p>
    <w:p w:rsidR="003967CB" w:rsidRPr="00543751" w:rsidRDefault="003967CB" w:rsidP="003967CB">
      <w:pPr>
        <w:jc w:val="both"/>
        <w:rPr>
          <w:sz w:val="24"/>
          <w:szCs w:val="24"/>
          <w:lang w:val="en-US"/>
        </w:rPr>
      </w:pPr>
      <w:r w:rsidRPr="00543751">
        <w:rPr>
          <w:sz w:val="24"/>
          <w:szCs w:val="24"/>
          <w:lang w:val="en-US"/>
        </w:rPr>
        <w:t xml:space="preserve">         4) What is the mouse designed for?</w:t>
      </w:r>
    </w:p>
    <w:p w:rsidR="003967CB" w:rsidRPr="00543751" w:rsidRDefault="003967CB" w:rsidP="003967CB">
      <w:pPr>
        <w:jc w:val="both"/>
        <w:rPr>
          <w:sz w:val="24"/>
          <w:szCs w:val="24"/>
          <w:lang w:val="en-US"/>
        </w:rPr>
      </w:pPr>
      <w:r w:rsidRPr="00543751">
        <w:rPr>
          <w:sz w:val="24"/>
          <w:szCs w:val="24"/>
          <w:lang w:val="en-US"/>
        </w:rPr>
        <w:t xml:space="preserve">         5) What is processing hardware? What are the basic types of memory used in a PC?</w:t>
      </w:r>
    </w:p>
    <w:p w:rsidR="003967CB" w:rsidRPr="00543751" w:rsidRDefault="003967CB" w:rsidP="003967CB">
      <w:pPr>
        <w:ind w:firstLine="708"/>
        <w:jc w:val="both"/>
        <w:rPr>
          <w:sz w:val="24"/>
          <w:szCs w:val="24"/>
          <w:lang w:val="en-US"/>
        </w:rPr>
      </w:pPr>
      <w:r w:rsidRPr="00543751">
        <w:rPr>
          <w:sz w:val="24"/>
          <w:szCs w:val="24"/>
          <w:lang w:val="en-US"/>
        </w:rPr>
        <w:t>6) What is storage hardware? What is CD-ROM used for?</w:t>
      </w:r>
    </w:p>
    <w:p w:rsidR="003967CB" w:rsidRPr="00543751" w:rsidRDefault="003967CB" w:rsidP="003967CB">
      <w:pPr>
        <w:ind w:firstLine="708"/>
        <w:jc w:val="both"/>
        <w:rPr>
          <w:sz w:val="24"/>
          <w:szCs w:val="24"/>
          <w:lang w:val="en-US"/>
        </w:rPr>
      </w:pPr>
      <w:r w:rsidRPr="00543751">
        <w:rPr>
          <w:sz w:val="24"/>
          <w:szCs w:val="24"/>
          <w:lang w:val="en-US"/>
        </w:rPr>
        <w:t>7) What are the examples of input hardware?</w:t>
      </w:r>
    </w:p>
    <w:p w:rsidR="003967CB" w:rsidRPr="00543751" w:rsidRDefault="003967CB" w:rsidP="003967CB">
      <w:pPr>
        <w:ind w:firstLine="708"/>
        <w:jc w:val="both"/>
        <w:rPr>
          <w:sz w:val="24"/>
          <w:szCs w:val="24"/>
          <w:lang w:val="en-US"/>
        </w:rPr>
      </w:pPr>
    </w:p>
    <w:p w:rsidR="003967CB" w:rsidRPr="00543751" w:rsidRDefault="003967CB" w:rsidP="003967CB">
      <w:pPr>
        <w:jc w:val="both"/>
        <w:rPr>
          <w:sz w:val="24"/>
          <w:szCs w:val="24"/>
          <w:lang w:val="en-US"/>
        </w:rPr>
      </w:pPr>
      <w:r w:rsidRPr="00543751">
        <w:rPr>
          <w:b/>
          <w:sz w:val="24"/>
          <w:szCs w:val="24"/>
          <w:lang w:val="en-US"/>
        </w:rPr>
        <w:t xml:space="preserve">2. </w:t>
      </w:r>
      <w:r w:rsidRPr="00543751">
        <w:rPr>
          <w:sz w:val="24"/>
          <w:szCs w:val="24"/>
          <w:lang w:val="en-US"/>
        </w:rPr>
        <w:t>You are g</w:t>
      </w:r>
      <w:r>
        <w:rPr>
          <w:sz w:val="24"/>
          <w:szCs w:val="24"/>
          <w:lang w:val="en-US"/>
        </w:rPr>
        <w:t>oing to read the text “What is H</w:t>
      </w:r>
      <w:r w:rsidRPr="00543751">
        <w:rPr>
          <w:sz w:val="24"/>
          <w:szCs w:val="24"/>
          <w:lang w:val="en-US"/>
        </w:rPr>
        <w:t>ardware?”</w:t>
      </w:r>
    </w:p>
    <w:p w:rsidR="003967CB" w:rsidRPr="00543751" w:rsidRDefault="003967CB" w:rsidP="003967CB">
      <w:pPr>
        <w:jc w:val="center"/>
        <w:rPr>
          <w:b/>
          <w:sz w:val="24"/>
          <w:szCs w:val="24"/>
          <w:lang w:val="en-US"/>
        </w:rPr>
      </w:pPr>
    </w:p>
    <w:p w:rsidR="003967CB" w:rsidRPr="00543751" w:rsidRDefault="003967CB" w:rsidP="003967CB">
      <w:pPr>
        <w:jc w:val="center"/>
        <w:rPr>
          <w:b/>
          <w:sz w:val="24"/>
          <w:szCs w:val="24"/>
          <w:lang w:val="en-US"/>
        </w:rPr>
      </w:pPr>
      <w:r>
        <w:rPr>
          <w:b/>
          <w:sz w:val="24"/>
          <w:szCs w:val="24"/>
          <w:lang w:val="en-US"/>
        </w:rPr>
        <w:t>What is H</w:t>
      </w:r>
      <w:r w:rsidRPr="00543751">
        <w:rPr>
          <w:b/>
          <w:sz w:val="24"/>
          <w:szCs w:val="24"/>
          <w:lang w:val="en-US"/>
        </w:rPr>
        <w:t>ardware?</w:t>
      </w:r>
    </w:p>
    <w:p w:rsidR="003967CB" w:rsidRPr="00543751" w:rsidRDefault="003967CB" w:rsidP="003967CB">
      <w:pPr>
        <w:jc w:val="both"/>
        <w:rPr>
          <w:sz w:val="24"/>
          <w:szCs w:val="24"/>
          <w:lang w:val="en-US"/>
        </w:rPr>
      </w:pPr>
      <w:r w:rsidRPr="00543751">
        <w:rPr>
          <w:sz w:val="24"/>
          <w:szCs w:val="24"/>
          <w:lang w:val="en-US"/>
        </w:rPr>
        <w:t>Webster’s dictionary gives us the following definition of the hardware –the devices composing a computer system. Computer hardware can be divided into four categories:</w:t>
      </w:r>
    </w:p>
    <w:p w:rsidR="003967CB" w:rsidRPr="00543751" w:rsidRDefault="003967CB" w:rsidP="003967CB">
      <w:pPr>
        <w:jc w:val="both"/>
        <w:rPr>
          <w:sz w:val="24"/>
          <w:szCs w:val="24"/>
          <w:lang w:val="en-US"/>
        </w:rPr>
      </w:pPr>
      <w:r>
        <w:rPr>
          <w:noProof/>
          <w:lang w:eastAsia="ru-RU"/>
        </w:rPr>
        <w:drawing>
          <wp:anchor distT="0" distB="0" distL="114300" distR="114300" simplePos="0" relativeHeight="251774976" behindDoc="1" locked="0" layoutInCell="1" allowOverlap="1">
            <wp:simplePos x="0" y="0"/>
            <wp:positionH relativeFrom="column">
              <wp:posOffset>89535</wp:posOffset>
            </wp:positionH>
            <wp:positionV relativeFrom="paragraph">
              <wp:posOffset>11430</wp:posOffset>
            </wp:positionV>
            <wp:extent cx="1908175" cy="1202690"/>
            <wp:effectExtent l="0" t="0" r="0" b="0"/>
            <wp:wrapTight wrapText="bothSides">
              <wp:wrapPolygon edited="0">
                <wp:start x="0" y="0"/>
                <wp:lineTo x="0" y="21212"/>
                <wp:lineTo x="21348" y="21212"/>
                <wp:lineTo x="21348" y="0"/>
                <wp:lineTo x="0" y="0"/>
              </wp:wrapPolygon>
            </wp:wrapTight>
            <wp:docPr id="375" name="Рисунок 7" descr="http://upload.wikimedia.org/wikipedia/commons/thumb/0/02/80486dx2-large.jpg/200px-80486dx2-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upload.wikimedia.org/wikipedia/commons/thumb/0/02/80486dx2-large.jpg/200px-80486dx2-large.jpg"/>
                    <pic:cNvPicPr>
                      <a:picLocks noChangeAspect="1" noChangeArrowheads="1"/>
                    </pic:cNvPicPr>
                  </pic:nvPicPr>
                  <pic:blipFill>
                    <a:blip r:embed="rId618" r:link="rId6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8175" cy="1202690"/>
                    </a:xfrm>
                    <a:prstGeom prst="rect">
                      <a:avLst/>
                    </a:prstGeom>
                    <a:noFill/>
                    <a:ln>
                      <a:noFill/>
                    </a:ln>
                  </pic:spPr>
                </pic:pic>
              </a:graphicData>
            </a:graphic>
          </wp:anchor>
        </w:drawing>
      </w:r>
      <w:r w:rsidRPr="00543751">
        <w:rPr>
          <w:sz w:val="24"/>
          <w:szCs w:val="24"/>
          <w:lang w:val="en-US"/>
        </w:rPr>
        <w:t>1) Input hardware</w:t>
      </w:r>
    </w:p>
    <w:p w:rsidR="003967CB" w:rsidRPr="00543751" w:rsidRDefault="003967CB" w:rsidP="003967CB">
      <w:pPr>
        <w:jc w:val="both"/>
        <w:rPr>
          <w:sz w:val="24"/>
          <w:szCs w:val="24"/>
          <w:lang w:val="en-US"/>
        </w:rPr>
      </w:pPr>
      <w:r w:rsidRPr="00543751">
        <w:rPr>
          <w:sz w:val="24"/>
          <w:szCs w:val="24"/>
          <w:lang w:val="en-US"/>
        </w:rPr>
        <w:t>2) Processing hardware</w:t>
      </w:r>
    </w:p>
    <w:p w:rsidR="003967CB" w:rsidRPr="00543751" w:rsidRDefault="003967CB" w:rsidP="003967CB">
      <w:pPr>
        <w:jc w:val="both"/>
        <w:rPr>
          <w:sz w:val="24"/>
          <w:szCs w:val="24"/>
          <w:lang w:val="en-US"/>
        </w:rPr>
      </w:pPr>
      <w:r w:rsidRPr="00543751">
        <w:rPr>
          <w:sz w:val="24"/>
          <w:szCs w:val="24"/>
          <w:lang w:val="en-US"/>
        </w:rPr>
        <w:t>3) Storage hardware</w:t>
      </w:r>
    </w:p>
    <w:p w:rsidR="003967CB" w:rsidRPr="00543751" w:rsidRDefault="003967CB" w:rsidP="003967CB">
      <w:pPr>
        <w:jc w:val="both"/>
        <w:rPr>
          <w:sz w:val="24"/>
          <w:szCs w:val="24"/>
          <w:lang w:val="en-US"/>
        </w:rPr>
      </w:pPr>
      <w:r w:rsidRPr="00543751">
        <w:rPr>
          <w:sz w:val="24"/>
          <w:szCs w:val="24"/>
          <w:lang w:val="en-US"/>
        </w:rPr>
        <w:t>4) Output hardware</w:t>
      </w:r>
    </w:p>
    <w:p w:rsidR="003967CB" w:rsidRPr="00543751" w:rsidRDefault="003967CB" w:rsidP="003967CB">
      <w:pPr>
        <w:ind w:firstLine="708"/>
        <w:jc w:val="both"/>
        <w:rPr>
          <w:sz w:val="24"/>
          <w:szCs w:val="24"/>
          <w:lang w:val="en-US"/>
        </w:rPr>
      </w:pPr>
      <w:r w:rsidRPr="00543751">
        <w:rPr>
          <w:sz w:val="24"/>
          <w:szCs w:val="24"/>
          <w:lang w:val="en-US"/>
        </w:rPr>
        <w:t>Input hardware collec</w:t>
      </w:r>
      <w:r>
        <w:rPr>
          <w:sz w:val="24"/>
          <w:szCs w:val="24"/>
          <w:lang w:val="en-US"/>
        </w:rPr>
        <w:t xml:space="preserve">ts data and converts them into </w:t>
      </w:r>
      <w:r w:rsidRPr="00543751">
        <w:rPr>
          <w:sz w:val="24"/>
          <w:szCs w:val="24"/>
          <w:lang w:val="en-US"/>
        </w:rPr>
        <w:t xml:space="preserve"> </w:t>
      </w:r>
      <w:r>
        <w:rPr>
          <w:sz w:val="24"/>
          <w:szCs w:val="24"/>
          <w:lang w:val="en-US"/>
        </w:rPr>
        <w:t xml:space="preserve">a </w:t>
      </w:r>
      <w:r w:rsidRPr="00543751">
        <w:rPr>
          <w:sz w:val="24"/>
          <w:szCs w:val="24"/>
          <w:lang w:val="en-US"/>
        </w:rPr>
        <w:t>form suitable for computer processing. The most common input device is a keyboard. It looks very much like a typewriter. The mouse is a hand-held device connected to the computer by a small cable. As the mouse is rolled across the desktop, the cursor moved across the screen. When the cursor reaches the desired location, the user usually pushes a button on the mouse once or twice to give a command to the computer. Another type of input hardware is optic-electronic scanner. Microphone and video camera can be also used to input data into the computer.</w:t>
      </w:r>
    </w:p>
    <w:p w:rsidR="003967CB" w:rsidRPr="00543751" w:rsidRDefault="003967CB" w:rsidP="003967CB">
      <w:pPr>
        <w:ind w:firstLine="708"/>
        <w:jc w:val="both"/>
        <w:rPr>
          <w:sz w:val="24"/>
          <w:szCs w:val="24"/>
          <w:lang w:val="en-US"/>
        </w:rPr>
      </w:pPr>
      <w:r w:rsidRPr="00543751">
        <w:rPr>
          <w:sz w:val="24"/>
          <w:szCs w:val="24"/>
          <w:lang w:val="en-US"/>
        </w:rPr>
        <w:t xml:space="preserve">Processing hardware directs the execution of software instructions in the computer. The most common components of processing hardware are the central processing unit and main memory. The central processing unit (CPU) is the brain of the computer. It reads and interprets software instructions and coordinates the processing.  Memory is the component of the computer in which information is stored. These are two types of computer memory: RAM and ROM.  RAM (random access memory) is the memory, used for creating, loading and running programs. </w:t>
      </w:r>
      <w:r w:rsidRPr="00543751">
        <w:rPr>
          <w:sz w:val="24"/>
          <w:szCs w:val="24"/>
          <w:lang w:val="en-US"/>
        </w:rPr>
        <w:lastRenderedPageBreak/>
        <w:t>ROM (read only memory) is computer memory used to hold programmed instructions to the system. The more memory you have in your computer, the more operations you can perform.</w:t>
      </w:r>
    </w:p>
    <w:p w:rsidR="003967CB" w:rsidRPr="00543751" w:rsidRDefault="003967CB" w:rsidP="003967CB">
      <w:pPr>
        <w:ind w:firstLine="708"/>
        <w:jc w:val="both"/>
        <w:rPr>
          <w:sz w:val="24"/>
          <w:szCs w:val="24"/>
          <w:lang w:val="en-US"/>
        </w:rPr>
      </w:pPr>
      <w:r w:rsidRPr="00543751">
        <w:rPr>
          <w:sz w:val="24"/>
          <w:szCs w:val="24"/>
          <w:lang w:val="en-US"/>
        </w:rPr>
        <w:t xml:space="preserve">The purpose of storage hardware is to store computer instructions and data and retrieve when needed for processing. Storage hardware stores data as electromagnetic signals. The most common ways of storing data are Hard disk, floppy disk and CD-ROM. Hard disk is a rigid disk coated with magnetic material, for storing programs and relatively large amounts of data. Floppy disk (diskette) – a thin, usually flexible plastic disk coated with magnetic material, for storing temporary computer data and programs. These are two formats for floppy disks: </w:t>
      </w:r>
      <w:smartTag w:uri="urn:schemas-microsoft-com:office:smarttags" w:element="metricconverter">
        <w:smartTagPr>
          <w:attr w:name="ProductID" w:val="5.25’"/>
        </w:smartTagPr>
        <w:r w:rsidRPr="00543751">
          <w:rPr>
            <w:sz w:val="24"/>
            <w:szCs w:val="24"/>
            <w:lang w:val="en-US"/>
          </w:rPr>
          <w:t>5.25’</w:t>
        </w:r>
      </w:smartTag>
      <w:r w:rsidRPr="00543751">
        <w:rPr>
          <w:sz w:val="24"/>
          <w:szCs w:val="24"/>
          <w:lang w:val="en-US"/>
        </w:rPr>
        <w:t xml:space="preserve"> and 3.5’. </w:t>
      </w:r>
      <w:smartTag w:uri="urn:schemas-microsoft-com:office:smarttags" w:element="metricconverter">
        <w:smartTagPr>
          <w:attr w:name="ProductID" w:val="3.5’"/>
        </w:smartTagPr>
        <w:r w:rsidRPr="00543751">
          <w:rPr>
            <w:sz w:val="24"/>
            <w:szCs w:val="24"/>
            <w:lang w:val="en-US"/>
          </w:rPr>
          <w:t>3.5’</w:t>
        </w:r>
      </w:smartTag>
      <w:r w:rsidRPr="00543751">
        <w:rPr>
          <w:sz w:val="24"/>
          <w:szCs w:val="24"/>
          <w:lang w:val="en-US"/>
        </w:rPr>
        <w:t xml:space="preserve"> disks are formatted 1.4 megabytes and are widely used. CD-ROM (compact disk read only memory) is a compact disk on which a large amount of digitized data can be stored. CD-ROMs are very popular now because of the growing speed which CD-ROM drives can provide nowadays.</w:t>
      </w:r>
    </w:p>
    <w:p w:rsidR="003967CB" w:rsidRPr="00543751" w:rsidRDefault="003967CB" w:rsidP="003967CB">
      <w:pPr>
        <w:ind w:firstLine="708"/>
        <w:jc w:val="both"/>
        <w:rPr>
          <w:sz w:val="24"/>
          <w:szCs w:val="24"/>
          <w:lang w:val="en-US"/>
        </w:rPr>
      </w:pPr>
      <w:r w:rsidRPr="00543751">
        <w:rPr>
          <w:sz w:val="24"/>
          <w:szCs w:val="24"/>
          <w:lang w:val="en-US"/>
        </w:rPr>
        <w:t xml:space="preserve">The purpose of output hardware is to provide the user with the means to view information produced by the computer system. Information produced by the computer system. Information is in either hardcopy of softcopy form. Hardcopy output can be held in your hand, such as paper with text (word or numbers) or graphics printed on it. Softcopy output is displayed on a monitor. </w:t>
      </w:r>
    </w:p>
    <w:p w:rsidR="003967CB" w:rsidRPr="00543751" w:rsidRDefault="003967CB" w:rsidP="003967CB">
      <w:pPr>
        <w:ind w:firstLine="708"/>
        <w:jc w:val="both"/>
        <w:rPr>
          <w:sz w:val="24"/>
          <w:szCs w:val="24"/>
          <w:lang w:val="en-US"/>
        </w:rPr>
      </w:pPr>
      <w:r w:rsidRPr="00543751">
        <w:rPr>
          <w:sz w:val="24"/>
          <w:szCs w:val="24"/>
          <w:lang w:val="en-US"/>
        </w:rPr>
        <w:t>Monitor is display screen for viewing computer data, television programs, etc. Printer is a computer output device that produces a paper copy of data of graphics.</w:t>
      </w:r>
    </w:p>
    <w:p w:rsidR="003967CB" w:rsidRPr="00543751" w:rsidRDefault="003967CB" w:rsidP="003967CB">
      <w:pPr>
        <w:jc w:val="both"/>
        <w:rPr>
          <w:sz w:val="24"/>
          <w:szCs w:val="24"/>
          <w:lang w:val="en-US"/>
        </w:rPr>
      </w:pPr>
      <w:r w:rsidRPr="00543751">
        <w:rPr>
          <w:sz w:val="24"/>
          <w:szCs w:val="24"/>
          <w:lang w:val="en-US"/>
        </w:rPr>
        <w:t xml:space="preserve">           Modem is an example of communication hardware – an electronic device that makes possible the transmission of data to or from computer via telephone or other communication lines. Hardware comes in many configurations, depending on what you are going to do on your computer.</w:t>
      </w:r>
    </w:p>
    <w:p w:rsidR="003967CB" w:rsidRPr="00543751" w:rsidRDefault="003967CB" w:rsidP="003967CB">
      <w:pPr>
        <w:ind w:firstLine="708"/>
        <w:jc w:val="both"/>
        <w:rPr>
          <w:b/>
          <w:sz w:val="24"/>
          <w:szCs w:val="24"/>
        </w:rPr>
      </w:pPr>
      <w:r w:rsidRPr="00543751">
        <w:rPr>
          <w:b/>
          <w:sz w:val="24"/>
          <w:szCs w:val="24"/>
        </w:rPr>
        <w:t>Vocabulary:</w:t>
      </w:r>
    </w:p>
    <w:p w:rsidR="003967CB" w:rsidRPr="00543751" w:rsidRDefault="003967CB" w:rsidP="003967CB">
      <w:pPr>
        <w:jc w:val="both"/>
        <w:rPr>
          <w:sz w:val="24"/>
          <w:szCs w:val="24"/>
        </w:rPr>
      </w:pPr>
      <w:r w:rsidRPr="00543751">
        <w:rPr>
          <w:sz w:val="24"/>
          <w:szCs w:val="24"/>
        </w:rPr>
        <w:t>Input hardware – устройства ввода данных</w:t>
      </w:r>
    </w:p>
    <w:p w:rsidR="003967CB" w:rsidRPr="00543751" w:rsidRDefault="003967CB" w:rsidP="003967CB">
      <w:pPr>
        <w:jc w:val="both"/>
        <w:rPr>
          <w:sz w:val="24"/>
          <w:szCs w:val="24"/>
        </w:rPr>
      </w:pPr>
      <w:r w:rsidRPr="00543751">
        <w:rPr>
          <w:sz w:val="24"/>
          <w:szCs w:val="24"/>
        </w:rPr>
        <w:t>To convert – преобразовывать</w:t>
      </w:r>
    </w:p>
    <w:p w:rsidR="003967CB" w:rsidRPr="00543751" w:rsidRDefault="003967CB" w:rsidP="003967CB">
      <w:pPr>
        <w:rPr>
          <w:sz w:val="24"/>
          <w:szCs w:val="24"/>
        </w:rPr>
      </w:pPr>
      <w:r w:rsidRPr="00543751">
        <w:rPr>
          <w:sz w:val="24"/>
          <w:szCs w:val="24"/>
        </w:rPr>
        <w:t>Suitable – подходящий, пригодный</w:t>
      </w:r>
    </w:p>
    <w:p w:rsidR="003967CB" w:rsidRPr="00543751" w:rsidRDefault="003967CB" w:rsidP="003967CB">
      <w:pPr>
        <w:rPr>
          <w:sz w:val="24"/>
          <w:szCs w:val="24"/>
        </w:rPr>
      </w:pPr>
      <w:r w:rsidRPr="00543751">
        <w:rPr>
          <w:sz w:val="24"/>
          <w:szCs w:val="24"/>
        </w:rPr>
        <w:t>Mouse – “мышь”</w:t>
      </w:r>
    </w:p>
    <w:p w:rsidR="003967CB" w:rsidRPr="00543751" w:rsidRDefault="003967CB" w:rsidP="003967CB">
      <w:pPr>
        <w:rPr>
          <w:sz w:val="24"/>
          <w:szCs w:val="24"/>
        </w:rPr>
      </w:pPr>
      <w:r w:rsidRPr="00543751">
        <w:rPr>
          <w:sz w:val="24"/>
          <w:szCs w:val="24"/>
        </w:rPr>
        <w:t>To roll – катать, перекатывать</w:t>
      </w:r>
    </w:p>
    <w:p w:rsidR="003967CB" w:rsidRPr="00543751" w:rsidRDefault="003967CB" w:rsidP="003967CB">
      <w:pPr>
        <w:rPr>
          <w:sz w:val="24"/>
          <w:szCs w:val="24"/>
        </w:rPr>
      </w:pPr>
      <w:r w:rsidRPr="00543751">
        <w:rPr>
          <w:sz w:val="24"/>
          <w:szCs w:val="24"/>
        </w:rPr>
        <w:t>To reach – достигать</w:t>
      </w:r>
    </w:p>
    <w:p w:rsidR="003967CB" w:rsidRPr="00543751" w:rsidRDefault="003967CB" w:rsidP="003967CB">
      <w:pPr>
        <w:rPr>
          <w:sz w:val="24"/>
          <w:szCs w:val="24"/>
        </w:rPr>
      </w:pPr>
      <w:r w:rsidRPr="00543751">
        <w:rPr>
          <w:sz w:val="24"/>
          <w:szCs w:val="24"/>
        </w:rPr>
        <w:t>Keyboard – клавиатура</w:t>
      </w:r>
    </w:p>
    <w:p w:rsidR="003967CB" w:rsidRPr="00543751" w:rsidRDefault="003967CB" w:rsidP="003967CB">
      <w:pPr>
        <w:rPr>
          <w:sz w:val="24"/>
          <w:szCs w:val="24"/>
        </w:rPr>
      </w:pPr>
      <w:r w:rsidRPr="00543751">
        <w:rPr>
          <w:sz w:val="24"/>
          <w:szCs w:val="24"/>
        </w:rPr>
        <w:t>Cursor – курсор</w:t>
      </w:r>
    </w:p>
    <w:p w:rsidR="003967CB" w:rsidRPr="00543751" w:rsidRDefault="003967CB" w:rsidP="003967CB">
      <w:pPr>
        <w:rPr>
          <w:sz w:val="24"/>
          <w:szCs w:val="24"/>
        </w:rPr>
      </w:pPr>
      <w:r w:rsidRPr="00543751">
        <w:rPr>
          <w:sz w:val="24"/>
          <w:szCs w:val="24"/>
        </w:rPr>
        <w:t>Processing hardware – устройства обработки данных</w:t>
      </w:r>
    </w:p>
    <w:p w:rsidR="003967CB" w:rsidRPr="00543751" w:rsidRDefault="003967CB" w:rsidP="003967CB">
      <w:pPr>
        <w:rPr>
          <w:sz w:val="24"/>
          <w:szCs w:val="24"/>
        </w:rPr>
      </w:pPr>
      <w:r w:rsidRPr="00543751">
        <w:rPr>
          <w:sz w:val="24"/>
          <w:szCs w:val="24"/>
        </w:rPr>
        <w:t>Execution – выполнение</w:t>
      </w:r>
    </w:p>
    <w:p w:rsidR="003967CB" w:rsidRPr="00543751" w:rsidRDefault="003967CB" w:rsidP="003967CB">
      <w:pPr>
        <w:rPr>
          <w:sz w:val="24"/>
          <w:szCs w:val="24"/>
          <w:lang w:val="en-US"/>
        </w:rPr>
      </w:pPr>
      <w:r w:rsidRPr="00543751">
        <w:rPr>
          <w:sz w:val="24"/>
          <w:szCs w:val="24"/>
          <w:lang w:val="en-US"/>
        </w:rPr>
        <w:t xml:space="preserve">To direct – </w:t>
      </w:r>
      <w:r w:rsidRPr="00543751">
        <w:rPr>
          <w:sz w:val="24"/>
          <w:szCs w:val="24"/>
        </w:rPr>
        <w:t>управлять</w:t>
      </w:r>
    </w:p>
    <w:p w:rsidR="003967CB" w:rsidRPr="00543751" w:rsidRDefault="003967CB" w:rsidP="003967CB">
      <w:pPr>
        <w:rPr>
          <w:sz w:val="24"/>
          <w:szCs w:val="24"/>
          <w:lang w:val="en-US"/>
        </w:rPr>
      </w:pPr>
      <w:r w:rsidRPr="00543751">
        <w:rPr>
          <w:sz w:val="24"/>
          <w:szCs w:val="24"/>
          <w:lang w:val="en-US"/>
        </w:rPr>
        <w:t xml:space="preserve">Central processing unit (CPU), microprocessor – </w:t>
      </w:r>
      <w:r w:rsidRPr="00543751">
        <w:rPr>
          <w:sz w:val="24"/>
          <w:szCs w:val="24"/>
        </w:rPr>
        <w:t>микропроцессор</w:t>
      </w:r>
    </w:p>
    <w:p w:rsidR="003967CB" w:rsidRPr="00543751" w:rsidRDefault="003967CB" w:rsidP="003967CB">
      <w:pPr>
        <w:rPr>
          <w:sz w:val="24"/>
          <w:szCs w:val="24"/>
        </w:rPr>
      </w:pPr>
      <w:r w:rsidRPr="00543751">
        <w:rPr>
          <w:sz w:val="24"/>
          <w:szCs w:val="24"/>
        </w:rPr>
        <w:t>Brain – мозг</w:t>
      </w:r>
    </w:p>
    <w:p w:rsidR="003967CB" w:rsidRPr="00543751" w:rsidRDefault="003967CB" w:rsidP="003967CB">
      <w:pPr>
        <w:rPr>
          <w:sz w:val="24"/>
          <w:szCs w:val="24"/>
        </w:rPr>
      </w:pPr>
      <w:r w:rsidRPr="00543751">
        <w:rPr>
          <w:sz w:val="24"/>
          <w:szCs w:val="24"/>
        </w:rPr>
        <w:t>To interpret – переводить, интерпретировать</w:t>
      </w:r>
    </w:p>
    <w:p w:rsidR="003967CB" w:rsidRPr="00543751" w:rsidRDefault="003967CB" w:rsidP="003967CB">
      <w:pPr>
        <w:rPr>
          <w:sz w:val="24"/>
          <w:szCs w:val="24"/>
        </w:rPr>
      </w:pPr>
      <w:r w:rsidRPr="00543751">
        <w:rPr>
          <w:sz w:val="24"/>
          <w:szCs w:val="24"/>
        </w:rPr>
        <w:t>RAM – ОЗУ (оперативное запоминающее устройство)</w:t>
      </w:r>
    </w:p>
    <w:p w:rsidR="003967CB" w:rsidRPr="00543751" w:rsidRDefault="003967CB" w:rsidP="003967CB">
      <w:pPr>
        <w:rPr>
          <w:sz w:val="24"/>
          <w:szCs w:val="24"/>
        </w:rPr>
      </w:pPr>
      <w:r w:rsidRPr="00543751">
        <w:rPr>
          <w:sz w:val="24"/>
          <w:szCs w:val="24"/>
        </w:rPr>
        <w:t>ROM – ПЗУ (постоянное запоминающее устройство)</w:t>
      </w:r>
    </w:p>
    <w:p w:rsidR="003967CB" w:rsidRPr="00543751" w:rsidRDefault="003967CB" w:rsidP="003967CB">
      <w:pPr>
        <w:rPr>
          <w:sz w:val="24"/>
          <w:szCs w:val="24"/>
        </w:rPr>
      </w:pPr>
      <w:r w:rsidRPr="00543751">
        <w:rPr>
          <w:sz w:val="24"/>
          <w:szCs w:val="24"/>
        </w:rPr>
        <w:t>Storage hardware – устройства хранения данных</w:t>
      </w:r>
    </w:p>
    <w:p w:rsidR="003967CB" w:rsidRPr="00543751" w:rsidRDefault="003967CB" w:rsidP="003967CB">
      <w:pPr>
        <w:rPr>
          <w:sz w:val="24"/>
          <w:szCs w:val="24"/>
        </w:rPr>
      </w:pPr>
      <w:r w:rsidRPr="00543751">
        <w:rPr>
          <w:sz w:val="24"/>
          <w:szCs w:val="24"/>
        </w:rPr>
        <w:t>To retrieve – извлекать</w:t>
      </w:r>
    </w:p>
    <w:p w:rsidR="003967CB" w:rsidRPr="00543751" w:rsidRDefault="003967CB" w:rsidP="003967CB">
      <w:pPr>
        <w:rPr>
          <w:sz w:val="24"/>
          <w:szCs w:val="24"/>
        </w:rPr>
      </w:pPr>
      <w:r w:rsidRPr="00543751">
        <w:rPr>
          <w:sz w:val="24"/>
          <w:szCs w:val="24"/>
        </w:rPr>
        <w:t>Hard disk – жесткий диск, «винчестер»</w:t>
      </w:r>
    </w:p>
    <w:p w:rsidR="003967CB" w:rsidRPr="00543751" w:rsidRDefault="003967CB" w:rsidP="003967CB">
      <w:pPr>
        <w:rPr>
          <w:sz w:val="24"/>
          <w:szCs w:val="24"/>
        </w:rPr>
      </w:pPr>
      <w:r w:rsidRPr="00543751">
        <w:rPr>
          <w:sz w:val="24"/>
          <w:szCs w:val="24"/>
        </w:rPr>
        <w:t>CD-ROM – накопитель на компакт-дисках (CD)</w:t>
      </w:r>
    </w:p>
    <w:p w:rsidR="003967CB" w:rsidRPr="00543751" w:rsidRDefault="003967CB" w:rsidP="003967CB">
      <w:pPr>
        <w:rPr>
          <w:sz w:val="24"/>
          <w:szCs w:val="24"/>
          <w:lang w:val="en-US"/>
        </w:rPr>
      </w:pPr>
      <w:r w:rsidRPr="00543751">
        <w:rPr>
          <w:sz w:val="24"/>
          <w:szCs w:val="24"/>
          <w:lang w:val="en-US"/>
        </w:rPr>
        <w:t xml:space="preserve">CD-ROM drives – </w:t>
      </w:r>
      <w:r w:rsidRPr="00543751">
        <w:rPr>
          <w:sz w:val="24"/>
          <w:szCs w:val="24"/>
        </w:rPr>
        <w:t>дисководы</w:t>
      </w:r>
      <w:r w:rsidRPr="00543751">
        <w:rPr>
          <w:sz w:val="24"/>
          <w:szCs w:val="24"/>
          <w:lang w:val="en-US"/>
        </w:rPr>
        <w:t xml:space="preserve"> CD-ROM</w:t>
      </w:r>
    </w:p>
    <w:p w:rsidR="003967CB" w:rsidRPr="00543751" w:rsidRDefault="003967CB" w:rsidP="003967CB">
      <w:pPr>
        <w:rPr>
          <w:sz w:val="24"/>
          <w:szCs w:val="24"/>
        </w:rPr>
      </w:pPr>
      <w:r w:rsidRPr="00543751">
        <w:rPr>
          <w:sz w:val="24"/>
          <w:szCs w:val="24"/>
        </w:rPr>
        <w:t>Digitized – в цифровом виде</w:t>
      </w:r>
    </w:p>
    <w:p w:rsidR="003967CB" w:rsidRPr="00543751" w:rsidRDefault="003967CB" w:rsidP="003967CB">
      <w:pPr>
        <w:rPr>
          <w:sz w:val="24"/>
          <w:szCs w:val="24"/>
        </w:rPr>
      </w:pPr>
      <w:r w:rsidRPr="00543751">
        <w:rPr>
          <w:sz w:val="24"/>
          <w:szCs w:val="24"/>
        </w:rPr>
        <w:t>Graphics – графика</w:t>
      </w:r>
    </w:p>
    <w:p w:rsidR="003967CB" w:rsidRPr="00543751" w:rsidRDefault="003967CB" w:rsidP="003967CB">
      <w:pPr>
        <w:rPr>
          <w:sz w:val="24"/>
          <w:szCs w:val="24"/>
        </w:rPr>
      </w:pPr>
      <w:r w:rsidRPr="00543751">
        <w:rPr>
          <w:sz w:val="24"/>
          <w:szCs w:val="24"/>
        </w:rPr>
        <w:t>Temporary – временный</w:t>
      </w:r>
    </w:p>
    <w:p w:rsidR="003967CB" w:rsidRPr="00543751" w:rsidRDefault="003967CB" w:rsidP="003967CB">
      <w:pPr>
        <w:rPr>
          <w:sz w:val="24"/>
          <w:szCs w:val="24"/>
        </w:rPr>
      </w:pPr>
      <w:r w:rsidRPr="00543751">
        <w:rPr>
          <w:sz w:val="24"/>
          <w:szCs w:val="24"/>
        </w:rPr>
        <w:t>Output hardware – устройства отображения информации</w:t>
      </w:r>
    </w:p>
    <w:p w:rsidR="003967CB" w:rsidRPr="00543751" w:rsidRDefault="003967CB" w:rsidP="003967CB">
      <w:pPr>
        <w:rPr>
          <w:sz w:val="24"/>
          <w:szCs w:val="24"/>
        </w:rPr>
      </w:pPr>
      <w:r w:rsidRPr="00543751">
        <w:rPr>
          <w:sz w:val="24"/>
          <w:szCs w:val="24"/>
        </w:rPr>
        <w:t>Printer – печатающее устройство, принтер</w:t>
      </w:r>
    </w:p>
    <w:p w:rsidR="003967CB" w:rsidRPr="00543751" w:rsidRDefault="003967CB" w:rsidP="003967CB">
      <w:pPr>
        <w:rPr>
          <w:sz w:val="24"/>
          <w:szCs w:val="24"/>
        </w:rPr>
      </w:pPr>
      <w:r w:rsidRPr="00543751">
        <w:rPr>
          <w:sz w:val="24"/>
          <w:szCs w:val="24"/>
        </w:rPr>
        <w:t>Scanner – сканирующее устройство</w:t>
      </w:r>
    </w:p>
    <w:p w:rsidR="003967CB" w:rsidRPr="00543751" w:rsidRDefault="003967CB" w:rsidP="003967CB">
      <w:pPr>
        <w:rPr>
          <w:sz w:val="24"/>
          <w:szCs w:val="24"/>
          <w:lang w:val="en-US"/>
        </w:rPr>
      </w:pPr>
      <w:r w:rsidRPr="00543751">
        <w:rPr>
          <w:sz w:val="24"/>
          <w:szCs w:val="24"/>
          <w:lang w:val="en-US"/>
        </w:rPr>
        <w:t xml:space="preserve">Modem – </w:t>
      </w:r>
      <w:r w:rsidRPr="00543751">
        <w:rPr>
          <w:sz w:val="24"/>
          <w:szCs w:val="24"/>
        </w:rPr>
        <w:t>модем</w:t>
      </w:r>
    </w:p>
    <w:p w:rsidR="003967CB" w:rsidRPr="00543751" w:rsidRDefault="003967CB" w:rsidP="003967CB">
      <w:pPr>
        <w:rPr>
          <w:sz w:val="24"/>
          <w:szCs w:val="24"/>
          <w:lang w:val="en-US"/>
        </w:rPr>
      </w:pPr>
      <w:r w:rsidRPr="00543751">
        <w:rPr>
          <w:sz w:val="24"/>
          <w:szCs w:val="24"/>
          <w:lang w:val="en-US"/>
        </w:rPr>
        <w:t xml:space="preserve">Purpose – </w:t>
      </w:r>
      <w:r w:rsidRPr="00543751">
        <w:rPr>
          <w:sz w:val="24"/>
          <w:szCs w:val="24"/>
        </w:rPr>
        <w:t>цель</w:t>
      </w:r>
    </w:p>
    <w:p w:rsidR="003967CB" w:rsidRPr="00543751" w:rsidRDefault="003967CB" w:rsidP="003967CB">
      <w:pPr>
        <w:rPr>
          <w:sz w:val="24"/>
          <w:szCs w:val="24"/>
          <w:lang w:val="en-US"/>
        </w:rPr>
      </w:pPr>
      <w:r w:rsidRPr="00543751">
        <w:rPr>
          <w:sz w:val="24"/>
          <w:szCs w:val="24"/>
          <w:lang w:val="en-US"/>
        </w:rPr>
        <w:lastRenderedPageBreak/>
        <w:t xml:space="preserve">To connect – </w:t>
      </w:r>
      <w:r w:rsidRPr="00543751">
        <w:rPr>
          <w:sz w:val="24"/>
          <w:szCs w:val="24"/>
        </w:rPr>
        <w:t>соединять</w:t>
      </w:r>
    </w:p>
    <w:p w:rsidR="003967CB" w:rsidRPr="00543751" w:rsidRDefault="003967CB" w:rsidP="003967CB">
      <w:pPr>
        <w:rPr>
          <w:sz w:val="24"/>
          <w:szCs w:val="24"/>
          <w:lang w:val="en-US"/>
        </w:rPr>
      </w:pPr>
      <w:r w:rsidRPr="00543751">
        <w:rPr>
          <w:sz w:val="24"/>
          <w:szCs w:val="24"/>
          <w:lang w:val="en-US"/>
        </w:rPr>
        <w:t xml:space="preserve">To provide – </w:t>
      </w:r>
      <w:r w:rsidRPr="00543751">
        <w:rPr>
          <w:sz w:val="24"/>
          <w:szCs w:val="24"/>
        </w:rPr>
        <w:t>обеспечивать</w:t>
      </w:r>
    </w:p>
    <w:p w:rsidR="003967CB" w:rsidRPr="00543751" w:rsidRDefault="003967CB" w:rsidP="003967CB">
      <w:pPr>
        <w:rPr>
          <w:sz w:val="24"/>
          <w:szCs w:val="24"/>
          <w:lang w:val="en-US"/>
        </w:rPr>
      </w:pPr>
      <w:r w:rsidRPr="00543751">
        <w:rPr>
          <w:sz w:val="24"/>
          <w:szCs w:val="24"/>
          <w:lang w:val="en-US"/>
        </w:rPr>
        <w:t xml:space="preserve">To affect – </w:t>
      </w:r>
      <w:r w:rsidRPr="00543751">
        <w:rPr>
          <w:sz w:val="24"/>
          <w:szCs w:val="24"/>
        </w:rPr>
        <w:t>влиять</w:t>
      </w:r>
    </w:p>
    <w:p w:rsidR="003967CB" w:rsidRPr="00543751" w:rsidRDefault="003967CB" w:rsidP="003967CB">
      <w:pPr>
        <w:rPr>
          <w:sz w:val="24"/>
          <w:szCs w:val="24"/>
          <w:lang w:val="en-US"/>
        </w:rPr>
      </w:pPr>
      <w:r w:rsidRPr="00543751">
        <w:rPr>
          <w:sz w:val="24"/>
          <w:szCs w:val="24"/>
          <w:lang w:val="en-US"/>
        </w:rPr>
        <w:t xml:space="preserve">Amount – </w:t>
      </w:r>
      <w:r w:rsidRPr="00543751">
        <w:rPr>
          <w:sz w:val="24"/>
          <w:szCs w:val="24"/>
        </w:rPr>
        <w:t>количество</w:t>
      </w:r>
    </w:p>
    <w:p w:rsidR="003967CB" w:rsidRDefault="003967CB" w:rsidP="003967CB">
      <w:pPr>
        <w:jc w:val="both"/>
        <w:rPr>
          <w:b/>
          <w:sz w:val="24"/>
          <w:szCs w:val="24"/>
          <w:lang w:val="en-US"/>
        </w:rPr>
      </w:pPr>
    </w:p>
    <w:p w:rsidR="003967CB" w:rsidRPr="00543751" w:rsidRDefault="003967CB" w:rsidP="003967CB">
      <w:pPr>
        <w:jc w:val="both"/>
        <w:rPr>
          <w:sz w:val="24"/>
          <w:szCs w:val="24"/>
          <w:lang w:val="en-US"/>
        </w:rPr>
      </w:pPr>
      <w:r w:rsidRPr="00543751">
        <w:rPr>
          <w:b/>
          <w:sz w:val="24"/>
          <w:szCs w:val="24"/>
          <w:lang w:val="en-US"/>
        </w:rPr>
        <w:t>3.</w:t>
      </w:r>
      <w:r w:rsidRPr="00543751">
        <w:rPr>
          <w:sz w:val="24"/>
          <w:szCs w:val="24"/>
          <w:lang w:val="en-US"/>
        </w:rPr>
        <w:t xml:space="preserve">  Match the given words with their definitions from the text:</w:t>
      </w:r>
    </w:p>
    <w:p w:rsidR="003967CB" w:rsidRPr="00543751" w:rsidRDefault="003967CB" w:rsidP="003967CB">
      <w:pPr>
        <w:jc w:val="both"/>
        <w:rPr>
          <w:sz w:val="24"/>
          <w:szCs w:val="24"/>
          <w:lang w:val="en-US"/>
        </w:rPr>
      </w:pPr>
      <w:r w:rsidRPr="00543751">
        <w:rPr>
          <w:sz w:val="24"/>
          <w:szCs w:val="24"/>
          <w:lang w:val="en-US"/>
        </w:rPr>
        <w:t xml:space="preserve">         1) CPU</w:t>
      </w:r>
    </w:p>
    <w:p w:rsidR="003967CB" w:rsidRPr="00543751" w:rsidRDefault="003967CB" w:rsidP="003967CB">
      <w:pPr>
        <w:jc w:val="both"/>
        <w:rPr>
          <w:sz w:val="24"/>
          <w:szCs w:val="24"/>
          <w:lang w:val="en-US"/>
        </w:rPr>
      </w:pPr>
      <w:r w:rsidRPr="00543751">
        <w:rPr>
          <w:sz w:val="24"/>
          <w:szCs w:val="24"/>
          <w:lang w:val="en-US"/>
        </w:rPr>
        <w:t xml:space="preserve">         2) ROM</w:t>
      </w:r>
    </w:p>
    <w:p w:rsidR="003967CB" w:rsidRPr="00543751" w:rsidRDefault="003967CB" w:rsidP="003967CB">
      <w:pPr>
        <w:jc w:val="both"/>
        <w:rPr>
          <w:sz w:val="24"/>
          <w:szCs w:val="24"/>
          <w:lang w:val="en-US"/>
        </w:rPr>
      </w:pPr>
      <w:r w:rsidRPr="00543751">
        <w:rPr>
          <w:sz w:val="24"/>
          <w:szCs w:val="24"/>
          <w:lang w:val="en-US"/>
        </w:rPr>
        <w:t xml:space="preserve">         3) Floppy-disk</w:t>
      </w:r>
    </w:p>
    <w:p w:rsidR="003967CB" w:rsidRPr="00543751" w:rsidRDefault="003967CB" w:rsidP="003967CB">
      <w:pPr>
        <w:jc w:val="both"/>
        <w:rPr>
          <w:sz w:val="24"/>
          <w:szCs w:val="24"/>
          <w:lang w:val="en-US"/>
        </w:rPr>
      </w:pPr>
      <w:r w:rsidRPr="00543751">
        <w:rPr>
          <w:sz w:val="24"/>
          <w:szCs w:val="24"/>
          <w:lang w:val="en-US"/>
        </w:rPr>
        <w:t xml:space="preserve">         4) CD-ROM</w:t>
      </w:r>
    </w:p>
    <w:p w:rsidR="003967CB" w:rsidRPr="00543751" w:rsidRDefault="003967CB" w:rsidP="003967CB">
      <w:pPr>
        <w:jc w:val="both"/>
        <w:rPr>
          <w:sz w:val="24"/>
          <w:szCs w:val="24"/>
          <w:lang w:val="en-US"/>
        </w:rPr>
      </w:pPr>
      <w:r w:rsidRPr="00543751">
        <w:rPr>
          <w:sz w:val="24"/>
          <w:szCs w:val="24"/>
          <w:lang w:val="en-US"/>
        </w:rPr>
        <w:t xml:space="preserve">         5) Printer</w:t>
      </w:r>
    </w:p>
    <w:p w:rsidR="003967CB" w:rsidRPr="00543751" w:rsidRDefault="003967CB" w:rsidP="003967CB">
      <w:pPr>
        <w:jc w:val="both"/>
        <w:rPr>
          <w:sz w:val="24"/>
          <w:szCs w:val="24"/>
          <w:lang w:val="en-US"/>
        </w:rPr>
      </w:pPr>
      <w:r w:rsidRPr="00543751">
        <w:rPr>
          <w:sz w:val="24"/>
          <w:szCs w:val="24"/>
          <w:lang w:val="en-US"/>
        </w:rPr>
        <w:t xml:space="preserve">         6) Modem</w:t>
      </w:r>
    </w:p>
    <w:p w:rsidR="003967CB" w:rsidRPr="00543751" w:rsidRDefault="003967CB" w:rsidP="003967CB">
      <w:pPr>
        <w:jc w:val="both"/>
        <w:rPr>
          <w:sz w:val="24"/>
          <w:szCs w:val="24"/>
          <w:lang w:val="en-US"/>
        </w:rPr>
      </w:pPr>
      <w:r w:rsidRPr="00543751">
        <w:rPr>
          <w:sz w:val="24"/>
          <w:szCs w:val="24"/>
          <w:lang w:val="en-US"/>
        </w:rPr>
        <w:t xml:space="preserve">         7) Hard disk</w:t>
      </w:r>
    </w:p>
    <w:p w:rsidR="003967CB" w:rsidRPr="00543751" w:rsidRDefault="003967CB" w:rsidP="003967CB">
      <w:pPr>
        <w:jc w:val="both"/>
        <w:rPr>
          <w:sz w:val="24"/>
          <w:szCs w:val="24"/>
          <w:lang w:val="en-US"/>
        </w:rPr>
      </w:pPr>
    </w:p>
    <w:p w:rsidR="003967CB" w:rsidRPr="00543751" w:rsidRDefault="003967CB" w:rsidP="003967CB">
      <w:pPr>
        <w:jc w:val="both"/>
        <w:rPr>
          <w:b/>
          <w:sz w:val="24"/>
          <w:szCs w:val="24"/>
          <w:lang w:val="en-US"/>
        </w:rPr>
      </w:pPr>
      <w:r w:rsidRPr="00543751">
        <w:rPr>
          <w:b/>
          <w:sz w:val="24"/>
          <w:szCs w:val="24"/>
          <w:lang w:val="en-US"/>
        </w:rPr>
        <w:t xml:space="preserve">4. Individual work. </w:t>
      </w:r>
    </w:p>
    <w:p w:rsidR="003967CB" w:rsidRPr="00543751" w:rsidRDefault="003967CB" w:rsidP="003967CB">
      <w:pPr>
        <w:ind w:firstLine="708"/>
        <w:jc w:val="both"/>
        <w:rPr>
          <w:sz w:val="24"/>
          <w:szCs w:val="24"/>
          <w:lang w:val="en-US"/>
        </w:rPr>
      </w:pPr>
      <w:r w:rsidRPr="00543751">
        <w:rPr>
          <w:sz w:val="24"/>
          <w:szCs w:val="24"/>
          <w:lang w:val="en-US"/>
        </w:rPr>
        <w:t xml:space="preserve">Write an essay on the theme “Difference between output hardware and input hardware”, summarize the information by selecting and reporting the main features and make comparison where relevant.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5</w:t>
      </w:r>
      <w:r w:rsidRPr="003B459C">
        <w:rPr>
          <w:b/>
          <w:sz w:val="24"/>
          <w:szCs w:val="24"/>
          <w:lang w:val="en-US"/>
        </w:rPr>
        <w:t xml:space="preserve">. </w:t>
      </w:r>
      <w:r>
        <w:rPr>
          <w:b/>
          <w:sz w:val="24"/>
          <w:szCs w:val="24"/>
          <w:lang w:val="en-US"/>
        </w:rPr>
        <w:t>Windows 98.</w:t>
      </w:r>
    </w:p>
    <w:p w:rsidR="003967CB" w:rsidRPr="000D10FC" w:rsidRDefault="003967CB" w:rsidP="003967CB">
      <w:pPr>
        <w:jc w:val="both"/>
        <w:rPr>
          <w:sz w:val="24"/>
          <w:szCs w:val="24"/>
          <w:lang w:val="en-US"/>
        </w:rPr>
      </w:pPr>
      <w:r w:rsidRPr="000D10FC">
        <w:rPr>
          <w:b/>
          <w:sz w:val="24"/>
          <w:szCs w:val="24"/>
          <w:lang w:val="en-US"/>
        </w:rPr>
        <w:t>1.</w:t>
      </w:r>
      <w:r w:rsidRPr="000D10FC">
        <w:rPr>
          <w:sz w:val="24"/>
          <w:szCs w:val="24"/>
          <w:lang w:val="en-US"/>
        </w:rPr>
        <w:t xml:space="preserve"> Discuss with the partner.</w:t>
      </w:r>
    </w:p>
    <w:p w:rsidR="003967CB" w:rsidRPr="000D10FC" w:rsidRDefault="003967CB" w:rsidP="003967CB">
      <w:pPr>
        <w:jc w:val="both"/>
        <w:rPr>
          <w:sz w:val="24"/>
          <w:szCs w:val="24"/>
          <w:lang w:val="en-US"/>
        </w:rPr>
      </w:pPr>
      <w:r w:rsidRPr="000D10FC">
        <w:rPr>
          <w:sz w:val="24"/>
          <w:szCs w:val="24"/>
          <w:lang w:val="en-US"/>
        </w:rPr>
        <w:t xml:space="preserve">    1) What do you know about operational systems?</w:t>
      </w:r>
    </w:p>
    <w:p w:rsidR="003967CB" w:rsidRPr="000D10FC" w:rsidRDefault="003967CB" w:rsidP="003967CB">
      <w:pPr>
        <w:jc w:val="both"/>
        <w:rPr>
          <w:sz w:val="24"/>
          <w:szCs w:val="24"/>
          <w:lang w:val="en-US"/>
        </w:rPr>
      </w:pPr>
      <w:r w:rsidRPr="000D10FC">
        <w:rPr>
          <w:sz w:val="24"/>
          <w:szCs w:val="24"/>
          <w:lang w:val="en-US"/>
        </w:rPr>
        <w:t xml:space="preserve">    2) What is the main function of operational system? </w:t>
      </w:r>
    </w:p>
    <w:p w:rsidR="003967CB" w:rsidRPr="000D10FC" w:rsidRDefault="003967CB" w:rsidP="003967CB">
      <w:pPr>
        <w:jc w:val="both"/>
        <w:rPr>
          <w:sz w:val="24"/>
          <w:szCs w:val="24"/>
          <w:lang w:val="en-US"/>
        </w:rPr>
      </w:pPr>
      <w:r w:rsidRPr="000D10FC">
        <w:rPr>
          <w:sz w:val="24"/>
          <w:szCs w:val="24"/>
          <w:lang w:val="en-US"/>
        </w:rPr>
        <w:t xml:space="preserve">    3) What do you know about Windows 98?</w:t>
      </w:r>
    </w:p>
    <w:p w:rsidR="003967CB" w:rsidRPr="000D10FC" w:rsidRDefault="003967CB" w:rsidP="003967CB">
      <w:pPr>
        <w:jc w:val="both"/>
        <w:rPr>
          <w:sz w:val="24"/>
          <w:szCs w:val="24"/>
          <w:lang w:val="en-US"/>
        </w:rPr>
      </w:pPr>
      <w:r w:rsidRPr="000D10FC">
        <w:rPr>
          <w:sz w:val="24"/>
          <w:szCs w:val="24"/>
          <w:lang w:val="en-US"/>
        </w:rPr>
        <w:t xml:space="preserve">    4) Are there any disadvantages of Windows 98?</w:t>
      </w:r>
    </w:p>
    <w:p w:rsidR="003967CB" w:rsidRPr="000D10FC" w:rsidRDefault="003967CB" w:rsidP="003967CB">
      <w:pPr>
        <w:jc w:val="both"/>
        <w:rPr>
          <w:sz w:val="24"/>
          <w:szCs w:val="24"/>
          <w:lang w:val="en-US"/>
        </w:rPr>
      </w:pPr>
    </w:p>
    <w:p w:rsidR="003967CB" w:rsidRPr="000D10FC" w:rsidRDefault="003967CB" w:rsidP="003967CB">
      <w:pPr>
        <w:jc w:val="both"/>
        <w:rPr>
          <w:sz w:val="24"/>
          <w:szCs w:val="24"/>
          <w:lang w:val="en-US"/>
        </w:rPr>
      </w:pPr>
      <w:r w:rsidRPr="000D10FC">
        <w:rPr>
          <w:b/>
          <w:sz w:val="24"/>
          <w:szCs w:val="24"/>
          <w:lang w:val="en-US"/>
        </w:rPr>
        <w:t xml:space="preserve">2. </w:t>
      </w:r>
      <w:r w:rsidRPr="000D10FC">
        <w:rPr>
          <w:sz w:val="24"/>
          <w:szCs w:val="24"/>
          <w:lang w:val="en-US"/>
        </w:rPr>
        <w:t xml:space="preserve">You are going to read the article “Windows </w:t>
      </w:r>
      <w:smartTag w:uri="urn:schemas-microsoft-com:office:smarttags" w:element="metricconverter">
        <w:smartTagPr>
          <w:attr w:name="ProductID" w:val="98”"/>
        </w:smartTagPr>
        <w:r w:rsidRPr="000D10FC">
          <w:rPr>
            <w:sz w:val="24"/>
            <w:szCs w:val="24"/>
            <w:lang w:val="en-US"/>
          </w:rPr>
          <w:t>98”</w:t>
        </w:r>
      </w:smartTag>
      <w:r w:rsidRPr="000D10FC">
        <w:rPr>
          <w:sz w:val="24"/>
          <w:szCs w:val="24"/>
          <w:lang w:val="en-US"/>
        </w:rPr>
        <w:t>. Try to put the words in the box in the correct place in the text.</w:t>
      </w:r>
    </w:p>
    <w:p w:rsidR="003967CB" w:rsidRPr="000D10FC" w:rsidRDefault="006A0CFC" w:rsidP="003967CB">
      <w:pPr>
        <w:jc w:val="both"/>
        <w:rPr>
          <w:sz w:val="24"/>
          <w:szCs w:val="24"/>
          <w:lang w:val="en-US"/>
        </w:rPr>
      </w:pPr>
      <w:r w:rsidRPr="006A0CFC">
        <w:rPr>
          <w:noProof/>
          <w:lang w:eastAsia="ru-RU"/>
        </w:rPr>
        <w:pict>
          <v:rect id="Прямоугольник 417" o:spid="_x0000_s1030" style="position:absolute;left:0;text-align:left;margin-left:2pt;margin-top:12.8pt;width:447.45pt;height:37.15pt;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">
            <v:textbox>
              <w:txbxContent>
                <w:p w:rsidR="003967CB" w:rsidRPr="000D10FC" w:rsidRDefault="003967CB" w:rsidP="003967CB">
                  <w:pPr>
                    <w:rPr>
                      <w:sz w:val="24"/>
                      <w:szCs w:val="24"/>
                      <w:lang w:val="en-US"/>
                    </w:rPr>
                  </w:pPr>
                  <w:r>
                    <w:rPr>
                      <w:sz w:val="28"/>
                      <w:szCs w:val="28"/>
                      <w:lang w:val="en-US"/>
                    </w:rPr>
                    <w:t xml:space="preserve">   </w:t>
                  </w:r>
                  <w:r w:rsidRPr="000D10FC">
                    <w:rPr>
                      <w:sz w:val="24"/>
                      <w:szCs w:val="24"/>
                      <w:lang w:val="en-US"/>
                    </w:rPr>
                    <w:t xml:space="preserve">Plug-and-play        weapon             crash                    icons </w:t>
                  </w:r>
                  <w:r w:rsidRPr="000D10FC">
                    <w:rPr>
                      <w:sz w:val="24"/>
                      <w:szCs w:val="24"/>
                      <w:lang w:val="en-US"/>
                    </w:rPr>
                    <w:tab/>
                  </w:r>
                  <w:r w:rsidRPr="000D10FC">
                    <w:rPr>
                      <w:sz w:val="24"/>
                      <w:szCs w:val="24"/>
                      <w:lang w:val="en-US"/>
                    </w:rPr>
                    <w:tab/>
                    <w:t xml:space="preserve">     Internet</w:t>
                  </w:r>
                </w:p>
                <w:p w:rsidR="003967CB" w:rsidRDefault="003967CB" w:rsidP="003967CB">
                  <w:pPr>
                    <w:rPr>
                      <w:sz w:val="28"/>
                      <w:szCs w:val="28"/>
                      <w:lang w:val="en-US"/>
                    </w:rPr>
                  </w:pPr>
                  <w:r w:rsidRPr="000D10FC">
                    <w:rPr>
                      <w:sz w:val="24"/>
                      <w:szCs w:val="24"/>
                      <w:lang w:val="en-US"/>
                    </w:rPr>
                    <w:t xml:space="preserve">    Data                     Hardware           capability            </w:t>
                  </w:r>
                  <w:r w:rsidRPr="000D10FC">
                    <w:rPr>
                      <w:color w:val="000000"/>
                      <w:sz w:val="24"/>
                      <w:szCs w:val="24"/>
                      <w:lang w:val="en-US"/>
                    </w:rPr>
                    <w:t>Windows 98</w:t>
                  </w:r>
                  <w:r w:rsidRPr="000D10FC">
                    <w:rPr>
                      <w:sz w:val="24"/>
                      <w:szCs w:val="24"/>
                      <w:lang w:val="en-US"/>
                    </w:rPr>
                    <w:t xml:space="preserve">         programs</w:t>
                  </w:r>
                  <w:r>
                    <w:rPr>
                      <w:sz w:val="28"/>
                      <w:szCs w:val="28"/>
                      <w:lang w:val="en-US"/>
                    </w:rPr>
                    <w:t xml:space="preserve">  </w:t>
                  </w:r>
                </w:p>
                <w:p w:rsidR="003967CB" w:rsidRPr="009134B8" w:rsidRDefault="003967CB" w:rsidP="003967CB">
                  <w:pPr>
                    <w:rPr>
                      <w:sz w:val="28"/>
                      <w:szCs w:val="28"/>
                      <w:lang w:val="en-US"/>
                    </w:rPr>
                  </w:pPr>
                </w:p>
                <w:p w:rsidR="003967CB" w:rsidRDefault="003967CB" w:rsidP="003967CB">
                  <w:pPr>
                    <w:rPr>
                      <w:sz w:val="28"/>
                      <w:szCs w:val="28"/>
                      <w:lang w:val="en-US"/>
                    </w:rPr>
                  </w:pPr>
                  <w:r>
                    <w:rPr>
                      <w:sz w:val="28"/>
                      <w:szCs w:val="28"/>
                      <w:lang w:val="en-US"/>
                    </w:rPr>
                    <w:t xml:space="preserve">          </w:t>
                  </w:r>
                </w:p>
                <w:p w:rsidR="003967CB" w:rsidRDefault="003967CB" w:rsidP="003967CB">
                  <w:pPr>
                    <w:rPr>
                      <w:sz w:val="28"/>
                      <w:szCs w:val="28"/>
                      <w:lang w:val="en-US"/>
                    </w:rPr>
                  </w:pPr>
                </w:p>
                <w:p w:rsidR="003967CB" w:rsidRPr="009134B8" w:rsidRDefault="003967CB" w:rsidP="003967CB">
                  <w:pPr>
                    <w:rPr>
                      <w:lang w:val="en-US"/>
                    </w:rPr>
                  </w:pPr>
                </w:p>
              </w:txbxContent>
            </v:textbox>
          </v:rect>
        </w:pict>
      </w:r>
    </w:p>
    <w:p w:rsidR="003967CB" w:rsidRPr="000D10FC" w:rsidRDefault="003967CB" w:rsidP="003967CB">
      <w:pPr>
        <w:jc w:val="both"/>
        <w:rPr>
          <w:sz w:val="24"/>
          <w:szCs w:val="24"/>
          <w:lang w:val="en-US"/>
        </w:rPr>
      </w:pPr>
    </w:p>
    <w:p w:rsidR="003967CB" w:rsidRPr="000D10FC" w:rsidRDefault="003967CB" w:rsidP="003967CB">
      <w:pPr>
        <w:jc w:val="both"/>
        <w:rPr>
          <w:b/>
          <w:sz w:val="24"/>
          <w:szCs w:val="24"/>
          <w:lang w:val="en-US"/>
        </w:rPr>
      </w:pPr>
    </w:p>
    <w:p w:rsidR="003967CB" w:rsidRPr="000D10FC" w:rsidRDefault="003967CB" w:rsidP="003967CB">
      <w:pPr>
        <w:jc w:val="both"/>
        <w:rPr>
          <w:sz w:val="24"/>
          <w:szCs w:val="24"/>
          <w:lang w:val="en-US"/>
        </w:rPr>
      </w:pPr>
    </w:p>
    <w:p w:rsidR="003967CB" w:rsidRPr="000D10FC" w:rsidRDefault="003967CB" w:rsidP="003967CB">
      <w:pPr>
        <w:rPr>
          <w:sz w:val="24"/>
          <w:szCs w:val="24"/>
          <w:lang w:val="en-US"/>
        </w:rPr>
      </w:pPr>
    </w:p>
    <w:p w:rsidR="003967CB" w:rsidRPr="000D10FC" w:rsidRDefault="003967CB" w:rsidP="003967CB">
      <w:pPr>
        <w:jc w:val="center"/>
        <w:rPr>
          <w:b/>
          <w:sz w:val="24"/>
          <w:szCs w:val="24"/>
          <w:lang w:val="en-US"/>
        </w:rPr>
      </w:pPr>
      <w:r w:rsidRPr="000D10FC">
        <w:rPr>
          <w:b/>
          <w:sz w:val="24"/>
          <w:szCs w:val="24"/>
          <w:lang w:val="en-US"/>
        </w:rPr>
        <w:t>Windows 98</w:t>
      </w:r>
    </w:p>
    <w:p w:rsidR="003967CB" w:rsidRPr="000D10FC" w:rsidRDefault="003967CB" w:rsidP="003967CB">
      <w:pPr>
        <w:ind w:left="75" w:firstLine="633"/>
        <w:jc w:val="both"/>
        <w:rPr>
          <w:sz w:val="24"/>
          <w:szCs w:val="24"/>
          <w:lang w:val="en-US"/>
        </w:rPr>
      </w:pPr>
      <w:r w:rsidRPr="000D10FC">
        <w:rPr>
          <w:sz w:val="24"/>
          <w:szCs w:val="24"/>
          <w:lang w:val="en-US"/>
        </w:rPr>
        <w:t xml:space="preserve">Windows 98 is an operational system based on the expanding windows principle which uses_____to graphically represent files. It’s very easy to use Internet if you have Windows 98 on your computer. Windows 98 makes the way you and your computer interact with_____easier. Most everyday tasks are easier to do than before.   For example, the second mouse button has become a powerful______. </w:t>
      </w:r>
    </w:p>
    <w:p w:rsidR="003967CB" w:rsidRPr="000D10FC" w:rsidRDefault="003967CB" w:rsidP="003967CB">
      <w:pPr>
        <w:ind w:left="75" w:firstLine="633"/>
        <w:jc w:val="both"/>
        <w:rPr>
          <w:sz w:val="24"/>
          <w:szCs w:val="24"/>
          <w:lang w:val="en-US"/>
        </w:rPr>
      </w:pPr>
      <w:r w:rsidRPr="000D10FC">
        <w:rPr>
          <w:sz w:val="24"/>
          <w:szCs w:val="24"/>
          <w:lang w:val="en-US"/>
        </w:rPr>
        <w:t>Recycle Bin makes it easier to recover accidentally deleted files. Your computer probably will ____ less with Windows 98.</w:t>
      </w:r>
    </w:p>
    <w:p w:rsidR="003967CB" w:rsidRPr="000D10FC" w:rsidRDefault="003967CB" w:rsidP="003967CB">
      <w:pPr>
        <w:jc w:val="both"/>
        <w:rPr>
          <w:sz w:val="24"/>
          <w:szCs w:val="24"/>
          <w:lang w:val="en-US"/>
        </w:rPr>
      </w:pPr>
      <w:r w:rsidRPr="000D10FC">
        <w:rPr>
          <w:sz w:val="24"/>
          <w:szCs w:val="24"/>
          <w:lang w:val="en-US"/>
        </w:rPr>
        <w:t xml:space="preserve">         Microsoft says that it is moving forward to the time when we will all think more about our _____ and less about the ______ used to create them.</w:t>
      </w:r>
    </w:p>
    <w:p w:rsidR="003967CB" w:rsidRPr="000D10FC" w:rsidRDefault="003967CB" w:rsidP="003967CB">
      <w:pPr>
        <w:jc w:val="both"/>
        <w:rPr>
          <w:sz w:val="24"/>
          <w:szCs w:val="24"/>
          <w:lang w:val="en-US"/>
        </w:rPr>
      </w:pPr>
      <w:r w:rsidRPr="000D10FC">
        <w:rPr>
          <w:sz w:val="24"/>
          <w:szCs w:val="24"/>
          <w:lang w:val="en-US"/>
        </w:rPr>
        <w:t xml:space="preserve">           Windows 98 _____capability makes it easy to upgrade your computer_____. A new_______shortcuts_____ makes it easy to reach frequently used files.</w:t>
      </w:r>
    </w:p>
    <w:p w:rsidR="003967CB" w:rsidRPr="000D10FC" w:rsidRDefault="003967CB" w:rsidP="003967CB">
      <w:pPr>
        <w:jc w:val="both"/>
        <w:rPr>
          <w:sz w:val="24"/>
          <w:szCs w:val="24"/>
          <w:lang w:val="en-US"/>
        </w:rPr>
      </w:pPr>
    </w:p>
    <w:p w:rsidR="003967CB" w:rsidRPr="000D10FC" w:rsidRDefault="003967CB" w:rsidP="003967CB">
      <w:pPr>
        <w:ind w:firstLine="708"/>
        <w:jc w:val="both"/>
        <w:rPr>
          <w:b/>
          <w:sz w:val="24"/>
          <w:szCs w:val="24"/>
          <w:lang w:val="en-US"/>
        </w:rPr>
      </w:pPr>
      <w:r w:rsidRPr="000D10FC">
        <w:rPr>
          <w:b/>
          <w:sz w:val="24"/>
          <w:szCs w:val="24"/>
          <w:lang w:val="en-US"/>
        </w:rPr>
        <w:t>Vocabulary:</w:t>
      </w:r>
    </w:p>
    <w:p w:rsidR="003967CB" w:rsidRPr="000D10FC" w:rsidRDefault="003967CB" w:rsidP="003967CB">
      <w:pPr>
        <w:jc w:val="both"/>
        <w:rPr>
          <w:sz w:val="24"/>
          <w:szCs w:val="24"/>
          <w:lang w:val="en-US"/>
        </w:rPr>
      </w:pPr>
      <w:r w:rsidRPr="000D10FC">
        <w:rPr>
          <w:sz w:val="24"/>
          <w:szCs w:val="24"/>
          <w:lang w:val="en-US"/>
        </w:rPr>
        <w:t xml:space="preserve">Expanding windows principle – </w:t>
      </w:r>
      <w:r w:rsidRPr="000D10FC">
        <w:rPr>
          <w:sz w:val="24"/>
          <w:szCs w:val="24"/>
        </w:rPr>
        <w:t>принцип</w:t>
      </w:r>
      <w:r w:rsidRPr="000D10FC">
        <w:rPr>
          <w:sz w:val="24"/>
          <w:szCs w:val="24"/>
          <w:lang w:val="en-US"/>
        </w:rPr>
        <w:t xml:space="preserve"> </w:t>
      </w:r>
      <w:r w:rsidRPr="000D10FC">
        <w:rPr>
          <w:sz w:val="24"/>
          <w:szCs w:val="24"/>
        </w:rPr>
        <w:t>расширяющихся</w:t>
      </w:r>
      <w:r w:rsidRPr="000D10FC">
        <w:rPr>
          <w:sz w:val="24"/>
          <w:szCs w:val="24"/>
          <w:lang w:val="en-US"/>
        </w:rPr>
        <w:t xml:space="preserve"> </w:t>
      </w:r>
      <w:r w:rsidRPr="000D10FC">
        <w:rPr>
          <w:sz w:val="24"/>
          <w:szCs w:val="24"/>
        </w:rPr>
        <w:t>окон</w:t>
      </w:r>
    </w:p>
    <w:p w:rsidR="003967CB" w:rsidRPr="000D10FC" w:rsidRDefault="003967CB" w:rsidP="003967CB">
      <w:pPr>
        <w:jc w:val="both"/>
        <w:rPr>
          <w:sz w:val="24"/>
          <w:szCs w:val="24"/>
        </w:rPr>
      </w:pPr>
      <w:r w:rsidRPr="000D10FC">
        <w:rPr>
          <w:sz w:val="24"/>
          <w:szCs w:val="24"/>
        </w:rPr>
        <w:t>Icon – иконки</w:t>
      </w:r>
    </w:p>
    <w:p w:rsidR="003967CB" w:rsidRPr="000D10FC" w:rsidRDefault="003967CB" w:rsidP="003967CB">
      <w:pPr>
        <w:jc w:val="both"/>
        <w:rPr>
          <w:sz w:val="24"/>
          <w:szCs w:val="24"/>
        </w:rPr>
      </w:pPr>
      <w:r w:rsidRPr="000D10FC">
        <w:rPr>
          <w:sz w:val="24"/>
          <w:szCs w:val="24"/>
        </w:rPr>
        <w:t>Represent – представлять</w:t>
      </w:r>
    </w:p>
    <w:p w:rsidR="003967CB" w:rsidRPr="000D10FC" w:rsidRDefault="003967CB" w:rsidP="003967CB">
      <w:pPr>
        <w:jc w:val="both"/>
        <w:rPr>
          <w:sz w:val="24"/>
          <w:szCs w:val="24"/>
        </w:rPr>
      </w:pPr>
      <w:r w:rsidRPr="000D10FC">
        <w:rPr>
          <w:sz w:val="24"/>
          <w:szCs w:val="24"/>
        </w:rPr>
        <w:t>To interact – взаимодействовать</w:t>
      </w:r>
    </w:p>
    <w:p w:rsidR="003967CB" w:rsidRPr="000D10FC" w:rsidRDefault="003967CB" w:rsidP="003967CB">
      <w:pPr>
        <w:jc w:val="both"/>
        <w:rPr>
          <w:sz w:val="24"/>
          <w:szCs w:val="24"/>
          <w:lang w:val="en-US"/>
        </w:rPr>
      </w:pPr>
      <w:r w:rsidRPr="000D10FC">
        <w:rPr>
          <w:sz w:val="24"/>
          <w:szCs w:val="24"/>
          <w:lang w:val="en-US"/>
        </w:rPr>
        <w:t xml:space="preserve">Weapon – </w:t>
      </w:r>
      <w:r w:rsidRPr="000D10FC">
        <w:rPr>
          <w:sz w:val="24"/>
          <w:szCs w:val="24"/>
        </w:rPr>
        <w:t>оружие</w:t>
      </w:r>
    </w:p>
    <w:p w:rsidR="003967CB" w:rsidRPr="000D10FC" w:rsidRDefault="003967CB" w:rsidP="003967CB">
      <w:pPr>
        <w:jc w:val="both"/>
        <w:rPr>
          <w:sz w:val="24"/>
          <w:szCs w:val="24"/>
          <w:lang w:val="en-US"/>
        </w:rPr>
      </w:pPr>
      <w:r w:rsidRPr="000D10FC">
        <w:rPr>
          <w:sz w:val="24"/>
          <w:szCs w:val="24"/>
          <w:lang w:val="en-US"/>
        </w:rPr>
        <w:lastRenderedPageBreak/>
        <w:t xml:space="preserve">Recycle Bin – </w:t>
      </w:r>
      <w:r w:rsidRPr="000D10FC">
        <w:rPr>
          <w:sz w:val="24"/>
          <w:szCs w:val="24"/>
        </w:rPr>
        <w:t>корзина</w:t>
      </w:r>
    </w:p>
    <w:p w:rsidR="003967CB" w:rsidRPr="000D10FC" w:rsidRDefault="003967CB" w:rsidP="003967CB">
      <w:pPr>
        <w:jc w:val="both"/>
        <w:rPr>
          <w:sz w:val="24"/>
          <w:szCs w:val="24"/>
          <w:lang w:val="en-US"/>
        </w:rPr>
      </w:pPr>
      <w:r w:rsidRPr="000D10FC">
        <w:rPr>
          <w:sz w:val="24"/>
          <w:szCs w:val="24"/>
          <w:lang w:val="en-US"/>
        </w:rPr>
        <w:t xml:space="preserve">To recover – </w:t>
      </w:r>
      <w:r w:rsidRPr="000D10FC">
        <w:rPr>
          <w:sz w:val="24"/>
          <w:szCs w:val="24"/>
        </w:rPr>
        <w:t>восстановить</w:t>
      </w:r>
    </w:p>
    <w:p w:rsidR="003967CB" w:rsidRPr="000D10FC" w:rsidRDefault="003967CB" w:rsidP="003967CB">
      <w:pPr>
        <w:jc w:val="both"/>
        <w:rPr>
          <w:sz w:val="24"/>
          <w:szCs w:val="24"/>
        </w:rPr>
      </w:pPr>
      <w:r w:rsidRPr="000D10FC">
        <w:rPr>
          <w:sz w:val="24"/>
          <w:szCs w:val="24"/>
        </w:rPr>
        <w:t>Deleted files – удаленные файлы</w:t>
      </w:r>
    </w:p>
    <w:p w:rsidR="003967CB" w:rsidRPr="000D10FC" w:rsidRDefault="003967CB" w:rsidP="003967CB">
      <w:pPr>
        <w:jc w:val="both"/>
        <w:rPr>
          <w:sz w:val="24"/>
          <w:szCs w:val="24"/>
        </w:rPr>
      </w:pPr>
      <w:r w:rsidRPr="000D10FC">
        <w:rPr>
          <w:sz w:val="24"/>
          <w:szCs w:val="24"/>
        </w:rPr>
        <w:t>To crash – зависать, давать сбои</w:t>
      </w:r>
    </w:p>
    <w:p w:rsidR="003967CB" w:rsidRPr="000D10FC" w:rsidRDefault="003967CB" w:rsidP="003967CB">
      <w:pPr>
        <w:jc w:val="both"/>
        <w:rPr>
          <w:sz w:val="24"/>
          <w:szCs w:val="24"/>
        </w:rPr>
      </w:pPr>
      <w:r w:rsidRPr="000D10FC">
        <w:rPr>
          <w:sz w:val="24"/>
          <w:szCs w:val="24"/>
        </w:rPr>
        <w:t>Plug-and-play – подключай и работай</w:t>
      </w:r>
    </w:p>
    <w:p w:rsidR="003967CB" w:rsidRPr="000D10FC" w:rsidRDefault="003967CB" w:rsidP="003967CB">
      <w:pPr>
        <w:jc w:val="both"/>
        <w:rPr>
          <w:sz w:val="24"/>
          <w:szCs w:val="24"/>
        </w:rPr>
      </w:pPr>
      <w:r w:rsidRPr="000D10FC">
        <w:rPr>
          <w:sz w:val="24"/>
          <w:szCs w:val="24"/>
        </w:rPr>
        <w:t>Upgrade – апгрейд (увеличение возможностей компьютера)</w:t>
      </w:r>
    </w:p>
    <w:p w:rsidR="003967CB" w:rsidRPr="000D10FC" w:rsidRDefault="003967CB" w:rsidP="003967CB">
      <w:pPr>
        <w:jc w:val="both"/>
        <w:rPr>
          <w:sz w:val="24"/>
          <w:szCs w:val="24"/>
        </w:rPr>
      </w:pPr>
      <w:r w:rsidRPr="000D10FC">
        <w:rPr>
          <w:sz w:val="24"/>
          <w:szCs w:val="24"/>
        </w:rPr>
        <w:t>Support – поддержка</w:t>
      </w:r>
    </w:p>
    <w:p w:rsidR="003967CB" w:rsidRPr="000D10FC" w:rsidRDefault="003967CB" w:rsidP="003967CB">
      <w:pPr>
        <w:jc w:val="both"/>
        <w:rPr>
          <w:sz w:val="24"/>
          <w:szCs w:val="24"/>
        </w:rPr>
      </w:pPr>
      <w:r w:rsidRPr="000D10FC">
        <w:rPr>
          <w:sz w:val="24"/>
          <w:szCs w:val="24"/>
        </w:rPr>
        <w:t>Necessity – необходимость</w:t>
      </w:r>
    </w:p>
    <w:p w:rsidR="003967CB" w:rsidRPr="000D10FC" w:rsidRDefault="003967CB" w:rsidP="003967CB">
      <w:pPr>
        <w:jc w:val="both"/>
        <w:rPr>
          <w:sz w:val="24"/>
          <w:szCs w:val="24"/>
        </w:rPr>
      </w:pPr>
      <w:r w:rsidRPr="000D10FC">
        <w:rPr>
          <w:sz w:val="24"/>
          <w:szCs w:val="24"/>
        </w:rPr>
        <w:t>To move forward – двигаться вперед</w:t>
      </w:r>
    </w:p>
    <w:p w:rsidR="003967CB" w:rsidRPr="000D10FC" w:rsidRDefault="003967CB" w:rsidP="003967CB">
      <w:pPr>
        <w:jc w:val="both"/>
        <w:rPr>
          <w:sz w:val="24"/>
          <w:szCs w:val="24"/>
        </w:rPr>
      </w:pPr>
      <w:r w:rsidRPr="000D10FC">
        <w:rPr>
          <w:sz w:val="24"/>
          <w:szCs w:val="24"/>
        </w:rPr>
        <w:t>Shortcut capability – возможность нахождения кратчайшего пути</w:t>
      </w:r>
    </w:p>
    <w:p w:rsidR="003967CB" w:rsidRPr="000D10FC" w:rsidRDefault="003967CB" w:rsidP="003967CB">
      <w:pPr>
        <w:jc w:val="both"/>
        <w:rPr>
          <w:sz w:val="24"/>
          <w:szCs w:val="24"/>
          <w:lang w:val="en-US"/>
        </w:rPr>
      </w:pPr>
      <w:r w:rsidRPr="000D10FC">
        <w:rPr>
          <w:sz w:val="24"/>
          <w:szCs w:val="24"/>
          <w:lang w:val="en-US"/>
        </w:rPr>
        <w:t xml:space="preserve">Frequently – </w:t>
      </w:r>
      <w:r w:rsidRPr="000D10FC">
        <w:rPr>
          <w:sz w:val="24"/>
          <w:szCs w:val="24"/>
        </w:rPr>
        <w:t>часто</w:t>
      </w:r>
    </w:p>
    <w:p w:rsidR="003967CB" w:rsidRPr="000D10FC" w:rsidRDefault="003967CB" w:rsidP="003967CB">
      <w:pPr>
        <w:jc w:val="both"/>
        <w:rPr>
          <w:sz w:val="24"/>
          <w:szCs w:val="24"/>
          <w:lang w:val="en-US"/>
        </w:rPr>
      </w:pPr>
    </w:p>
    <w:p w:rsidR="003967CB" w:rsidRPr="000D10FC" w:rsidRDefault="003967CB" w:rsidP="003967CB">
      <w:pPr>
        <w:jc w:val="both"/>
        <w:rPr>
          <w:sz w:val="24"/>
          <w:szCs w:val="24"/>
          <w:lang w:val="en-US"/>
        </w:rPr>
      </w:pPr>
      <w:r w:rsidRPr="000D10FC">
        <w:rPr>
          <w:b/>
          <w:sz w:val="24"/>
          <w:szCs w:val="24"/>
          <w:lang w:val="en-US"/>
        </w:rPr>
        <w:t xml:space="preserve">3. </w:t>
      </w:r>
      <w:r w:rsidRPr="000D10FC">
        <w:rPr>
          <w:sz w:val="24"/>
          <w:szCs w:val="24"/>
          <w:lang w:val="en-US"/>
        </w:rPr>
        <w:t xml:space="preserve"> Listen to the article and check your answers.</w:t>
      </w:r>
    </w:p>
    <w:p w:rsidR="003967CB" w:rsidRPr="000D10FC" w:rsidRDefault="003967CB" w:rsidP="003967CB">
      <w:pPr>
        <w:jc w:val="both"/>
        <w:rPr>
          <w:sz w:val="24"/>
          <w:szCs w:val="24"/>
          <w:lang w:val="en-US"/>
        </w:rPr>
      </w:pPr>
    </w:p>
    <w:p w:rsidR="003967CB" w:rsidRPr="000D10FC" w:rsidRDefault="003967CB" w:rsidP="003967CB">
      <w:pPr>
        <w:jc w:val="both"/>
        <w:rPr>
          <w:b/>
          <w:sz w:val="24"/>
          <w:szCs w:val="24"/>
          <w:lang w:val="en-US"/>
        </w:rPr>
      </w:pPr>
      <w:r w:rsidRPr="000D10FC">
        <w:rPr>
          <w:b/>
          <w:sz w:val="24"/>
          <w:szCs w:val="24"/>
          <w:lang w:val="en-US"/>
        </w:rPr>
        <w:t>4. Role game or team work.</w:t>
      </w:r>
    </w:p>
    <w:p w:rsidR="003967CB" w:rsidRPr="000D10FC" w:rsidRDefault="003967CB" w:rsidP="003967CB">
      <w:pPr>
        <w:jc w:val="both"/>
        <w:rPr>
          <w:sz w:val="24"/>
          <w:szCs w:val="24"/>
          <w:lang w:val="en-US"/>
        </w:rPr>
      </w:pPr>
      <w:r w:rsidRPr="000D10FC">
        <w:rPr>
          <w:b/>
          <w:sz w:val="24"/>
          <w:szCs w:val="24"/>
          <w:lang w:val="en-US"/>
        </w:rPr>
        <w:t xml:space="preserve"> </w:t>
      </w:r>
      <w:r w:rsidRPr="000D10FC">
        <w:rPr>
          <w:b/>
          <w:sz w:val="24"/>
          <w:szCs w:val="24"/>
          <w:lang w:val="en-US"/>
        </w:rPr>
        <w:tab/>
      </w:r>
      <w:r w:rsidRPr="000D10FC">
        <w:rPr>
          <w:sz w:val="24"/>
          <w:szCs w:val="24"/>
          <w:lang w:val="en-US"/>
        </w:rPr>
        <w:t xml:space="preserve">Imagine that you are “Windows </w:t>
      </w:r>
      <w:smartTag w:uri="urn:schemas-microsoft-com:office:smarttags" w:element="metricconverter">
        <w:smartTagPr>
          <w:attr w:name="ProductID" w:val="98”"/>
        </w:smartTagPr>
        <w:r w:rsidRPr="000D10FC">
          <w:rPr>
            <w:sz w:val="24"/>
            <w:szCs w:val="24"/>
            <w:lang w:val="en-US"/>
          </w:rPr>
          <w:t>98”</w:t>
        </w:r>
      </w:smartTag>
      <w:r w:rsidRPr="000D10FC">
        <w:rPr>
          <w:sz w:val="24"/>
          <w:szCs w:val="24"/>
          <w:lang w:val="en-US"/>
        </w:rPr>
        <w:t xml:space="preserve"> and another group is new operating system “Vista”. You should speak and prove your point of view about chosen operating system’s advantages as clear as it possible. Use above mentioned terms if necessary.</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6</w:t>
      </w:r>
      <w:r w:rsidRPr="003B459C">
        <w:rPr>
          <w:b/>
          <w:sz w:val="24"/>
          <w:szCs w:val="24"/>
          <w:lang w:val="en-US"/>
        </w:rPr>
        <w:t xml:space="preserve">. </w:t>
      </w:r>
      <w:r>
        <w:rPr>
          <w:b/>
          <w:sz w:val="24"/>
          <w:szCs w:val="24"/>
          <w:lang w:val="en-US"/>
        </w:rPr>
        <w:t>Types of Data.</w:t>
      </w:r>
      <w:r w:rsidRPr="003B459C">
        <w:rPr>
          <w:b/>
          <w:sz w:val="24"/>
          <w:szCs w:val="24"/>
          <w:lang w:val="en-US"/>
        </w:rPr>
        <w:t xml:space="preserve"> </w:t>
      </w:r>
    </w:p>
    <w:p w:rsidR="003967CB" w:rsidRPr="000169C4" w:rsidRDefault="003967CB" w:rsidP="003967CB">
      <w:pPr>
        <w:jc w:val="both"/>
        <w:rPr>
          <w:sz w:val="24"/>
          <w:szCs w:val="24"/>
          <w:lang w:val="en-US"/>
        </w:rPr>
      </w:pPr>
      <w:r w:rsidRPr="000169C4">
        <w:rPr>
          <w:b/>
          <w:sz w:val="24"/>
          <w:szCs w:val="24"/>
          <w:lang w:val="en-US"/>
        </w:rPr>
        <w:t xml:space="preserve">1. </w:t>
      </w:r>
      <w:r w:rsidRPr="000169C4">
        <w:rPr>
          <w:sz w:val="24"/>
          <w:szCs w:val="24"/>
          <w:lang w:val="en-US"/>
        </w:rPr>
        <w:t>Discuss with the partner following questions.</w:t>
      </w:r>
    </w:p>
    <w:p w:rsidR="003967CB" w:rsidRPr="000169C4" w:rsidRDefault="003967CB" w:rsidP="003967CB">
      <w:pPr>
        <w:jc w:val="both"/>
        <w:rPr>
          <w:sz w:val="24"/>
          <w:szCs w:val="24"/>
          <w:lang w:val="en-US"/>
        </w:rPr>
      </w:pPr>
      <w:r w:rsidRPr="000169C4">
        <w:rPr>
          <w:sz w:val="24"/>
          <w:szCs w:val="24"/>
          <w:lang w:val="en-US"/>
        </w:rPr>
        <w:t xml:space="preserve">     1) Do you know what arithmetic operations are?</w:t>
      </w:r>
    </w:p>
    <w:p w:rsidR="003967CB" w:rsidRPr="000169C4" w:rsidRDefault="003967CB" w:rsidP="003967CB">
      <w:pPr>
        <w:jc w:val="both"/>
        <w:rPr>
          <w:sz w:val="24"/>
          <w:szCs w:val="24"/>
          <w:lang w:val="en-US"/>
        </w:rPr>
      </w:pPr>
      <w:r w:rsidRPr="000169C4">
        <w:rPr>
          <w:sz w:val="24"/>
          <w:szCs w:val="24"/>
          <w:lang w:val="en-US"/>
        </w:rPr>
        <w:t xml:space="preserve">     2) Can computer compare two graphical objects?</w:t>
      </w:r>
    </w:p>
    <w:p w:rsidR="003967CB" w:rsidRPr="000169C4" w:rsidRDefault="003967CB" w:rsidP="003967CB">
      <w:pPr>
        <w:jc w:val="both"/>
        <w:rPr>
          <w:sz w:val="24"/>
          <w:szCs w:val="24"/>
          <w:lang w:val="en-US"/>
        </w:rPr>
      </w:pPr>
      <w:r w:rsidRPr="000169C4">
        <w:rPr>
          <w:sz w:val="24"/>
          <w:szCs w:val="24"/>
          <w:lang w:val="en-US"/>
        </w:rPr>
        <w:t xml:space="preserve">     3) What are logical operations?</w:t>
      </w:r>
    </w:p>
    <w:p w:rsidR="003967CB" w:rsidRPr="000169C4" w:rsidRDefault="003967CB" w:rsidP="003967CB">
      <w:pPr>
        <w:jc w:val="both"/>
        <w:rPr>
          <w:sz w:val="24"/>
          <w:szCs w:val="24"/>
          <w:lang w:val="en-US"/>
        </w:rPr>
      </w:pPr>
      <w:r w:rsidRPr="000169C4">
        <w:rPr>
          <w:sz w:val="24"/>
          <w:szCs w:val="24"/>
          <w:lang w:val="en-US"/>
        </w:rPr>
        <w:t xml:space="preserve">     4) What is embedded computer?</w:t>
      </w:r>
    </w:p>
    <w:p w:rsidR="003967CB" w:rsidRPr="000169C4" w:rsidRDefault="003967CB" w:rsidP="003967CB">
      <w:pPr>
        <w:jc w:val="both"/>
        <w:rPr>
          <w:sz w:val="24"/>
          <w:szCs w:val="24"/>
          <w:lang w:val="en-US"/>
        </w:rPr>
      </w:pPr>
      <w:r w:rsidRPr="000169C4">
        <w:rPr>
          <w:sz w:val="24"/>
          <w:szCs w:val="24"/>
          <w:lang w:val="en-US"/>
        </w:rPr>
        <w:t xml:space="preserve">     5) What is physical data?</w:t>
      </w: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r w:rsidRPr="000169C4">
        <w:rPr>
          <w:b/>
          <w:sz w:val="24"/>
          <w:szCs w:val="24"/>
          <w:lang w:val="en-US"/>
        </w:rPr>
        <w:t>2.</w:t>
      </w:r>
      <w:r w:rsidRPr="000169C4">
        <w:rPr>
          <w:sz w:val="24"/>
          <w:szCs w:val="24"/>
          <w:lang w:val="en-US"/>
        </w:rPr>
        <w:t xml:space="preserve"> Read the article “Types of </w:t>
      </w:r>
      <w:r>
        <w:rPr>
          <w:sz w:val="24"/>
          <w:szCs w:val="24"/>
          <w:lang w:val="en-US"/>
        </w:rPr>
        <w:t>D</w:t>
      </w:r>
      <w:r w:rsidRPr="000169C4">
        <w:rPr>
          <w:sz w:val="24"/>
          <w:szCs w:val="24"/>
          <w:lang w:val="en-US"/>
        </w:rPr>
        <w:t>ata”.</w:t>
      </w:r>
    </w:p>
    <w:p w:rsidR="003967CB" w:rsidRPr="000169C4" w:rsidRDefault="003967CB" w:rsidP="003967CB">
      <w:pPr>
        <w:jc w:val="center"/>
        <w:rPr>
          <w:b/>
          <w:sz w:val="24"/>
          <w:szCs w:val="24"/>
          <w:lang w:val="en-US"/>
        </w:rPr>
      </w:pPr>
      <w:r w:rsidRPr="000169C4">
        <w:rPr>
          <w:b/>
          <w:sz w:val="24"/>
          <w:szCs w:val="24"/>
          <w:lang w:val="en-US"/>
        </w:rPr>
        <w:t xml:space="preserve">Types of </w:t>
      </w:r>
      <w:r>
        <w:rPr>
          <w:b/>
          <w:sz w:val="24"/>
          <w:szCs w:val="24"/>
          <w:lang w:val="en-US"/>
        </w:rPr>
        <w:t>D</w:t>
      </w:r>
      <w:r w:rsidRPr="000169C4">
        <w:rPr>
          <w:b/>
          <w:sz w:val="24"/>
          <w:szCs w:val="24"/>
          <w:lang w:val="en-US"/>
        </w:rPr>
        <w:t>ata</w:t>
      </w:r>
    </w:p>
    <w:p w:rsidR="003967CB" w:rsidRPr="000169C4" w:rsidRDefault="003967CB" w:rsidP="003967CB">
      <w:pPr>
        <w:ind w:firstLine="708"/>
        <w:jc w:val="both"/>
        <w:rPr>
          <w:sz w:val="24"/>
          <w:szCs w:val="24"/>
          <w:lang w:val="en-US"/>
        </w:rPr>
      </w:pPr>
      <w:r>
        <w:rPr>
          <w:noProof/>
          <w:lang w:eastAsia="ru-RU"/>
        </w:rPr>
        <w:drawing>
          <wp:anchor distT="0" distB="0" distL="114300" distR="114300" simplePos="0" relativeHeight="251777024" behindDoc="1" locked="0" layoutInCell="1" allowOverlap="1">
            <wp:simplePos x="0" y="0"/>
            <wp:positionH relativeFrom="column">
              <wp:posOffset>228600</wp:posOffset>
            </wp:positionH>
            <wp:positionV relativeFrom="paragraph">
              <wp:posOffset>1764665</wp:posOffset>
            </wp:positionV>
            <wp:extent cx="1714500" cy="1209040"/>
            <wp:effectExtent l="0" t="0" r="0" b="0"/>
            <wp:wrapTight wrapText="bothSides">
              <wp:wrapPolygon edited="0">
                <wp:start x="0" y="0"/>
                <wp:lineTo x="0" y="21101"/>
                <wp:lineTo x="21360" y="21101"/>
                <wp:lineTo x="21360" y="0"/>
                <wp:lineTo x="0" y="0"/>
              </wp:wrapPolygon>
            </wp:wrapTight>
            <wp:docPr id="376" name="Рисунок 9" descr="http://upload.wikimedia.org/wikipedia/en/thumb/3/3b/NeXTSTEP_desktop.jpg/180px-NeXTSTEP_desktop.jpg">
              <a:hlinkClick xmlns:a="http://schemas.openxmlformats.org/drawingml/2006/main" r:id="rId620" tooltip="&quot;NeXTSTEP Desk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upload.wikimedia.org/wikipedia/en/thumb/3/3b/NeXTSTEP_desktop.jpg/180px-NeXTSTEP_desktop.jpg">
                      <a:hlinkClick r:id="rId620" tooltip="&quot;NeXTSTEP Desktop&quot;"/>
                    </pic:cNvPr>
                    <pic:cNvPicPr>
                      <a:picLocks noChangeAspect="1" noChangeArrowheads="1"/>
                    </pic:cNvPicPr>
                  </pic:nvPicPr>
                  <pic:blipFill>
                    <a:blip r:embed="rId621" r:link="rId6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1209040"/>
                    </a:xfrm>
                    <a:prstGeom prst="rect">
                      <a:avLst/>
                    </a:prstGeom>
                    <a:noFill/>
                    <a:ln>
                      <a:noFill/>
                    </a:ln>
                  </pic:spPr>
                </pic:pic>
              </a:graphicData>
            </a:graphic>
          </wp:anchor>
        </w:drawing>
      </w:r>
      <w:r w:rsidRPr="000169C4">
        <w:rPr>
          <w:sz w:val="24"/>
          <w:szCs w:val="24"/>
          <w:lang w:val="en-US"/>
        </w:rPr>
        <w:t xml:space="preserve"> Much of the processing computers can be divided into two general types of operation. Arithmetic operations are computations with numbers such as addition, subtraction, and other mathematic procedures. Early computers performed mostly arithmetic operations, which gave the false impression that only engineers and scientists could benefit from computers. Of equal importance is the computers ability to compare two values to determine if one is larger than, or equal to the other. This is called a logical operation. The comparison may take place between numbers, letters, sounds, or even drawings. The processing of the computer is based on the computer’s ability to perform logical and arithmetic operations.</w:t>
      </w:r>
    </w:p>
    <w:p w:rsidR="003967CB" w:rsidRPr="000169C4" w:rsidRDefault="003967CB" w:rsidP="003967CB">
      <w:pPr>
        <w:ind w:firstLine="708"/>
        <w:jc w:val="both"/>
        <w:rPr>
          <w:sz w:val="24"/>
          <w:szCs w:val="24"/>
          <w:lang w:val="en-US"/>
        </w:rPr>
      </w:pPr>
      <w:r w:rsidRPr="000169C4">
        <w:rPr>
          <w:sz w:val="24"/>
          <w:szCs w:val="24"/>
          <w:lang w:val="en-US"/>
        </w:rPr>
        <w:t xml:space="preserve">Instructions must be given to the computer to tell it how to process the data it receives and the format needed for output and storage. The ability to follow the program sets computers apart from most tools. </w:t>
      </w:r>
    </w:p>
    <w:p w:rsidR="003967CB" w:rsidRPr="000169C4" w:rsidRDefault="003967CB" w:rsidP="003967CB">
      <w:pPr>
        <w:ind w:firstLine="708"/>
        <w:jc w:val="both"/>
        <w:rPr>
          <w:sz w:val="24"/>
          <w:szCs w:val="24"/>
          <w:lang w:val="en-US"/>
        </w:rPr>
      </w:pPr>
      <w:r w:rsidRPr="000169C4">
        <w:rPr>
          <w:sz w:val="24"/>
          <w:szCs w:val="24"/>
          <w:lang w:val="en-US"/>
        </w:rPr>
        <w:t>However, new tools ranging from typewriters to microwave ovens have embedded computers, or built-in computers. An embedded computer can accept data to use several options in its program, but the program itself cannot be changed. This makes these devices flexible and convenient but not the embedded computers itself.</w:t>
      </w:r>
    </w:p>
    <w:p w:rsidR="003967CB" w:rsidRPr="000169C4" w:rsidRDefault="003967CB" w:rsidP="003967CB">
      <w:pPr>
        <w:jc w:val="both"/>
        <w:rPr>
          <w:sz w:val="24"/>
          <w:szCs w:val="24"/>
          <w:lang w:val="en-US"/>
        </w:rPr>
      </w:pPr>
      <w:r w:rsidRPr="000169C4">
        <w:rPr>
          <w:sz w:val="24"/>
          <w:szCs w:val="24"/>
          <w:lang w:val="en-US"/>
        </w:rPr>
        <w:t xml:space="preserve">         With the advent of new computer applications and hardware, the definition of data has expanded to include many types. Numeric data consists of numbers and decimal points, a well as the plus (+) and minus (-) signs. Both arithmetic operations and logical operations are performed on numeric data. This means that numbers can be used for calculations as well as sorted and compared to each other.</w:t>
      </w:r>
    </w:p>
    <w:p w:rsidR="003967CB" w:rsidRPr="000169C4" w:rsidRDefault="003967CB" w:rsidP="003967CB">
      <w:pPr>
        <w:jc w:val="both"/>
        <w:rPr>
          <w:sz w:val="24"/>
          <w:szCs w:val="24"/>
          <w:lang w:val="en-US"/>
        </w:rPr>
      </w:pPr>
      <w:r w:rsidRPr="000169C4">
        <w:rPr>
          <w:sz w:val="24"/>
          <w:szCs w:val="24"/>
          <w:lang w:val="en-US"/>
        </w:rPr>
        <w:lastRenderedPageBreak/>
        <w:t xml:space="preserve">         Text, or textual data, can contain any combination of letters, numbers and special characters. Sometimes textual data is known as alphanumeric data.</w:t>
      </w:r>
    </w:p>
    <w:p w:rsidR="003967CB" w:rsidRPr="000169C4" w:rsidRDefault="003967CB" w:rsidP="003967CB">
      <w:pPr>
        <w:jc w:val="both"/>
        <w:rPr>
          <w:sz w:val="24"/>
          <w:szCs w:val="24"/>
          <w:lang w:val="en-US"/>
        </w:rPr>
      </w:pPr>
      <w:r w:rsidRPr="000169C4">
        <w:rPr>
          <w:sz w:val="24"/>
          <w:szCs w:val="24"/>
          <w:lang w:val="en-US"/>
        </w:rPr>
        <w:t xml:space="preserve">         Various forms of data that we can hear and see make up audio-visual data. The computer can produce sounds, music and even human voice. It can also accept audio information as an input. Data can also take form of drawings and video sequences.</w:t>
      </w:r>
    </w:p>
    <w:p w:rsidR="003967CB" w:rsidRPr="000169C4" w:rsidRDefault="003967CB" w:rsidP="003967CB">
      <w:pPr>
        <w:jc w:val="both"/>
        <w:rPr>
          <w:sz w:val="24"/>
          <w:szCs w:val="24"/>
          <w:lang w:val="en-US"/>
        </w:rPr>
      </w:pPr>
      <w:r w:rsidRPr="000169C4">
        <w:rPr>
          <w:sz w:val="24"/>
          <w:szCs w:val="24"/>
          <w:lang w:val="en-US"/>
        </w:rPr>
        <w:t xml:space="preserve">          Physical data is captured from the environment. For example, light, temperature and pressure are all types of physical data. In many large buildings, computer systems process several kinds of physical data to regulate operations. Computers can set off security alarms, control temperature and humidity, or turn lights on and off, all in response to physical data. These applications increase people's safety and save the time and money.</w:t>
      </w:r>
    </w:p>
    <w:p w:rsidR="003967CB" w:rsidRPr="000169C4" w:rsidRDefault="003967CB" w:rsidP="003967CB">
      <w:pPr>
        <w:jc w:val="both"/>
        <w:rPr>
          <w:sz w:val="24"/>
          <w:szCs w:val="24"/>
          <w:lang w:val="en-US"/>
        </w:rPr>
      </w:pPr>
    </w:p>
    <w:p w:rsidR="003967CB" w:rsidRPr="000169C4" w:rsidRDefault="003967CB" w:rsidP="003967CB">
      <w:pPr>
        <w:ind w:firstLine="708"/>
        <w:rPr>
          <w:b/>
          <w:sz w:val="24"/>
          <w:szCs w:val="24"/>
          <w:lang w:val="en-US"/>
        </w:rPr>
      </w:pPr>
      <w:r w:rsidRPr="000169C4">
        <w:rPr>
          <w:b/>
          <w:sz w:val="24"/>
          <w:szCs w:val="24"/>
          <w:lang w:val="en-US"/>
        </w:rPr>
        <w:t>Vocabulary:</w:t>
      </w:r>
    </w:p>
    <w:p w:rsidR="003967CB" w:rsidRPr="000169C4" w:rsidRDefault="003967CB" w:rsidP="003967CB">
      <w:pPr>
        <w:rPr>
          <w:sz w:val="24"/>
          <w:szCs w:val="24"/>
          <w:lang w:val="en-US"/>
        </w:rPr>
      </w:pPr>
      <w:r w:rsidRPr="000169C4">
        <w:rPr>
          <w:sz w:val="24"/>
          <w:szCs w:val="24"/>
          <w:lang w:val="en-US"/>
        </w:rPr>
        <w:t xml:space="preserve">Data — </w:t>
      </w:r>
      <w:r w:rsidRPr="000169C4">
        <w:rPr>
          <w:sz w:val="24"/>
          <w:szCs w:val="24"/>
        </w:rPr>
        <w:t>данные</w:t>
      </w:r>
    </w:p>
    <w:p w:rsidR="003967CB" w:rsidRPr="000169C4" w:rsidRDefault="003967CB" w:rsidP="003967CB">
      <w:pPr>
        <w:rPr>
          <w:sz w:val="24"/>
          <w:szCs w:val="24"/>
          <w:lang w:val="en-US"/>
        </w:rPr>
      </w:pPr>
      <w:r w:rsidRPr="000169C4">
        <w:rPr>
          <w:sz w:val="24"/>
          <w:szCs w:val="24"/>
          <w:lang w:val="en-US"/>
        </w:rPr>
        <w:t xml:space="preserve">To divide — </w:t>
      </w:r>
      <w:r w:rsidRPr="000169C4">
        <w:rPr>
          <w:sz w:val="24"/>
          <w:szCs w:val="24"/>
        </w:rPr>
        <w:t>делить</w:t>
      </w:r>
    </w:p>
    <w:p w:rsidR="003967CB" w:rsidRPr="000169C4" w:rsidRDefault="003967CB" w:rsidP="003967CB">
      <w:pPr>
        <w:rPr>
          <w:sz w:val="24"/>
          <w:szCs w:val="24"/>
          <w:lang w:val="en-US"/>
        </w:rPr>
      </w:pPr>
      <w:r w:rsidRPr="000169C4">
        <w:rPr>
          <w:sz w:val="24"/>
          <w:szCs w:val="24"/>
          <w:lang w:val="en-US"/>
        </w:rPr>
        <w:t xml:space="preserve">To compute — </w:t>
      </w:r>
      <w:r w:rsidRPr="000169C4">
        <w:rPr>
          <w:sz w:val="24"/>
          <w:szCs w:val="24"/>
        </w:rPr>
        <w:t>вычислять</w:t>
      </w:r>
    </w:p>
    <w:p w:rsidR="003967CB" w:rsidRPr="000169C4" w:rsidRDefault="003967CB" w:rsidP="003967CB">
      <w:pPr>
        <w:rPr>
          <w:sz w:val="24"/>
          <w:szCs w:val="24"/>
          <w:lang w:val="en-US"/>
        </w:rPr>
      </w:pPr>
      <w:r w:rsidRPr="000169C4">
        <w:rPr>
          <w:sz w:val="24"/>
          <w:szCs w:val="24"/>
          <w:lang w:val="en-US"/>
        </w:rPr>
        <w:t xml:space="preserve">Computation — </w:t>
      </w:r>
      <w:r w:rsidRPr="000169C4">
        <w:rPr>
          <w:sz w:val="24"/>
          <w:szCs w:val="24"/>
        </w:rPr>
        <w:t>вычисление</w:t>
      </w:r>
    </w:p>
    <w:p w:rsidR="003967CB" w:rsidRPr="000169C4" w:rsidRDefault="003967CB" w:rsidP="003967CB">
      <w:pPr>
        <w:rPr>
          <w:sz w:val="24"/>
          <w:szCs w:val="24"/>
          <w:lang w:val="en-US"/>
        </w:rPr>
      </w:pPr>
      <w:r w:rsidRPr="000169C4">
        <w:rPr>
          <w:sz w:val="24"/>
          <w:szCs w:val="24"/>
          <w:lang w:val="en-US"/>
        </w:rPr>
        <w:t xml:space="preserve">Arithmetic operation — </w:t>
      </w:r>
      <w:r w:rsidRPr="000169C4">
        <w:rPr>
          <w:sz w:val="24"/>
          <w:szCs w:val="24"/>
        </w:rPr>
        <w:t>арифметическая</w:t>
      </w:r>
      <w:r w:rsidRPr="000169C4">
        <w:rPr>
          <w:sz w:val="24"/>
          <w:szCs w:val="24"/>
          <w:lang w:val="en-US"/>
        </w:rPr>
        <w:t xml:space="preserve"> </w:t>
      </w:r>
      <w:r w:rsidRPr="000169C4">
        <w:rPr>
          <w:sz w:val="24"/>
          <w:szCs w:val="24"/>
        </w:rPr>
        <w:t>операция</w:t>
      </w:r>
    </w:p>
    <w:p w:rsidR="003967CB" w:rsidRPr="000169C4" w:rsidRDefault="003967CB" w:rsidP="003967CB">
      <w:pPr>
        <w:rPr>
          <w:sz w:val="24"/>
          <w:szCs w:val="24"/>
          <w:lang w:val="en-US"/>
        </w:rPr>
      </w:pPr>
      <w:r w:rsidRPr="000169C4">
        <w:rPr>
          <w:sz w:val="24"/>
          <w:szCs w:val="24"/>
          <w:lang w:val="en-US"/>
        </w:rPr>
        <w:t xml:space="preserve">Logical operation — </w:t>
      </w:r>
      <w:r w:rsidRPr="000169C4">
        <w:rPr>
          <w:sz w:val="24"/>
          <w:szCs w:val="24"/>
        </w:rPr>
        <w:t>логическая</w:t>
      </w:r>
      <w:r w:rsidRPr="000169C4">
        <w:rPr>
          <w:sz w:val="24"/>
          <w:szCs w:val="24"/>
          <w:lang w:val="en-US"/>
        </w:rPr>
        <w:t xml:space="preserve"> </w:t>
      </w:r>
      <w:r w:rsidRPr="000169C4">
        <w:rPr>
          <w:sz w:val="24"/>
          <w:szCs w:val="24"/>
        </w:rPr>
        <w:t>операция</w:t>
      </w:r>
    </w:p>
    <w:p w:rsidR="003967CB" w:rsidRPr="000169C4" w:rsidRDefault="003967CB" w:rsidP="003967CB">
      <w:pPr>
        <w:rPr>
          <w:sz w:val="24"/>
          <w:szCs w:val="24"/>
          <w:lang w:val="en-US"/>
        </w:rPr>
      </w:pPr>
      <w:r w:rsidRPr="000169C4">
        <w:rPr>
          <w:sz w:val="24"/>
          <w:szCs w:val="24"/>
          <w:lang w:val="en-US"/>
        </w:rPr>
        <w:t xml:space="preserve">Addition — </w:t>
      </w:r>
      <w:r w:rsidRPr="000169C4">
        <w:rPr>
          <w:sz w:val="24"/>
          <w:szCs w:val="24"/>
        </w:rPr>
        <w:t>сложение</w:t>
      </w:r>
    </w:p>
    <w:p w:rsidR="003967CB" w:rsidRPr="000169C4" w:rsidRDefault="003967CB" w:rsidP="003967CB">
      <w:pPr>
        <w:rPr>
          <w:sz w:val="24"/>
          <w:szCs w:val="24"/>
          <w:lang w:val="en-US"/>
        </w:rPr>
      </w:pPr>
      <w:r w:rsidRPr="000169C4">
        <w:rPr>
          <w:sz w:val="24"/>
          <w:szCs w:val="24"/>
          <w:lang w:val="en-US"/>
        </w:rPr>
        <w:t xml:space="preserve">Subtraction — </w:t>
      </w:r>
      <w:r w:rsidRPr="000169C4">
        <w:rPr>
          <w:sz w:val="24"/>
          <w:szCs w:val="24"/>
        </w:rPr>
        <w:t>вычитание</w:t>
      </w:r>
    </w:p>
    <w:p w:rsidR="003967CB" w:rsidRPr="000169C4" w:rsidRDefault="003967CB" w:rsidP="003967CB">
      <w:pPr>
        <w:rPr>
          <w:sz w:val="24"/>
          <w:szCs w:val="24"/>
        </w:rPr>
      </w:pPr>
      <w:r w:rsidRPr="000169C4">
        <w:rPr>
          <w:sz w:val="24"/>
          <w:szCs w:val="24"/>
          <w:lang w:val="en-US"/>
        </w:rPr>
        <w:t>F</w:t>
      </w:r>
      <w:r w:rsidRPr="000169C4">
        <w:rPr>
          <w:sz w:val="24"/>
          <w:szCs w:val="24"/>
        </w:rPr>
        <w:t>alse — ложный</w:t>
      </w:r>
    </w:p>
    <w:p w:rsidR="003967CB" w:rsidRPr="000169C4" w:rsidRDefault="003967CB" w:rsidP="003967CB">
      <w:pPr>
        <w:rPr>
          <w:sz w:val="24"/>
          <w:szCs w:val="24"/>
        </w:rPr>
      </w:pPr>
      <w:r w:rsidRPr="000169C4">
        <w:rPr>
          <w:sz w:val="24"/>
          <w:szCs w:val="24"/>
          <w:lang w:val="en-US"/>
        </w:rPr>
        <w:t>T</w:t>
      </w:r>
      <w:r w:rsidRPr="000169C4">
        <w:rPr>
          <w:sz w:val="24"/>
          <w:szCs w:val="24"/>
        </w:rPr>
        <w:t>o benefit — получать пользу</w:t>
      </w:r>
    </w:p>
    <w:p w:rsidR="003967CB" w:rsidRPr="000169C4" w:rsidRDefault="003967CB" w:rsidP="003967CB">
      <w:pPr>
        <w:rPr>
          <w:sz w:val="24"/>
          <w:szCs w:val="24"/>
          <w:lang w:val="en-US"/>
        </w:rPr>
      </w:pPr>
      <w:r w:rsidRPr="000169C4">
        <w:rPr>
          <w:sz w:val="24"/>
          <w:szCs w:val="24"/>
          <w:lang w:val="en-US"/>
        </w:rPr>
        <w:t xml:space="preserve">Equal — </w:t>
      </w:r>
      <w:r w:rsidRPr="000169C4">
        <w:rPr>
          <w:sz w:val="24"/>
          <w:szCs w:val="24"/>
        </w:rPr>
        <w:t>равный</w:t>
      </w:r>
    </w:p>
    <w:p w:rsidR="003967CB" w:rsidRPr="000169C4" w:rsidRDefault="003967CB" w:rsidP="003967CB">
      <w:pPr>
        <w:rPr>
          <w:sz w:val="24"/>
          <w:szCs w:val="24"/>
          <w:lang w:val="en-US"/>
        </w:rPr>
      </w:pPr>
      <w:r w:rsidRPr="000169C4">
        <w:rPr>
          <w:sz w:val="24"/>
          <w:szCs w:val="24"/>
          <w:lang w:val="en-US"/>
        </w:rPr>
        <w:t xml:space="preserve">To determine — </w:t>
      </w:r>
      <w:r w:rsidRPr="000169C4">
        <w:rPr>
          <w:sz w:val="24"/>
          <w:szCs w:val="24"/>
        </w:rPr>
        <w:t>определять</w:t>
      </w:r>
    </w:p>
    <w:p w:rsidR="003967CB" w:rsidRPr="000169C4" w:rsidRDefault="003967CB" w:rsidP="003967CB">
      <w:pPr>
        <w:rPr>
          <w:sz w:val="24"/>
          <w:szCs w:val="24"/>
          <w:lang w:val="en-US"/>
        </w:rPr>
      </w:pPr>
      <w:r w:rsidRPr="000169C4">
        <w:rPr>
          <w:sz w:val="24"/>
          <w:szCs w:val="24"/>
          <w:lang w:val="en-US"/>
        </w:rPr>
        <w:t xml:space="preserve">To compare — </w:t>
      </w:r>
      <w:r w:rsidRPr="000169C4">
        <w:rPr>
          <w:sz w:val="24"/>
          <w:szCs w:val="24"/>
        </w:rPr>
        <w:t>сравнивать</w:t>
      </w:r>
    </w:p>
    <w:p w:rsidR="003967CB" w:rsidRPr="000169C4" w:rsidRDefault="003967CB" w:rsidP="003967CB">
      <w:pPr>
        <w:rPr>
          <w:sz w:val="24"/>
          <w:szCs w:val="24"/>
        </w:rPr>
      </w:pPr>
      <w:r w:rsidRPr="000169C4">
        <w:rPr>
          <w:sz w:val="24"/>
          <w:szCs w:val="24"/>
          <w:lang w:val="en-US"/>
        </w:rPr>
        <w:t>C</w:t>
      </w:r>
      <w:r w:rsidRPr="000169C4">
        <w:rPr>
          <w:sz w:val="24"/>
          <w:szCs w:val="24"/>
        </w:rPr>
        <w:t>omparison — сравнение</w:t>
      </w:r>
    </w:p>
    <w:p w:rsidR="003967CB" w:rsidRPr="000169C4" w:rsidRDefault="003967CB" w:rsidP="003967CB">
      <w:pPr>
        <w:rPr>
          <w:sz w:val="24"/>
          <w:szCs w:val="24"/>
        </w:rPr>
      </w:pPr>
      <w:r w:rsidRPr="000169C4">
        <w:rPr>
          <w:sz w:val="24"/>
          <w:szCs w:val="24"/>
          <w:lang w:val="en-US"/>
        </w:rPr>
        <w:t>V</w:t>
      </w:r>
      <w:r w:rsidRPr="000169C4">
        <w:rPr>
          <w:sz w:val="24"/>
          <w:szCs w:val="24"/>
        </w:rPr>
        <w:t>alue — величина</w:t>
      </w:r>
    </w:p>
    <w:p w:rsidR="003967CB" w:rsidRPr="000169C4" w:rsidRDefault="003967CB" w:rsidP="003967CB">
      <w:pPr>
        <w:rPr>
          <w:sz w:val="24"/>
          <w:szCs w:val="24"/>
        </w:rPr>
      </w:pPr>
      <w:r w:rsidRPr="000169C4">
        <w:rPr>
          <w:sz w:val="24"/>
          <w:szCs w:val="24"/>
          <w:lang w:val="en-US"/>
        </w:rPr>
        <w:t>T</w:t>
      </w:r>
      <w:r w:rsidRPr="000169C4">
        <w:rPr>
          <w:sz w:val="24"/>
          <w:szCs w:val="24"/>
        </w:rPr>
        <w:t>ool — инструмент</w:t>
      </w:r>
    </w:p>
    <w:p w:rsidR="003967CB" w:rsidRPr="000169C4" w:rsidRDefault="003967CB" w:rsidP="003967CB">
      <w:pPr>
        <w:rPr>
          <w:sz w:val="24"/>
          <w:szCs w:val="24"/>
        </w:rPr>
      </w:pPr>
      <w:r w:rsidRPr="000169C4">
        <w:rPr>
          <w:sz w:val="24"/>
          <w:szCs w:val="24"/>
          <w:lang w:val="en-US"/>
        </w:rPr>
        <w:t>M</w:t>
      </w:r>
      <w:r w:rsidRPr="000169C4">
        <w:rPr>
          <w:sz w:val="24"/>
          <w:szCs w:val="24"/>
        </w:rPr>
        <w:t>icrowave oven — микроволновая печь</w:t>
      </w:r>
    </w:p>
    <w:p w:rsidR="003967CB" w:rsidRPr="000169C4" w:rsidRDefault="003967CB" w:rsidP="003967CB">
      <w:pPr>
        <w:rPr>
          <w:sz w:val="24"/>
          <w:szCs w:val="24"/>
        </w:rPr>
      </w:pPr>
      <w:r w:rsidRPr="000169C4">
        <w:rPr>
          <w:sz w:val="24"/>
          <w:szCs w:val="24"/>
          <w:lang w:val="en-US"/>
        </w:rPr>
        <w:t>E</w:t>
      </w:r>
      <w:r w:rsidRPr="000169C4">
        <w:rPr>
          <w:sz w:val="24"/>
          <w:szCs w:val="24"/>
        </w:rPr>
        <w:t>mbedded- встроенный</w:t>
      </w:r>
    </w:p>
    <w:p w:rsidR="003967CB" w:rsidRPr="000169C4" w:rsidRDefault="003967CB" w:rsidP="003967CB">
      <w:pPr>
        <w:rPr>
          <w:sz w:val="24"/>
          <w:szCs w:val="24"/>
        </w:rPr>
      </w:pPr>
      <w:r w:rsidRPr="000169C4">
        <w:rPr>
          <w:sz w:val="24"/>
          <w:szCs w:val="24"/>
          <w:lang w:val="en-US"/>
        </w:rPr>
        <w:t>A</w:t>
      </w:r>
      <w:r w:rsidRPr="000169C4">
        <w:rPr>
          <w:sz w:val="24"/>
          <w:szCs w:val="24"/>
        </w:rPr>
        <w:t>ccept — принимать</w:t>
      </w:r>
    </w:p>
    <w:p w:rsidR="003967CB" w:rsidRPr="000169C4" w:rsidRDefault="003967CB" w:rsidP="003967CB">
      <w:pPr>
        <w:rPr>
          <w:sz w:val="24"/>
          <w:szCs w:val="24"/>
        </w:rPr>
      </w:pPr>
      <w:r w:rsidRPr="000169C4">
        <w:rPr>
          <w:sz w:val="24"/>
          <w:szCs w:val="24"/>
          <w:lang w:val="en-US"/>
        </w:rPr>
        <w:t>F</w:t>
      </w:r>
      <w:r w:rsidRPr="000169C4">
        <w:rPr>
          <w:sz w:val="24"/>
          <w:szCs w:val="24"/>
        </w:rPr>
        <w:t>exible — гибкий, изменчивый</w:t>
      </w:r>
    </w:p>
    <w:p w:rsidR="003967CB" w:rsidRPr="000169C4" w:rsidRDefault="003967CB" w:rsidP="003967CB">
      <w:pPr>
        <w:rPr>
          <w:sz w:val="24"/>
          <w:szCs w:val="24"/>
        </w:rPr>
      </w:pPr>
      <w:r w:rsidRPr="000169C4">
        <w:rPr>
          <w:sz w:val="24"/>
          <w:szCs w:val="24"/>
          <w:lang w:val="en-US"/>
        </w:rPr>
        <w:t>A</w:t>
      </w:r>
      <w:r w:rsidRPr="000169C4">
        <w:rPr>
          <w:sz w:val="24"/>
          <w:szCs w:val="24"/>
        </w:rPr>
        <w:t>dvent — приход</w:t>
      </w:r>
    </w:p>
    <w:p w:rsidR="003967CB" w:rsidRPr="000169C4" w:rsidRDefault="003967CB" w:rsidP="003967CB">
      <w:pPr>
        <w:rPr>
          <w:sz w:val="24"/>
          <w:szCs w:val="24"/>
        </w:rPr>
      </w:pPr>
      <w:r w:rsidRPr="000169C4">
        <w:rPr>
          <w:sz w:val="24"/>
          <w:szCs w:val="24"/>
          <w:lang w:val="en-US"/>
        </w:rPr>
        <w:t>T</w:t>
      </w:r>
      <w:r w:rsidRPr="000169C4">
        <w:rPr>
          <w:sz w:val="24"/>
          <w:szCs w:val="24"/>
        </w:rPr>
        <w:t>o expand — расширять</w:t>
      </w:r>
    </w:p>
    <w:p w:rsidR="003967CB" w:rsidRPr="000169C4" w:rsidRDefault="003967CB" w:rsidP="003967CB">
      <w:pPr>
        <w:rPr>
          <w:sz w:val="24"/>
          <w:szCs w:val="24"/>
        </w:rPr>
      </w:pPr>
      <w:r w:rsidRPr="000169C4">
        <w:rPr>
          <w:sz w:val="24"/>
          <w:szCs w:val="24"/>
          <w:lang w:val="en-US"/>
        </w:rPr>
        <w:t>S</w:t>
      </w:r>
      <w:r w:rsidRPr="000169C4">
        <w:rPr>
          <w:sz w:val="24"/>
          <w:szCs w:val="24"/>
        </w:rPr>
        <w:t>equence — последовательность</w:t>
      </w:r>
    </w:p>
    <w:p w:rsidR="003967CB" w:rsidRPr="000169C4" w:rsidRDefault="003967CB" w:rsidP="003967CB">
      <w:pPr>
        <w:rPr>
          <w:sz w:val="24"/>
          <w:szCs w:val="24"/>
        </w:rPr>
      </w:pPr>
      <w:r w:rsidRPr="000169C4">
        <w:rPr>
          <w:sz w:val="24"/>
          <w:szCs w:val="24"/>
          <w:lang w:val="en-US"/>
        </w:rPr>
        <w:t>I</w:t>
      </w:r>
      <w:r w:rsidRPr="000169C4">
        <w:rPr>
          <w:sz w:val="24"/>
          <w:szCs w:val="24"/>
        </w:rPr>
        <w:t>ncrease — увеличивать</w:t>
      </w:r>
    </w:p>
    <w:p w:rsidR="003967CB" w:rsidRPr="000169C4" w:rsidRDefault="003967CB" w:rsidP="003967CB">
      <w:pPr>
        <w:rPr>
          <w:sz w:val="24"/>
          <w:szCs w:val="24"/>
        </w:rPr>
      </w:pPr>
      <w:r w:rsidRPr="000169C4">
        <w:rPr>
          <w:sz w:val="24"/>
          <w:szCs w:val="24"/>
          <w:lang w:val="en-US"/>
        </w:rPr>
        <w:t>D</w:t>
      </w:r>
      <w:r w:rsidRPr="000169C4">
        <w:rPr>
          <w:sz w:val="24"/>
          <w:szCs w:val="24"/>
        </w:rPr>
        <w:t>ecimal point — десятичная точка</w:t>
      </w:r>
    </w:p>
    <w:p w:rsidR="003967CB" w:rsidRPr="006839BF" w:rsidRDefault="003967CB" w:rsidP="003967CB">
      <w:pPr>
        <w:rPr>
          <w:sz w:val="24"/>
          <w:szCs w:val="24"/>
        </w:rPr>
      </w:pPr>
      <w:r w:rsidRPr="000169C4">
        <w:rPr>
          <w:sz w:val="24"/>
          <w:szCs w:val="24"/>
          <w:lang w:val="en-US"/>
        </w:rPr>
        <w:t>Save</w:t>
      </w:r>
      <w:r w:rsidRPr="006839BF">
        <w:rPr>
          <w:sz w:val="24"/>
          <w:szCs w:val="24"/>
        </w:rPr>
        <w:t xml:space="preserve"> — </w:t>
      </w:r>
      <w:r w:rsidRPr="000169C4">
        <w:rPr>
          <w:sz w:val="24"/>
          <w:szCs w:val="24"/>
        </w:rPr>
        <w:t>спасать</w:t>
      </w:r>
      <w:r w:rsidRPr="006839BF">
        <w:rPr>
          <w:sz w:val="24"/>
          <w:szCs w:val="24"/>
        </w:rPr>
        <w:t xml:space="preserve">, </w:t>
      </w:r>
      <w:r w:rsidRPr="000169C4">
        <w:rPr>
          <w:sz w:val="24"/>
          <w:szCs w:val="24"/>
        </w:rPr>
        <w:t>экономить</w:t>
      </w:r>
    </w:p>
    <w:p w:rsidR="003967CB" w:rsidRPr="006839BF" w:rsidRDefault="003967CB" w:rsidP="003967CB">
      <w:pPr>
        <w:jc w:val="both"/>
        <w:rPr>
          <w:sz w:val="24"/>
          <w:szCs w:val="24"/>
        </w:rPr>
      </w:pPr>
    </w:p>
    <w:p w:rsidR="003967CB" w:rsidRPr="000169C4" w:rsidRDefault="003967CB" w:rsidP="003967CB">
      <w:pPr>
        <w:jc w:val="both"/>
        <w:rPr>
          <w:sz w:val="24"/>
          <w:szCs w:val="24"/>
          <w:lang w:val="en-US"/>
        </w:rPr>
      </w:pPr>
      <w:r w:rsidRPr="006839BF">
        <w:rPr>
          <w:sz w:val="24"/>
          <w:szCs w:val="24"/>
        </w:rPr>
        <w:t xml:space="preserve"> </w:t>
      </w:r>
      <w:r w:rsidRPr="000169C4">
        <w:rPr>
          <w:b/>
          <w:sz w:val="24"/>
          <w:szCs w:val="24"/>
          <w:lang w:val="en-US"/>
        </w:rPr>
        <w:t>3.</w:t>
      </w:r>
      <w:r w:rsidRPr="000169C4">
        <w:rPr>
          <w:sz w:val="24"/>
          <w:szCs w:val="24"/>
          <w:lang w:val="en-US"/>
        </w:rPr>
        <w:t xml:space="preserve">  Try to give the definition of given terms using the vocabulary:</w:t>
      </w:r>
    </w:p>
    <w:p w:rsidR="003967CB" w:rsidRPr="000169C4" w:rsidRDefault="003967CB" w:rsidP="003967CB">
      <w:pPr>
        <w:jc w:val="both"/>
        <w:rPr>
          <w:sz w:val="24"/>
          <w:szCs w:val="24"/>
          <w:lang w:val="en-US"/>
        </w:rPr>
      </w:pPr>
      <w:r w:rsidRPr="000169C4">
        <w:rPr>
          <w:sz w:val="24"/>
          <w:szCs w:val="24"/>
          <w:lang w:val="en-US"/>
        </w:rPr>
        <w:t xml:space="preserve">        1) Software</w:t>
      </w:r>
    </w:p>
    <w:p w:rsidR="003967CB" w:rsidRPr="000169C4" w:rsidRDefault="003967CB" w:rsidP="003967CB">
      <w:pPr>
        <w:jc w:val="both"/>
        <w:rPr>
          <w:sz w:val="24"/>
          <w:szCs w:val="24"/>
          <w:lang w:val="en-US"/>
        </w:rPr>
      </w:pPr>
      <w:r w:rsidRPr="000169C4">
        <w:rPr>
          <w:sz w:val="24"/>
          <w:szCs w:val="24"/>
          <w:lang w:val="en-US"/>
        </w:rPr>
        <w:t xml:space="preserve">        2) Arithmetic operation</w:t>
      </w:r>
    </w:p>
    <w:p w:rsidR="003967CB" w:rsidRPr="000169C4" w:rsidRDefault="003967CB" w:rsidP="003967CB">
      <w:pPr>
        <w:jc w:val="both"/>
        <w:rPr>
          <w:sz w:val="24"/>
          <w:szCs w:val="24"/>
          <w:lang w:val="en-US"/>
        </w:rPr>
      </w:pPr>
      <w:r w:rsidRPr="000169C4">
        <w:rPr>
          <w:sz w:val="24"/>
          <w:szCs w:val="24"/>
          <w:lang w:val="en-US"/>
        </w:rPr>
        <w:t xml:space="preserve">        3) Logical operation</w:t>
      </w:r>
    </w:p>
    <w:p w:rsidR="003967CB" w:rsidRPr="000169C4" w:rsidRDefault="003967CB" w:rsidP="003967CB">
      <w:pPr>
        <w:jc w:val="both"/>
        <w:rPr>
          <w:sz w:val="24"/>
          <w:szCs w:val="24"/>
          <w:lang w:val="en-US"/>
        </w:rPr>
      </w:pPr>
      <w:r w:rsidRPr="000169C4">
        <w:rPr>
          <w:sz w:val="24"/>
          <w:szCs w:val="24"/>
          <w:lang w:val="en-US"/>
        </w:rPr>
        <w:t xml:space="preserve">        4) Numeric data</w:t>
      </w:r>
    </w:p>
    <w:p w:rsidR="003967CB" w:rsidRPr="000169C4" w:rsidRDefault="003967CB" w:rsidP="003967CB">
      <w:pPr>
        <w:jc w:val="both"/>
        <w:rPr>
          <w:sz w:val="24"/>
          <w:szCs w:val="24"/>
          <w:lang w:val="en-US"/>
        </w:rPr>
      </w:pPr>
      <w:r w:rsidRPr="000169C4">
        <w:rPr>
          <w:sz w:val="24"/>
          <w:szCs w:val="24"/>
          <w:lang w:val="en-US"/>
        </w:rPr>
        <w:t xml:space="preserve">        5) Textual data</w:t>
      </w:r>
    </w:p>
    <w:p w:rsidR="003967CB" w:rsidRPr="000169C4" w:rsidRDefault="003967CB" w:rsidP="003967CB">
      <w:pPr>
        <w:jc w:val="both"/>
        <w:rPr>
          <w:sz w:val="24"/>
          <w:szCs w:val="24"/>
          <w:lang w:val="en-US"/>
        </w:rPr>
      </w:pPr>
      <w:r w:rsidRPr="000169C4">
        <w:rPr>
          <w:sz w:val="24"/>
          <w:szCs w:val="24"/>
          <w:lang w:val="en-US"/>
        </w:rPr>
        <w:t xml:space="preserve">        6) Physical data</w:t>
      </w:r>
    </w:p>
    <w:p w:rsidR="003967CB" w:rsidRPr="000169C4" w:rsidRDefault="003967CB" w:rsidP="003967CB">
      <w:pPr>
        <w:jc w:val="both"/>
        <w:rPr>
          <w:sz w:val="24"/>
          <w:szCs w:val="24"/>
          <w:lang w:val="en-US"/>
        </w:rPr>
      </w:pPr>
      <w:r w:rsidRPr="000169C4">
        <w:rPr>
          <w:sz w:val="24"/>
          <w:szCs w:val="24"/>
          <w:lang w:val="en-US"/>
        </w:rPr>
        <w:t xml:space="preserve">        7) Audio-visual data</w:t>
      </w:r>
    </w:p>
    <w:p w:rsidR="003967CB" w:rsidRPr="000169C4" w:rsidRDefault="003967CB" w:rsidP="003967CB">
      <w:pPr>
        <w:jc w:val="both"/>
        <w:rPr>
          <w:sz w:val="24"/>
          <w:szCs w:val="24"/>
          <w:lang w:val="en-US"/>
        </w:rPr>
      </w:pPr>
    </w:p>
    <w:p w:rsidR="003967CB" w:rsidRPr="000169C4" w:rsidRDefault="003967CB" w:rsidP="003967CB">
      <w:pPr>
        <w:jc w:val="both"/>
        <w:rPr>
          <w:b/>
          <w:sz w:val="24"/>
          <w:szCs w:val="24"/>
          <w:lang w:val="en-US"/>
        </w:rPr>
      </w:pPr>
      <w:r w:rsidRPr="000169C4">
        <w:rPr>
          <w:b/>
          <w:sz w:val="24"/>
          <w:szCs w:val="24"/>
          <w:lang w:val="en-US"/>
        </w:rPr>
        <w:t>4. Group project.</w:t>
      </w:r>
    </w:p>
    <w:p w:rsidR="003967CB" w:rsidRPr="000169C4" w:rsidRDefault="003967CB" w:rsidP="003967CB">
      <w:pPr>
        <w:jc w:val="both"/>
        <w:rPr>
          <w:sz w:val="24"/>
          <w:szCs w:val="24"/>
          <w:lang w:val="en-US"/>
        </w:rPr>
      </w:pPr>
      <w:r w:rsidRPr="000169C4">
        <w:rPr>
          <w:sz w:val="24"/>
          <w:szCs w:val="24"/>
          <w:lang w:val="en-US"/>
        </w:rPr>
        <w:t xml:space="preserve">     There must be 3-4 students in a group. Each group of students should develop their own project on the given theme “What makes computer so different from other tools?”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lastRenderedPageBreak/>
        <w:t>Lesson</w:t>
      </w:r>
      <w:r>
        <w:rPr>
          <w:b/>
          <w:sz w:val="24"/>
          <w:szCs w:val="24"/>
          <w:lang w:val="en-US"/>
        </w:rPr>
        <w:t xml:space="preserve"> 7</w:t>
      </w:r>
      <w:r w:rsidRPr="003B459C">
        <w:rPr>
          <w:b/>
          <w:sz w:val="24"/>
          <w:szCs w:val="24"/>
          <w:lang w:val="en-US"/>
        </w:rPr>
        <w:t xml:space="preserve">. </w:t>
      </w:r>
      <w:r>
        <w:rPr>
          <w:b/>
          <w:sz w:val="24"/>
          <w:szCs w:val="24"/>
          <w:lang w:val="en-US"/>
        </w:rPr>
        <w:t>Types of Software.</w:t>
      </w:r>
    </w:p>
    <w:p w:rsidR="003967CB" w:rsidRPr="000169C4" w:rsidRDefault="003967CB" w:rsidP="003967CB">
      <w:pPr>
        <w:jc w:val="both"/>
        <w:rPr>
          <w:sz w:val="24"/>
          <w:szCs w:val="24"/>
          <w:lang w:val="en-US"/>
        </w:rPr>
      </w:pPr>
      <w:r w:rsidRPr="000169C4">
        <w:rPr>
          <w:b/>
          <w:sz w:val="24"/>
          <w:szCs w:val="24"/>
          <w:lang w:val="en-US"/>
        </w:rPr>
        <w:t>1.</w:t>
      </w:r>
      <w:r w:rsidRPr="000169C4">
        <w:rPr>
          <w:sz w:val="24"/>
          <w:szCs w:val="24"/>
          <w:lang w:val="en-US"/>
        </w:rPr>
        <w:t xml:space="preserve"> Try to answer the following questions:</w:t>
      </w:r>
    </w:p>
    <w:p w:rsidR="003967CB" w:rsidRPr="000169C4" w:rsidRDefault="003967CB" w:rsidP="003967CB">
      <w:pPr>
        <w:jc w:val="both"/>
        <w:rPr>
          <w:sz w:val="24"/>
          <w:szCs w:val="24"/>
          <w:lang w:val="en-US"/>
        </w:rPr>
      </w:pPr>
      <w:r w:rsidRPr="000169C4">
        <w:rPr>
          <w:sz w:val="24"/>
          <w:szCs w:val="24"/>
          <w:lang w:val="en-US"/>
        </w:rPr>
        <w:t xml:space="preserve">    1. What is software?</w:t>
      </w:r>
    </w:p>
    <w:p w:rsidR="003967CB" w:rsidRPr="000169C4" w:rsidRDefault="003967CB" w:rsidP="003967CB">
      <w:pPr>
        <w:jc w:val="both"/>
        <w:rPr>
          <w:sz w:val="24"/>
          <w:szCs w:val="24"/>
          <w:lang w:val="en-US"/>
        </w:rPr>
      </w:pPr>
      <w:r w:rsidRPr="000169C4">
        <w:rPr>
          <w:b/>
          <w:sz w:val="24"/>
          <w:szCs w:val="24"/>
          <w:lang w:val="en-US"/>
        </w:rPr>
        <w:t xml:space="preserve">    </w:t>
      </w:r>
      <w:r w:rsidRPr="000169C4">
        <w:rPr>
          <w:sz w:val="24"/>
          <w:szCs w:val="24"/>
          <w:lang w:val="en-US"/>
        </w:rPr>
        <w:t>2. What is system software for?</w:t>
      </w:r>
    </w:p>
    <w:p w:rsidR="003967CB" w:rsidRPr="000169C4" w:rsidRDefault="003967CB" w:rsidP="003967CB">
      <w:pPr>
        <w:jc w:val="both"/>
        <w:rPr>
          <w:sz w:val="24"/>
          <w:szCs w:val="24"/>
          <w:lang w:val="en-US"/>
        </w:rPr>
      </w:pPr>
      <w:r w:rsidRPr="000169C4">
        <w:rPr>
          <w:sz w:val="24"/>
          <w:szCs w:val="24"/>
          <w:lang w:val="en-US"/>
        </w:rPr>
        <w:t xml:space="preserve">    3. What is an operating system — system or application software?</w:t>
      </w:r>
    </w:p>
    <w:p w:rsidR="003967CB" w:rsidRPr="000169C4" w:rsidRDefault="003967CB" w:rsidP="003967CB">
      <w:pPr>
        <w:jc w:val="both"/>
        <w:rPr>
          <w:sz w:val="24"/>
          <w:szCs w:val="24"/>
          <w:lang w:val="en-US"/>
        </w:rPr>
      </w:pPr>
      <w:r w:rsidRPr="000169C4">
        <w:rPr>
          <w:sz w:val="24"/>
          <w:szCs w:val="24"/>
          <w:lang w:val="en-US"/>
        </w:rPr>
        <w:t xml:space="preserve">    4. What is a «driver»?</w:t>
      </w:r>
    </w:p>
    <w:p w:rsidR="003967CB" w:rsidRPr="000169C4" w:rsidRDefault="003967CB" w:rsidP="003967CB">
      <w:pPr>
        <w:jc w:val="both"/>
        <w:rPr>
          <w:sz w:val="24"/>
          <w:szCs w:val="24"/>
          <w:lang w:val="en-US"/>
        </w:rPr>
      </w:pPr>
      <w:r w:rsidRPr="000169C4">
        <w:rPr>
          <w:sz w:val="24"/>
          <w:szCs w:val="24"/>
          <w:lang w:val="en-US"/>
        </w:rPr>
        <w:t xml:space="preserve">    5. What is the application of the communication software?</w:t>
      </w:r>
    </w:p>
    <w:p w:rsidR="003967CB" w:rsidRPr="000169C4" w:rsidRDefault="003967CB" w:rsidP="003967CB">
      <w:pPr>
        <w:jc w:val="both"/>
        <w:rPr>
          <w:sz w:val="24"/>
          <w:szCs w:val="24"/>
          <w:lang w:val="en-US"/>
        </w:rPr>
      </w:pPr>
    </w:p>
    <w:p w:rsidR="003967CB" w:rsidRPr="000169C4" w:rsidRDefault="003967CB" w:rsidP="003967CB">
      <w:pPr>
        <w:jc w:val="both"/>
        <w:rPr>
          <w:b/>
          <w:sz w:val="24"/>
          <w:szCs w:val="24"/>
          <w:lang w:val="en-US"/>
        </w:rPr>
      </w:pPr>
      <w:r w:rsidRPr="000169C4">
        <w:rPr>
          <w:b/>
          <w:sz w:val="24"/>
          <w:szCs w:val="24"/>
          <w:lang w:val="en-US"/>
        </w:rPr>
        <w:t>2.</w:t>
      </w:r>
      <w:r w:rsidRPr="000169C4">
        <w:rPr>
          <w:sz w:val="24"/>
          <w:szCs w:val="24"/>
          <w:lang w:val="en-US"/>
        </w:rPr>
        <w:t xml:space="preserve"> Read the given article “Types of Software”.</w:t>
      </w:r>
      <w:r w:rsidRPr="000169C4">
        <w:rPr>
          <w:b/>
          <w:sz w:val="24"/>
          <w:szCs w:val="24"/>
          <w:lang w:val="en-US"/>
        </w:rPr>
        <w:t xml:space="preserve">                          </w:t>
      </w:r>
    </w:p>
    <w:p w:rsidR="003967CB" w:rsidRPr="000169C4" w:rsidRDefault="003967CB" w:rsidP="003967CB">
      <w:pPr>
        <w:jc w:val="center"/>
        <w:rPr>
          <w:b/>
          <w:sz w:val="24"/>
          <w:szCs w:val="24"/>
          <w:lang w:val="en-US"/>
        </w:rPr>
      </w:pPr>
      <w:r w:rsidRPr="000169C4">
        <w:rPr>
          <w:b/>
          <w:sz w:val="24"/>
          <w:szCs w:val="24"/>
          <w:lang w:val="en-US"/>
        </w:rPr>
        <w:t>Types of Software</w:t>
      </w:r>
    </w:p>
    <w:p w:rsidR="003967CB" w:rsidRPr="000169C4" w:rsidRDefault="003967CB" w:rsidP="003967CB">
      <w:pPr>
        <w:ind w:firstLine="708"/>
        <w:jc w:val="both"/>
        <w:rPr>
          <w:sz w:val="24"/>
          <w:szCs w:val="24"/>
          <w:lang w:val="en-US"/>
        </w:rPr>
      </w:pPr>
      <w:r>
        <w:rPr>
          <w:noProof/>
          <w:lang w:eastAsia="ru-RU"/>
        </w:rPr>
        <w:drawing>
          <wp:anchor distT="0" distB="0" distL="114300" distR="114300" simplePos="0" relativeHeight="251778048" behindDoc="1" locked="0" layoutInCell="1" allowOverlap="1">
            <wp:simplePos x="0" y="0"/>
            <wp:positionH relativeFrom="column">
              <wp:posOffset>228600</wp:posOffset>
            </wp:positionH>
            <wp:positionV relativeFrom="paragraph">
              <wp:posOffset>320675</wp:posOffset>
            </wp:positionV>
            <wp:extent cx="1714500" cy="1462405"/>
            <wp:effectExtent l="0" t="0" r="0" b="0"/>
            <wp:wrapTight wrapText="bothSides">
              <wp:wrapPolygon edited="0">
                <wp:start x="0" y="0"/>
                <wp:lineTo x="0" y="21384"/>
                <wp:lineTo x="21360" y="21384"/>
                <wp:lineTo x="21360" y="0"/>
                <wp:lineTo x="0" y="0"/>
              </wp:wrapPolygon>
            </wp:wrapTight>
            <wp:docPr id="377" name="Рисунок 10" descr="http://upload.wikimedia.org/wikipedia/commons/thumb/7/75/Lochkarte_Tanzorgel.jpg/180px-Lochkarte_Tanzorg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upload.wikimedia.org/wikipedia/commons/thumb/7/75/Lochkarte_Tanzorgel.jpg/180px-Lochkarte_Tanzorgel.jpg"/>
                    <pic:cNvPicPr>
                      <a:picLocks noChangeAspect="1" noChangeArrowheads="1"/>
                    </pic:cNvPicPr>
                  </pic:nvPicPr>
                  <pic:blipFill>
                    <a:blip r:embed="rId623" r:link="rId6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1462405"/>
                    </a:xfrm>
                    <a:prstGeom prst="rect">
                      <a:avLst/>
                    </a:prstGeom>
                    <a:noFill/>
                    <a:ln>
                      <a:noFill/>
                    </a:ln>
                  </pic:spPr>
                </pic:pic>
              </a:graphicData>
            </a:graphic>
          </wp:anchor>
        </w:drawing>
      </w:r>
      <w:r w:rsidRPr="000169C4">
        <w:rPr>
          <w:sz w:val="24"/>
          <w:szCs w:val="24"/>
          <w:lang w:val="en-US"/>
        </w:rPr>
        <w:t>A computer to complete a job requires more than just the actual equipment or hardware we see and touch. It requires Software - programs for directing the operation of a computer or electronic data.</w:t>
      </w:r>
      <w:r w:rsidRPr="000169C4">
        <w:rPr>
          <w:b/>
          <w:bCs/>
          <w:sz w:val="24"/>
          <w:szCs w:val="24"/>
          <w:lang/>
        </w:rPr>
        <w:t xml:space="preserve"> </w:t>
      </w:r>
      <w:r w:rsidRPr="000169C4">
        <w:rPr>
          <w:bCs/>
          <w:sz w:val="24"/>
          <w:szCs w:val="24"/>
          <w:lang/>
        </w:rPr>
        <w:t>Software</w:t>
      </w:r>
      <w:r w:rsidRPr="000169C4">
        <w:rPr>
          <w:sz w:val="24"/>
          <w:szCs w:val="24"/>
          <w:lang/>
        </w:rPr>
        <w:t xml:space="preserve"> refers to parts of the computer which do not have a material form, such as programs, data, and protocols.</w:t>
      </w:r>
    </w:p>
    <w:p w:rsidR="003967CB" w:rsidRPr="000169C4" w:rsidRDefault="003967CB" w:rsidP="003967CB">
      <w:pPr>
        <w:jc w:val="both"/>
        <w:rPr>
          <w:sz w:val="24"/>
          <w:szCs w:val="24"/>
          <w:lang w:val="en-US"/>
        </w:rPr>
      </w:pPr>
      <w:r w:rsidRPr="000169C4">
        <w:rPr>
          <w:sz w:val="24"/>
          <w:szCs w:val="24"/>
          <w:lang w:val="en-US"/>
        </w:rPr>
        <w:t xml:space="preserve">          Software is the final computer system component. These computer programs instruct the hardware how to conduct processing. The computer is merely a general-purpose machine which requires specific software to perform a given task. Computers can input, calculate, compare, and output data as information. Software determines the order in which these operations are performed.</w:t>
      </w:r>
    </w:p>
    <w:p w:rsidR="003967CB" w:rsidRPr="000169C4" w:rsidRDefault="003967CB" w:rsidP="003967CB">
      <w:pPr>
        <w:jc w:val="both"/>
        <w:rPr>
          <w:sz w:val="24"/>
          <w:szCs w:val="24"/>
          <w:lang w:val="en-US"/>
        </w:rPr>
      </w:pPr>
      <w:r w:rsidRPr="000169C4">
        <w:rPr>
          <w:sz w:val="24"/>
          <w:szCs w:val="24"/>
          <w:lang w:val="en-US"/>
        </w:rPr>
        <w:t xml:space="preserve">          Programs usually fall in one of two categories: system software and applications software. System software controls standard internal computer activities. An operating system, for example, is a collection of system programs that aid in the operation of a computer regardless of the application software being used. When a computer is first turned on, one of the systems programs is booted or loaded into the computers memory. This software contains information about memory capacity, the model of the processor, the disk drives to be used, and more. Once the system software is loaded, the applications software can start to work.</w:t>
      </w:r>
    </w:p>
    <w:p w:rsidR="003967CB" w:rsidRPr="000169C4" w:rsidRDefault="003967CB" w:rsidP="003967CB">
      <w:pPr>
        <w:jc w:val="both"/>
        <w:rPr>
          <w:sz w:val="24"/>
          <w:szCs w:val="24"/>
          <w:lang w:val="en-US"/>
        </w:rPr>
      </w:pPr>
      <w:r w:rsidRPr="000169C4">
        <w:rPr>
          <w:sz w:val="24"/>
          <w:szCs w:val="24"/>
          <w:lang w:val="en-US"/>
        </w:rPr>
        <w:t xml:space="preserve">         System programs are designed for the specific pieces of hardware. These programs are called drivers and coordinate peripheral hardware and computer activities. User needs to install a specific driver in order to activate his or her peripheral device. For example, if you intend to buy a printer or a scanner you need to worry in advance about the driver program which, though, commonly goes along with your device. By installing the driver you “teach” your main board to “understand” the newly attached part.</w:t>
      </w:r>
    </w:p>
    <w:p w:rsidR="003967CB" w:rsidRPr="000169C4" w:rsidRDefault="003967CB" w:rsidP="003967CB">
      <w:pPr>
        <w:ind w:firstLine="708"/>
        <w:jc w:val="both"/>
        <w:rPr>
          <w:sz w:val="24"/>
          <w:szCs w:val="24"/>
          <w:lang w:val="en-US"/>
        </w:rPr>
      </w:pPr>
      <w:r w:rsidRPr="000169C4">
        <w:rPr>
          <w:sz w:val="24"/>
          <w:szCs w:val="24"/>
          <w:lang w:val="en-US"/>
        </w:rPr>
        <w:t>Applications software satisfies your specific need. The developers of application software rely mostly on marketing research strategies trying to do their best to attract more users (buyers) to their software. As the productivity of the hardware has increased greatly in recent years, the programmers nowadays tend to include all kinds of gimmicks in one program to make software interface look more attractive to the user. These class of programs is the most numerous and perspective from the marketing point of view.</w:t>
      </w:r>
    </w:p>
    <w:p w:rsidR="003967CB" w:rsidRPr="000169C4" w:rsidRDefault="003967CB" w:rsidP="003967CB">
      <w:pPr>
        <w:jc w:val="both"/>
        <w:rPr>
          <w:sz w:val="24"/>
          <w:szCs w:val="24"/>
          <w:lang w:val="en-US"/>
        </w:rPr>
      </w:pPr>
      <w:r w:rsidRPr="000169C4">
        <w:rPr>
          <w:sz w:val="24"/>
          <w:szCs w:val="24"/>
          <w:lang w:val="en-US"/>
        </w:rPr>
        <w:t xml:space="preserve">        Data communication within and between computers systems is handled by system software. Communications software transfers data from one computer system to another. These programs usually provide users with data security and error checking along with physically transferring data between the two computer's memories. During the past five years the developing electronic network communication has stimulated more and more companies to produce various communications software, such as Web-Browsers for Internet.</w:t>
      </w:r>
    </w:p>
    <w:p w:rsidR="003967CB" w:rsidRPr="000169C4" w:rsidRDefault="003967CB" w:rsidP="003967CB">
      <w:pPr>
        <w:ind w:firstLine="708"/>
        <w:jc w:val="both"/>
        <w:rPr>
          <w:b/>
          <w:sz w:val="24"/>
          <w:szCs w:val="24"/>
          <w:lang w:val="en-US"/>
        </w:rPr>
      </w:pPr>
      <w:r w:rsidRPr="000169C4">
        <w:rPr>
          <w:b/>
          <w:sz w:val="24"/>
          <w:szCs w:val="24"/>
          <w:lang w:val="en-US"/>
        </w:rPr>
        <w:t>Vocabulary:</w:t>
      </w:r>
    </w:p>
    <w:p w:rsidR="003967CB" w:rsidRPr="000169C4" w:rsidRDefault="003967CB" w:rsidP="003967CB">
      <w:pPr>
        <w:jc w:val="both"/>
        <w:rPr>
          <w:sz w:val="24"/>
          <w:szCs w:val="24"/>
          <w:lang w:val="en-US"/>
        </w:rPr>
      </w:pPr>
      <w:r w:rsidRPr="000169C4">
        <w:rPr>
          <w:sz w:val="24"/>
          <w:szCs w:val="24"/>
          <w:lang w:val="en-US"/>
        </w:rPr>
        <w:t xml:space="preserve">To direct — </w:t>
      </w:r>
      <w:r w:rsidRPr="000169C4">
        <w:rPr>
          <w:sz w:val="24"/>
          <w:szCs w:val="24"/>
        </w:rPr>
        <w:t>управлять</w:t>
      </w:r>
    </w:p>
    <w:p w:rsidR="003967CB" w:rsidRPr="000169C4" w:rsidRDefault="003967CB" w:rsidP="003967CB">
      <w:pPr>
        <w:jc w:val="both"/>
        <w:rPr>
          <w:sz w:val="24"/>
          <w:szCs w:val="24"/>
          <w:lang w:val="en-US"/>
        </w:rPr>
      </w:pPr>
      <w:r w:rsidRPr="000169C4">
        <w:rPr>
          <w:sz w:val="24"/>
          <w:szCs w:val="24"/>
          <w:lang w:val="en-US"/>
        </w:rPr>
        <w:t xml:space="preserve">To conduct — </w:t>
      </w:r>
      <w:r w:rsidRPr="000169C4">
        <w:rPr>
          <w:sz w:val="24"/>
          <w:szCs w:val="24"/>
        </w:rPr>
        <w:t>проводить</w:t>
      </w:r>
    </w:p>
    <w:p w:rsidR="003967CB" w:rsidRPr="000169C4" w:rsidRDefault="003967CB" w:rsidP="003967CB">
      <w:pPr>
        <w:jc w:val="both"/>
        <w:rPr>
          <w:sz w:val="24"/>
          <w:szCs w:val="24"/>
          <w:lang w:val="en-US"/>
        </w:rPr>
      </w:pPr>
      <w:r w:rsidRPr="000169C4">
        <w:rPr>
          <w:sz w:val="24"/>
          <w:szCs w:val="24"/>
          <w:lang w:val="en-US"/>
        </w:rPr>
        <w:t xml:space="preserve">To complete — </w:t>
      </w:r>
      <w:r w:rsidRPr="000169C4">
        <w:rPr>
          <w:sz w:val="24"/>
          <w:szCs w:val="24"/>
        </w:rPr>
        <w:t>завершать</w:t>
      </w:r>
    </w:p>
    <w:p w:rsidR="003967CB" w:rsidRPr="000169C4" w:rsidRDefault="003967CB" w:rsidP="003967CB">
      <w:pPr>
        <w:jc w:val="both"/>
        <w:rPr>
          <w:sz w:val="24"/>
          <w:szCs w:val="24"/>
          <w:lang w:val="en-US"/>
        </w:rPr>
      </w:pPr>
      <w:r w:rsidRPr="000169C4">
        <w:rPr>
          <w:sz w:val="24"/>
          <w:szCs w:val="24"/>
          <w:lang w:val="en-US"/>
        </w:rPr>
        <w:t xml:space="preserve">Equipment — </w:t>
      </w:r>
      <w:r w:rsidRPr="000169C4">
        <w:rPr>
          <w:sz w:val="24"/>
          <w:szCs w:val="24"/>
        </w:rPr>
        <w:t>оборудование</w:t>
      </w:r>
    </w:p>
    <w:p w:rsidR="003967CB" w:rsidRPr="000169C4" w:rsidRDefault="003967CB" w:rsidP="003967CB">
      <w:pPr>
        <w:jc w:val="both"/>
        <w:rPr>
          <w:sz w:val="24"/>
          <w:szCs w:val="24"/>
          <w:lang w:val="en-US"/>
        </w:rPr>
      </w:pPr>
      <w:r w:rsidRPr="000169C4">
        <w:rPr>
          <w:sz w:val="24"/>
          <w:szCs w:val="24"/>
          <w:lang w:val="en-US"/>
        </w:rPr>
        <w:lastRenderedPageBreak/>
        <w:t xml:space="preserve">Internal — </w:t>
      </w:r>
      <w:r w:rsidRPr="000169C4">
        <w:rPr>
          <w:sz w:val="24"/>
          <w:szCs w:val="24"/>
        </w:rPr>
        <w:t>внутренний</w:t>
      </w:r>
    </w:p>
    <w:p w:rsidR="003967CB" w:rsidRPr="000169C4" w:rsidRDefault="003967CB" w:rsidP="003967CB">
      <w:pPr>
        <w:jc w:val="both"/>
        <w:rPr>
          <w:sz w:val="24"/>
          <w:szCs w:val="24"/>
        </w:rPr>
      </w:pPr>
      <w:r w:rsidRPr="000169C4">
        <w:rPr>
          <w:sz w:val="24"/>
          <w:szCs w:val="24"/>
          <w:lang w:val="en-US"/>
        </w:rPr>
        <w:t>T</w:t>
      </w:r>
      <w:r w:rsidRPr="000169C4">
        <w:rPr>
          <w:sz w:val="24"/>
          <w:szCs w:val="24"/>
        </w:rPr>
        <w:t>o require — требовать</w:t>
      </w:r>
    </w:p>
    <w:p w:rsidR="003967CB" w:rsidRPr="000169C4" w:rsidRDefault="003967CB" w:rsidP="003967CB">
      <w:pPr>
        <w:jc w:val="both"/>
        <w:rPr>
          <w:sz w:val="24"/>
          <w:szCs w:val="24"/>
        </w:rPr>
      </w:pPr>
      <w:r w:rsidRPr="000169C4">
        <w:rPr>
          <w:sz w:val="24"/>
          <w:szCs w:val="24"/>
          <w:lang w:val="en-US"/>
        </w:rPr>
        <w:t>S</w:t>
      </w:r>
      <w:r w:rsidRPr="000169C4">
        <w:rPr>
          <w:sz w:val="24"/>
          <w:szCs w:val="24"/>
        </w:rPr>
        <w:t>pecific — конкретный, определенный</w:t>
      </w:r>
    </w:p>
    <w:p w:rsidR="003967CB" w:rsidRPr="000169C4" w:rsidRDefault="003967CB" w:rsidP="003967CB">
      <w:pPr>
        <w:jc w:val="both"/>
        <w:rPr>
          <w:sz w:val="24"/>
          <w:szCs w:val="24"/>
        </w:rPr>
      </w:pPr>
      <w:r w:rsidRPr="000169C4">
        <w:rPr>
          <w:sz w:val="24"/>
          <w:szCs w:val="24"/>
          <w:lang w:val="en-US"/>
        </w:rPr>
        <w:t>G</w:t>
      </w:r>
      <w:r w:rsidRPr="000169C4">
        <w:rPr>
          <w:sz w:val="24"/>
          <w:szCs w:val="24"/>
        </w:rPr>
        <w:t>eneral-purpose — многоцелевой</w:t>
      </w:r>
    </w:p>
    <w:p w:rsidR="003967CB" w:rsidRPr="000169C4" w:rsidRDefault="003967CB" w:rsidP="003967CB">
      <w:pPr>
        <w:jc w:val="both"/>
        <w:rPr>
          <w:sz w:val="24"/>
          <w:szCs w:val="24"/>
        </w:rPr>
      </w:pPr>
      <w:r w:rsidRPr="000169C4">
        <w:rPr>
          <w:sz w:val="24"/>
          <w:szCs w:val="24"/>
          <w:lang w:val="en-US"/>
        </w:rPr>
        <w:t>A</w:t>
      </w:r>
      <w:r w:rsidRPr="000169C4">
        <w:rPr>
          <w:sz w:val="24"/>
          <w:szCs w:val="24"/>
        </w:rPr>
        <w:t>id — помощь</w:t>
      </w:r>
    </w:p>
    <w:p w:rsidR="003967CB" w:rsidRPr="000169C4" w:rsidRDefault="003967CB" w:rsidP="003967CB">
      <w:pPr>
        <w:jc w:val="both"/>
        <w:rPr>
          <w:sz w:val="24"/>
          <w:szCs w:val="24"/>
        </w:rPr>
      </w:pPr>
      <w:r w:rsidRPr="000169C4">
        <w:rPr>
          <w:sz w:val="24"/>
          <w:szCs w:val="24"/>
          <w:lang w:val="en-US"/>
        </w:rPr>
        <w:t>R</w:t>
      </w:r>
      <w:r w:rsidRPr="000169C4">
        <w:rPr>
          <w:sz w:val="24"/>
          <w:szCs w:val="24"/>
        </w:rPr>
        <w:t>egard — отношение</w:t>
      </w:r>
    </w:p>
    <w:p w:rsidR="003967CB" w:rsidRPr="000169C4" w:rsidRDefault="003967CB" w:rsidP="003967CB">
      <w:pPr>
        <w:jc w:val="both"/>
        <w:rPr>
          <w:sz w:val="24"/>
          <w:szCs w:val="24"/>
        </w:rPr>
      </w:pPr>
      <w:r w:rsidRPr="000169C4">
        <w:rPr>
          <w:sz w:val="24"/>
          <w:szCs w:val="24"/>
          <w:lang w:val="en-US"/>
        </w:rPr>
        <w:t>R</w:t>
      </w:r>
      <w:r w:rsidRPr="000169C4">
        <w:rPr>
          <w:sz w:val="24"/>
          <w:szCs w:val="24"/>
        </w:rPr>
        <w:t>egardless — безотносительно, несмотря на</w:t>
      </w:r>
    </w:p>
    <w:p w:rsidR="003967CB" w:rsidRPr="000169C4" w:rsidRDefault="003967CB" w:rsidP="003967CB">
      <w:pPr>
        <w:jc w:val="both"/>
        <w:rPr>
          <w:sz w:val="24"/>
          <w:szCs w:val="24"/>
        </w:rPr>
      </w:pPr>
      <w:r w:rsidRPr="000169C4">
        <w:rPr>
          <w:sz w:val="24"/>
          <w:szCs w:val="24"/>
          <w:lang w:val="en-US"/>
        </w:rPr>
        <w:t>M</w:t>
      </w:r>
      <w:r w:rsidRPr="000169C4">
        <w:rPr>
          <w:sz w:val="24"/>
          <w:szCs w:val="24"/>
        </w:rPr>
        <w:t>emory capacity — вместимость памяти</w:t>
      </w:r>
    </w:p>
    <w:p w:rsidR="003967CB" w:rsidRPr="000169C4" w:rsidRDefault="003967CB" w:rsidP="003967CB">
      <w:pPr>
        <w:jc w:val="both"/>
        <w:rPr>
          <w:sz w:val="24"/>
          <w:szCs w:val="24"/>
        </w:rPr>
      </w:pPr>
      <w:r w:rsidRPr="000169C4">
        <w:rPr>
          <w:sz w:val="24"/>
          <w:szCs w:val="24"/>
          <w:lang w:val="en-US"/>
        </w:rPr>
        <w:t>T</w:t>
      </w:r>
      <w:r w:rsidRPr="000169C4">
        <w:rPr>
          <w:sz w:val="24"/>
          <w:szCs w:val="24"/>
        </w:rPr>
        <w:t>o install — устанавливать, встраивать, инсталлировать</w:t>
      </w:r>
    </w:p>
    <w:p w:rsidR="003967CB" w:rsidRPr="000169C4" w:rsidRDefault="003967CB" w:rsidP="003967CB">
      <w:pPr>
        <w:jc w:val="both"/>
        <w:rPr>
          <w:sz w:val="24"/>
          <w:szCs w:val="24"/>
        </w:rPr>
      </w:pPr>
      <w:r w:rsidRPr="000169C4">
        <w:rPr>
          <w:sz w:val="24"/>
          <w:szCs w:val="24"/>
          <w:lang w:val="en-US"/>
        </w:rPr>
        <w:t>T</w:t>
      </w:r>
      <w:r w:rsidRPr="000169C4">
        <w:rPr>
          <w:sz w:val="24"/>
          <w:szCs w:val="24"/>
        </w:rPr>
        <w:t>o transfer — переводить, переносить</w:t>
      </w:r>
    </w:p>
    <w:p w:rsidR="003967CB" w:rsidRPr="000169C4" w:rsidRDefault="003967CB" w:rsidP="003967CB">
      <w:pPr>
        <w:jc w:val="both"/>
        <w:rPr>
          <w:sz w:val="24"/>
          <w:szCs w:val="24"/>
        </w:rPr>
      </w:pPr>
      <w:r w:rsidRPr="000169C4">
        <w:rPr>
          <w:sz w:val="24"/>
          <w:szCs w:val="24"/>
          <w:lang w:val="en-US"/>
        </w:rPr>
        <w:t>T</w:t>
      </w:r>
      <w:r w:rsidRPr="000169C4">
        <w:rPr>
          <w:sz w:val="24"/>
          <w:szCs w:val="24"/>
        </w:rPr>
        <w:t>o provide with — обеспечивать чем-либо</w:t>
      </w:r>
    </w:p>
    <w:p w:rsidR="003967CB" w:rsidRPr="000169C4" w:rsidRDefault="003967CB" w:rsidP="003967CB">
      <w:pPr>
        <w:jc w:val="both"/>
        <w:rPr>
          <w:sz w:val="24"/>
          <w:szCs w:val="24"/>
        </w:rPr>
      </w:pPr>
      <w:r w:rsidRPr="000169C4">
        <w:rPr>
          <w:sz w:val="24"/>
          <w:szCs w:val="24"/>
          <w:lang w:val="en-US"/>
        </w:rPr>
        <w:t>T</w:t>
      </w:r>
      <w:r w:rsidRPr="000169C4">
        <w:rPr>
          <w:sz w:val="24"/>
          <w:szCs w:val="24"/>
        </w:rPr>
        <w:t>o secure — обеспечивать безопасность</w:t>
      </w:r>
    </w:p>
    <w:p w:rsidR="003967CB" w:rsidRPr="000169C4" w:rsidRDefault="003967CB" w:rsidP="003967CB">
      <w:pPr>
        <w:jc w:val="both"/>
        <w:rPr>
          <w:sz w:val="24"/>
          <w:szCs w:val="24"/>
        </w:rPr>
      </w:pPr>
      <w:r w:rsidRPr="000169C4">
        <w:rPr>
          <w:sz w:val="24"/>
          <w:szCs w:val="24"/>
          <w:lang w:val="en-US"/>
        </w:rPr>
        <w:t>T</w:t>
      </w:r>
      <w:r w:rsidRPr="000169C4">
        <w:rPr>
          <w:sz w:val="24"/>
          <w:szCs w:val="24"/>
        </w:rPr>
        <w:t>o develop — развивать, проявлять</w:t>
      </w:r>
    </w:p>
    <w:p w:rsidR="003967CB" w:rsidRPr="000169C4" w:rsidRDefault="003967CB" w:rsidP="003967CB">
      <w:pPr>
        <w:jc w:val="both"/>
        <w:rPr>
          <w:sz w:val="24"/>
          <w:szCs w:val="24"/>
        </w:rPr>
      </w:pPr>
      <w:r w:rsidRPr="000169C4">
        <w:rPr>
          <w:sz w:val="24"/>
          <w:szCs w:val="24"/>
          <w:lang w:val="en-US"/>
        </w:rPr>
        <w:t>D</w:t>
      </w:r>
      <w:r w:rsidRPr="000169C4">
        <w:rPr>
          <w:sz w:val="24"/>
          <w:szCs w:val="24"/>
        </w:rPr>
        <w:t>eveloper — разработчик</w:t>
      </w:r>
    </w:p>
    <w:p w:rsidR="003967CB" w:rsidRPr="000169C4" w:rsidRDefault="003967CB" w:rsidP="003967CB">
      <w:pPr>
        <w:jc w:val="both"/>
        <w:rPr>
          <w:sz w:val="24"/>
          <w:szCs w:val="24"/>
        </w:rPr>
      </w:pPr>
      <w:r w:rsidRPr="000169C4">
        <w:rPr>
          <w:sz w:val="24"/>
          <w:szCs w:val="24"/>
          <w:lang w:val="en-US"/>
        </w:rPr>
        <w:t>A</w:t>
      </w:r>
      <w:r w:rsidRPr="000169C4">
        <w:rPr>
          <w:sz w:val="24"/>
          <w:szCs w:val="24"/>
        </w:rPr>
        <w:t>ttach — присоединять</w:t>
      </w:r>
    </w:p>
    <w:p w:rsidR="003967CB" w:rsidRPr="000169C4" w:rsidRDefault="003967CB" w:rsidP="003967CB">
      <w:pPr>
        <w:jc w:val="both"/>
        <w:rPr>
          <w:sz w:val="24"/>
          <w:szCs w:val="24"/>
        </w:rPr>
      </w:pPr>
      <w:r w:rsidRPr="000169C4">
        <w:rPr>
          <w:sz w:val="24"/>
          <w:szCs w:val="24"/>
        </w:rPr>
        <w:t>Web-browser- браузер (программа, позволяющая пользователю искать и считывать информацию с глобальной электронной сети Internet)</w:t>
      </w:r>
    </w:p>
    <w:p w:rsidR="003967CB" w:rsidRPr="000169C4" w:rsidRDefault="003967CB" w:rsidP="003967CB">
      <w:pPr>
        <w:jc w:val="both"/>
        <w:rPr>
          <w:sz w:val="24"/>
          <w:szCs w:val="24"/>
          <w:lang w:val="en-US"/>
        </w:rPr>
      </w:pPr>
      <w:r w:rsidRPr="000169C4">
        <w:rPr>
          <w:sz w:val="24"/>
          <w:szCs w:val="24"/>
        </w:rPr>
        <w:t xml:space="preserve"> </w:t>
      </w:r>
      <w:r w:rsidRPr="000169C4">
        <w:rPr>
          <w:sz w:val="24"/>
          <w:szCs w:val="24"/>
          <w:lang w:val="en-US"/>
        </w:rPr>
        <w:t xml:space="preserve">Peripheral — </w:t>
      </w:r>
      <w:r w:rsidRPr="000169C4">
        <w:rPr>
          <w:sz w:val="24"/>
          <w:szCs w:val="24"/>
        </w:rPr>
        <w:t>периферийный</w:t>
      </w:r>
    </w:p>
    <w:p w:rsidR="003967CB" w:rsidRPr="000169C4" w:rsidRDefault="003967CB" w:rsidP="003967CB">
      <w:pPr>
        <w:jc w:val="both"/>
        <w:rPr>
          <w:sz w:val="24"/>
          <w:szCs w:val="24"/>
          <w:lang w:val="en-US"/>
        </w:rPr>
      </w:pPr>
      <w:r w:rsidRPr="000169C4">
        <w:rPr>
          <w:sz w:val="24"/>
          <w:szCs w:val="24"/>
          <w:lang w:val="en-US"/>
        </w:rPr>
        <w:t xml:space="preserve"> To boot — </w:t>
      </w:r>
      <w:r w:rsidRPr="000169C4">
        <w:rPr>
          <w:sz w:val="24"/>
          <w:szCs w:val="24"/>
        </w:rPr>
        <w:t>запускать</w:t>
      </w:r>
    </w:p>
    <w:p w:rsidR="003967CB" w:rsidRPr="000169C4" w:rsidRDefault="003967CB" w:rsidP="003967CB">
      <w:pPr>
        <w:jc w:val="both"/>
        <w:rPr>
          <w:sz w:val="24"/>
          <w:szCs w:val="24"/>
          <w:lang w:val="en-US"/>
        </w:rPr>
      </w:pPr>
      <w:r w:rsidRPr="000169C4">
        <w:rPr>
          <w:sz w:val="24"/>
          <w:szCs w:val="24"/>
          <w:lang w:val="en-US"/>
        </w:rPr>
        <w:t xml:space="preserve"> To handle — </w:t>
      </w:r>
      <w:r w:rsidRPr="000169C4">
        <w:rPr>
          <w:sz w:val="24"/>
          <w:szCs w:val="24"/>
        </w:rPr>
        <w:t>управлять</w:t>
      </w:r>
    </w:p>
    <w:p w:rsidR="003967CB" w:rsidRPr="000169C4" w:rsidRDefault="003967CB" w:rsidP="003967CB">
      <w:pPr>
        <w:jc w:val="both"/>
        <w:rPr>
          <w:sz w:val="24"/>
          <w:szCs w:val="24"/>
          <w:lang w:val="en-US"/>
        </w:rPr>
      </w:pPr>
      <w:r w:rsidRPr="000169C4">
        <w:rPr>
          <w:sz w:val="24"/>
          <w:szCs w:val="24"/>
          <w:lang w:val="en-US"/>
        </w:rPr>
        <w:t xml:space="preserve"> Gimmick — </w:t>
      </w:r>
      <w:r w:rsidRPr="000169C4">
        <w:rPr>
          <w:sz w:val="24"/>
          <w:szCs w:val="24"/>
        </w:rPr>
        <w:t>зд</w:t>
      </w:r>
      <w:r w:rsidRPr="000169C4">
        <w:rPr>
          <w:sz w:val="24"/>
          <w:szCs w:val="24"/>
          <w:lang w:val="en-US"/>
        </w:rPr>
        <w:t xml:space="preserve">. </w:t>
      </w:r>
      <w:r w:rsidRPr="000169C4">
        <w:rPr>
          <w:sz w:val="24"/>
          <w:szCs w:val="24"/>
        </w:rPr>
        <w:t>приманка</w:t>
      </w: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r w:rsidRPr="000169C4">
        <w:rPr>
          <w:b/>
          <w:sz w:val="24"/>
          <w:szCs w:val="24"/>
          <w:lang w:val="en-US"/>
        </w:rPr>
        <w:t xml:space="preserve"> 3.</w:t>
      </w:r>
      <w:r w:rsidRPr="000169C4">
        <w:rPr>
          <w:sz w:val="24"/>
          <w:szCs w:val="24"/>
          <w:lang w:val="en-US"/>
        </w:rPr>
        <w:t xml:space="preserve"> </w:t>
      </w:r>
      <w:r w:rsidRPr="000169C4">
        <w:rPr>
          <w:b/>
          <w:sz w:val="24"/>
          <w:szCs w:val="24"/>
          <w:lang w:val="en-US"/>
        </w:rPr>
        <w:t>Individual work</w:t>
      </w:r>
    </w:p>
    <w:p w:rsidR="003967CB" w:rsidRPr="000169C4" w:rsidRDefault="003967CB" w:rsidP="003967CB">
      <w:pPr>
        <w:ind w:firstLine="709"/>
        <w:jc w:val="both"/>
        <w:rPr>
          <w:sz w:val="24"/>
          <w:szCs w:val="24"/>
          <w:lang w:val="en-US"/>
        </w:rPr>
      </w:pPr>
      <w:r w:rsidRPr="000169C4">
        <w:rPr>
          <w:sz w:val="24"/>
          <w:szCs w:val="24"/>
          <w:lang w:val="en-US"/>
        </w:rPr>
        <w:t>Prepare your own presentation for 8-10 minutes and try to use new terms. The theme of presentation is “The tendency in application software market in recent years.”</w:t>
      </w:r>
    </w:p>
    <w:p w:rsidR="003967CB" w:rsidRDefault="003967CB" w:rsidP="003967CB">
      <w:pPr>
        <w:rPr>
          <w:b/>
          <w:sz w:val="24"/>
          <w:szCs w:val="24"/>
          <w:lang w:val="en-US"/>
        </w:rPr>
      </w:pPr>
    </w:p>
    <w:p w:rsidR="003967CB" w:rsidRDefault="003967CB" w:rsidP="003967CB">
      <w:pPr>
        <w:rPr>
          <w:b/>
          <w:sz w:val="24"/>
          <w:szCs w:val="24"/>
          <w:lang w:val="en-US"/>
        </w:rPr>
      </w:pPr>
    </w:p>
    <w:p w:rsidR="003967CB" w:rsidRPr="003B459C" w:rsidRDefault="003967CB" w:rsidP="003967CB">
      <w:pPr>
        <w:pStyle w:val="1"/>
        <w:tabs>
          <w:tab w:val="num" w:pos="0"/>
          <w:tab w:val="left" w:pos="180"/>
        </w:tabs>
        <w:suppressAutoHyphens/>
        <w:rPr>
          <w:sz w:val="24"/>
          <w:szCs w:val="24"/>
          <w:lang w:val="en-US"/>
        </w:rPr>
      </w:pPr>
      <w:r w:rsidRPr="003B459C">
        <w:rPr>
          <w:sz w:val="24"/>
          <w:szCs w:val="24"/>
        </w:rPr>
        <w:t>Модуль</w:t>
      </w:r>
      <w:r w:rsidRPr="003B459C">
        <w:rPr>
          <w:sz w:val="24"/>
          <w:szCs w:val="24"/>
          <w:lang w:val="en-US"/>
        </w:rPr>
        <w:t xml:space="preserve"> 2</w:t>
      </w: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8</w:t>
      </w:r>
      <w:r w:rsidRPr="003B459C">
        <w:rPr>
          <w:b/>
          <w:sz w:val="24"/>
          <w:szCs w:val="24"/>
          <w:lang w:val="en-US"/>
        </w:rPr>
        <w:t xml:space="preserve">. </w:t>
      </w:r>
      <w:r>
        <w:rPr>
          <w:b/>
          <w:sz w:val="24"/>
          <w:szCs w:val="24"/>
          <w:lang w:val="en-US"/>
        </w:rPr>
        <w:t>Operating System.</w:t>
      </w:r>
    </w:p>
    <w:p w:rsidR="003967CB" w:rsidRPr="000169C4" w:rsidRDefault="003967CB" w:rsidP="003967CB">
      <w:pPr>
        <w:jc w:val="both"/>
        <w:rPr>
          <w:sz w:val="24"/>
          <w:szCs w:val="24"/>
          <w:lang w:val="en-US"/>
        </w:rPr>
      </w:pPr>
      <w:r w:rsidRPr="000169C4">
        <w:rPr>
          <w:b/>
          <w:sz w:val="24"/>
          <w:szCs w:val="24"/>
          <w:lang w:val="en-US"/>
        </w:rPr>
        <w:t>1.</w:t>
      </w:r>
      <w:r w:rsidRPr="000169C4">
        <w:rPr>
          <w:sz w:val="24"/>
          <w:szCs w:val="24"/>
          <w:lang w:val="en-US"/>
        </w:rPr>
        <w:t xml:space="preserve"> Discuss with the partner.</w:t>
      </w:r>
    </w:p>
    <w:p w:rsidR="003967CB" w:rsidRPr="000169C4" w:rsidRDefault="003967CB" w:rsidP="003967CB">
      <w:pPr>
        <w:jc w:val="both"/>
        <w:rPr>
          <w:sz w:val="24"/>
          <w:szCs w:val="24"/>
          <w:lang w:val="en-US"/>
        </w:rPr>
      </w:pPr>
      <w:r w:rsidRPr="000169C4">
        <w:rPr>
          <w:sz w:val="24"/>
          <w:szCs w:val="24"/>
          <w:lang w:val="en-US"/>
        </w:rPr>
        <w:t xml:space="preserve">    Do you know…?</w:t>
      </w:r>
    </w:p>
    <w:p w:rsidR="003967CB" w:rsidRPr="000169C4" w:rsidRDefault="003967CB" w:rsidP="003967CB">
      <w:pPr>
        <w:jc w:val="both"/>
        <w:rPr>
          <w:sz w:val="24"/>
          <w:szCs w:val="24"/>
          <w:lang w:val="en-US"/>
        </w:rPr>
      </w:pPr>
      <w:r w:rsidRPr="000169C4">
        <w:rPr>
          <w:sz w:val="24"/>
          <w:szCs w:val="24"/>
          <w:lang w:val="en-US"/>
        </w:rPr>
        <w:t>1) What problems faced programmers in the 1940's and 1950's?</w:t>
      </w:r>
    </w:p>
    <w:p w:rsidR="003967CB" w:rsidRPr="000169C4" w:rsidRDefault="003967CB" w:rsidP="003967CB">
      <w:pPr>
        <w:jc w:val="both"/>
        <w:rPr>
          <w:sz w:val="24"/>
          <w:szCs w:val="24"/>
          <w:lang w:val="en-US"/>
        </w:rPr>
      </w:pPr>
      <w:r w:rsidRPr="000169C4">
        <w:rPr>
          <w:sz w:val="24"/>
          <w:szCs w:val="24"/>
          <w:lang w:val="en-US"/>
        </w:rPr>
        <w:t>2) Why first programs were “complex” and “time-consuming”?</w:t>
      </w:r>
    </w:p>
    <w:p w:rsidR="003967CB" w:rsidRPr="000169C4" w:rsidRDefault="003967CB" w:rsidP="003967CB">
      <w:pPr>
        <w:jc w:val="both"/>
        <w:rPr>
          <w:sz w:val="24"/>
          <w:szCs w:val="24"/>
          <w:lang w:val="en-US"/>
        </w:rPr>
      </w:pPr>
      <w:r w:rsidRPr="000169C4">
        <w:rPr>
          <w:sz w:val="24"/>
          <w:szCs w:val="24"/>
          <w:lang w:val="en-US"/>
        </w:rPr>
        <w:t>3) What are the basic functions of operating system?</w:t>
      </w:r>
    </w:p>
    <w:p w:rsidR="003967CB" w:rsidRPr="000169C4" w:rsidRDefault="003967CB" w:rsidP="003967CB">
      <w:pPr>
        <w:jc w:val="both"/>
        <w:rPr>
          <w:sz w:val="24"/>
          <w:szCs w:val="24"/>
          <w:lang w:val="en-US"/>
        </w:rPr>
      </w:pPr>
      <w:r w:rsidRPr="000169C4">
        <w:rPr>
          <w:sz w:val="24"/>
          <w:szCs w:val="24"/>
          <w:lang w:val="en-US"/>
        </w:rPr>
        <w:t>4) What does DOS abbreviation means?</w:t>
      </w:r>
    </w:p>
    <w:p w:rsidR="003967CB" w:rsidRPr="000169C4" w:rsidRDefault="003967CB" w:rsidP="003967CB">
      <w:pPr>
        <w:jc w:val="both"/>
        <w:rPr>
          <w:sz w:val="24"/>
          <w:szCs w:val="24"/>
          <w:lang w:val="en-US"/>
        </w:rPr>
      </w:pPr>
      <w:r w:rsidRPr="000169C4">
        <w:rPr>
          <w:sz w:val="24"/>
          <w:szCs w:val="24"/>
          <w:lang w:val="en-US"/>
        </w:rPr>
        <w:t>5) What company developed the first version of DOS operating system?</w:t>
      </w: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r w:rsidRPr="000169C4">
        <w:rPr>
          <w:b/>
          <w:sz w:val="24"/>
          <w:szCs w:val="24"/>
          <w:lang w:val="en-US"/>
        </w:rPr>
        <w:t xml:space="preserve">2. </w:t>
      </w:r>
      <w:r w:rsidRPr="000169C4">
        <w:rPr>
          <w:sz w:val="24"/>
          <w:szCs w:val="24"/>
          <w:lang w:val="en-US"/>
        </w:rPr>
        <w:t>Read the article “Operating systems”.</w:t>
      </w:r>
    </w:p>
    <w:p w:rsidR="003967CB" w:rsidRPr="000169C4" w:rsidRDefault="003967CB" w:rsidP="003967CB">
      <w:pPr>
        <w:jc w:val="both"/>
        <w:rPr>
          <w:sz w:val="24"/>
          <w:szCs w:val="24"/>
          <w:lang w:val="en-US"/>
        </w:rPr>
      </w:pPr>
    </w:p>
    <w:p w:rsidR="003967CB" w:rsidRPr="000169C4" w:rsidRDefault="003967CB" w:rsidP="003967CB">
      <w:pPr>
        <w:jc w:val="center"/>
        <w:rPr>
          <w:b/>
          <w:sz w:val="24"/>
          <w:szCs w:val="24"/>
          <w:lang w:val="en-US"/>
        </w:rPr>
      </w:pPr>
      <w:r w:rsidRPr="000169C4">
        <w:rPr>
          <w:b/>
          <w:sz w:val="24"/>
          <w:szCs w:val="24"/>
          <w:lang w:val="en-US"/>
        </w:rPr>
        <w:t>Operating systems</w:t>
      </w:r>
    </w:p>
    <w:p w:rsidR="003967CB" w:rsidRPr="000169C4" w:rsidRDefault="003967CB" w:rsidP="003967CB">
      <w:pPr>
        <w:ind w:firstLine="708"/>
        <w:jc w:val="both"/>
        <w:rPr>
          <w:b/>
          <w:sz w:val="24"/>
          <w:szCs w:val="24"/>
          <w:lang w:val="en-US"/>
        </w:rPr>
      </w:pPr>
      <w:r>
        <w:rPr>
          <w:noProof/>
          <w:lang w:eastAsia="ru-RU"/>
        </w:rPr>
        <w:drawing>
          <wp:anchor distT="0" distB="0" distL="114300" distR="114300" simplePos="0" relativeHeight="251780096" behindDoc="1" locked="0" layoutInCell="1" allowOverlap="1">
            <wp:simplePos x="0" y="0"/>
            <wp:positionH relativeFrom="column">
              <wp:posOffset>228600</wp:posOffset>
            </wp:positionH>
            <wp:positionV relativeFrom="paragraph">
              <wp:posOffset>434975</wp:posOffset>
            </wp:positionV>
            <wp:extent cx="1905000" cy="1285875"/>
            <wp:effectExtent l="0" t="0" r="0" b="0"/>
            <wp:wrapTight wrapText="bothSides">
              <wp:wrapPolygon edited="0">
                <wp:start x="0" y="0"/>
                <wp:lineTo x="0" y="21440"/>
                <wp:lineTo x="21384" y="21440"/>
                <wp:lineTo x="21384" y="0"/>
                <wp:lineTo x="0" y="0"/>
              </wp:wrapPolygon>
            </wp:wrapTight>
            <wp:docPr id="378" name="Рисунок 12" descr="http://upload.wikimedia.org/wikipedia/commons/thumb/0/07/Premier_serveur_Web.jpeg/200px-Premier_serveur_Web.jpeg">
              <a:hlinkClick xmlns:a="http://schemas.openxmlformats.org/drawingml/2006/main" r:id="rId625" tooltip="&quot;The NeXTcube used by Tim Berners-Lee at CERN became the first Web serv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upload.wikimedia.org/wikipedia/commons/thumb/0/07/Premier_serveur_Web.jpeg/200px-Premier_serveur_Web.jpeg">
                      <a:hlinkClick r:id="rId625" tooltip="&quot;The NeXTcube used by Tim Berners-Lee at CERN became the first Web server.&quot;"/>
                    </pic:cNvPr>
                    <pic:cNvPicPr>
                      <a:picLocks noChangeAspect="1" noChangeArrowheads="1"/>
                    </pic:cNvPicPr>
                  </pic:nvPicPr>
                  <pic:blipFill>
                    <a:blip r:embed="rId626" r:link="rId6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05000" cy="1285875"/>
                    </a:xfrm>
                    <a:prstGeom prst="rect">
                      <a:avLst/>
                    </a:prstGeom>
                    <a:noFill/>
                    <a:ln>
                      <a:noFill/>
                    </a:ln>
                  </pic:spPr>
                </pic:pic>
              </a:graphicData>
            </a:graphic>
          </wp:anchor>
        </w:drawing>
      </w:r>
      <w:r w:rsidRPr="000169C4">
        <w:rPr>
          <w:sz w:val="24"/>
          <w:szCs w:val="24"/>
          <w:lang w:val="en-US"/>
        </w:rPr>
        <w:t>When computers were first introduced in the 1940's and 50's,</w:t>
      </w:r>
      <w:r w:rsidRPr="000169C4">
        <w:rPr>
          <w:b/>
          <w:sz w:val="24"/>
          <w:szCs w:val="24"/>
          <w:lang w:val="en-US"/>
        </w:rPr>
        <w:t xml:space="preserve"> </w:t>
      </w:r>
      <w:r w:rsidRPr="000169C4">
        <w:rPr>
          <w:sz w:val="24"/>
          <w:szCs w:val="24"/>
          <w:lang w:val="en-US"/>
        </w:rPr>
        <w:t>every program written had to provide instructions that told the</w:t>
      </w:r>
      <w:r w:rsidRPr="000169C4">
        <w:rPr>
          <w:b/>
          <w:sz w:val="24"/>
          <w:szCs w:val="24"/>
          <w:lang w:val="en-US"/>
        </w:rPr>
        <w:t xml:space="preserve"> </w:t>
      </w:r>
      <w:r w:rsidRPr="000169C4">
        <w:rPr>
          <w:sz w:val="24"/>
          <w:szCs w:val="24"/>
          <w:lang w:val="en-US"/>
        </w:rPr>
        <w:t>computer how to use devices such as the printer, how to store</w:t>
      </w:r>
      <w:r w:rsidRPr="000169C4">
        <w:rPr>
          <w:b/>
          <w:sz w:val="24"/>
          <w:szCs w:val="24"/>
          <w:lang w:val="en-US"/>
        </w:rPr>
        <w:t xml:space="preserve"> </w:t>
      </w:r>
      <w:r w:rsidRPr="000169C4">
        <w:rPr>
          <w:sz w:val="24"/>
          <w:szCs w:val="24"/>
          <w:lang w:val="en-US"/>
        </w:rPr>
        <w:t>information on a disk, as well as how to perform several other tasks not</w:t>
      </w:r>
      <w:r w:rsidRPr="000169C4">
        <w:rPr>
          <w:b/>
          <w:sz w:val="24"/>
          <w:szCs w:val="24"/>
          <w:lang w:val="en-US"/>
        </w:rPr>
        <w:t xml:space="preserve"> </w:t>
      </w:r>
      <w:r w:rsidRPr="000169C4">
        <w:rPr>
          <w:sz w:val="24"/>
          <w:szCs w:val="24"/>
          <w:lang w:val="en-US"/>
        </w:rPr>
        <w:t>necessarily related to the program. The additional program instructions</w:t>
      </w:r>
      <w:r w:rsidRPr="000169C4">
        <w:rPr>
          <w:b/>
          <w:sz w:val="24"/>
          <w:szCs w:val="24"/>
          <w:lang w:val="en-US"/>
        </w:rPr>
        <w:t xml:space="preserve"> </w:t>
      </w:r>
      <w:r w:rsidRPr="000169C4">
        <w:rPr>
          <w:sz w:val="24"/>
          <w:szCs w:val="24"/>
          <w:lang w:val="en-US"/>
        </w:rPr>
        <w:t>for working with hardware devices were very complex, and time-consuming. Programmers soon realized it-would be smarter to develop</w:t>
      </w:r>
      <w:r w:rsidRPr="000169C4">
        <w:rPr>
          <w:b/>
          <w:sz w:val="24"/>
          <w:szCs w:val="24"/>
          <w:lang w:val="en-US"/>
        </w:rPr>
        <w:t xml:space="preserve"> </w:t>
      </w:r>
      <w:r w:rsidRPr="000169C4">
        <w:rPr>
          <w:sz w:val="24"/>
          <w:szCs w:val="24"/>
          <w:lang w:val="en-US"/>
        </w:rPr>
        <w:t>one program that could control the computer's hardware, which others</w:t>
      </w:r>
      <w:r w:rsidRPr="000169C4">
        <w:rPr>
          <w:b/>
          <w:sz w:val="24"/>
          <w:szCs w:val="24"/>
          <w:lang w:val="en-US"/>
        </w:rPr>
        <w:t xml:space="preserve"> </w:t>
      </w:r>
      <w:r w:rsidRPr="000169C4">
        <w:rPr>
          <w:sz w:val="24"/>
          <w:szCs w:val="24"/>
          <w:lang w:val="en-US"/>
        </w:rPr>
        <w:t>programs could have used when they needed it. With that, the first</w:t>
      </w:r>
      <w:r w:rsidRPr="000169C4">
        <w:rPr>
          <w:b/>
          <w:sz w:val="24"/>
          <w:szCs w:val="24"/>
          <w:lang w:val="en-US"/>
        </w:rPr>
        <w:t xml:space="preserve"> </w:t>
      </w:r>
      <w:r w:rsidRPr="000169C4">
        <w:rPr>
          <w:sz w:val="24"/>
          <w:szCs w:val="24"/>
          <w:lang w:val="en-US"/>
        </w:rPr>
        <w:t>operating system was born.</w:t>
      </w:r>
    </w:p>
    <w:p w:rsidR="003967CB" w:rsidRPr="000169C4" w:rsidRDefault="003967CB" w:rsidP="003967CB">
      <w:pPr>
        <w:jc w:val="both"/>
        <w:rPr>
          <w:sz w:val="24"/>
          <w:szCs w:val="24"/>
          <w:lang w:val="en-US"/>
        </w:rPr>
      </w:pPr>
      <w:r w:rsidRPr="000169C4">
        <w:rPr>
          <w:sz w:val="24"/>
          <w:szCs w:val="24"/>
          <w:lang w:val="en-US"/>
        </w:rPr>
        <w:t xml:space="preserve">           Today, operating systems control and manage the use of hardware devices such as the printer or mouse. They also provide disk management by letting you store information in files. </w:t>
      </w:r>
      <w:r w:rsidRPr="000169C4">
        <w:rPr>
          <w:sz w:val="24"/>
          <w:szCs w:val="24"/>
          <w:lang w:val="en-US"/>
        </w:rPr>
        <w:lastRenderedPageBreak/>
        <w:t>The operating system also lets you run programs such as the basic word processor. Lastly, the operating system provides several of its own commands that help you to use the computer.</w:t>
      </w:r>
    </w:p>
    <w:p w:rsidR="003967CB" w:rsidRPr="000169C4" w:rsidRDefault="003967CB" w:rsidP="003967CB">
      <w:pPr>
        <w:jc w:val="both"/>
        <w:rPr>
          <w:sz w:val="24"/>
          <w:szCs w:val="24"/>
          <w:lang w:val="en-US"/>
        </w:rPr>
      </w:pPr>
      <w:r w:rsidRPr="000169C4">
        <w:rPr>
          <w:sz w:val="24"/>
          <w:szCs w:val="24"/>
          <w:lang w:val="en-US"/>
        </w:rPr>
        <w:t xml:space="preserve">           DOS is the most commonly used PC operating system. DOS is an abbreviation for disk operating system. DOS was developed by a company named Microsoft. MS-DOS is an abbreviation for “Microsoft DOS”. When IBM first released the IBM PC in 1981, IBM licensed DOS from Microsoft for use on the PC and called it PC-DOS. From the users’ perspective, PC-DOS and MS-DOS are the same, each providing the same capabilities and commands.</w:t>
      </w:r>
    </w:p>
    <w:p w:rsidR="003967CB" w:rsidRPr="000169C4" w:rsidRDefault="003967CB" w:rsidP="003967CB">
      <w:pPr>
        <w:jc w:val="both"/>
        <w:rPr>
          <w:sz w:val="24"/>
          <w:szCs w:val="24"/>
          <w:lang w:val="en-US"/>
        </w:rPr>
      </w:pPr>
      <w:r w:rsidRPr="000169C4">
        <w:rPr>
          <w:sz w:val="24"/>
          <w:szCs w:val="24"/>
          <w:lang w:val="en-US"/>
        </w:rPr>
        <w:t xml:space="preserve">           The version of DOS release in 1981 was 1.0. Over the past decade, DOS has undergone several changes. Each time the DOS developers release a new version, they increase the version number.</w:t>
      </w:r>
    </w:p>
    <w:p w:rsidR="003967CB" w:rsidRPr="000169C4" w:rsidRDefault="003967CB" w:rsidP="003967CB">
      <w:pPr>
        <w:jc w:val="both"/>
        <w:rPr>
          <w:sz w:val="24"/>
          <w:szCs w:val="24"/>
          <w:lang w:val="en-US"/>
        </w:rPr>
      </w:pPr>
      <w:r w:rsidRPr="000169C4">
        <w:rPr>
          <w:sz w:val="24"/>
          <w:szCs w:val="24"/>
          <w:lang w:val="en-US"/>
        </w:rPr>
        <w:t xml:space="preserve">           Windows NT (new technology) is an operating system developed by Microsoft. NT is an enhanced version of the popular Microsoft Windows 3.0, 3.1 programs. NT requires a 386 or greater and 8 Mb of RAM. For the best NT performance, you have to use a 486 with about 16 Mb or higher. Unlike the Windows, which runs on top of DOS, Windows NT is an operating system itself. However, NT is DOS compatible. The advantage of using NT over Windows is that NT makes better use of the PC's memory management capabilities.</w:t>
      </w:r>
    </w:p>
    <w:p w:rsidR="003967CB" w:rsidRPr="000169C4" w:rsidRDefault="003967CB" w:rsidP="003967CB">
      <w:pPr>
        <w:jc w:val="both"/>
        <w:rPr>
          <w:sz w:val="24"/>
          <w:szCs w:val="24"/>
          <w:lang w:val="en-US"/>
        </w:rPr>
      </w:pPr>
      <w:r w:rsidRPr="000169C4">
        <w:rPr>
          <w:sz w:val="24"/>
          <w:szCs w:val="24"/>
          <w:lang w:val="en-US"/>
        </w:rPr>
        <w:t xml:space="preserve">           OS/2 is a PC operating system created by IBM. Like NT, OS/2 is DOS compatible and provides a graphical user interface that lets you run programs with a click of a mouse. Also like NT, OS/2 performs best when you are using a powerful system.</w:t>
      </w:r>
    </w:p>
    <w:p w:rsidR="003967CB" w:rsidRPr="000169C4" w:rsidRDefault="003967CB" w:rsidP="003967CB">
      <w:pPr>
        <w:jc w:val="both"/>
        <w:rPr>
          <w:sz w:val="24"/>
          <w:szCs w:val="24"/>
          <w:lang w:val="en-US"/>
        </w:rPr>
      </w:pPr>
      <w:r w:rsidRPr="000169C4">
        <w:rPr>
          <w:sz w:val="24"/>
          <w:szCs w:val="24"/>
          <w:lang w:val="en-US"/>
        </w:rPr>
        <w:t xml:space="preserve">           Many IBM-based PCs are shipped with OS/2 preinstalled. UNIX is a multi-user operating system that allows multiple users to access the system. Traditionally, UNIX was run on larger mini computers to which users accessed the systems using terminals and not PC's. UNIX allowed each user to simultaneously run the programs they desired. Unlike NT and OS/2, UNIX is not DOS compatible. Most users would not purchase UNIX for their own use.</w:t>
      </w:r>
    </w:p>
    <w:p w:rsidR="003967CB" w:rsidRPr="000169C4" w:rsidRDefault="003967CB" w:rsidP="003967CB">
      <w:pPr>
        <w:jc w:val="both"/>
        <w:rPr>
          <w:sz w:val="24"/>
          <w:szCs w:val="24"/>
          <w:lang w:val="en-US"/>
        </w:rPr>
      </w:pPr>
      <w:r w:rsidRPr="000169C4">
        <w:rPr>
          <w:sz w:val="24"/>
          <w:szCs w:val="24"/>
          <w:lang w:val="en-US"/>
        </w:rPr>
        <w:t xml:space="preserve">          Windows 95 &amp; 98 is the most popular user-oriented operating systems with a friendly interface and multitasking capabilities. The usage of Windows 95 and its enhanced version Windows 98 is so simple that even little kids learn how to use it very quickly. Windows 95 and 98 are DOS compatible, so all programs written for DOS may work under the new operating system. Windows 95 requires 486 with 16 megabytes of RAM or Pentium 75-90 with 40 megabytes of free hard disk space.</w:t>
      </w:r>
    </w:p>
    <w:p w:rsidR="003967CB" w:rsidRPr="000169C4" w:rsidRDefault="003967CB" w:rsidP="003967CB">
      <w:pPr>
        <w:ind w:firstLine="708"/>
        <w:rPr>
          <w:b/>
          <w:sz w:val="24"/>
          <w:szCs w:val="24"/>
          <w:lang w:val="en-US"/>
        </w:rPr>
      </w:pPr>
      <w:r w:rsidRPr="000169C4">
        <w:rPr>
          <w:b/>
          <w:sz w:val="24"/>
          <w:szCs w:val="24"/>
          <w:lang w:val="en-US"/>
        </w:rPr>
        <w:t>Vocabulary:</w:t>
      </w:r>
    </w:p>
    <w:p w:rsidR="003967CB" w:rsidRPr="000169C4" w:rsidRDefault="003967CB" w:rsidP="003967CB">
      <w:pPr>
        <w:rPr>
          <w:b/>
          <w:sz w:val="24"/>
          <w:szCs w:val="24"/>
          <w:lang w:val="en-US"/>
        </w:rPr>
      </w:pPr>
      <w:r w:rsidRPr="000169C4">
        <w:rPr>
          <w:sz w:val="24"/>
          <w:szCs w:val="24"/>
          <w:lang w:val="en-US"/>
        </w:rPr>
        <w:t xml:space="preserve">Complex — </w:t>
      </w:r>
      <w:r w:rsidRPr="000169C4">
        <w:rPr>
          <w:sz w:val="24"/>
          <w:szCs w:val="24"/>
        </w:rPr>
        <w:t>сложный</w:t>
      </w:r>
    </w:p>
    <w:p w:rsidR="003967CB" w:rsidRPr="000169C4" w:rsidRDefault="003967CB" w:rsidP="003967CB">
      <w:pPr>
        <w:rPr>
          <w:sz w:val="24"/>
          <w:szCs w:val="24"/>
          <w:lang w:val="en-US"/>
        </w:rPr>
      </w:pPr>
      <w:r w:rsidRPr="000169C4">
        <w:rPr>
          <w:sz w:val="24"/>
          <w:szCs w:val="24"/>
          <w:lang w:val="en-US"/>
        </w:rPr>
        <w:t xml:space="preserve">To consume — </w:t>
      </w:r>
      <w:r w:rsidRPr="000169C4">
        <w:rPr>
          <w:sz w:val="24"/>
          <w:szCs w:val="24"/>
        </w:rPr>
        <w:t>потреблять</w:t>
      </w:r>
    </w:p>
    <w:p w:rsidR="003967CB" w:rsidRPr="000169C4" w:rsidRDefault="003967CB" w:rsidP="003967CB">
      <w:pPr>
        <w:rPr>
          <w:sz w:val="24"/>
          <w:szCs w:val="24"/>
          <w:lang w:val="en-US"/>
        </w:rPr>
      </w:pPr>
      <w:r w:rsidRPr="000169C4">
        <w:rPr>
          <w:sz w:val="24"/>
          <w:szCs w:val="24"/>
          <w:lang w:val="en-US"/>
        </w:rPr>
        <w:t xml:space="preserve">To realize — </w:t>
      </w:r>
      <w:r w:rsidRPr="000169C4">
        <w:rPr>
          <w:sz w:val="24"/>
          <w:szCs w:val="24"/>
        </w:rPr>
        <w:t>осознать</w:t>
      </w:r>
    </w:p>
    <w:p w:rsidR="003967CB" w:rsidRPr="000169C4" w:rsidRDefault="003967CB" w:rsidP="003967CB">
      <w:pPr>
        <w:rPr>
          <w:sz w:val="24"/>
          <w:szCs w:val="24"/>
          <w:lang w:val="en-US"/>
        </w:rPr>
      </w:pPr>
      <w:r w:rsidRPr="000169C4">
        <w:rPr>
          <w:sz w:val="24"/>
          <w:szCs w:val="24"/>
          <w:lang w:val="en-US"/>
        </w:rPr>
        <w:t xml:space="preserve">Smart — </w:t>
      </w:r>
      <w:r w:rsidRPr="000169C4">
        <w:rPr>
          <w:sz w:val="24"/>
          <w:szCs w:val="24"/>
        </w:rPr>
        <w:t>умный</w:t>
      </w:r>
      <w:r w:rsidRPr="000169C4">
        <w:rPr>
          <w:sz w:val="24"/>
          <w:szCs w:val="24"/>
          <w:lang w:val="en-US"/>
        </w:rPr>
        <w:t xml:space="preserve">, </w:t>
      </w:r>
      <w:r w:rsidRPr="000169C4">
        <w:rPr>
          <w:sz w:val="24"/>
          <w:szCs w:val="24"/>
        </w:rPr>
        <w:t>умно</w:t>
      </w:r>
    </w:p>
    <w:p w:rsidR="003967CB" w:rsidRPr="000169C4" w:rsidRDefault="003967CB" w:rsidP="003967CB">
      <w:pPr>
        <w:rPr>
          <w:sz w:val="24"/>
          <w:szCs w:val="24"/>
        </w:rPr>
      </w:pPr>
      <w:r w:rsidRPr="000169C4">
        <w:rPr>
          <w:sz w:val="24"/>
          <w:szCs w:val="24"/>
          <w:lang w:val="en-US"/>
        </w:rPr>
        <w:t>D</w:t>
      </w:r>
      <w:r w:rsidRPr="000169C4">
        <w:rPr>
          <w:sz w:val="24"/>
          <w:szCs w:val="24"/>
        </w:rPr>
        <w:t>ecade — декада, десятилетие</w:t>
      </w:r>
    </w:p>
    <w:p w:rsidR="003967CB" w:rsidRPr="000169C4" w:rsidRDefault="003967CB" w:rsidP="003967CB">
      <w:pPr>
        <w:rPr>
          <w:sz w:val="24"/>
          <w:szCs w:val="24"/>
        </w:rPr>
      </w:pPr>
      <w:r w:rsidRPr="000169C4">
        <w:rPr>
          <w:sz w:val="24"/>
          <w:szCs w:val="24"/>
          <w:lang w:val="en-US"/>
        </w:rPr>
        <w:t>V</w:t>
      </w:r>
      <w:r w:rsidRPr="000169C4">
        <w:rPr>
          <w:sz w:val="24"/>
          <w:szCs w:val="24"/>
        </w:rPr>
        <w:t>ersion — версия</w:t>
      </w:r>
    </w:p>
    <w:p w:rsidR="003967CB" w:rsidRPr="000169C4" w:rsidRDefault="003967CB" w:rsidP="003967CB">
      <w:pPr>
        <w:rPr>
          <w:sz w:val="24"/>
          <w:szCs w:val="24"/>
        </w:rPr>
      </w:pPr>
      <w:r w:rsidRPr="000169C4">
        <w:rPr>
          <w:sz w:val="24"/>
          <w:szCs w:val="24"/>
          <w:lang w:val="en-US"/>
        </w:rPr>
        <w:t>T</w:t>
      </w:r>
      <w:r w:rsidRPr="000169C4">
        <w:rPr>
          <w:sz w:val="24"/>
          <w:szCs w:val="24"/>
        </w:rPr>
        <w:t>o enhance — расширять, увеличивать</w:t>
      </w:r>
    </w:p>
    <w:p w:rsidR="003967CB" w:rsidRPr="000169C4" w:rsidRDefault="003967CB" w:rsidP="003967CB">
      <w:pPr>
        <w:rPr>
          <w:sz w:val="24"/>
          <w:szCs w:val="24"/>
        </w:rPr>
      </w:pPr>
      <w:r w:rsidRPr="000169C4">
        <w:rPr>
          <w:sz w:val="24"/>
          <w:szCs w:val="24"/>
          <w:lang w:val="en-US"/>
        </w:rPr>
        <w:t>T</w:t>
      </w:r>
      <w:r w:rsidRPr="000169C4">
        <w:rPr>
          <w:sz w:val="24"/>
          <w:szCs w:val="24"/>
        </w:rPr>
        <w:t>op — верх, вершина</w:t>
      </w:r>
    </w:p>
    <w:p w:rsidR="003967CB" w:rsidRPr="000169C4" w:rsidRDefault="003967CB" w:rsidP="003967CB">
      <w:pPr>
        <w:rPr>
          <w:sz w:val="24"/>
          <w:szCs w:val="24"/>
        </w:rPr>
      </w:pPr>
      <w:r w:rsidRPr="000169C4">
        <w:rPr>
          <w:sz w:val="24"/>
          <w:szCs w:val="24"/>
          <w:lang w:val="en-US"/>
        </w:rPr>
        <w:t>O</w:t>
      </w:r>
      <w:r w:rsidRPr="000169C4">
        <w:rPr>
          <w:sz w:val="24"/>
          <w:szCs w:val="24"/>
        </w:rPr>
        <w:t>n top of DOS — “сверху”, на основе ДОС</w:t>
      </w:r>
    </w:p>
    <w:p w:rsidR="003967CB" w:rsidRPr="000169C4" w:rsidRDefault="003967CB" w:rsidP="003967CB">
      <w:pPr>
        <w:rPr>
          <w:sz w:val="24"/>
          <w:szCs w:val="24"/>
          <w:lang w:val="en-US"/>
        </w:rPr>
      </w:pPr>
      <w:r w:rsidRPr="000169C4">
        <w:rPr>
          <w:sz w:val="24"/>
          <w:szCs w:val="24"/>
          <w:lang w:val="en-US"/>
        </w:rPr>
        <w:t xml:space="preserve">Compatible — </w:t>
      </w:r>
      <w:r w:rsidRPr="000169C4">
        <w:rPr>
          <w:sz w:val="24"/>
          <w:szCs w:val="24"/>
        </w:rPr>
        <w:t>совместимый</w:t>
      </w:r>
    </w:p>
    <w:p w:rsidR="003967CB" w:rsidRPr="000169C4" w:rsidRDefault="003967CB" w:rsidP="003967CB">
      <w:pPr>
        <w:rPr>
          <w:sz w:val="24"/>
          <w:szCs w:val="24"/>
          <w:lang w:val="en-US"/>
        </w:rPr>
      </w:pPr>
      <w:r w:rsidRPr="000169C4">
        <w:rPr>
          <w:sz w:val="24"/>
          <w:szCs w:val="24"/>
          <w:lang w:val="en-US"/>
        </w:rPr>
        <w:t xml:space="preserve">With a click of a mouse — </w:t>
      </w:r>
      <w:r w:rsidRPr="000169C4">
        <w:rPr>
          <w:sz w:val="24"/>
          <w:szCs w:val="24"/>
        </w:rPr>
        <w:t>одним</w:t>
      </w:r>
      <w:r w:rsidRPr="000169C4">
        <w:rPr>
          <w:sz w:val="24"/>
          <w:szCs w:val="24"/>
          <w:lang w:val="en-US"/>
        </w:rPr>
        <w:t xml:space="preserve"> </w:t>
      </w:r>
      <w:r w:rsidRPr="000169C4">
        <w:rPr>
          <w:sz w:val="24"/>
          <w:szCs w:val="24"/>
        </w:rPr>
        <w:t>нажатием</w:t>
      </w:r>
      <w:r w:rsidRPr="000169C4">
        <w:rPr>
          <w:sz w:val="24"/>
          <w:szCs w:val="24"/>
          <w:lang w:val="en-US"/>
        </w:rPr>
        <w:t xml:space="preserve"> </w:t>
      </w:r>
      <w:r w:rsidRPr="000169C4">
        <w:rPr>
          <w:sz w:val="24"/>
          <w:szCs w:val="24"/>
        </w:rPr>
        <w:t>кнопки</w:t>
      </w:r>
      <w:r w:rsidRPr="000169C4">
        <w:rPr>
          <w:sz w:val="24"/>
          <w:szCs w:val="24"/>
          <w:lang w:val="en-US"/>
        </w:rPr>
        <w:t xml:space="preserve"> </w:t>
      </w:r>
      <w:r w:rsidRPr="000169C4">
        <w:rPr>
          <w:sz w:val="24"/>
          <w:szCs w:val="24"/>
        </w:rPr>
        <w:t>мыши</w:t>
      </w:r>
    </w:p>
    <w:p w:rsidR="003967CB" w:rsidRPr="000169C4" w:rsidRDefault="003967CB" w:rsidP="003967CB">
      <w:pPr>
        <w:rPr>
          <w:sz w:val="24"/>
          <w:szCs w:val="24"/>
        </w:rPr>
      </w:pPr>
      <w:r w:rsidRPr="000169C4">
        <w:rPr>
          <w:sz w:val="24"/>
          <w:szCs w:val="24"/>
          <w:lang w:val="en-US"/>
        </w:rPr>
        <w:t>A</w:t>
      </w:r>
      <w:r w:rsidRPr="000169C4">
        <w:rPr>
          <w:sz w:val="24"/>
          <w:szCs w:val="24"/>
        </w:rPr>
        <w:t>ccess — доступ</w:t>
      </w:r>
    </w:p>
    <w:p w:rsidR="003967CB" w:rsidRPr="000169C4" w:rsidRDefault="003967CB" w:rsidP="003967CB">
      <w:pPr>
        <w:rPr>
          <w:sz w:val="24"/>
          <w:szCs w:val="24"/>
        </w:rPr>
      </w:pPr>
      <w:r w:rsidRPr="000169C4">
        <w:rPr>
          <w:sz w:val="24"/>
          <w:szCs w:val="24"/>
          <w:lang w:val="en-US"/>
        </w:rPr>
        <w:t>T</w:t>
      </w:r>
      <w:r w:rsidRPr="000169C4">
        <w:rPr>
          <w:sz w:val="24"/>
          <w:szCs w:val="24"/>
        </w:rPr>
        <w:t>o allow — позволять</w:t>
      </w:r>
    </w:p>
    <w:p w:rsidR="003967CB" w:rsidRPr="000169C4" w:rsidRDefault="003967CB" w:rsidP="003967CB">
      <w:pPr>
        <w:rPr>
          <w:sz w:val="24"/>
          <w:szCs w:val="24"/>
        </w:rPr>
      </w:pPr>
      <w:r w:rsidRPr="000169C4">
        <w:rPr>
          <w:sz w:val="24"/>
          <w:szCs w:val="24"/>
          <w:lang w:val="en-US"/>
        </w:rPr>
        <w:t>M</w:t>
      </w:r>
      <w:r w:rsidRPr="000169C4">
        <w:rPr>
          <w:sz w:val="24"/>
          <w:szCs w:val="24"/>
        </w:rPr>
        <w:t>ultiple users — многочисленные пользователи</w:t>
      </w:r>
    </w:p>
    <w:p w:rsidR="003967CB" w:rsidRPr="000169C4" w:rsidRDefault="003967CB" w:rsidP="003967CB">
      <w:pPr>
        <w:rPr>
          <w:sz w:val="24"/>
          <w:szCs w:val="24"/>
        </w:rPr>
      </w:pPr>
      <w:r w:rsidRPr="000169C4">
        <w:rPr>
          <w:sz w:val="24"/>
          <w:szCs w:val="24"/>
          <w:lang w:val="en-US"/>
        </w:rPr>
        <w:t>Simultaneously</w:t>
      </w:r>
      <w:r w:rsidRPr="000169C4">
        <w:rPr>
          <w:sz w:val="24"/>
          <w:szCs w:val="24"/>
        </w:rPr>
        <w:t xml:space="preserve"> — одновременно</w:t>
      </w:r>
    </w:p>
    <w:p w:rsidR="003967CB" w:rsidRPr="000169C4" w:rsidRDefault="003967CB" w:rsidP="003967CB">
      <w:pPr>
        <w:rPr>
          <w:sz w:val="24"/>
          <w:szCs w:val="24"/>
        </w:rPr>
      </w:pPr>
      <w:r w:rsidRPr="000169C4">
        <w:rPr>
          <w:sz w:val="24"/>
          <w:szCs w:val="24"/>
          <w:lang w:val="en-US"/>
        </w:rPr>
        <w:t>To</w:t>
      </w:r>
      <w:r w:rsidRPr="000169C4">
        <w:rPr>
          <w:sz w:val="24"/>
          <w:szCs w:val="24"/>
        </w:rPr>
        <w:t xml:space="preserve"> </w:t>
      </w:r>
      <w:r w:rsidRPr="000169C4">
        <w:rPr>
          <w:sz w:val="24"/>
          <w:szCs w:val="24"/>
          <w:lang w:val="en-US"/>
        </w:rPr>
        <w:t>ship</w:t>
      </w:r>
      <w:r w:rsidRPr="000169C4">
        <w:rPr>
          <w:sz w:val="24"/>
          <w:szCs w:val="24"/>
        </w:rPr>
        <w:t xml:space="preserve"> — поставлять, доставлять</w:t>
      </w:r>
    </w:p>
    <w:p w:rsidR="003967CB" w:rsidRPr="000169C4" w:rsidRDefault="003967CB" w:rsidP="003967CB">
      <w:pPr>
        <w:rPr>
          <w:sz w:val="24"/>
          <w:szCs w:val="24"/>
        </w:rPr>
      </w:pPr>
    </w:p>
    <w:p w:rsidR="003967CB" w:rsidRPr="000169C4" w:rsidRDefault="003967CB" w:rsidP="003967CB">
      <w:pPr>
        <w:rPr>
          <w:b/>
          <w:sz w:val="24"/>
          <w:szCs w:val="24"/>
          <w:lang w:val="en-US"/>
        </w:rPr>
      </w:pPr>
      <w:r w:rsidRPr="000169C4">
        <w:rPr>
          <w:b/>
          <w:sz w:val="24"/>
          <w:szCs w:val="24"/>
          <w:lang w:val="en-US"/>
        </w:rPr>
        <w:t>3. Individual work.</w:t>
      </w:r>
    </w:p>
    <w:p w:rsidR="003967CB" w:rsidRPr="000169C4" w:rsidRDefault="003967CB" w:rsidP="003967CB">
      <w:pPr>
        <w:rPr>
          <w:sz w:val="24"/>
          <w:szCs w:val="24"/>
          <w:lang w:val="en-US"/>
        </w:rPr>
      </w:pPr>
      <w:r w:rsidRPr="000169C4">
        <w:rPr>
          <w:sz w:val="24"/>
          <w:szCs w:val="24"/>
          <w:lang w:val="en-US"/>
        </w:rPr>
        <w:t xml:space="preserve">   a) Look at this picture and write an essay using prompts.</w:t>
      </w:r>
    </w:p>
    <w:p w:rsidR="003967CB" w:rsidRPr="000169C4" w:rsidRDefault="003967CB" w:rsidP="003967CB">
      <w:pPr>
        <w:jc w:val="both"/>
        <w:rPr>
          <w:sz w:val="24"/>
          <w:szCs w:val="24"/>
          <w:lang w:val="en-US"/>
        </w:rPr>
      </w:pPr>
      <w:r>
        <w:rPr>
          <w:noProof/>
          <w:lang w:eastAsia="ru-RU"/>
        </w:rPr>
        <w:lastRenderedPageBreak/>
        <w:drawing>
          <wp:anchor distT="0" distB="0" distL="114300" distR="114300" simplePos="0" relativeHeight="251779072" behindDoc="1" locked="0" layoutInCell="1" allowOverlap="1">
            <wp:simplePos x="0" y="0"/>
            <wp:positionH relativeFrom="column">
              <wp:posOffset>223520</wp:posOffset>
            </wp:positionH>
            <wp:positionV relativeFrom="paragraph">
              <wp:posOffset>161290</wp:posOffset>
            </wp:positionV>
            <wp:extent cx="3691890" cy="2231390"/>
            <wp:effectExtent l="19050" t="19050" r="3810" b="0"/>
            <wp:wrapTight wrapText="bothSides">
              <wp:wrapPolygon edited="0">
                <wp:start x="-111" y="-184"/>
                <wp:lineTo x="-111" y="21575"/>
                <wp:lineTo x="21622" y="21575"/>
                <wp:lineTo x="21622" y="-184"/>
                <wp:lineTo x="-111" y="-184"/>
              </wp:wrapPolygon>
            </wp:wrapTight>
            <wp:docPr id="379" name="Рисунок 11" descr="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omputer"/>
                    <pic:cNvPicPr>
                      <a:picLocks noChangeAspect="1" noChangeArrowheads="1"/>
                    </pic:cNvPicPr>
                  </pic:nvPicPr>
                  <pic:blipFill>
                    <a:blip r:embed="rId628" r:link="rId629">
                      <a:lum bright="-94000" contrast="6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1890" cy="2231390"/>
                    </a:xfrm>
                    <a:prstGeom prst="rect">
                      <a:avLst/>
                    </a:prstGeom>
                    <a:noFill/>
                    <a:ln w="12700">
                      <a:solidFill>
                        <a:srgbClr val="000000"/>
                      </a:solidFill>
                      <a:miter lim="800000"/>
                      <a:headEnd/>
                      <a:tailEnd/>
                    </a:ln>
                  </pic:spPr>
                </pic:pic>
              </a:graphicData>
            </a:graphic>
          </wp:anchor>
        </w:drawing>
      </w: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b/>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r w:rsidRPr="000169C4">
        <w:rPr>
          <w:sz w:val="24"/>
          <w:szCs w:val="24"/>
          <w:lang w:val="en-US"/>
        </w:rPr>
        <w:t>b) Make a collage about the types of operating systems and present it in an oral form.</w:t>
      </w:r>
    </w:p>
    <w:p w:rsidR="003967CB"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9</w:t>
      </w:r>
      <w:r w:rsidRPr="003B459C">
        <w:rPr>
          <w:b/>
          <w:sz w:val="24"/>
          <w:szCs w:val="24"/>
          <w:lang w:val="en-US"/>
        </w:rPr>
        <w:t xml:space="preserve">. </w:t>
      </w:r>
      <w:r>
        <w:rPr>
          <w:b/>
          <w:sz w:val="24"/>
          <w:szCs w:val="24"/>
          <w:lang w:val="en-US"/>
        </w:rPr>
        <w:t xml:space="preserve">Introduction to the WWW and the Internet. </w:t>
      </w:r>
    </w:p>
    <w:p w:rsidR="003967CB" w:rsidRPr="000169C4" w:rsidRDefault="003967CB" w:rsidP="003967CB">
      <w:pPr>
        <w:jc w:val="both"/>
        <w:rPr>
          <w:sz w:val="24"/>
          <w:szCs w:val="24"/>
          <w:lang w:val="en-US"/>
        </w:rPr>
      </w:pPr>
      <w:r w:rsidRPr="000169C4">
        <w:rPr>
          <w:b/>
          <w:sz w:val="24"/>
          <w:szCs w:val="24"/>
          <w:lang w:val="en-US"/>
        </w:rPr>
        <w:t>1.</w:t>
      </w:r>
      <w:r w:rsidRPr="000169C4">
        <w:rPr>
          <w:sz w:val="24"/>
          <w:szCs w:val="24"/>
          <w:lang w:val="en-US"/>
        </w:rPr>
        <w:t xml:space="preserve"> Discuss with the partner following questions and answer. </w:t>
      </w:r>
    </w:p>
    <w:p w:rsidR="003967CB" w:rsidRPr="000169C4" w:rsidRDefault="003967CB" w:rsidP="003967CB">
      <w:pPr>
        <w:jc w:val="both"/>
        <w:rPr>
          <w:sz w:val="24"/>
          <w:szCs w:val="24"/>
          <w:lang w:val="en-US"/>
        </w:rPr>
      </w:pPr>
      <w:r w:rsidRPr="000169C4">
        <w:rPr>
          <w:sz w:val="24"/>
          <w:szCs w:val="24"/>
          <w:lang w:val="en-US"/>
        </w:rPr>
        <w:t xml:space="preserve">     1) What is Internet used for?</w:t>
      </w:r>
    </w:p>
    <w:p w:rsidR="003967CB" w:rsidRPr="000169C4" w:rsidRDefault="003967CB" w:rsidP="003967CB">
      <w:pPr>
        <w:jc w:val="both"/>
        <w:rPr>
          <w:sz w:val="24"/>
          <w:szCs w:val="24"/>
          <w:lang w:val="en-US"/>
        </w:rPr>
      </w:pPr>
      <w:r w:rsidRPr="000169C4">
        <w:rPr>
          <w:sz w:val="24"/>
          <w:szCs w:val="24"/>
          <w:lang w:val="en-US"/>
        </w:rPr>
        <w:t xml:space="preserve">     2) Why so many activities such as e-mail and business transactions are possible through the Internet?</w:t>
      </w:r>
    </w:p>
    <w:p w:rsidR="003967CB" w:rsidRPr="000169C4" w:rsidRDefault="003967CB" w:rsidP="003967CB">
      <w:pPr>
        <w:jc w:val="both"/>
        <w:rPr>
          <w:sz w:val="24"/>
          <w:szCs w:val="24"/>
          <w:lang w:val="en-US"/>
        </w:rPr>
      </w:pPr>
      <w:r w:rsidRPr="000169C4">
        <w:rPr>
          <w:sz w:val="24"/>
          <w:szCs w:val="24"/>
          <w:lang w:val="en-US"/>
        </w:rPr>
        <w:t xml:space="preserve">     3) What is World Wide Web?</w:t>
      </w:r>
    </w:p>
    <w:p w:rsidR="003967CB" w:rsidRPr="000169C4" w:rsidRDefault="003967CB" w:rsidP="003967CB">
      <w:pPr>
        <w:jc w:val="both"/>
        <w:rPr>
          <w:sz w:val="24"/>
          <w:szCs w:val="24"/>
          <w:lang w:val="en-US"/>
        </w:rPr>
      </w:pPr>
      <w:r w:rsidRPr="000169C4">
        <w:rPr>
          <w:sz w:val="24"/>
          <w:szCs w:val="24"/>
          <w:lang w:val="en-US"/>
        </w:rPr>
        <w:t xml:space="preserve">     4) What does user need to have an access to the WWW?</w:t>
      </w:r>
    </w:p>
    <w:p w:rsidR="003967CB" w:rsidRPr="000169C4" w:rsidRDefault="003967CB" w:rsidP="003967CB">
      <w:pPr>
        <w:jc w:val="both"/>
        <w:rPr>
          <w:sz w:val="24"/>
          <w:szCs w:val="24"/>
          <w:lang w:val="en-US"/>
        </w:rPr>
      </w:pPr>
      <w:r w:rsidRPr="000169C4">
        <w:rPr>
          <w:sz w:val="24"/>
          <w:szCs w:val="24"/>
          <w:lang w:val="en-US"/>
        </w:rPr>
        <w:t xml:space="preserve">     5) What are hyperlinks?</w:t>
      </w:r>
    </w:p>
    <w:p w:rsidR="003967CB" w:rsidRPr="000169C4" w:rsidRDefault="003967CB" w:rsidP="003967CB">
      <w:pPr>
        <w:jc w:val="both"/>
        <w:rPr>
          <w:sz w:val="24"/>
          <w:szCs w:val="24"/>
          <w:lang w:val="en-US"/>
        </w:rPr>
      </w:pPr>
    </w:p>
    <w:p w:rsidR="003967CB" w:rsidRPr="000169C4" w:rsidRDefault="003967CB" w:rsidP="003967CB">
      <w:pPr>
        <w:jc w:val="both"/>
        <w:rPr>
          <w:sz w:val="24"/>
          <w:szCs w:val="24"/>
          <w:lang w:val="en-US"/>
        </w:rPr>
      </w:pPr>
      <w:r w:rsidRPr="000169C4">
        <w:rPr>
          <w:b/>
          <w:sz w:val="24"/>
          <w:szCs w:val="24"/>
          <w:lang w:val="en-US"/>
        </w:rPr>
        <w:t>2.</w:t>
      </w:r>
      <w:r w:rsidRPr="000169C4">
        <w:rPr>
          <w:sz w:val="24"/>
          <w:szCs w:val="24"/>
          <w:lang w:val="en-US"/>
        </w:rPr>
        <w:t xml:space="preserve"> You are going to read the article “Introduction to the WWW and the Internet”.</w:t>
      </w:r>
    </w:p>
    <w:p w:rsidR="003967CB" w:rsidRPr="000169C4" w:rsidRDefault="003967CB" w:rsidP="003967CB">
      <w:pPr>
        <w:jc w:val="both"/>
        <w:rPr>
          <w:sz w:val="24"/>
          <w:szCs w:val="24"/>
          <w:lang w:val="en-US"/>
        </w:rPr>
      </w:pPr>
    </w:p>
    <w:p w:rsidR="003967CB" w:rsidRPr="000169C4" w:rsidRDefault="003967CB" w:rsidP="003967CB">
      <w:pPr>
        <w:jc w:val="center"/>
        <w:rPr>
          <w:b/>
          <w:sz w:val="24"/>
          <w:szCs w:val="24"/>
          <w:lang w:val="en-US"/>
        </w:rPr>
      </w:pPr>
      <w:r w:rsidRPr="000169C4">
        <w:rPr>
          <w:b/>
          <w:sz w:val="24"/>
          <w:szCs w:val="24"/>
          <w:lang w:val="en-US"/>
        </w:rPr>
        <w:t>Introduction to the WWW and the Internet</w:t>
      </w:r>
    </w:p>
    <w:p w:rsidR="003967CB" w:rsidRPr="000169C4" w:rsidRDefault="003967CB" w:rsidP="003967CB">
      <w:pPr>
        <w:jc w:val="center"/>
        <w:rPr>
          <w:b/>
          <w:sz w:val="24"/>
          <w:szCs w:val="24"/>
          <w:lang w:val="en-US"/>
        </w:rPr>
      </w:pPr>
    </w:p>
    <w:p w:rsidR="003967CB" w:rsidRPr="000169C4" w:rsidRDefault="003967CB" w:rsidP="003967CB">
      <w:pPr>
        <w:ind w:firstLine="708"/>
        <w:jc w:val="both"/>
        <w:rPr>
          <w:sz w:val="24"/>
          <w:szCs w:val="24"/>
          <w:lang w:val="en-US"/>
        </w:rPr>
      </w:pPr>
      <w:r>
        <w:rPr>
          <w:noProof/>
          <w:lang w:eastAsia="ru-RU"/>
        </w:rPr>
        <w:drawing>
          <wp:anchor distT="0" distB="0" distL="114300" distR="114300" simplePos="0" relativeHeight="251781120" behindDoc="1" locked="0" layoutInCell="1" allowOverlap="1">
            <wp:simplePos x="0" y="0"/>
            <wp:positionH relativeFrom="column">
              <wp:posOffset>228600</wp:posOffset>
            </wp:positionH>
            <wp:positionV relativeFrom="paragraph">
              <wp:posOffset>54610</wp:posOffset>
            </wp:positionV>
            <wp:extent cx="2628900" cy="2167255"/>
            <wp:effectExtent l="0" t="0" r="0" b="0"/>
            <wp:wrapTight wrapText="bothSides">
              <wp:wrapPolygon edited="0">
                <wp:start x="0" y="0"/>
                <wp:lineTo x="0" y="21454"/>
                <wp:lineTo x="21443" y="21454"/>
                <wp:lineTo x="21443" y="0"/>
                <wp:lineTo x="0" y="0"/>
              </wp:wrapPolygon>
            </wp:wrapTight>
            <wp:docPr id="380" name="Рисунок 13" descr="http://upload.wikimedia.org/wikipedia/commons/thumb/d/d2/Internet_map_1024.jpg/300px-Internet_map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upload.wikimedia.org/wikipedia/commons/thumb/d/d2/Internet_map_1024.jpg/300px-Internet_map_1024.jpg"/>
                    <pic:cNvPicPr>
                      <a:picLocks noChangeAspect="1" noChangeArrowheads="1"/>
                    </pic:cNvPicPr>
                  </pic:nvPicPr>
                  <pic:blipFill>
                    <a:blip r:embed="rId630" r:link="rId6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28900" cy="2167255"/>
                    </a:xfrm>
                    <a:prstGeom prst="rect">
                      <a:avLst/>
                    </a:prstGeom>
                    <a:noFill/>
                    <a:ln>
                      <a:noFill/>
                    </a:ln>
                  </pic:spPr>
                </pic:pic>
              </a:graphicData>
            </a:graphic>
          </wp:anchor>
        </w:drawing>
      </w:r>
      <w:r w:rsidRPr="000169C4">
        <w:rPr>
          <w:sz w:val="24"/>
          <w:szCs w:val="24"/>
          <w:lang w:val="en-US"/>
        </w:rPr>
        <w:t>Millions of people around the world use the Internet to search for and retrieve information on all sorts of topics in a wide variety of areas including the arts, business, government, humanities, news, politics and recreation. People communicate through electronic mail (e-mail), discussion groups, chat channels and other means of informational exchange. They share information and make commercial and business transactions. All this activity is possible because tens of thousands of networks are connected to the Internet and exchange information in the; same basic ways.</w:t>
      </w:r>
    </w:p>
    <w:p w:rsidR="003967CB" w:rsidRPr="000169C4" w:rsidRDefault="003967CB" w:rsidP="003967CB">
      <w:pPr>
        <w:ind w:firstLine="708"/>
        <w:jc w:val="both"/>
        <w:rPr>
          <w:sz w:val="24"/>
          <w:szCs w:val="24"/>
          <w:lang w:val="en-US"/>
        </w:rPr>
      </w:pPr>
      <w:r w:rsidRPr="000169C4">
        <w:rPr>
          <w:sz w:val="24"/>
          <w:szCs w:val="24"/>
          <w:lang w:val="en-US"/>
        </w:rPr>
        <w:t xml:space="preserve">The World Wide Web (WWW) is a part of the Internet. But it's not a collection of networks. Rather, it is information that is connected or linked together like a web. You access this information through one interface, or tool called a Web browser. The number of resources and services that are part of the World Wide Web is growing extremely fast. In 1996 there were more than 20 million users of the WWW, and more than half the information that is transferred across the Internet is accessed through the WWW. By using a computer terminal (hardware) connected to a network that is a part of the Internet, and by using a program (software) to browse or retrieve information that is a part of the World Wide Web, the people connected to the Internet and World Wide Web through the local providers have access to a variety of information. Each browser provides a graphical interface. You move from place to place, from </w:t>
      </w:r>
      <w:r w:rsidRPr="000169C4">
        <w:rPr>
          <w:sz w:val="24"/>
          <w:szCs w:val="24"/>
          <w:lang w:val="en-US"/>
        </w:rPr>
        <w:lastRenderedPageBreak/>
        <w:t>site to site on the Web by using a mouse to click on a portion of text, icon or region of a map. These items are called hyperlinks or links. Each link you select represents a document, an image, a video clip or an audio file somewhere on the Internet. The user doesn't need to know where it is, the browser follows the link.</w:t>
      </w:r>
    </w:p>
    <w:p w:rsidR="003967CB" w:rsidRPr="000169C4" w:rsidRDefault="003967CB" w:rsidP="003967CB">
      <w:pPr>
        <w:ind w:firstLine="708"/>
        <w:jc w:val="both"/>
        <w:rPr>
          <w:sz w:val="24"/>
          <w:szCs w:val="24"/>
          <w:lang w:val="en-US"/>
        </w:rPr>
      </w:pPr>
      <w:r w:rsidRPr="000169C4">
        <w:rPr>
          <w:sz w:val="24"/>
          <w:szCs w:val="24"/>
          <w:lang w:val="en-US"/>
        </w:rPr>
        <w:t>All sorts of things are available on the WWW. One can use Internet for recreational purposes. Many TV and radio stations broadcast live on the WWW. Essentially, if something can be put into digital format and stored in a computer, then it's available on the WWW. You can even visit museums, gardens, cities throughout the world, learn foreign languages and meet new friends. And of course you can play computer games through WWW, competing with partners from other countries and continents.</w:t>
      </w:r>
    </w:p>
    <w:p w:rsidR="003967CB" w:rsidRPr="000169C4" w:rsidRDefault="003967CB" w:rsidP="003967CB">
      <w:pPr>
        <w:ind w:firstLine="708"/>
        <w:jc w:val="both"/>
        <w:rPr>
          <w:sz w:val="24"/>
          <w:szCs w:val="24"/>
          <w:lang w:val="en-US"/>
        </w:rPr>
      </w:pPr>
      <w:r w:rsidRPr="000169C4">
        <w:rPr>
          <w:sz w:val="24"/>
          <w:szCs w:val="24"/>
          <w:lang w:val="en-US"/>
        </w:rPr>
        <w:t>Just a little bit of exploring the World Wide Web will show you what a much of use and fun it is.</w:t>
      </w:r>
    </w:p>
    <w:p w:rsidR="003967CB" w:rsidRPr="000169C4" w:rsidRDefault="003967CB" w:rsidP="003967CB">
      <w:pPr>
        <w:ind w:firstLine="708"/>
        <w:rPr>
          <w:b/>
          <w:sz w:val="24"/>
          <w:szCs w:val="24"/>
          <w:lang w:val="en-US"/>
        </w:rPr>
      </w:pPr>
      <w:r w:rsidRPr="000169C4">
        <w:rPr>
          <w:b/>
          <w:sz w:val="24"/>
          <w:szCs w:val="24"/>
          <w:lang w:val="en-US"/>
        </w:rPr>
        <w:t>Vocabulary:</w:t>
      </w:r>
    </w:p>
    <w:p w:rsidR="003967CB" w:rsidRPr="000169C4" w:rsidRDefault="003967CB" w:rsidP="003967CB">
      <w:pPr>
        <w:rPr>
          <w:b/>
          <w:sz w:val="24"/>
          <w:szCs w:val="24"/>
          <w:lang w:val="en-US"/>
        </w:rPr>
      </w:pPr>
      <w:r w:rsidRPr="000169C4">
        <w:rPr>
          <w:sz w:val="24"/>
          <w:szCs w:val="24"/>
          <w:lang w:val="en-US"/>
        </w:rPr>
        <w:t xml:space="preserve">Retrieve — </w:t>
      </w:r>
      <w:r w:rsidRPr="000169C4">
        <w:rPr>
          <w:sz w:val="24"/>
          <w:szCs w:val="24"/>
        </w:rPr>
        <w:t>извлекать</w:t>
      </w:r>
    </w:p>
    <w:p w:rsidR="003967CB" w:rsidRPr="000169C4" w:rsidRDefault="003967CB" w:rsidP="003967CB">
      <w:pPr>
        <w:rPr>
          <w:sz w:val="24"/>
          <w:szCs w:val="24"/>
          <w:lang w:val="en-US"/>
        </w:rPr>
      </w:pPr>
      <w:r w:rsidRPr="000169C4">
        <w:rPr>
          <w:sz w:val="24"/>
          <w:szCs w:val="24"/>
          <w:lang w:val="en-US"/>
        </w:rPr>
        <w:t xml:space="preserve">Variety — </w:t>
      </w:r>
      <w:r w:rsidRPr="000169C4">
        <w:rPr>
          <w:sz w:val="24"/>
          <w:szCs w:val="24"/>
        </w:rPr>
        <w:t>спектр</w:t>
      </w:r>
    </w:p>
    <w:p w:rsidR="003967CB" w:rsidRPr="000169C4" w:rsidRDefault="003967CB" w:rsidP="003967CB">
      <w:pPr>
        <w:tabs>
          <w:tab w:val="left" w:pos="0"/>
        </w:tabs>
        <w:rPr>
          <w:sz w:val="24"/>
          <w:szCs w:val="24"/>
          <w:lang w:val="en-US"/>
        </w:rPr>
      </w:pPr>
      <w:r w:rsidRPr="000169C4">
        <w:rPr>
          <w:sz w:val="24"/>
          <w:szCs w:val="24"/>
          <w:lang w:val="en-US"/>
        </w:rPr>
        <w:t xml:space="preserve">Recreation — </w:t>
      </w:r>
      <w:r w:rsidRPr="000169C4">
        <w:rPr>
          <w:sz w:val="24"/>
          <w:szCs w:val="24"/>
        </w:rPr>
        <w:t>развлечение</w:t>
      </w:r>
    </w:p>
    <w:p w:rsidR="003967CB" w:rsidRPr="000169C4" w:rsidRDefault="003967CB" w:rsidP="003967CB">
      <w:pPr>
        <w:tabs>
          <w:tab w:val="left" w:pos="0"/>
        </w:tabs>
        <w:rPr>
          <w:sz w:val="24"/>
          <w:szCs w:val="24"/>
        </w:rPr>
      </w:pPr>
      <w:r w:rsidRPr="000169C4">
        <w:rPr>
          <w:sz w:val="24"/>
          <w:szCs w:val="24"/>
          <w:lang w:val="en-US"/>
        </w:rPr>
        <w:t>Network</w:t>
      </w:r>
      <w:r w:rsidRPr="000169C4">
        <w:rPr>
          <w:sz w:val="24"/>
          <w:szCs w:val="24"/>
        </w:rPr>
        <w:t xml:space="preserve"> — сеть</w:t>
      </w:r>
    </w:p>
    <w:p w:rsidR="003967CB" w:rsidRPr="000169C4" w:rsidRDefault="003967CB" w:rsidP="003967CB">
      <w:pPr>
        <w:tabs>
          <w:tab w:val="left" w:pos="0"/>
        </w:tabs>
        <w:rPr>
          <w:sz w:val="24"/>
          <w:szCs w:val="24"/>
        </w:rPr>
      </w:pPr>
      <w:r w:rsidRPr="000169C4">
        <w:rPr>
          <w:sz w:val="24"/>
          <w:szCs w:val="24"/>
          <w:lang w:val="en-US"/>
        </w:rPr>
        <w:t>Share</w:t>
      </w:r>
      <w:r w:rsidRPr="000169C4">
        <w:rPr>
          <w:sz w:val="24"/>
          <w:szCs w:val="24"/>
        </w:rPr>
        <w:t xml:space="preserve"> — делить</w:t>
      </w:r>
    </w:p>
    <w:p w:rsidR="003967CB" w:rsidRPr="000169C4" w:rsidRDefault="003967CB" w:rsidP="003967CB">
      <w:pPr>
        <w:tabs>
          <w:tab w:val="left" w:pos="0"/>
        </w:tabs>
        <w:rPr>
          <w:sz w:val="24"/>
          <w:szCs w:val="24"/>
        </w:rPr>
      </w:pPr>
      <w:r w:rsidRPr="000169C4">
        <w:rPr>
          <w:sz w:val="24"/>
          <w:szCs w:val="24"/>
          <w:lang w:val="en-US"/>
        </w:rPr>
        <w:t>H</w:t>
      </w:r>
      <w:r w:rsidRPr="000169C4">
        <w:rPr>
          <w:sz w:val="24"/>
          <w:szCs w:val="24"/>
        </w:rPr>
        <w:t>umanities — гуманитарные науки</w:t>
      </w:r>
    </w:p>
    <w:p w:rsidR="003967CB" w:rsidRPr="000169C4" w:rsidRDefault="003967CB" w:rsidP="003967CB">
      <w:pPr>
        <w:tabs>
          <w:tab w:val="left" w:pos="0"/>
        </w:tabs>
        <w:rPr>
          <w:sz w:val="24"/>
          <w:szCs w:val="24"/>
        </w:rPr>
      </w:pPr>
      <w:r w:rsidRPr="000169C4">
        <w:rPr>
          <w:sz w:val="24"/>
          <w:szCs w:val="24"/>
          <w:lang w:val="en-US"/>
        </w:rPr>
        <w:t>B</w:t>
      </w:r>
      <w:r w:rsidRPr="000169C4">
        <w:rPr>
          <w:sz w:val="24"/>
          <w:szCs w:val="24"/>
        </w:rPr>
        <w:t>usiness transaction — коммерческие операции</w:t>
      </w:r>
    </w:p>
    <w:p w:rsidR="003967CB" w:rsidRPr="000169C4" w:rsidRDefault="003967CB" w:rsidP="003967CB">
      <w:pPr>
        <w:tabs>
          <w:tab w:val="left" w:pos="0"/>
        </w:tabs>
        <w:rPr>
          <w:sz w:val="24"/>
          <w:szCs w:val="24"/>
        </w:rPr>
      </w:pPr>
      <w:r w:rsidRPr="000169C4">
        <w:rPr>
          <w:sz w:val="24"/>
          <w:szCs w:val="24"/>
          <w:lang w:val="en-US"/>
        </w:rPr>
        <w:t>W</w:t>
      </w:r>
      <w:r w:rsidRPr="000169C4">
        <w:rPr>
          <w:sz w:val="24"/>
          <w:szCs w:val="24"/>
        </w:rPr>
        <w:t>eb — паутина</w:t>
      </w:r>
    </w:p>
    <w:p w:rsidR="003967CB" w:rsidRPr="000169C4" w:rsidRDefault="003967CB" w:rsidP="003967CB">
      <w:pPr>
        <w:tabs>
          <w:tab w:val="left" w:pos="0"/>
        </w:tabs>
        <w:rPr>
          <w:sz w:val="24"/>
          <w:szCs w:val="24"/>
        </w:rPr>
      </w:pPr>
      <w:r w:rsidRPr="000169C4">
        <w:rPr>
          <w:sz w:val="24"/>
          <w:szCs w:val="24"/>
          <w:lang w:val="en-US"/>
        </w:rPr>
        <w:t>B</w:t>
      </w:r>
      <w:r w:rsidRPr="000169C4">
        <w:rPr>
          <w:sz w:val="24"/>
          <w:szCs w:val="24"/>
        </w:rPr>
        <w:t>rowser — браузер (программа поиска информации)</w:t>
      </w:r>
    </w:p>
    <w:p w:rsidR="003967CB" w:rsidRPr="000169C4" w:rsidRDefault="003967CB" w:rsidP="003967CB">
      <w:pPr>
        <w:tabs>
          <w:tab w:val="left" w:pos="0"/>
        </w:tabs>
        <w:rPr>
          <w:sz w:val="24"/>
          <w:szCs w:val="24"/>
        </w:rPr>
      </w:pPr>
      <w:r w:rsidRPr="000169C4">
        <w:rPr>
          <w:sz w:val="24"/>
          <w:szCs w:val="24"/>
          <w:lang w:val="en-US"/>
        </w:rPr>
        <w:t>P</w:t>
      </w:r>
      <w:r w:rsidRPr="000169C4">
        <w:rPr>
          <w:sz w:val="24"/>
          <w:szCs w:val="24"/>
        </w:rPr>
        <w:t>rovide — обеспечивать чем-либо</w:t>
      </w:r>
    </w:p>
    <w:p w:rsidR="003967CB" w:rsidRPr="000169C4" w:rsidRDefault="003967CB" w:rsidP="003967CB">
      <w:pPr>
        <w:tabs>
          <w:tab w:val="left" w:pos="0"/>
        </w:tabs>
        <w:rPr>
          <w:sz w:val="24"/>
          <w:szCs w:val="24"/>
        </w:rPr>
      </w:pPr>
      <w:r w:rsidRPr="000169C4">
        <w:rPr>
          <w:sz w:val="24"/>
          <w:szCs w:val="24"/>
          <w:lang w:val="en-US"/>
        </w:rPr>
        <w:t>P</w:t>
      </w:r>
      <w:r w:rsidRPr="000169C4">
        <w:rPr>
          <w:sz w:val="24"/>
          <w:szCs w:val="24"/>
        </w:rPr>
        <w:t>rovider — провайдер (компания, предоставляющая доступ WWW через                                                                                                                       местные телефонные сети)</w:t>
      </w:r>
    </w:p>
    <w:p w:rsidR="003967CB" w:rsidRPr="000169C4" w:rsidRDefault="003967CB" w:rsidP="003967CB">
      <w:pPr>
        <w:tabs>
          <w:tab w:val="left" w:pos="0"/>
        </w:tabs>
        <w:rPr>
          <w:sz w:val="24"/>
          <w:szCs w:val="24"/>
        </w:rPr>
      </w:pPr>
      <w:r w:rsidRPr="000169C4">
        <w:rPr>
          <w:sz w:val="24"/>
          <w:szCs w:val="24"/>
          <w:lang w:val="en-US"/>
        </w:rPr>
        <w:t>B</w:t>
      </w:r>
      <w:r w:rsidRPr="000169C4">
        <w:rPr>
          <w:sz w:val="24"/>
          <w:szCs w:val="24"/>
        </w:rPr>
        <w:t>roadcast live — передавать в прямом эфире</w:t>
      </w:r>
    </w:p>
    <w:p w:rsidR="003967CB" w:rsidRPr="000169C4" w:rsidRDefault="003967CB" w:rsidP="003967CB">
      <w:pPr>
        <w:tabs>
          <w:tab w:val="left" w:pos="0"/>
        </w:tabs>
        <w:rPr>
          <w:sz w:val="24"/>
          <w:szCs w:val="24"/>
        </w:rPr>
      </w:pPr>
      <w:r w:rsidRPr="000169C4">
        <w:rPr>
          <w:sz w:val="24"/>
          <w:szCs w:val="24"/>
          <w:lang w:val="en-US"/>
        </w:rPr>
        <w:t>S</w:t>
      </w:r>
      <w:r w:rsidRPr="000169C4">
        <w:rPr>
          <w:sz w:val="24"/>
          <w:szCs w:val="24"/>
        </w:rPr>
        <w:t>ite — страница, сайт</w:t>
      </w:r>
    </w:p>
    <w:p w:rsidR="003967CB" w:rsidRPr="000169C4" w:rsidRDefault="003967CB" w:rsidP="003967CB">
      <w:pPr>
        <w:tabs>
          <w:tab w:val="left" w:pos="0"/>
        </w:tabs>
        <w:rPr>
          <w:sz w:val="24"/>
          <w:szCs w:val="24"/>
        </w:rPr>
      </w:pPr>
      <w:r w:rsidRPr="000169C4">
        <w:rPr>
          <w:sz w:val="24"/>
          <w:szCs w:val="24"/>
          <w:lang w:val="en-US"/>
        </w:rPr>
        <w:t>To</w:t>
      </w:r>
      <w:r w:rsidRPr="000169C4">
        <w:rPr>
          <w:sz w:val="24"/>
          <w:szCs w:val="24"/>
        </w:rPr>
        <w:t xml:space="preserve"> </w:t>
      </w:r>
      <w:r w:rsidRPr="000169C4">
        <w:rPr>
          <w:sz w:val="24"/>
          <w:szCs w:val="24"/>
          <w:lang w:val="en-US"/>
        </w:rPr>
        <w:t>link</w:t>
      </w:r>
      <w:r w:rsidRPr="000169C4">
        <w:rPr>
          <w:sz w:val="24"/>
          <w:szCs w:val="24"/>
        </w:rPr>
        <w:t xml:space="preserve"> — соединять</w:t>
      </w:r>
    </w:p>
    <w:p w:rsidR="003967CB" w:rsidRPr="000169C4" w:rsidRDefault="003967CB" w:rsidP="003967CB">
      <w:pPr>
        <w:tabs>
          <w:tab w:val="left" w:pos="0"/>
        </w:tabs>
        <w:rPr>
          <w:sz w:val="24"/>
          <w:szCs w:val="24"/>
        </w:rPr>
      </w:pPr>
      <w:r w:rsidRPr="000169C4">
        <w:rPr>
          <w:sz w:val="24"/>
          <w:szCs w:val="24"/>
          <w:lang w:val="en-US"/>
        </w:rPr>
        <w:t>Hyperlink</w:t>
      </w:r>
      <w:r w:rsidRPr="000169C4">
        <w:rPr>
          <w:sz w:val="24"/>
          <w:szCs w:val="24"/>
        </w:rPr>
        <w:t xml:space="preserve"> — гиперссылка</w:t>
      </w:r>
    </w:p>
    <w:p w:rsidR="003967CB" w:rsidRPr="000169C4" w:rsidRDefault="003967CB" w:rsidP="003967CB">
      <w:pPr>
        <w:tabs>
          <w:tab w:val="left" w:pos="0"/>
        </w:tabs>
        <w:rPr>
          <w:sz w:val="24"/>
          <w:szCs w:val="24"/>
        </w:rPr>
      </w:pPr>
      <w:r w:rsidRPr="000169C4">
        <w:rPr>
          <w:sz w:val="24"/>
          <w:szCs w:val="24"/>
          <w:lang w:val="en-US"/>
        </w:rPr>
        <w:t>To</w:t>
      </w:r>
      <w:r w:rsidRPr="000169C4">
        <w:rPr>
          <w:sz w:val="24"/>
          <w:szCs w:val="24"/>
        </w:rPr>
        <w:t xml:space="preserve"> </w:t>
      </w:r>
      <w:r w:rsidRPr="000169C4">
        <w:rPr>
          <w:sz w:val="24"/>
          <w:szCs w:val="24"/>
          <w:lang w:val="en-US"/>
        </w:rPr>
        <w:t>compete</w:t>
      </w:r>
      <w:r w:rsidRPr="000169C4">
        <w:rPr>
          <w:sz w:val="24"/>
          <w:szCs w:val="24"/>
        </w:rPr>
        <w:t xml:space="preserve"> — соревноваться</w:t>
      </w:r>
    </w:p>
    <w:p w:rsidR="003967CB" w:rsidRPr="000169C4" w:rsidRDefault="003967CB" w:rsidP="003967CB">
      <w:pPr>
        <w:tabs>
          <w:tab w:val="left" w:pos="0"/>
        </w:tabs>
        <w:rPr>
          <w:sz w:val="24"/>
          <w:szCs w:val="24"/>
        </w:rPr>
      </w:pPr>
      <w:r w:rsidRPr="000169C4">
        <w:rPr>
          <w:sz w:val="24"/>
          <w:szCs w:val="24"/>
          <w:lang w:val="en-US"/>
        </w:rPr>
        <w:t>A</w:t>
      </w:r>
      <w:r w:rsidRPr="000169C4">
        <w:rPr>
          <w:sz w:val="24"/>
          <w:szCs w:val="24"/>
        </w:rPr>
        <w:t>ccess — доступ</w:t>
      </w:r>
    </w:p>
    <w:p w:rsidR="003967CB" w:rsidRPr="006839BF" w:rsidRDefault="003967CB" w:rsidP="003967CB">
      <w:pPr>
        <w:jc w:val="both"/>
        <w:rPr>
          <w:b/>
          <w:sz w:val="24"/>
          <w:szCs w:val="24"/>
        </w:rPr>
      </w:pPr>
    </w:p>
    <w:p w:rsidR="003967CB" w:rsidRPr="000169C4" w:rsidRDefault="003967CB" w:rsidP="003967CB">
      <w:pPr>
        <w:jc w:val="both"/>
        <w:rPr>
          <w:sz w:val="24"/>
          <w:szCs w:val="24"/>
          <w:lang w:val="en-US"/>
        </w:rPr>
      </w:pPr>
      <w:r w:rsidRPr="000169C4">
        <w:rPr>
          <w:b/>
          <w:sz w:val="24"/>
          <w:szCs w:val="24"/>
          <w:lang w:val="en-US"/>
        </w:rPr>
        <w:t>3.</w:t>
      </w:r>
      <w:r w:rsidRPr="000169C4">
        <w:rPr>
          <w:sz w:val="24"/>
          <w:szCs w:val="24"/>
          <w:lang w:val="en-US"/>
        </w:rPr>
        <w:t xml:space="preserve"> Give the definitions of the given terms:</w:t>
      </w:r>
    </w:p>
    <w:p w:rsidR="003967CB" w:rsidRPr="000169C4" w:rsidRDefault="003967CB" w:rsidP="003967CB">
      <w:pPr>
        <w:ind w:firstLine="708"/>
        <w:jc w:val="both"/>
        <w:rPr>
          <w:sz w:val="24"/>
          <w:szCs w:val="24"/>
          <w:lang w:val="en-US"/>
        </w:rPr>
      </w:pPr>
      <w:r w:rsidRPr="000169C4">
        <w:rPr>
          <w:sz w:val="24"/>
          <w:szCs w:val="24"/>
          <w:lang w:val="en-US"/>
        </w:rPr>
        <w:t>1) Internet</w:t>
      </w:r>
    </w:p>
    <w:p w:rsidR="003967CB" w:rsidRPr="000169C4" w:rsidRDefault="003967CB" w:rsidP="003967CB">
      <w:pPr>
        <w:ind w:firstLine="708"/>
        <w:jc w:val="both"/>
        <w:rPr>
          <w:sz w:val="24"/>
          <w:szCs w:val="24"/>
          <w:lang w:val="en-US"/>
        </w:rPr>
      </w:pPr>
      <w:r w:rsidRPr="000169C4">
        <w:rPr>
          <w:sz w:val="24"/>
          <w:szCs w:val="24"/>
          <w:lang w:val="en-US"/>
        </w:rPr>
        <w:t>2) World Wide Web</w:t>
      </w:r>
    </w:p>
    <w:p w:rsidR="003967CB" w:rsidRPr="000169C4" w:rsidRDefault="003967CB" w:rsidP="003967CB">
      <w:pPr>
        <w:ind w:firstLine="708"/>
        <w:jc w:val="both"/>
        <w:rPr>
          <w:sz w:val="24"/>
          <w:szCs w:val="24"/>
          <w:lang w:val="en-US"/>
        </w:rPr>
      </w:pPr>
      <w:r w:rsidRPr="000169C4">
        <w:rPr>
          <w:sz w:val="24"/>
          <w:szCs w:val="24"/>
          <w:lang w:val="en-US"/>
        </w:rPr>
        <w:t>3) Web browser</w:t>
      </w:r>
    </w:p>
    <w:p w:rsidR="003967CB" w:rsidRPr="000169C4" w:rsidRDefault="003967CB" w:rsidP="003967CB">
      <w:pPr>
        <w:ind w:firstLine="708"/>
        <w:jc w:val="both"/>
        <w:rPr>
          <w:sz w:val="24"/>
          <w:szCs w:val="24"/>
          <w:lang w:val="en-US"/>
        </w:rPr>
      </w:pPr>
      <w:r w:rsidRPr="000169C4">
        <w:rPr>
          <w:sz w:val="24"/>
          <w:szCs w:val="24"/>
          <w:lang w:val="en-US"/>
        </w:rPr>
        <w:t>4) Internet provider</w:t>
      </w:r>
    </w:p>
    <w:p w:rsidR="003967CB" w:rsidRPr="000169C4" w:rsidRDefault="003967CB" w:rsidP="003967CB">
      <w:pPr>
        <w:ind w:firstLine="708"/>
        <w:jc w:val="both"/>
        <w:rPr>
          <w:sz w:val="24"/>
          <w:szCs w:val="24"/>
          <w:lang w:val="en-US"/>
        </w:rPr>
      </w:pPr>
      <w:r w:rsidRPr="000169C4">
        <w:rPr>
          <w:sz w:val="24"/>
          <w:szCs w:val="24"/>
          <w:lang w:val="en-US"/>
        </w:rPr>
        <w:t>5) Hyperlinks</w:t>
      </w:r>
    </w:p>
    <w:p w:rsidR="003967CB" w:rsidRPr="000169C4" w:rsidRDefault="003967CB" w:rsidP="003967CB">
      <w:pPr>
        <w:jc w:val="both"/>
        <w:rPr>
          <w:sz w:val="24"/>
          <w:szCs w:val="24"/>
          <w:lang w:val="en-US"/>
        </w:rPr>
      </w:pPr>
    </w:p>
    <w:p w:rsidR="003967CB" w:rsidRPr="000169C4" w:rsidRDefault="003967CB" w:rsidP="003967CB">
      <w:pPr>
        <w:jc w:val="both"/>
        <w:rPr>
          <w:b/>
          <w:sz w:val="24"/>
          <w:szCs w:val="24"/>
          <w:lang w:val="en-US"/>
        </w:rPr>
      </w:pPr>
      <w:r w:rsidRPr="000169C4">
        <w:rPr>
          <w:b/>
          <w:sz w:val="24"/>
          <w:szCs w:val="24"/>
          <w:lang w:val="en-US"/>
        </w:rPr>
        <w:t>4. Group work.</w:t>
      </w:r>
    </w:p>
    <w:p w:rsidR="003967CB" w:rsidRPr="000169C4" w:rsidRDefault="003967CB" w:rsidP="003967CB">
      <w:pPr>
        <w:jc w:val="both"/>
        <w:rPr>
          <w:sz w:val="24"/>
          <w:szCs w:val="24"/>
          <w:lang w:val="en-US"/>
        </w:rPr>
      </w:pPr>
      <w:r w:rsidRPr="000169C4">
        <w:rPr>
          <w:sz w:val="24"/>
          <w:szCs w:val="24"/>
          <w:lang w:val="en-US"/>
        </w:rPr>
        <w:t xml:space="preserve">     a) Imagine that you are Minister of Telecommunication and its staff. You are going to suggest new project, however some members of your staff do not agree with the suggestion. How are your supporters and you going to prove your position? Play out this situation.</w:t>
      </w:r>
    </w:p>
    <w:p w:rsidR="003967CB" w:rsidRPr="000169C4" w:rsidRDefault="003967CB" w:rsidP="003967CB">
      <w:pPr>
        <w:jc w:val="both"/>
        <w:rPr>
          <w:sz w:val="24"/>
          <w:szCs w:val="24"/>
          <w:lang w:val="en-US"/>
        </w:rPr>
      </w:pPr>
      <w:r w:rsidRPr="000169C4">
        <w:rPr>
          <w:sz w:val="24"/>
          <w:szCs w:val="24"/>
          <w:lang w:val="en-US"/>
        </w:rPr>
        <w:t xml:space="preserve">    b) Make a crossword to the special internet terms.</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0</w:t>
      </w:r>
      <w:r w:rsidRPr="003B459C">
        <w:rPr>
          <w:b/>
          <w:sz w:val="24"/>
          <w:szCs w:val="24"/>
          <w:lang w:val="en-US"/>
        </w:rPr>
        <w:t xml:space="preserve">. </w:t>
      </w:r>
      <w:r>
        <w:rPr>
          <w:b/>
          <w:sz w:val="24"/>
          <w:szCs w:val="24"/>
          <w:lang w:val="en-US"/>
        </w:rPr>
        <w:t xml:space="preserve">E-mail. </w:t>
      </w:r>
    </w:p>
    <w:p w:rsidR="003967CB" w:rsidRPr="0039386F" w:rsidRDefault="003967CB" w:rsidP="003967CB">
      <w:pPr>
        <w:jc w:val="both"/>
        <w:rPr>
          <w:sz w:val="24"/>
          <w:szCs w:val="24"/>
          <w:lang w:val="en-US"/>
        </w:rPr>
      </w:pPr>
      <w:r w:rsidRPr="0039386F">
        <w:rPr>
          <w:b/>
          <w:sz w:val="24"/>
          <w:szCs w:val="24"/>
          <w:lang w:val="en-US"/>
        </w:rPr>
        <w:t xml:space="preserve">1. </w:t>
      </w:r>
      <w:r w:rsidRPr="0039386F">
        <w:rPr>
          <w:sz w:val="24"/>
          <w:szCs w:val="24"/>
          <w:lang w:val="en-US"/>
        </w:rPr>
        <w:t>Discuss with the partner.</w:t>
      </w:r>
    </w:p>
    <w:p w:rsidR="003967CB" w:rsidRPr="0039386F" w:rsidRDefault="003967CB" w:rsidP="003967CB">
      <w:pPr>
        <w:jc w:val="both"/>
        <w:rPr>
          <w:sz w:val="24"/>
          <w:szCs w:val="24"/>
          <w:lang w:val="en-US"/>
        </w:rPr>
      </w:pPr>
      <w:r w:rsidRPr="0039386F">
        <w:rPr>
          <w:sz w:val="24"/>
          <w:szCs w:val="24"/>
          <w:lang w:val="en-US"/>
        </w:rPr>
        <w:t xml:space="preserve">    Do you know…?</w:t>
      </w:r>
    </w:p>
    <w:p w:rsidR="003967CB" w:rsidRPr="0039386F" w:rsidRDefault="003967CB" w:rsidP="003967CB">
      <w:pPr>
        <w:jc w:val="both"/>
        <w:rPr>
          <w:sz w:val="24"/>
          <w:szCs w:val="24"/>
          <w:lang w:val="en-US"/>
        </w:rPr>
      </w:pPr>
      <w:r w:rsidRPr="0039386F">
        <w:rPr>
          <w:sz w:val="24"/>
          <w:szCs w:val="24"/>
          <w:lang w:val="en-US"/>
        </w:rPr>
        <w:t>1) What is e-mail?</w:t>
      </w:r>
    </w:p>
    <w:p w:rsidR="003967CB" w:rsidRPr="0039386F" w:rsidRDefault="003967CB" w:rsidP="003967CB">
      <w:pPr>
        <w:jc w:val="both"/>
        <w:rPr>
          <w:sz w:val="24"/>
          <w:szCs w:val="24"/>
          <w:lang w:val="en-US"/>
        </w:rPr>
      </w:pPr>
      <w:r w:rsidRPr="0039386F">
        <w:rPr>
          <w:sz w:val="24"/>
          <w:szCs w:val="24"/>
          <w:lang w:val="en-US"/>
        </w:rPr>
        <w:t>2) What can you say about historical appearance of e-mail?</w:t>
      </w:r>
    </w:p>
    <w:p w:rsidR="003967CB" w:rsidRPr="0039386F" w:rsidRDefault="003967CB" w:rsidP="003967CB">
      <w:pPr>
        <w:jc w:val="both"/>
        <w:rPr>
          <w:sz w:val="24"/>
          <w:szCs w:val="24"/>
          <w:lang w:val="en-US"/>
        </w:rPr>
      </w:pPr>
      <w:r w:rsidRPr="0039386F">
        <w:rPr>
          <w:sz w:val="24"/>
          <w:szCs w:val="24"/>
          <w:lang w:val="en-US"/>
        </w:rPr>
        <w:t>3) What is server?</w:t>
      </w:r>
    </w:p>
    <w:p w:rsidR="003967CB" w:rsidRPr="0039386F" w:rsidRDefault="003967CB" w:rsidP="003967CB">
      <w:pPr>
        <w:jc w:val="both"/>
        <w:rPr>
          <w:sz w:val="24"/>
          <w:szCs w:val="24"/>
          <w:lang w:val="en-US"/>
        </w:rPr>
      </w:pPr>
      <w:r w:rsidRPr="0039386F">
        <w:rPr>
          <w:sz w:val="24"/>
          <w:szCs w:val="24"/>
          <w:lang w:val="en-US"/>
        </w:rPr>
        <w:t>4) How often do you use e-mail?</w:t>
      </w:r>
    </w:p>
    <w:p w:rsidR="003967CB" w:rsidRPr="0039386F" w:rsidRDefault="003967CB" w:rsidP="003967CB">
      <w:pPr>
        <w:jc w:val="both"/>
        <w:rPr>
          <w:sz w:val="24"/>
          <w:szCs w:val="24"/>
          <w:lang w:val="en-US"/>
        </w:rPr>
      </w:pPr>
      <w:r w:rsidRPr="0039386F">
        <w:rPr>
          <w:sz w:val="24"/>
          <w:szCs w:val="24"/>
          <w:lang w:val="en-US"/>
        </w:rPr>
        <w:lastRenderedPageBreak/>
        <w:t>5) Are there any advantages and disadvantages in using e-mail?</w:t>
      </w: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r w:rsidRPr="0039386F">
        <w:rPr>
          <w:b/>
          <w:sz w:val="24"/>
          <w:szCs w:val="24"/>
          <w:lang w:val="en-US"/>
        </w:rPr>
        <w:t>2.</w:t>
      </w:r>
      <w:r w:rsidRPr="0039386F">
        <w:rPr>
          <w:sz w:val="24"/>
          <w:szCs w:val="24"/>
          <w:lang w:val="en-US"/>
        </w:rPr>
        <w:t xml:space="preserve">  Read the article “E-mail”.</w:t>
      </w:r>
    </w:p>
    <w:p w:rsidR="003967CB" w:rsidRPr="0039386F" w:rsidRDefault="003967CB" w:rsidP="003967CB">
      <w:pPr>
        <w:jc w:val="both"/>
        <w:rPr>
          <w:sz w:val="24"/>
          <w:szCs w:val="24"/>
          <w:lang w:val="en-US"/>
        </w:rPr>
      </w:pPr>
    </w:p>
    <w:p w:rsidR="003967CB" w:rsidRPr="0039386F" w:rsidRDefault="003967CB" w:rsidP="003967CB">
      <w:pPr>
        <w:jc w:val="center"/>
        <w:rPr>
          <w:b/>
          <w:sz w:val="24"/>
          <w:szCs w:val="24"/>
          <w:lang w:val="en-US"/>
        </w:rPr>
      </w:pPr>
      <w:r w:rsidRPr="0039386F">
        <w:rPr>
          <w:b/>
          <w:sz w:val="24"/>
          <w:szCs w:val="24"/>
          <w:lang w:val="en-US"/>
        </w:rPr>
        <w:t>E-mail</w:t>
      </w:r>
    </w:p>
    <w:p w:rsidR="003967CB" w:rsidRPr="0039386F" w:rsidRDefault="003967CB" w:rsidP="003967CB">
      <w:pPr>
        <w:jc w:val="both"/>
        <w:rPr>
          <w:sz w:val="24"/>
          <w:szCs w:val="24"/>
          <w:lang w:val="en-US"/>
        </w:rPr>
      </w:pPr>
      <w:r>
        <w:rPr>
          <w:noProof/>
          <w:lang w:eastAsia="ru-RU"/>
        </w:rPr>
        <w:drawing>
          <wp:anchor distT="0" distB="0" distL="114300" distR="114300" simplePos="0" relativeHeight="251782144" behindDoc="1" locked="0" layoutInCell="1" allowOverlap="1">
            <wp:simplePos x="0" y="0"/>
            <wp:positionH relativeFrom="column">
              <wp:posOffset>0</wp:posOffset>
            </wp:positionH>
            <wp:positionV relativeFrom="paragraph">
              <wp:posOffset>146685</wp:posOffset>
            </wp:positionV>
            <wp:extent cx="2857500" cy="1828800"/>
            <wp:effectExtent l="0" t="0" r="0" b="0"/>
            <wp:wrapTight wrapText="bothSides">
              <wp:wrapPolygon edited="0">
                <wp:start x="0" y="0"/>
                <wp:lineTo x="0" y="21375"/>
                <wp:lineTo x="21456" y="21375"/>
                <wp:lineTo x="21456" y="0"/>
                <wp:lineTo x="0" y="0"/>
              </wp:wrapPolygon>
            </wp:wrapTight>
            <wp:docPr id="381" name="Рисунок 14" descr="http://upload.wikimedia.org/wikipedia/commons/thumb/d/db/Mozilla_thunderbird_empty_screenshot.png/300px-Mozilla_thunderbird_empty_screenshot.png">
              <a:hlinkClick xmlns:a="http://schemas.openxmlformats.org/drawingml/2006/main" r:id="rId632" tooltip="&quot;The interface of an e-mail client, Thunderbird.&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upload.wikimedia.org/wikipedia/commons/thumb/d/db/Mozilla_thunderbird_empty_screenshot.png/300px-Mozilla_thunderbird_empty_screenshot.png">
                      <a:hlinkClick r:id="rId632" tooltip="&quot;The interface of an e-mail client, Thunderbird.&quot;"/>
                    </pic:cNvPr>
                    <pic:cNvPicPr>
                      <a:picLocks noChangeAspect="1" noChangeArrowheads="1"/>
                    </pic:cNvPicPr>
                  </pic:nvPicPr>
                  <pic:blipFill>
                    <a:blip r:embed="rId633" r:link="rId6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1828800"/>
                    </a:xfrm>
                    <a:prstGeom prst="rect">
                      <a:avLst/>
                    </a:prstGeom>
                    <a:noFill/>
                    <a:ln>
                      <a:noFill/>
                    </a:ln>
                  </pic:spPr>
                </pic:pic>
              </a:graphicData>
            </a:graphic>
          </wp:anchor>
        </w:drawing>
      </w:r>
    </w:p>
    <w:p w:rsidR="003967CB" w:rsidRPr="0039386F" w:rsidRDefault="003967CB" w:rsidP="003967CB">
      <w:pPr>
        <w:ind w:firstLine="708"/>
        <w:jc w:val="both"/>
        <w:rPr>
          <w:sz w:val="24"/>
          <w:szCs w:val="24"/>
          <w:lang/>
        </w:rPr>
      </w:pPr>
      <w:r w:rsidRPr="0039386F">
        <w:rPr>
          <w:b/>
          <w:bCs/>
          <w:sz w:val="24"/>
          <w:szCs w:val="24"/>
          <w:lang/>
        </w:rPr>
        <w:t>Electronic mail</w:t>
      </w:r>
      <w:r w:rsidRPr="0039386F">
        <w:rPr>
          <w:sz w:val="24"/>
          <w:szCs w:val="24"/>
          <w:lang/>
        </w:rPr>
        <w:t xml:space="preserve">—often abbreviated as </w:t>
      </w:r>
      <w:r w:rsidRPr="0039386F">
        <w:rPr>
          <w:b/>
          <w:bCs/>
          <w:sz w:val="24"/>
          <w:szCs w:val="24"/>
          <w:lang/>
        </w:rPr>
        <w:t>e-mail</w:t>
      </w:r>
      <w:r w:rsidRPr="0039386F">
        <w:rPr>
          <w:sz w:val="24"/>
          <w:szCs w:val="24"/>
          <w:lang/>
        </w:rPr>
        <w:t xml:space="preserve"> or </w:t>
      </w:r>
      <w:r w:rsidRPr="0039386F">
        <w:rPr>
          <w:b/>
          <w:bCs/>
          <w:sz w:val="24"/>
          <w:szCs w:val="24"/>
          <w:lang/>
        </w:rPr>
        <w:t>email</w:t>
      </w:r>
      <w:r w:rsidRPr="0039386F">
        <w:rPr>
          <w:sz w:val="24"/>
          <w:szCs w:val="24"/>
          <w:lang/>
        </w:rPr>
        <w:t xml:space="preserve">—is a method of exchanging digital messages, designed primarily for human use. A message at least consists of its content, an author address and one or more recipient addresses. The foundation for today's global Internet email service was created in the early </w:t>
      </w:r>
      <w:hyperlink r:id="rId635" w:tooltip="Arpanet" w:history="1">
        <w:r w:rsidRPr="0039386F">
          <w:rPr>
            <w:rStyle w:val="ab"/>
            <w:sz w:val="24"/>
            <w:szCs w:val="24"/>
            <w:lang/>
          </w:rPr>
          <w:t>Arpanet</w:t>
        </w:r>
      </w:hyperlink>
      <w:r w:rsidRPr="0039386F">
        <w:rPr>
          <w:sz w:val="24"/>
          <w:szCs w:val="24"/>
          <w:lang/>
        </w:rPr>
        <w:t xml:space="preserve"> and was codified as a standard for encoding of messages, as </w:t>
      </w:r>
      <w:hyperlink r:id="rId636" w:tooltip="http://tools.ietf.org/html/rfc733" w:history="1">
        <w:r w:rsidRPr="0039386F">
          <w:rPr>
            <w:rStyle w:val="ab"/>
            <w:sz w:val="24"/>
            <w:szCs w:val="24"/>
            <w:lang/>
          </w:rPr>
          <w:t>RFC 733</w:t>
        </w:r>
      </w:hyperlink>
      <w:r w:rsidRPr="0039386F">
        <w:rPr>
          <w:sz w:val="24"/>
          <w:szCs w:val="24"/>
          <w:lang/>
        </w:rPr>
        <w:t xml:space="preserve">. An email sent in the early 1970s looked very similar to one sent on the Internet today. Conversion from Arpanet to Internet in the early 1980s produced the modern details of the current, core service, with transport provided by the </w:t>
      </w:r>
      <w:hyperlink r:id="rId637" w:tooltip="Simple Mail Transfer Protocol" w:history="1">
        <w:r w:rsidRPr="0039386F">
          <w:rPr>
            <w:rStyle w:val="ab"/>
            <w:sz w:val="24"/>
            <w:szCs w:val="24"/>
            <w:lang/>
          </w:rPr>
          <w:t>Simple Mail Transfer Protocol</w:t>
        </w:r>
      </w:hyperlink>
      <w:r w:rsidRPr="0039386F">
        <w:rPr>
          <w:sz w:val="24"/>
          <w:szCs w:val="24"/>
          <w:lang/>
        </w:rPr>
        <w:t xml:space="preserve"> (</w:t>
      </w:r>
      <w:hyperlink r:id="rId638" w:tooltip="SMTP" w:history="1">
        <w:r w:rsidRPr="0039386F">
          <w:rPr>
            <w:rStyle w:val="ab"/>
            <w:sz w:val="24"/>
            <w:szCs w:val="24"/>
            <w:lang/>
          </w:rPr>
          <w:t>SMTP</w:t>
        </w:r>
      </w:hyperlink>
      <w:r w:rsidRPr="0039386F">
        <w:rPr>
          <w:sz w:val="24"/>
          <w:szCs w:val="24"/>
          <w:lang/>
        </w:rPr>
        <w:t xml:space="preserve">), first published as </w:t>
      </w:r>
      <w:hyperlink r:id="rId639" w:tooltip="Internet Standard" w:history="1">
        <w:r w:rsidRPr="0039386F">
          <w:rPr>
            <w:rStyle w:val="ab"/>
            <w:sz w:val="24"/>
            <w:szCs w:val="24"/>
            <w:lang/>
          </w:rPr>
          <w:t>Internet Standard</w:t>
        </w:r>
      </w:hyperlink>
      <w:r w:rsidRPr="0039386F">
        <w:rPr>
          <w:sz w:val="24"/>
          <w:szCs w:val="24"/>
          <w:lang/>
        </w:rPr>
        <w:t xml:space="preserve"> 10 (</w:t>
      </w:r>
      <w:hyperlink r:id="rId640" w:tooltip="http://tools.ietf.org/html/rfc821" w:history="1">
        <w:r w:rsidRPr="0039386F">
          <w:rPr>
            <w:rStyle w:val="ab"/>
            <w:sz w:val="24"/>
            <w:szCs w:val="24"/>
            <w:lang/>
          </w:rPr>
          <w:t>RFC 821</w:t>
        </w:r>
      </w:hyperlink>
      <w:r w:rsidRPr="0039386F">
        <w:rPr>
          <w:sz w:val="24"/>
          <w:szCs w:val="24"/>
          <w:lang/>
        </w:rPr>
        <w:t xml:space="preserve">) in 1982, and a revision of </w:t>
      </w:r>
      <w:hyperlink r:id="rId641" w:tooltip="http://tools.ietf.org/html/rfc733" w:history="1">
        <w:r w:rsidRPr="0039386F">
          <w:rPr>
            <w:rStyle w:val="ab"/>
            <w:sz w:val="24"/>
            <w:szCs w:val="24"/>
            <w:lang/>
          </w:rPr>
          <w:t>RFC 733</w:t>
        </w:r>
      </w:hyperlink>
      <w:r w:rsidRPr="0039386F">
        <w:rPr>
          <w:sz w:val="24"/>
          <w:szCs w:val="24"/>
          <w:lang/>
        </w:rPr>
        <w:t xml:space="preserve"> to be Internet Standard 11 (</w:t>
      </w:r>
      <w:hyperlink r:id="rId642" w:tooltip="http://tools.ietf.org/html/rfc822" w:history="1">
        <w:r w:rsidRPr="0039386F">
          <w:rPr>
            <w:rStyle w:val="ab"/>
            <w:sz w:val="24"/>
            <w:szCs w:val="24"/>
            <w:lang/>
          </w:rPr>
          <w:t>RFC 822</w:t>
        </w:r>
      </w:hyperlink>
      <w:r w:rsidRPr="0039386F">
        <w:rPr>
          <w:sz w:val="24"/>
          <w:szCs w:val="24"/>
          <w:lang/>
        </w:rPr>
        <w:t xml:space="preserve">). Multi-media content attachments were standardized in 1996 with </w:t>
      </w:r>
      <w:hyperlink r:id="rId643" w:tooltip="http://tools.ietf.org/html/rfc2045" w:history="1">
        <w:r w:rsidRPr="0039386F">
          <w:rPr>
            <w:rStyle w:val="ab"/>
            <w:sz w:val="24"/>
            <w:szCs w:val="24"/>
            <w:lang/>
          </w:rPr>
          <w:t>RFC 2045</w:t>
        </w:r>
      </w:hyperlink>
      <w:r w:rsidRPr="0039386F">
        <w:rPr>
          <w:sz w:val="24"/>
          <w:szCs w:val="24"/>
          <w:lang/>
        </w:rPr>
        <w:t xml:space="preserve"> through </w:t>
      </w:r>
      <w:hyperlink r:id="rId644" w:tooltip="http://tools.ietf.org/html/rfc2049" w:history="1">
        <w:r w:rsidRPr="0039386F">
          <w:rPr>
            <w:rStyle w:val="ab"/>
            <w:sz w:val="24"/>
            <w:szCs w:val="24"/>
            <w:lang/>
          </w:rPr>
          <w:t>RFC 2049</w:t>
        </w:r>
      </w:hyperlink>
      <w:r w:rsidRPr="0039386F">
        <w:rPr>
          <w:sz w:val="24"/>
          <w:szCs w:val="24"/>
          <w:lang/>
        </w:rPr>
        <w:t xml:space="preserve">, collectively called, </w:t>
      </w:r>
      <w:hyperlink r:id="rId645" w:tooltip="Multipurpose Internet Mail Extensions" w:history="1">
        <w:r w:rsidRPr="0039386F">
          <w:rPr>
            <w:rStyle w:val="ab"/>
            <w:sz w:val="24"/>
            <w:szCs w:val="24"/>
            <w:lang/>
          </w:rPr>
          <w:t>Multipurpose Internet Mail Extensions</w:t>
        </w:r>
      </w:hyperlink>
      <w:r w:rsidRPr="0039386F">
        <w:rPr>
          <w:sz w:val="24"/>
          <w:szCs w:val="24"/>
          <w:lang/>
        </w:rPr>
        <w:t xml:space="preserve"> (</w:t>
      </w:r>
      <w:hyperlink r:id="rId646" w:tooltip="MIME" w:history="1">
        <w:r w:rsidRPr="0039386F">
          <w:rPr>
            <w:rStyle w:val="ab"/>
            <w:sz w:val="24"/>
            <w:szCs w:val="24"/>
            <w:lang/>
          </w:rPr>
          <w:t>MIME</w:t>
        </w:r>
      </w:hyperlink>
      <w:r w:rsidRPr="0039386F">
        <w:rPr>
          <w:sz w:val="24"/>
          <w:szCs w:val="24"/>
          <w:lang/>
        </w:rPr>
        <w:t>).</w:t>
      </w:r>
    </w:p>
    <w:p w:rsidR="003967CB" w:rsidRPr="0039386F" w:rsidRDefault="003967CB" w:rsidP="003967CB">
      <w:pPr>
        <w:ind w:firstLine="708"/>
        <w:jc w:val="both"/>
        <w:rPr>
          <w:sz w:val="24"/>
          <w:szCs w:val="24"/>
          <w:lang/>
        </w:rPr>
      </w:pPr>
      <w:r w:rsidRPr="0039386F">
        <w:rPr>
          <w:sz w:val="24"/>
          <w:szCs w:val="24"/>
          <w:lang/>
        </w:rPr>
        <w:t xml:space="preserve">Email systems that operate over a network-rather than being limited to a single, shared machine-are based on a </w:t>
      </w:r>
      <w:hyperlink r:id="rId647" w:tooltip="Store-and-forward" w:history="1">
        <w:r w:rsidRPr="0039386F">
          <w:rPr>
            <w:rStyle w:val="ab"/>
            <w:sz w:val="24"/>
            <w:szCs w:val="24"/>
            <w:lang/>
          </w:rPr>
          <w:t>store-and-forward</w:t>
        </w:r>
      </w:hyperlink>
      <w:r w:rsidRPr="0039386F">
        <w:rPr>
          <w:sz w:val="24"/>
          <w:szCs w:val="24"/>
          <w:lang/>
        </w:rPr>
        <w:t xml:space="preserve"> model in which email computer server systems accept, forward, deliver or store messages on behalf of users, who only need to connect to the email infrastructure with their personal computer or other network-enabled device for the duration of message submission to, or retrieval from, their designated server. Rarely is email transmitted directly from one user’s device to another’s.</w:t>
      </w:r>
    </w:p>
    <w:p w:rsidR="003967CB" w:rsidRPr="0039386F" w:rsidRDefault="003967CB" w:rsidP="003967CB">
      <w:pPr>
        <w:ind w:firstLine="708"/>
        <w:jc w:val="both"/>
        <w:rPr>
          <w:sz w:val="24"/>
          <w:szCs w:val="24"/>
          <w:lang/>
        </w:rPr>
      </w:pPr>
      <w:r w:rsidRPr="0039386F">
        <w:rPr>
          <w:sz w:val="24"/>
          <w:szCs w:val="24"/>
          <w:lang/>
        </w:rPr>
        <w:t xml:space="preserve">E-mail predates the inception of the </w:t>
      </w:r>
      <w:hyperlink r:id="rId648" w:tooltip="Internet" w:history="1">
        <w:r w:rsidRPr="0039386F">
          <w:rPr>
            <w:rStyle w:val="ab"/>
            <w:sz w:val="24"/>
            <w:szCs w:val="24"/>
            <w:lang/>
          </w:rPr>
          <w:t>Internet</w:t>
        </w:r>
      </w:hyperlink>
      <w:r w:rsidRPr="0039386F">
        <w:rPr>
          <w:sz w:val="24"/>
          <w:szCs w:val="24"/>
          <w:lang/>
        </w:rPr>
        <w:t xml:space="preserve">, and was in fact a crucial tool in creating the Internet. </w:t>
      </w:r>
      <w:hyperlink r:id="rId649" w:tooltip="Massachusetts Institute of Technology" w:history="1">
        <w:r w:rsidRPr="0039386F">
          <w:rPr>
            <w:rStyle w:val="ab"/>
            <w:sz w:val="24"/>
            <w:szCs w:val="24"/>
            <w:lang/>
          </w:rPr>
          <w:t>MIT</w:t>
        </w:r>
      </w:hyperlink>
      <w:r w:rsidRPr="0039386F">
        <w:rPr>
          <w:sz w:val="24"/>
          <w:szCs w:val="24"/>
          <w:lang/>
        </w:rPr>
        <w:t xml:space="preserve"> first demonstrated the </w:t>
      </w:r>
      <w:hyperlink r:id="rId650" w:tooltip="Compatible Time-Sharing System" w:history="1">
        <w:r w:rsidRPr="0039386F">
          <w:rPr>
            <w:rStyle w:val="ab"/>
            <w:sz w:val="24"/>
            <w:szCs w:val="24"/>
            <w:lang/>
          </w:rPr>
          <w:t>Compatible Time-Sharing System</w:t>
        </w:r>
      </w:hyperlink>
      <w:r w:rsidRPr="0039386F">
        <w:rPr>
          <w:sz w:val="24"/>
          <w:szCs w:val="24"/>
          <w:lang/>
        </w:rPr>
        <w:t xml:space="preserve"> (CTSS) in 1961. It allowed multiple users to log into the </w:t>
      </w:r>
      <w:hyperlink r:id="rId651" w:tooltip="IBM 7094" w:history="1">
        <w:r w:rsidRPr="0039386F">
          <w:rPr>
            <w:rStyle w:val="ab"/>
            <w:sz w:val="24"/>
            <w:szCs w:val="24"/>
            <w:lang/>
          </w:rPr>
          <w:t>IBM 7094</w:t>
        </w:r>
      </w:hyperlink>
      <w:r w:rsidRPr="0039386F">
        <w:rPr>
          <w:sz w:val="24"/>
          <w:szCs w:val="24"/>
          <w:lang/>
        </w:rPr>
        <w:t xml:space="preserve"> from remote dial-up terminals, and to store files online on disk. This new ability encouraged users to share information in new ways. E-mail started in 1965 as a way for multiple users of a </w:t>
      </w:r>
      <w:hyperlink r:id="rId652" w:tooltip="Time-sharing" w:history="1">
        <w:r w:rsidRPr="0039386F">
          <w:rPr>
            <w:rStyle w:val="ab"/>
            <w:sz w:val="24"/>
            <w:szCs w:val="24"/>
            <w:lang/>
          </w:rPr>
          <w:t>time-sharing</w:t>
        </w:r>
      </w:hyperlink>
      <w:r w:rsidRPr="0039386F">
        <w:rPr>
          <w:sz w:val="24"/>
          <w:szCs w:val="24"/>
          <w:lang/>
        </w:rPr>
        <w:t xml:space="preserve"> </w:t>
      </w:r>
      <w:hyperlink r:id="rId653" w:tooltip="Mainframe computer" w:history="1">
        <w:r w:rsidRPr="0039386F">
          <w:rPr>
            <w:rStyle w:val="ab"/>
            <w:sz w:val="24"/>
            <w:szCs w:val="24"/>
            <w:lang/>
          </w:rPr>
          <w:t>mainframe computer</w:t>
        </w:r>
      </w:hyperlink>
      <w:r w:rsidRPr="0039386F">
        <w:rPr>
          <w:sz w:val="24"/>
          <w:szCs w:val="24"/>
          <w:lang/>
        </w:rPr>
        <w:t xml:space="preserve"> to communicate. Although the exact history is murky, among the first systems to have such a facility were </w:t>
      </w:r>
      <w:hyperlink r:id="rId654" w:tooltip="System Development Corporation" w:history="1">
        <w:r w:rsidRPr="0039386F">
          <w:rPr>
            <w:rStyle w:val="ab"/>
            <w:sz w:val="24"/>
            <w:szCs w:val="24"/>
            <w:lang/>
          </w:rPr>
          <w:t>SDC’s</w:t>
        </w:r>
      </w:hyperlink>
      <w:r w:rsidRPr="0039386F">
        <w:rPr>
          <w:sz w:val="24"/>
          <w:szCs w:val="24"/>
          <w:lang/>
        </w:rPr>
        <w:t xml:space="preserve"> </w:t>
      </w:r>
      <w:hyperlink r:id="rId655" w:tooltip="Q32" w:history="1">
        <w:r w:rsidRPr="0039386F">
          <w:rPr>
            <w:rStyle w:val="ab"/>
            <w:sz w:val="24"/>
            <w:szCs w:val="24"/>
            <w:lang/>
          </w:rPr>
          <w:t>Q32</w:t>
        </w:r>
      </w:hyperlink>
      <w:r w:rsidRPr="0039386F">
        <w:rPr>
          <w:sz w:val="24"/>
          <w:szCs w:val="24"/>
          <w:lang/>
        </w:rPr>
        <w:t xml:space="preserve"> and MIT's CTSS. E-mail was quickly extended to become </w:t>
      </w:r>
      <w:r w:rsidRPr="0039386F">
        <w:rPr>
          <w:iCs/>
          <w:sz w:val="24"/>
          <w:szCs w:val="24"/>
          <w:lang/>
        </w:rPr>
        <w:t>network e-mail</w:t>
      </w:r>
      <w:r w:rsidRPr="0039386F">
        <w:rPr>
          <w:sz w:val="24"/>
          <w:szCs w:val="24"/>
          <w:lang/>
        </w:rPr>
        <w:t xml:space="preserve">, allowing users to pass messages between different computers by 1966 or earlier (it is possible that the </w:t>
      </w:r>
      <w:hyperlink r:id="rId656" w:tooltip="Semi Automatic Ground Environment" w:history="1">
        <w:r w:rsidRPr="0039386F">
          <w:rPr>
            <w:rStyle w:val="ab"/>
            <w:sz w:val="24"/>
            <w:szCs w:val="24"/>
            <w:lang/>
          </w:rPr>
          <w:t>SAGE</w:t>
        </w:r>
      </w:hyperlink>
      <w:r w:rsidRPr="0039386F">
        <w:rPr>
          <w:sz w:val="24"/>
          <w:szCs w:val="24"/>
          <w:lang/>
        </w:rPr>
        <w:t xml:space="preserve"> system had something similar some time before).</w:t>
      </w:r>
    </w:p>
    <w:p w:rsidR="003967CB" w:rsidRPr="0039386F" w:rsidRDefault="003967CB" w:rsidP="003967CB">
      <w:pPr>
        <w:ind w:firstLine="708"/>
        <w:jc w:val="both"/>
        <w:rPr>
          <w:sz w:val="24"/>
          <w:szCs w:val="24"/>
          <w:lang/>
        </w:rPr>
      </w:pPr>
      <w:r w:rsidRPr="0039386F">
        <w:rPr>
          <w:sz w:val="24"/>
          <w:szCs w:val="24"/>
          <w:lang/>
        </w:rPr>
        <w:t xml:space="preserve">The </w:t>
      </w:r>
      <w:hyperlink r:id="rId657" w:tooltip="ARPANET" w:history="1">
        <w:r w:rsidRPr="0039386F">
          <w:rPr>
            <w:rStyle w:val="ab"/>
            <w:sz w:val="24"/>
            <w:szCs w:val="24"/>
            <w:lang/>
          </w:rPr>
          <w:t>ARPANET</w:t>
        </w:r>
      </w:hyperlink>
      <w:r w:rsidRPr="0039386F">
        <w:rPr>
          <w:sz w:val="24"/>
          <w:szCs w:val="24"/>
          <w:lang/>
        </w:rPr>
        <w:t xml:space="preserve"> </w:t>
      </w:r>
      <w:hyperlink r:id="rId658" w:tooltip="Computer network" w:history="1">
        <w:r w:rsidRPr="0039386F">
          <w:rPr>
            <w:rStyle w:val="ab"/>
            <w:sz w:val="24"/>
            <w:szCs w:val="24"/>
            <w:lang/>
          </w:rPr>
          <w:t>computer network</w:t>
        </w:r>
      </w:hyperlink>
      <w:r w:rsidRPr="0039386F">
        <w:rPr>
          <w:sz w:val="24"/>
          <w:szCs w:val="24"/>
          <w:lang/>
        </w:rPr>
        <w:t xml:space="preserve"> made a large contribution to the development of e-mail. There is one report that indicates experimental inter-system e-mail transfers began shortly after its creation in 1969. </w:t>
      </w:r>
      <w:hyperlink r:id="rId659" w:tooltip="Ray Tomlinson" w:history="1">
        <w:r w:rsidRPr="0039386F">
          <w:rPr>
            <w:rStyle w:val="ab"/>
            <w:sz w:val="24"/>
            <w:szCs w:val="24"/>
            <w:lang/>
          </w:rPr>
          <w:t>Ray Tomlinson</w:t>
        </w:r>
      </w:hyperlink>
      <w:r w:rsidRPr="0039386F">
        <w:rPr>
          <w:sz w:val="24"/>
          <w:szCs w:val="24"/>
          <w:lang/>
        </w:rPr>
        <w:t xml:space="preserve"> initiated the use of the "</w:t>
      </w:r>
      <w:hyperlink r:id="rId660" w:tooltip="At sign" w:history="1">
        <w:r w:rsidRPr="0039386F">
          <w:rPr>
            <w:rStyle w:val="ab"/>
            <w:sz w:val="24"/>
            <w:szCs w:val="24"/>
            <w:lang/>
          </w:rPr>
          <w:t>@</w:t>
        </w:r>
      </w:hyperlink>
      <w:r w:rsidRPr="0039386F">
        <w:rPr>
          <w:sz w:val="24"/>
          <w:szCs w:val="24"/>
          <w:lang/>
        </w:rPr>
        <w:t>" sign to separate the names of the user and their machine in 1971. Despite some disadvantages, e-mail has become the most widely used medium of communication within the business world.</w:t>
      </w:r>
    </w:p>
    <w:p w:rsidR="003967CB" w:rsidRPr="0039386F" w:rsidRDefault="003967CB" w:rsidP="003967CB">
      <w:pPr>
        <w:ind w:firstLine="708"/>
        <w:rPr>
          <w:b/>
          <w:sz w:val="24"/>
          <w:szCs w:val="24"/>
          <w:lang w:val="en-US"/>
        </w:rPr>
      </w:pPr>
      <w:r w:rsidRPr="0039386F">
        <w:rPr>
          <w:b/>
          <w:sz w:val="24"/>
          <w:szCs w:val="24"/>
          <w:lang w:val="en-US"/>
        </w:rPr>
        <w:t>Vocabulary:</w:t>
      </w:r>
    </w:p>
    <w:p w:rsidR="003967CB" w:rsidRPr="0039386F" w:rsidRDefault="003967CB" w:rsidP="003967CB">
      <w:pPr>
        <w:rPr>
          <w:sz w:val="24"/>
          <w:szCs w:val="24"/>
          <w:lang/>
        </w:rPr>
      </w:pPr>
      <w:r w:rsidRPr="0039386F">
        <w:rPr>
          <w:sz w:val="24"/>
          <w:szCs w:val="24"/>
          <w:lang w:val="en-US"/>
        </w:rPr>
        <w:t>To abbreviate-</w:t>
      </w:r>
      <w:r w:rsidRPr="0039386F">
        <w:rPr>
          <w:sz w:val="24"/>
          <w:szCs w:val="24"/>
          <w:lang/>
        </w:rPr>
        <w:t xml:space="preserve"> </w:t>
      </w:r>
      <w:r w:rsidRPr="0039386F">
        <w:rPr>
          <w:sz w:val="24"/>
          <w:szCs w:val="24"/>
        </w:rPr>
        <w:t>сокращать</w:t>
      </w:r>
    </w:p>
    <w:p w:rsidR="003967CB" w:rsidRPr="0039386F" w:rsidRDefault="003967CB" w:rsidP="003967CB">
      <w:pPr>
        <w:rPr>
          <w:sz w:val="24"/>
          <w:szCs w:val="24"/>
          <w:lang/>
        </w:rPr>
      </w:pPr>
      <w:r w:rsidRPr="0039386F">
        <w:rPr>
          <w:sz w:val="24"/>
          <w:szCs w:val="24"/>
          <w:lang w:val="en-US"/>
        </w:rPr>
        <w:t>Exchange-</w:t>
      </w:r>
      <w:r w:rsidRPr="0039386F">
        <w:rPr>
          <w:sz w:val="24"/>
          <w:szCs w:val="24"/>
          <w:lang/>
        </w:rPr>
        <w:t xml:space="preserve"> </w:t>
      </w:r>
      <w:r w:rsidRPr="0039386F">
        <w:rPr>
          <w:sz w:val="24"/>
          <w:szCs w:val="24"/>
        </w:rPr>
        <w:t>обмениваться</w:t>
      </w:r>
    </w:p>
    <w:p w:rsidR="003967CB" w:rsidRPr="0039386F" w:rsidRDefault="003967CB" w:rsidP="003967CB">
      <w:pPr>
        <w:rPr>
          <w:sz w:val="24"/>
          <w:szCs w:val="24"/>
        </w:rPr>
      </w:pPr>
      <w:r w:rsidRPr="0039386F">
        <w:rPr>
          <w:sz w:val="24"/>
          <w:szCs w:val="24"/>
          <w:lang/>
        </w:rPr>
        <w:t>Core</w:t>
      </w:r>
      <w:r w:rsidRPr="0039386F">
        <w:rPr>
          <w:sz w:val="24"/>
          <w:szCs w:val="24"/>
        </w:rPr>
        <w:t xml:space="preserve"> </w:t>
      </w:r>
      <w:r w:rsidRPr="0039386F">
        <w:rPr>
          <w:sz w:val="24"/>
          <w:szCs w:val="24"/>
          <w:lang/>
        </w:rPr>
        <w:t>service</w:t>
      </w:r>
      <w:r w:rsidRPr="0039386F">
        <w:rPr>
          <w:sz w:val="24"/>
          <w:szCs w:val="24"/>
        </w:rPr>
        <w:t>-оперативная память</w:t>
      </w:r>
    </w:p>
    <w:p w:rsidR="003967CB" w:rsidRPr="0039386F" w:rsidRDefault="003967CB" w:rsidP="003967CB">
      <w:pPr>
        <w:rPr>
          <w:sz w:val="24"/>
          <w:szCs w:val="24"/>
        </w:rPr>
      </w:pPr>
      <w:r w:rsidRPr="0039386F">
        <w:rPr>
          <w:sz w:val="24"/>
          <w:szCs w:val="24"/>
          <w:lang/>
        </w:rPr>
        <w:t>Revision</w:t>
      </w:r>
      <w:r w:rsidRPr="0039386F">
        <w:rPr>
          <w:sz w:val="24"/>
          <w:szCs w:val="24"/>
        </w:rPr>
        <w:t>-новая версия</w:t>
      </w:r>
    </w:p>
    <w:p w:rsidR="003967CB" w:rsidRPr="0039386F" w:rsidRDefault="006A0CFC" w:rsidP="003967CB">
      <w:pPr>
        <w:rPr>
          <w:sz w:val="24"/>
          <w:szCs w:val="24"/>
        </w:rPr>
      </w:pPr>
      <w:hyperlink r:id="rId661" w:tooltip="Store-and-forward" w:history="1">
        <w:r w:rsidR="003967CB" w:rsidRPr="0039386F">
          <w:rPr>
            <w:rStyle w:val="ab"/>
            <w:sz w:val="24"/>
            <w:szCs w:val="24"/>
            <w:lang/>
          </w:rPr>
          <w:t>Store</w:t>
        </w:r>
        <w:r w:rsidR="003967CB" w:rsidRPr="0039386F">
          <w:rPr>
            <w:rStyle w:val="ab"/>
            <w:sz w:val="24"/>
            <w:szCs w:val="24"/>
          </w:rPr>
          <w:t>-</w:t>
        </w:r>
        <w:r w:rsidR="003967CB" w:rsidRPr="0039386F">
          <w:rPr>
            <w:rStyle w:val="ab"/>
            <w:sz w:val="24"/>
            <w:szCs w:val="24"/>
            <w:lang/>
          </w:rPr>
          <w:t>and</w:t>
        </w:r>
        <w:r w:rsidR="003967CB" w:rsidRPr="0039386F">
          <w:rPr>
            <w:rStyle w:val="ab"/>
            <w:sz w:val="24"/>
            <w:szCs w:val="24"/>
          </w:rPr>
          <w:t>-</w:t>
        </w:r>
        <w:r w:rsidR="003967CB" w:rsidRPr="0039386F">
          <w:rPr>
            <w:rStyle w:val="ab"/>
            <w:sz w:val="24"/>
            <w:szCs w:val="24"/>
            <w:lang/>
          </w:rPr>
          <w:t>forward</w:t>
        </w:r>
      </w:hyperlink>
      <w:r w:rsidR="003967CB" w:rsidRPr="0039386F">
        <w:rPr>
          <w:sz w:val="24"/>
          <w:szCs w:val="24"/>
        </w:rPr>
        <w:t>- с промежуточным хранением</w:t>
      </w:r>
    </w:p>
    <w:p w:rsidR="003967CB" w:rsidRPr="0039386F" w:rsidRDefault="003967CB" w:rsidP="003967CB">
      <w:pPr>
        <w:rPr>
          <w:sz w:val="24"/>
          <w:szCs w:val="24"/>
        </w:rPr>
      </w:pPr>
      <w:r w:rsidRPr="0039386F">
        <w:rPr>
          <w:sz w:val="24"/>
          <w:szCs w:val="24"/>
          <w:lang/>
        </w:rPr>
        <w:t>Accept</w:t>
      </w:r>
      <w:r w:rsidRPr="0039386F">
        <w:rPr>
          <w:sz w:val="24"/>
          <w:szCs w:val="24"/>
        </w:rPr>
        <w:t>-принимать, ввод</w:t>
      </w:r>
    </w:p>
    <w:p w:rsidR="003967CB" w:rsidRPr="0039386F" w:rsidRDefault="003967CB" w:rsidP="003967CB">
      <w:pPr>
        <w:rPr>
          <w:sz w:val="24"/>
          <w:szCs w:val="24"/>
        </w:rPr>
      </w:pPr>
      <w:r w:rsidRPr="0039386F">
        <w:rPr>
          <w:sz w:val="24"/>
          <w:szCs w:val="24"/>
          <w:lang/>
        </w:rPr>
        <w:t>Deliver</w:t>
      </w:r>
      <w:r w:rsidRPr="0039386F">
        <w:rPr>
          <w:sz w:val="24"/>
          <w:szCs w:val="24"/>
        </w:rPr>
        <w:t>-передавать, отправить</w:t>
      </w:r>
    </w:p>
    <w:p w:rsidR="003967CB" w:rsidRPr="0039386F" w:rsidRDefault="003967CB" w:rsidP="003967CB">
      <w:pPr>
        <w:rPr>
          <w:sz w:val="24"/>
          <w:szCs w:val="24"/>
        </w:rPr>
      </w:pPr>
      <w:r w:rsidRPr="0039386F">
        <w:rPr>
          <w:sz w:val="24"/>
          <w:szCs w:val="24"/>
          <w:lang/>
        </w:rPr>
        <w:t>Submission</w:t>
      </w:r>
      <w:r w:rsidRPr="0039386F">
        <w:rPr>
          <w:sz w:val="24"/>
          <w:szCs w:val="24"/>
        </w:rPr>
        <w:t>-приписывание</w:t>
      </w:r>
    </w:p>
    <w:p w:rsidR="003967CB" w:rsidRPr="0039386F" w:rsidRDefault="003967CB" w:rsidP="003967CB">
      <w:pPr>
        <w:rPr>
          <w:sz w:val="24"/>
          <w:szCs w:val="24"/>
        </w:rPr>
      </w:pPr>
      <w:r w:rsidRPr="0039386F">
        <w:rPr>
          <w:sz w:val="24"/>
          <w:szCs w:val="24"/>
          <w:lang/>
        </w:rPr>
        <w:t>Transmit</w:t>
      </w:r>
      <w:r w:rsidRPr="0039386F">
        <w:rPr>
          <w:sz w:val="24"/>
          <w:szCs w:val="24"/>
        </w:rPr>
        <w:t>-передавать</w:t>
      </w:r>
    </w:p>
    <w:p w:rsidR="003967CB" w:rsidRPr="0039386F" w:rsidRDefault="003967CB" w:rsidP="003967CB">
      <w:pPr>
        <w:rPr>
          <w:sz w:val="24"/>
          <w:szCs w:val="24"/>
        </w:rPr>
      </w:pPr>
      <w:r w:rsidRPr="0039386F">
        <w:rPr>
          <w:sz w:val="24"/>
          <w:szCs w:val="24"/>
          <w:lang/>
        </w:rPr>
        <w:lastRenderedPageBreak/>
        <w:t>Predate</w:t>
      </w:r>
      <w:r w:rsidRPr="0039386F">
        <w:rPr>
          <w:sz w:val="24"/>
          <w:szCs w:val="24"/>
        </w:rPr>
        <w:t>-датировать ранним числом</w:t>
      </w:r>
    </w:p>
    <w:p w:rsidR="003967CB" w:rsidRPr="0039386F" w:rsidRDefault="003967CB" w:rsidP="003967CB">
      <w:pPr>
        <w:rPr>
          <w:sz w:val="24"/>
          <w:szCs w:val="24"/>
        </w:rPr>
      </w:pPr>
      <w:r w:rsidRPr="0039386F">
        <w:rPr>
          <w:sz w:val="24"/>
          <w:szCs w:val="24"/>
          <w:lang/>
        </w:rPr>
        <w:t>Inception</w:t>
      </w:r>
      <w:r w:rsidRPr="0039386F">
        <w:rPr>
          <w:sz w:val="24"/>
          <w:szCs w:val="24"/>
        </w:rPr>
        <w:t>-возникновение, образование</w:t>
      </w:r>
    </w:p>
    <w:p w:rsidR="003967CB" w:rsidRPr="0039386F" w:rsidRDefault="003967CB" w:rsidP="003967CB">
      <w:pPr>
        <w:rPr>
          <w:sz w:val="24"/>
          <w:szCs w:val="24"/>
        </w:rPr>
      </w:pPr>
      <w:r w:rsidRPr="0039386F">
        <w:rPr>
          <w:sz w:val="24"/>
          <w:szCs w:val="24"/>
          <w:lang/>
        </w:rPr>
        <w:t>Crucial</w:t>
      </w:r>
      <w:r w:rsidRPr="0039386F">
        <w:rPr>
          <w:sz w:val="24"/>
          <w:szCs w:val="24"/>
        </w:rPr>
        <w:t>-ключевой, важный</w:t>
      </w:r>
    </w:p>
    <w:p w:rsidR="003967CB" w:rsidRPr="0039386F" w:rsidRDefault="006A0CFC" w:rsidP="003967CB">
      <w:pPr>
        <w:rPr>
          <w:sz w:val="24"/>
          <w:szCs w:val="24"/>
        </w:rPr>
      </w:pPr>
      <w:hyperlink r:id="rId662" w:tooltip="Time-sharing" w:history="1">
        <w:r w:rsidR="003967CB" w:rsidRPr="0039386F">
          <w:rPr>
            <w:rStyle w:val="ab"/>
            <w:sz w:val="24"/>
            <w:szCs w:val="24"/>
            <w:lang/>
          </w:rPr>
          <w:t>Time</w:t>
        </w:r>
        <w:r w:rsidR="003967CB" w:rsidRPr="0039386F">
          <w:rPr>
            <w:rStyle w:val="ab"/>
            <w:sz w:val="24"/>
            <w:szCs w:val="24"/>
          </w:rPr>
          <w:t>-</w:t>
        </w:r>
        <w:r w:rsidR="003967CB" w:rsidRPr="0039386F">
          <w:rPr>
            <w:rStyle w:val="ab"/>
            <w:sz w:val="24"/>
            <w:szCs w:val="24"/>
            <w:lang/>
          </w:rPr>
          <w:t>sharing</w:t>
        </w:r>
      </w:hyperlink>
      <w:r w:rsidR="003967CB" w:rsidRPr="0039386F">
        <w:rPr>
          <w:sz w:val="24"/>
          <w:szCs w:val="24"/>
        </w:rPr>
        <w:t xml:space="preserve"> </w:t>
      </w:r>
      <w:hyperlink r:id="rId663" w:tooltip="Mainframe computer" w:history="1">
        <w:r w:rsidR="003967CB" w:rsidRPr="0039386F">
          <w:rPr>
            <w:rStyle w:val="ab"/>
            <w:sz w:val="24"/>
            <w:szCs w:val="24"/>
            <w:lang/>
          </w:rPr>
          <w:t>mainframe</w:t>
        </w:r>
        <w:r w:rsidR="003967CB" w:rsidRPr="0039386F">
          <w:rPr>
            <w:rStyle w:val="ab"/>
            <w:sz w:val="24"/>
            <w:szCs w:val="24"/>
          </w:rPr>
          <w:t xml:space="preserve"> </w:t>
        </w:r>
        <w:r w:rsidR="003967CB" w:rsidRPr="0039386F">
          <w:rPr>
            <w:rStyle w:val="ab"/>
            <w:sz w:val="24"/>
            <w:szCs w:val="24"/>
            <w:lang/>
          </w:rPr>
          <w:t>computer</w:t>
        </w:r>
      </w:hyperlink>
      <w:r w:rsidR="003967CB" w:rsidRPr="0039386F">
        <w:rPr>
          <w:sz w:val="24"/>
          <w:szCs w:val="24"/>
        </w:rPr>
        <w:t>-разделение времени вычислительной машины</w:t>
      </w:r>
    </w:p>
    <w:p w:rsidR="003967CB" w:rsidRPr="0039386F" w:rsidRDefault="003967CB" w:rsidP="003967CB">
      <w:pPr>
        <w:rPr>
          <w:sz w:val="24"/>
          <w:szCs w:val="24"/>
        </w:rPr>
      </w:pPr>
      <w:r w:rsidRPr="0039386F">
        <w:rPr>
          <w:sz w:val="24"/>
          <w:szCs w:val="24"/>
          <w:lang/>
        </w:rPr>
        <w:t>Murky</w:t>
      </w:r>
      <w:r w:rsidRPr="0039386F">
        <w:rPr>
          <w:sz w:val="24"/>
          <w:szCs w:val="24"/>
        </w:rPr>
        <w:t>-темный, мутный</w:t>
      </w:r>
    </w:p>
    <w:p w:rsidR="003967CB" w:rsidRPr="0039386F" w:rsidRDefault="003967CB" w:rsidP="003967CB">
      <w:pPr>
        <w:rPr>
          <w:sz w:val="24"/>
          <w:szCs w:val="24"/>
        </w:rPr>
      </w:pPr>
      <w:r w:rsidRPr="0039386F">
        <w:rPr>
          <w:sz w:val="24"/>
          <w:szCs w:val="24"/>
          <w:lang/>
        </w:rPr>
        <w:t>Contribution</w:t>
      </w:r>
      <w:r w:rsidRPr="0039386F">
        <w:rPr>
          <w:sz w:val="24"/>
          <w:szCs w:val="24"/>
        </w:rPr>
        <w:t>-вклад</w:t>
      </w:r>
    </w:p>
    <w:p w:rsidR="003967CB" w:rsidRPr="0039386F" w:rsidRDefault="003967CB" w:rsidP="003967CB">
      <w:pPr>
        <w:rPr>
          <w:sz w:val="24"/>
          <w:szCs w:val="24"/>
        </w:rPr>
      </w:pPr>
      <w:r w:rsidRPr="0039386F">
        <w:rPr>
          <w:sz w:val="24"/>
          <w:szCs w:val="24"/>
          <w:lang/>
        </w:rPr>
        <w:t>Initiate</w:t>
      </w:r>
      <w:r w:rsidRPr="0039386F">
        <w:rPr>
          <w:sz w:val="24"/>
          <w:szCs w:val="24"/>
        </w:rPr>
        <w:t>-инициировать</w:t>
      </w:r>
    </w:p>
    <w:p w:rsidR="003967CB" w:rsidRPr="0039386F" w:rsidRDefault="003967CB" w:rsidP="003967CB">
      <w:pPr>
        <w:jc w:val="both"/>
        <w:rPr>
          <w:b/>
          <w:sz w:val="24"/>
          <w:szCs w:val="24"/>
        </w:rPr>
      </w:pPr>
    </w:p>
    <w:p w:rsidR="003967CB" w:rsidRPr="0039386F" w:rsidRDefault="003967CB" w:rsidP="003967CB">
      <w:pPr>
        <w:jc w:val="both"/>
        <w:rPr>
          <w:sz w:val="24"/>
          <w:szCs w:val="24"/>
          <w:lang w:val="en-US"/>
        </w:rPr>
      </w:pPr>
      <w:r w:rsidRPr="0039386F">
        <w:rPr>
          <w:b/>
          <w:sz w:val="24"/>
          <w:szCs w:val="24"/>
          <w:lang w:val="en-US"/>
        </w:rPr>
        <w:t>3.</w:t>
      </w:r>
      <w:r w:rsidRPr="0039386F">
        <w:rPr>
          <w:sz w:val="24"/>
          <w:szCs w:val="24"/>
          <w:lang w:val="en-US"/>
        </w:rPr>
        <w:t xml:space="preserve"> Look at the diagram and describe the working system.</w:t>
      </w:r>
    </w:p>
    <w:p w:rsidR="003967CB" w:rsidRPr="0039386F" w:rsidRDefault="003967CB" w:rsidP="003967CB">
      <w:pPr>
        <w:jc w:val="both"/>
        <w:rPr>
          <w:sz w:val="24"/>
          <w:szCs w:val="24"/>
          <w:lang w:val="en-US"/>
        </w:rPr>
      </w:pPr>
      <w:r>
        <w:rPr>
          <w:noProof/>
          <w:lang w:eastAsia="ru-RU"/>
        </w:rPr>
        <w:drawing>
          <wp:anchor distT="0" distB="0" distL="114300" distR="114300" simplePos="0" relativeHeight="251783168" behindDoc="1" locked="0" layoutInCell="1" allowOverlap="1">
            <wp:simplePos x="0" y="0"/>
            <wp:positionH relativeFrom="column">
              <wp:posOffset>-1270</wp:posOffset>
            </wp:positionH>
            <wp:positionV relativeFrom="paragraph">
              <wp:posOffset>128270</wp:posOffset>
            </wp:positionV>
            <wp:extent cx="4764405" cy="2195830"/>
            <wp:effectExtent l="0" t="0" r="0" b="0"/>
            <wp:wrapTight wrapText="bothSides">
              <wp:wrapPolygon edited="0">
                <wp:start x="2159" y="375"/>
                <wp:lineTo x="605" y="3373"/>
                <wp:lineTo x="605" y="5622"/>
                <wp:lineTo x="777" y="6746"/>
                <wp:lineTo x="1123" y="6746"/>
                <wp:lineTo x="1036" y="7496"/>
                <wp:lineTo x="2418" y="9370"/>
                <wp:lineTo x="777" y="9744"/>
                <wp:lineTo x="432" y="10119"/>
                <wp:lineTo x="432" y="13492"/>
                <wp:lineTo x="4577" y="15741"/>
                <wp:lineTo x="5527" y="15928"/>
                <wp:lineTo x="5700" y="18739"/>
                <wp:lineTo x="17014" y="18739"/>
                <wp:lineTo x="17273" y="20800"/>
                <wp:lineTo x="20987" y="20800"/>
                <wp:lineTo x="21246" y="17240"/>
                <wp:lineTo x="20728" y="16865"/>
                <wp:lineTo x="16582" y="15741"/>
                <wp:lineTo x="17359" y="15741"/>
                <wp:lineTo x="21073" y="13305"/>
                <wp:lineTo x="21246" y="10307"/>
                <wp:lineTo x="20728" y="9744"/>
                <wp:lineTo x="18569" y="9744"/>
                <wp:lineTo x="20555" y="7496"/>
                <wp:lineTo x="20555" y="3748"/>
                <wp:lineTo x="20210" y="2811"/>
                <wp:lineTo x="19173" y="375"/>
                <wp:lineTo x="2159" y="375"/>
              </wp:wrapPolygon>
            </wp:wrapTight>
            <wp:docPr id="382" name="Рисунок 15" descr="How e-mail works">
              <a:hlinkClick xmlns:a="http://schemas.openxmlformats.org/drawingml/2006/main" r:id="rId664" tooltip="&quot;How e-mail work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ow e-mail works">
                      <a:hlinkClick r:id="rId664" tooltip="&quot;How e-mail works&quot;"/>
                    </pic:cNvPr>
                    <pic:cNvPicPr>
                      <a:picLocks noChangeAspect="1" noChangeArrowheads="1"/>
                    </pic:cNvPicPr>
                  </pic:nvPicPr>
                  <pic:blipFill>
                    <a:blip r:embed="rId665" r:link="rId6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4405" cy="2195830"/>
                    </a:xfrm>
                    <a:prstGeom prst="rect">
                      <a:avLst/>
                    </a:prstGeom>
                    <a:noFill/>
                    <a:ln>
                      <a:noFill/>
                    </a:ln>
                  </pic:spPr>
                </pic:pic>
              </a:graphicData>
            </a:graphic>
          </wp:anchor>
        </w:drawing>
      </w: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sz w:val="24"/>
          <w:szCs w:val="24"/>
          <w:lang w:val="en-US"/>
        </w:rPr>
      </w:pPr>
    </w:p>
    <w:p w:rsidR="003967CB" w:rsidRPr="0039386F" w:rsidRDefault="003967CB" w:rsidP="003967CB">
      <w:pPr>
        <w:jc w:val="both"/>
        <w:rPr>
          <w:b/>
          <w:sz w:val="24"/>
          <w:szCs w:val="24"/>
          <w:lang w:val="en-US"/>
        </w:rPr>
      </w:pPr>
      <w:r w:rsidRPr="0039386F">
        <w:rPr>
          <w:b/>
          <w:sz w:val="24"/>
          <w:szCs w:val="24"/>
          <w:lang w:val="en-US"/>
        </w:rPr>
        <w:t>4. Group work.</w:t>
      </w:r>
    </w:p>
    <w:p w:rsidR="003967CB" w:rsidRPr="0039386F" w:rsidRDefault="003967CB" w:rsidP="003967CB">
      <w:pPr>
        <w:ind w:firstLine="708"/>
        <w:jc w:val="both"/>
        <w:rPr>
          <w:sz w:val="24"/>
          <w:szCs w:val="24"/>
          <w:lang w:val="en-US"/>
        </w:rPr>
      </w:pPr>
      <w:r w:rsidRPr="0039386F">
        <w:rPr>
          <w:sz w:val="24"/>
          <w:szCs w:val="24"/>
          <w:lang w:val="en-US"/>
        </w:rPr>
        <w:t xml:space="preserve">You should think about pros and cons of e-mail and try to give bright facts and evidence to prove your group’s position effectively. </w:t>
      </w:r>
    </w:p>
    <w:p w:rsidR="003967CB" w:rsidRDefault="003967CB" w:rsidP="003967CB">
      <w:pPr>
        <w:rPr>
          <w:b/>
          <w:sz w:val="24"/>
          <w:szCs w:val="24"/>
          <w:lang w:val="en-US"/>
        </w:rPr>
      </w:pPr>
    </w:p>
    <w:p w:rsidR="003967CB"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1</w:t>
      </w:r>
      <w:r w:rsidRPr="003B459C">
        <w:rPr>
          <w:b/>
          <w:sz w:val="24"/>
          <w:szCs w:val="24"/>
          <w:lang w:val="en-US"/>
        </w:rPr>
        <w:t xml:space="preserve">. </w:t>
      </w:r>
      <w:r>
        <w:rPr>
          <w:b/>
          <w:sz w:val="24"/>
          <w:szCs w:val="24"/>
          <w:lang w:val="en-US"/>
        </w:rPr>
        <w:t>Computer Virus.</w:t>
      </w:r>
      <w:r w:rsidRPr="003B459C">
        <w:rPr>
          <w:b/>
          <w:sz w:val="24"/>
          <w:szCs w:val="24"/>
          <w:lang w:val="en-US"/>
        </w:rPr>
        <w:t xml:space="preserve">  </w:t>
      </w:r>
    </w:p>
    <w:p w:rsidR="003967CB" w:rsidRPr="0039386F" w:rsidRDefault="003967CB" w:rsidP="003967CB">
      <w:pPr>
        <w:rPr>
          <w:b/>
          <w:sz w:val="24"/>
          <w:szCs w:val="24"/>
          <w:lang w:val="en-US"/>
        </w:rPr>
      </w:pPr>
      <w:r w:rsidRPr="0039386F">
        <w:rPr>
          <w:b/>
          <w:sz w:val="24"/>
          <w:szCs w:val="24"/>
          <w:lang w:val="en-US"/>
        </w:rPr>
        <w:t xml:space="preserve">1. </w:t>
      </w:r>
      <w:r w:rsidRPr="0039386F">
        <w:rPr>
          <w:sz w:val="24"/>
          <w:szCs w:val="24"/>
          <w:lang w:val="en-US"/>
        </w:rPr>
        <w:t>Discuss the questions with the partner:</w:t>
      </w:r>
    </w:p>
    <w:p w:rsidR="003967CB" w:rsidRPr="0039386F" w:rsidRDefault="003967CB" w:rsidP="003967CB">
      <w:pPr>
        <w:rPr>
          <w:sz w:val="24"/>
          <w:szCs w:val="24"/>
          <w:lang w:val="en-US"/>
        </w:rPr>
      </w:pPr>
      <w:r w:rsidRPr="0039386F">
        <w:rPr>
          <w:sz w:val="24"/>
          <w:szCs w:val="24"/>
          <w:lang w:val="en-US"/>
        </w:rPr>
        <w:t xml:space="preserve">    1. What do you know about computer viruses?</w:t>
      </w:r>
    </w:p>
    <w:p w:rsidR="003967CB" w:rsidRPr="0039386F" w:rsidRDefault="003967CB" w:rsidP="003967CB">
      <w:pPr>
        <w:rPr>
          <w:sz w:val="24"/>
          <w:szCs w:val="24"/>
          <w:lang w:val="en-US"/>
        </w:rPr>
      </w:pPr>
      <w:r w:rsidRPr="0039386F">
        <w:rPr>
          <w:sz w:val="24"/>
          <w:szCs w:val="24"/>
          <w:lang w:val="en-US"/>
        </w:rPr>
        <w:t xml:space="preserve">    2. What kind of methods do you know to avoid virus?</w:t>
      </w:r>
    </w:p>
    <w:p w:rsidR="003967CB" w:rsidRPr="0039386F" w:rsidRDefault="003967CB" w:rsidP="003967CB">
      <w:pPr>
        <w:rPr>
          <w:sz w:val="24"/>
          <w:szCs w:val="24"/>
          <w:lang w:val="en-US"/>
        </w:rPr>
      </w:pPr>
      <w:r w:rsidRPr="0039386F">
        <w:rPr>
          <w:sz w:val="24"/>
          <w:szCs w:val="24"/>
          <w:lang w:val="en-US"/>
        </w:rPr>
        <w:t xml:space="preserve">    3. What do you know about the virus history?</w:t>
      </w:r>
    </w:p>
    <w:p w:rsidR="003967CB" w:rsidRPr="0039386F" w:rsidRDefault="003967CB" w:rsidP="003967CB">
      <w:pPr>
        <w:rPr>
          <w:sz w:val="24"/>
          <w:szCs w:val="24"/>
          <w:lang w:val="en-US"/>
        </w:rPr>
      </w:pPr>
    </w:p>
    <w:p w:rsidR="003967CB" w:rsidRPr="0039386F" w:rsidRDefault="003967CB" w:rsidP="003967CB">
      <w:pPr>
        <w:rPr>
          <w:sz w:val="24"/>
          <w:szCs w:val="24"/>
          <w:lang w:val="en-US"/>
        </w:rPr>
      </w:pPr>
      <w:r w:rsidRPr="0039386F">
        <w:rPr>
          <w:b/>
          <w:sz w:val="24"/>
          <w:szCs w:val="24"/>
          <w:lang w:val="en-US"/>
        </w:rPr>
        <w:t>2.</w:t>
      </w:r>
      <w:r w:rsidRPr="0039386F">
        <w:rPr>
          <w:sz w:val="24"/>
          <w:szCs w:val="24"/>
          <w:lang w:val="en-US"/>
        </w:rPr>
        <w:t xml:space="preserve"> You are goin</w:t>
      </w:r>
      <w:r>
        <w:rPr>
          <w:sz w:val="24"/>
          <w:szCs w:val="24"/>
          <w:lang w:val="en-US"/>
        </w:rPr>
        <w:t>g to read an article “Computer V</w:t>
      </w:r>
      <w:r w:rsidRPr="0039386F">
        <w:rPr>
          <w:sz w:val="24"/>
          <w:szCs w:val="24"/>
          <w:lang w:val="en-US"/>
        </w:rPr>
        <w:t>irus”.</w:t>
      </w:r>
    </w:p>
    <w:p w:rsidR="003967CB" w:rsidRPr="0039386F" w:rsidRDefault="003967CB" w:rsidP="003967CB">
      <w:pPr>
        <w:jc w:val="center"/>
        <w:rPr>
          <w:b/>
          <w:sz w:val="24"/>
          <w:szCs w:val="24"/>
          <w:lang w:val="en-US"/>
        </w:rPr>
      </w:pPr>
      <w:r>
        <w:rPr>
          <w:b/>
          <w:sz w:val="24"/>
          <w:szCs w:val="24"/>
          <w:lang w:val="en-US"/>
        </w:rPr>
        <w:t>Computer V</w:t>
      </w:r>
      <w:r w:rsidRPr="0039386F">
        <w:rPr>
          <w:b/>
          <w:sz w:val="24"/>
          <w:szCs w:val="24"/>
          <w:lang w:val="en-US"/>
        </w:rPr>
        <w:t>irus</w:t>
      </w:r>
    </w:p>
    <w:p w:rsidR="003967CB" w:rsidRPr="0039386F" w:rsidRDefault="003967CB" w:rsidP="003967CB">
      <w:pPr>
        <w:ind w:firstLine="709"/>
        <w:jc w:val="both"/>
        <w:rPr>
          <w:sz w:val="24"/>
          <w:szCs w:val="24"/>
          <w:lang w:val="en-US"/>
        </w:rPr>
      </w:pPr>
      <w:r w:rsidRPr="0039386F">
        <w:rPr>
          <w:sz w:val="24"/>
          <w:szCs w:val="24"/>
          <w:lang w:val="en-US"/>
        </w:rPr>
        <w:t xml:space="preserve">A computer virus is a </w:t>
      </w:r>
      <w:hyperlink r:id="rId667" w:tooltip="Computer program" w:history="1">
        <w:r w:rsidRPr="0039386F">
          <w:rPr>
            <w:rStyle w:val="ab"/>
            <w:sz w:val="24"/>
            <w:szCs w:val="24"/>
            <w:lang w:val="en-US"/>
          </w:rPr>
          <w:t>computer program</w:t>
        </w:r>
      </w:hyperlink>
      <w:r w:rsidRPr="0039386F">
        <w:rPr>
          <w:sz w:val="24"/>
          <w:szCs w:val="24"/>
          <w:lang w:val="en-US"/>
        </w:rPr>
        <w:t xml:space="preserve"> that can copy itself and infect a computer. The term "virus" is also commonly but erroneously used to refer to other types of </w:t>
      </w:r>
      <w:hyperlink r:id="rId668" w:tooltip="Malware" w:history="1">
        <w:r w:rsidRPr="0039386F">
          <w:rPr>
            <w:rStyle w:val="ab"/>
            <w:sz w:val="24"/>
            <w:szCs w:val="24"/>
            <w:lang w:val="en-US"/>
          </w:rPr>
          <w:t>malware</w:t>
        </w:r>
      </w:hyperlink>
      <w:r w:rsidRPr="0039386F">
        <w:rPr>
          <w:sz w:val="24"/>
          <w:szCs w:val="24"/>
          <w:lang w:val="en-US"/>
        </w:rPr>
        <w:t xml:space="preserve">, </w:t>
      </w:r>
      <w:hyperlink r:id="rId669" w:tooltip="Adware" w:history="1">
        <w:r w:rsidRPr="0039386F">
          <w:rPr>
            <w:rStyle w:val="ab"/>
            <w:sz w:val="24"/>
            <w:szCs w:val="24"/>
            <w:lang w:val="en-US"/>
          </w:rPr>
          <w:t>adware</w:t>
        </w:r>
      </w:hyperlink>
      <w:r w:rsidRPr="0039386F">
        <w:rPr>
          <w:sz w:val="24"/>
          <w:szCs w:val="24"/>
          <w:lang w:val="en-US"/>
        </w:rPr>
        <w:t xml:space="preserve">, and </w:t>
      </w:r>
      <w:hyperlink r:id="rId670" w:tooltip="Spyware" w:history="1">
        <w:r w:rsidRPr="0039386F">
          <w:rPr>
            <w:rStyle w:val="ab"/>
            <w:sz w:val="24"/>
            <w:szCs w:val="24"/>
            <w:lang w:val="en-US"/>
          </w:rPr>
          <w:t>spyware</w:t>
        </w:r>
      </w:hyperlink>
      <w:r w:rsidRPr="0039386F">
        <w:rPr>
          <w:sz w:val="24"/>
          <w:szCs w:val="24"/>
          <w:lang w:val="en-US"/>
        </w:rPr>
        <w:t xml:space="preserve"> programs that do not have the reproductive ability. A true virus can only spread from one computer to another (in some form of executable </w:t>
      </w:r>
      <w:hyperlink r:id="rId671" w:tooltip="Code" w:history="1">
        <w:r w:rsidRPr="0039386F">
          <w:rPr>
            <w:rStyle w:val="ab"/>
            <w:sz w:val="24"/>
            <w:szCs w:val="24"/>
            <w:lang w:val="en-US"/>
          </w:rPr>
          <w:t>code</w:t>
        </w:r>
      </w:hyperlink>
      <w:r w:rsidRPr="0039386F">
        <w:rPr>
          <w:sz w:val="24"/>
          <w:szCs w:val="24"/>
          <w:lang w:val="en-US"/>
        </w:rPr>
        <w:t xml:space="preserve">) when its host is taken to the target computer; for instance because a user sent it over a network or the Internet, or carried it on a removable medium such as a </w:t>
      </w:r>
      <w:hyperlink r:id="rId672" w:tooltip="Floppy disk" w:history="1">
        <w:r w:rsidRPr="0039386F">
          <w:rPr>
            <w:rStyle w:val="ab"/>
            <w:sz w:val="24"/>
            <w:szCs w:val="24"/>
            <w:lang w:val="en-US"/>
          </w:rPr>
          <w:t>floppy disk</w:t>
        </w:r>
      </w:hyperlink>
      <w:r w:rsidRPr="0039386F">
        <w:rPr>
          <w:sz w:val="24"/>
          <w:szCs w:val="24"/>
          <w:lang w:val="en-US"/>
        </w:rPr>
        <w:t xml:space="preserve">, </w:t>
      </w:r>
      <w:hyperlink r:id="rId673" w:tooltip="Compact Disc" w:history="1">
        <w:r w:rsidRPr="0039386F">
          <w:rPr>
            <w:rStyle w:val="ab"/>
            <w:sz w:val="24"/>
            <w:szCs w:val="24"/>
            <w:lang w:val="en-US"/>
          </w:rPr>
          <w:t>CD</w:t>
        </w:r>
      </w:hyperlink>
      <w:r w:rsidRPr="0039386F">
        <w:rPr>
          <w:sz w:val="24"/>
          <w:szCs w:val="24"/>
          <w:lang w:val="en-US"/>
        </w:rPr>
        <w:t xml:space="preserve">, </w:t>
      </w:r>
      <w:hyperlink r:id="rId674" w:tooltip="DVD" w:history="1">
        <w:r w:rsidRPr="0039386F">
          <w:rPr>
            <w:rStyle w:val="ab"/>
            <w:sz w:val="24"/>
            <w:szCs w:val="24"/>
            <w:lang w:val="en-US"/>
          </w:rPr>
          <w:t>DVD</w:t>
        </w:r>
      </w:hyperlink>
      <w:r w:rsidRPr="0039386F">
        <w:rPr>
          <w:sz w:val="24"/>
          <w:szCs w:val="24"/>
          <w:lang w:val="en-US"/>
        </w:rPr>
        <w:t xml:space="preserve">, or </w:t>
      </w:r>
      <w:hyperlink r:id="rId675" w:tooltip="USB flash drive" w:history="1">
        <w:r w:rsidRPr="0039386F">
          <w:rPr>
            <w:rStyle w:val="ab"/>
            <w:sz w:val="24"/>
            <w:szCs w:val="24"/>
            <w:lang w:val="en-US"/>
          </w:rPr>
          <w:t>USB drive</w:t>
        </w:r>
      </w:hyperlink>
      <w:r w:rsidRPr="0039386F">
        <w:rPr>
          <w:sz w:val="24"/>
          <w:szCs w:val="24"/>
          <w:lang w:val="en-US"/>
        </w:rPr>
        <w:t>.</w:t>
      </w:r>
    </w:p>
    <w:p w:rsidR="003967CB" w:rsidRPr="0039386F" w:rsidRDefault="003967CB" w:rsidP="003967CB">
      <w:pPr>
        <w:jc w:val="both"/>
        <w:rPr>
          <w:sz w:val="24"/>
          <w:szCs w:val="24"/>
          <w:lang w:val="en-US"/>
        </w:rPr>
      </w:pPr>
      <w:r>
        <w:rPr>
          <w:noProof/>
          <w:lang w:eastAsia="ru-RU"/>
        </w:rPr>
        <w:drawing>
          <wp:anchor distT="0" distB="0" distL="114300" distR="114300" simplePos="0" relativeHeight="251784192" behindDoc="1" locked="0" layoutInCell="1" allowOverlap="1">
            <wp:simplePos x="0" y="0"/>
            <wp:positionH relativeFrom="column">
              <wp:posOffset>231775</wp:posOffset>
            </wp:positionH>
            <wp:positionV relativeFrom="paragraph">
              <wp:posOffset>227965</wp:posOffset>
            </wp:positionV>
            <wp:extent cx="2283460" cy="1655445"/>
            <wp:effectExtent l="0" t="0" r="0" b="0"/>
            <wp:wrapThrough wrapText="bothSides">
              <wp:wrapPolygon edited="0">
                <wp:start x="0" y="0"/>
                <wp:lineTo x="0" y="21376"/>
                <wp:lineTo x="21444" y="21376"/>
                <wp:lineTo x="21444" y="0"/>
                <wp:lineTo x="0" y="0"/>
              </wp:wrapPolygon>
            </wp:wrapThrough>
            <wp:docPr id="38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3460" cy="1655445"/>
                    </a:xfrm>
                    <a:prstGeom prst="rect">
                      <a:avLst/>
                    </a:prstGeom>
                    <a:noFill/>
                    <a:ln>
                      <a:noFill/>
                    </a:ln>
                  </pic:spPr>
                </pic:pic>
              </a:graphicData>
            </a:graphic>
          </wp:anchor>
        </w:drawing>
      </w:r>
      <w:r w:rsidRPr="0039386F">
        <w:rPr>
          <w:sz w:val="24"/>
          <w:szCs w:val="24"/>
          <w:lang w:val="en-US"/>
        </w:rPr>
        <w:t xml:space="preserve"> </w:t>
      </w:r>
      <w:r>
        <w:rPr>
          <w:sz w:val="24"/>
          <w:szCs w:val="24"/>
          <w:lang w:val="en-US"/>
        </w:rPr>
        <w:tab/>
      </w:r>
      <w:r w:rsidRPr="0039386F">
        <w:rPr>
          <w:sz w:val="24"/>
          <w:szCs w:val="24"/>
          <w:lang w:val="en-US"/>
        </w:rPr>
        <w:t xml:space="preserve">Viruses can increase their chances of spreading to other computers by infecting files on a </w:t>
      </w:r>
      <w:hyperlink r:id="rId677" w:tooltip="Network file system" w:history="1">
        <w:r w:rsidRPr="0039386F">
          <w:rPr>
            <w:rStyle w:val="ab"/>
            <w:sz w:val="24"/>
            <w:szCs w:val="24"/>
            <w:lang w:val="en-US"/>
          </w:rPr>
          <w:t>network file system</w:t>
        </w:r>
      </w:hyperlink>
      <w:r w:rsidRPr="0039386F">
        <w:rPr>
          <w:sz w:val="24"/>
          <w:szCs w:val="24"/>
          <w:lang w:val="en-US"/>
        </w:rPr>
        <w:t xml:space="preserve"> or a file system that is accessed by another computer. </w:t>
      </w:r>
    </w:p>
    <w:p w:rsidR="003967CB" w:rsidRPr="0039386F" w:rsidRDefault="003967CB" w:rsidP="003967CB">
      <w:pPr>
        <w:jc w:val="both"/>
        <w:rPr>
          <w:sz w:val="24"/>
          <w:szCs w:val="24"/>
          <w:lang w:val="en-US"/>
        </w:rPr>
      </w:pPr>
      <w:r w:rsidRPr="0039386F">
        <w:rPr>
          <w:sz w:val="24"/>
          <w:szCs w:val="24"/>
          <w:lang w:val="en-US"/>
        </w:rPr>
        <w:t xml:space="preserve">           The term "computer virus" is sometimes used as a catch-all phrase to include all types of </w:t>
      </w:r>
      <w:hyperlink r:id="rId678" w:tooltip="Malware" w:history="1">
        <w:r w:rsidRPr="0039386F">
          <w:rPr>
            <w:rStyle w:val="ab"/>
            <w:sz w:val="24"/>
            <w:szCs w:val="24"/>
            <w:lang w:val="en-US"/>
          </w:rPr>
          <w:t>malware</w:t>
        </w:r>
      </w:hyperlink>
      <w:r w:rsidRPr="0039386F">
        <w:rPr>
          <w:sz w:val="24"/>
          <w:szCs w:val="24"/>
          <w:lang w:val="en-US"/>
        </w:rPr>
        <w:t xml:space="preserve">. Malware includes computer viruses, </w:t>
      </w:r>
      <w:hyperlink r:id="rId679" w:tooltip="Computer worm" w:history="1">
        <w:r w:rsidRPr="0039386F">
          <w:rPr>
            <w:rStyle w:val="ab"/>
            <w:sz w:val="24"/>
            <w:szCs w:val="24"/>
            <w:lang w:val="en-US"/>
          </w:rPr>
          <w:t>worms</w:t>
        </w:r>
      </w:hyperlink>
      <w:r w:rsidRPr="0039386F">
        <w:rPr>
          <w:sz w:val="24"/>
          <w:szCs w:val="24"/>
          <w:lang w:val="en-US"/>
        </w:rPr>
        <w:t xml:space="preserve">, Trojans, most root kits, spyware, dishonest adware, crime ware, and other malicious and unwanted software, including true viruses. Once a computer has been compromised by a virus, it is usually unsafe to </w:t>
      </w:r>
      <w:r w:rsidRPr="0039386F">
        <w:rPr>
          <w:sz w:val="24"/>
          <w:szCs w:val="24"/>
          <w:lang w:val="en-US"/>
        </w:rPr>
        <w:lastRenderedPageBreak/>
        <w:t xml:space="preserve">continue using the same computer without completely reinstalling the operating system. </w:t>
      </w:r>
    </w:p>
    <w:p w:rsidR="003967CB" w:rsidRPr="0039386F" w:rsidRDefault="003967CB" w:rsidP="003967CB">
      <w:pPr>
        <w:ind w:firstLine="709"/>
        <w:jc w:val="both"/>
        <w:rPr>
          <w:sz w:val="24"/>
          <w:szCs w:val="24"/>
          <w:lang w:val="en-US"/>
        </w:rPr>
      </w:pPr>
      <w:r w:rsidRPr="0039386F">
        <w:rPr>
          <w:sz w:val="24"/>
          <w:szCs w:val="24"/>
          <w:lang w:val="en-US"/>
        </w:rPr>
        <w:t>However, there are a number of recovery options that exist after a computer has a virus. These actions depend on severity of the type of virus.</w:t>
      </w:r>
    </w:p>
    <w:p w:rsidR="003967CB" w:rsidRPr="0039386F" w:rsidRDefault="003967CB" w:rsidP="003967CB">
      <w:pPr>
        <w:ind w:firstLine="708"/>
        <w:rPr>
          <w:b/>
          <w:sz w:val="24"/>
          <w:szCs w:val="24"/>
          <w:lang w:val="en-US"/>
        </w:rPr>
      </w:pPr>
      <w:r w:rsidRPr="0039386F">
        <w:rPr>
          <w:b/>
          <w:sz w:val="24"/>
          <w:szCs w:val="24"/>
          <w:lang w:val="en-US"/>
        </w:rPr>
        <w:t>Vocabulary:</w:t>
      </w:r>
    </w:p>
    <w:p w:rsidR="003967CB" w:rsidRPr="0039386F" w:rsidRDefault="003967CB" w:rsidP="003967CB">
      <w:pPr>
        <w:rPr>
          <w:sz w:val="24"/>
          <w:szCs w:val="24"/>
          <w:lang w:val="kk-KZ"/>
        </w:rPr>
      </w:pPr>
      <w:r w:rsidRPr="0039386F">
        <w:rPr>
          <w:sz w:val="24"/>
          <w:szCs w:val="24"/>
          <w:lang w:val="en-US"/>
        </w:rPr>
        <w:t>To infect-</w:t>
      </w:r>
      <w:r w:rsidRPr="0039386F">
        <w:rPr>
          <w:sz w:val="24"/>
          <w:szCs w:val="24"/>
          <w:lang w:val="kk-KZ"/>
        </w:rPr>
        <w:t xml:space="preserve"> заражать</w:t>
      </w:r>
    </w:p>
    <w:p w:rsidR="003967CB" w:rsidRPr="0039386F" w:rsidRDefault="003967CB" w:rsidP="003967CB">
      <w:pPr>
        <w:rPr>
          <w:sz w:val="24"/>
          <w:szCs w:val="24"/>
          <w:lang w:val="kk-KZ"/>
        </w:rPr>
      </w:pPr>
      <w:r w:rsidRPr="0039386F">
        <w:rPr>
          <w:sz w:val="24"/>
          <w:szCs w:val="24"/>
          <w:lang w:val="en-US"/>
        </w:rPr>
        <w:t>Erroneously-</w:t>
      </w:r>
      <w:r w:rsidRPr="0039386F">
        <w:rPr>
          <w:sz w:val="24"/>
          <w:szCs w:val="24"/>
          <w:lang w:val="kk-KZ"/>
        </w:rPr>
        <w:t>неправильно</w:t>
      </w:r>
    </w:p>
    <w:p w:rsidR="003967CB" w:rsidRPr="0039386F" w:rsidRDefault="003967CB" w:rsidP="003967CB">
      <w:pPr>
        <w:rPr>
          <w:sz w:val="24"/>
          <w:szCs w:val="24"/>
        </w:rPr>
      </w:pPr>
      <w:r w:rsidRPr="0039386F">
        <w:rPr>
          <w:sz w:val="24"/>
          <w:szCs w:val="24"/>
          <w:lang w:val="en-US"/>
        </w:rPr>
        <w:t>Malware</w:t>
      </w:r>
      <w:r w:rsidRPr="0039386F">
        <w:rPr>
          <w:sz w:val="24"/>
          <w:szCs w:val="24"/>
        </w:rPr>
        <w:t>-</w:t>
      </w:r>
      <w:r w:rsidRPr="0039386F">
        <w:rPr>
          <w:sz w:val="24"/>
          <w:szCs w:val="24"/>
          <w:lang w:val="kk-KZ"/>
        </w:rPr>
        <w:t>вредоносные програмные средства</w:t>
      </w:r>
    </w:p>
    <w:p w:rsidR="003967CB" w:rsidRPr="0039386F" w:rsidRDefault="003967CB" w:rsidP="003967CB">
      <w:pPr>
        <w:rPr>
          <w:sz w:val="24"/>
          <w:szCs w:val="24"/>
        </w:rPr>
      </w:pPr>
      <w:r w:rsidRPr="0039386F">
        <w:rPr>
          <w:sz w:val="24"/>
          <w:szCs w:val="24"/>
          <w:lang w:val="en-US"/>
        </w:rPr>
        <w:t>Spyware</w:t>
      </w:r>
      <w:r w:rsidRPr="0039386F">
        <w:rPr>
          <w:sz w:val="24"/>
          <w:szCs w:val="24"/>
        </w:rPr>
        <w:t xml:space="preserve"> </w:t>
      </w:r>
      <w:r w:rsidRPr="0039386F">
        <w:rPr>
          <w:sz w:val="24"/>
          <w:szCs w:val="24"/>
          <w:lang w:val="en-US"/>
        </w:rPr>
        <w:t>programs</w:t>
      </w:r>
      <w:r w:rsidRPr="0039386F">
        <w:rPr>
          <w:sz w:val="24"/>
          <w:szCs w:val="24"/>
        </w:rPr>
        <w:t xml:space="preserve">- </w:t>
      </w:r>
      <w:r w:rsidRPr="0039386F">
        <w:rPr>
          <w:sz w:val="24"/>
          <w:szCs w:val="24"/>
          <w:lang w:val="kk-KZ"/>
        </w:rPr>
        <w:t>шпионские программы</w:t>
      </w:r>
    </w:p>
    <w:p w:rsidR="003967CB" w:rsidRPr="0039386F" w:rsidRDefault="003967CB" w:rsidP="003967CB">
      <w:pPr>
        <w:rPr>
          <w:sz w:val="24"/>
          <w:szCs w:val="24"/>
          <w:lang w:val="kk-KZ"/>
        </w:rPr>
      </w:pPr>
      <w:r w:rsidRPr="0039386F">
        <w:rPr>
          <w:sz w:val="24"/>
          <w:szCs w:val="24"/>
          <w:lang w:val="en-US"/>
        </w:rPr>
        <w:t>Executable</w:t>
      </w:r>
      <w:r w:rsidRPr="0039386F">
        <w:rPr>
          <w:sz w:val="24"/>
          <w:szCs w:val="24"/>
        </w:rPr>
        <w:t xml:space="preserve"> </w:t>
      </w:r>
      <w:r w:rsidRPr="0039386F">
        <w:rPr>
          <w:sz w:val="24"/>
          <w:szCs w:val="24"/>
          <w:lang w:val="en-US"/>
        </w:rPr>
        <w:t>code</w:t>
      </w:r>
      <w:r w:rsidRPr="0039386F">
        <w:rPr>
          <w:sz w:val="24"/>
          <w:szCs w:val="24"/>
        </w:rPr>
        <w:t>-</w:t>
      </w:r>
      <w:r w:rsidRPr="0039386F">
        <w:rPr>
          <w:sz w:val="24"/>
          <w:szCs w:val="24"/>
          <w:lang w:val="kk-KZ"/>
        </w:rPr>
        <w:t>выполняемая программа</w:t>
      </w:r>
    </w:p>
    <w:p w:rsidR="003967CB" w:rsidRPr="0039386F" w:rsidRDefault="003967CB" w:rsidP="003967CB">
      <w:pPr>
        <w:rPr>
          <w:sz w:val="24"/>
          <w:szCs w:val="24"/>
          <w:lang w:val="kk-KZ"/>
        </w:rPr>
      </w:pPr>
      <w:r w:rsidRPr="0039386F">
        <w:rPr>
          <w:sz w:val="24"/>
          <w:szCs w:val="24"/>
          <w:lang w:val="kk-KZ"/>
        </w:rPr>
        <w:t>Removable-удаляемый, устраняемый</w:t>
      </w:r>
    </w:p>
    <w:p w:rsidR="003967CB" w:rsidRPr="0039386F" w:rsidRDefault="003967CB" w:rsidP="003967CB">
      <w:pPr>
        <w:rPr>
          <w:sz w:val="24"/>
          <w:szCs w:val="24"/>
          <w:lang w:val="kk-KZ"/>
        </w:rPr>
      </w:pPr>
      <w:r w:rsidRPr="0039386F">
        <w:rPr>
          <w:sz w:val="24"/>
          <w:szCs w:val="24"/>
          <w:lang w:val="kk-KZ"/>
        </w:rPr>
        <w:t>Unsafe-опасный</w:t>
      </w:r>
    </w:p>
    <w:p w:rsidR="003967CB" w:rsidRPr="0039386F" w:rsidRDefault="003967CB" w:rsidP="003967CB">
      <w:pPr>
        <w:rPr>
          <w:sz w:val="24"/>
          <w:szCs w:val="24"/>
          <w:lang w:val="kk-KZ"/>
        </w:rPr>
      </w:pPr>
      <w:r w:rsidRPr="0039386F">
        <w:rPr>
          <w:sz w:val="24"/>
          <w:szCs w:val="24"/>
          <w:lang w:val="kk-KZ"/>
        </w:rPr>
        <w:t>To reinstall-переустановить</w:t>
      </w:r>
    </w:p>
    <w:p w:rsidR="003967CB" w:rsidRPr="0039386F" w:rsidRDefault="003967CB" w:rsidP="003967CB">
      <w:pPr>
        <w:rPr>
          <w:sz w:val="24"/>
          <w:szCs w:val="24"/>
          <w:lang w:val="kk-KZ"/>
        </w:rPr>
      </w:pPr>
      <w:r w:rsidRPr="0039386F">
        <w:rPr>
          <w:sz w:val="24"/>
          <w:szCs w:val="24"/>
          <w:lang w:val="kk-KZ"/>
        </w:rPr>
        <w:t>Recovery-излечение</w:t>
      </w:r>
    </w:p>
    <w:p w:rsidR="003967CB" w:rsidRPr="0039386F" w:rsidRDefault="003967CB" w:rsidP="003967CB">
      <w:pPr>
        <w:rPr>
          <w:sz w:val="24"/>
          <w:szCs w:val="24"/>
          <w:lang w:val="kk-KZ"/>
        </w:rPr>
      </w:pPr>
    </w:p>
    <w:p w:rsidR="003967CB" w:rsidRPr="0039386F" w:rsidRDefault="003967CB" w:rsidP="003967CB">
      <w:pPr>
        <w:rPr>
          <w:b/>
          <w:sz w:val="24"/>
          <w:szCs w:val="24"/>
          <w:lang w:val="en-US"/>
        </w:rPr>
      </w:pPr>
      <w:r w:rsidRPr="0039386F">
        <w:rPr>
          <w:b/>
          <w:sz w:val="24"/>
          <w:szCs w:val="24"/>
          <w:lang w:val="en-US"/>
        </w:rPr>
        <w:t xml:space="preserve">3. Individual work. </w:t>
      </w:r>
    </w:p>
    <w:p w:rsidR="003967CB" w:rsidRPr="0039386F" w:rsidRDefault="003967CB" w:rsidP="003967CB">
      <w:pPr>
        <w:rPr>
          <w:b/>
          <w:sz w:val="24"/>
          <w:szCs w:val="24"/>
          <w:lang w:val="en-US"/>
        </w:rPr>
      </w:pPr>
      <w:r w:rsidRPr="0039386F">
        <w:rPr>
          <w:sz w:val="24"/>
          <w:szCs w:val="24"/>
          <w:lang w:val="en-US"/>
        </w:rPr>
        <w:t>Complete the sentences by putting the words in the box</w:t>
      </w:r>
      <w:r w:rsidRPr="0039386F">
        <w:rPr>
          <w:b/>
          <w:sz w:val="24"/>
          <w:szCs w:val="24"/>
          <w:lang w:val="en-US"/>
        </w:rPr>
        <w:t xml:space="preserve"> </w:t>
      </w:r>
    </w:p>
    <w:p w:rsidR="003967CB" w:rsidRPr="0039386F" w:rsidRDefault="006A0CFC" w:rsidP="003967CB">
      <w:pPr>
        <w:rPr>
          <w:b/>
          <w:sz w:val="24"/>
          <w:szCs w:val="24"/>
          <w:lang w:val="en-US"/>
        </w:rPr>
      </w:pPr>
      <w:r w:rsidRPr="006A0CFC">
        <w:rPr>
          <w:noProof/>
          <w:lang w:eastAsia="ru-RU"/>
        </w:rPr>
        <w:pict>
          <v:rect id="Прямоугольник 416" o:spid="_x0000_s1027" style="position:absolute;margin-left:-9pt;margin-top:6.35pt;width:486pt;height:53.85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">
            <v:textbox>
              <w:txbxContent>
                <w:p w:rsidR="003967CB" w:rsidRPr="0039386F" w:rsidRDefault="003967CB" w:rsidP="003967CB">
                  <w:pPr>
                    <w:rPr>
                      <w:sz w:val="28"/>
                      <w:szCs w:val="28"/>
                      <w:lang w:val="en-US"/>
                    </w:rPr>
                  </w:pPr>
                  <w:r w:rsidRPr="0039386F">
                    <w:rPr>
                      <w:sz w:val="28"/>
                      <w:szCs w:val="28"/>
                      <w:lang w:val="en-US"/>
                    </w:rPr>
                    <w:t xml:space="preserve">Analysts                          To create             infecting              a boot sector                              the virus                          to   catch                                         an operating system     A </w:t>
                  </w:r>
                  <w:hyperlink r:id="rId680" w:tooltip="Floppy disk" w:history="1">
                    <w:r w:rsidRPr="0039386F">
                      <w:rPr>
                        <w:rStyle w:val="ab"/>
                        <w:sz w:val="28"/>
                        <w:szCs w:val="28"/>
                        <w:lang w:val="en-US"/>
                      </w:rPr>
                      <w:t>floppy disk</w:t>
                    </w:r>
                  </w:hyperlink>
                  <w:r w:rsidRPr="0039386F">
                    <w:rPr>
                      <w:sz w:val="28"/>
                      <w:szCs w:val="28"/>
                      <w:lang w:val="en-US"/>
                    </w:rPr>
                    <w:t xml:space="preserve">                                             an experimental </w:t>
                  </w:r>
                  <w:r>
                    <w:rPr>
                      <w:sz w:val="28"/>
                      <w:szCs w:val="28"/>
                      <w:lang w:val="en-US"/>
                    </w:rPr>
                    <w:t xml:space="preserve">  </w:t>
                  </w:r>
                  <w:hyperlink r:id="rId681" w:tooltip="Self-replicating program" w:history="1">
                    <w:r w:rsidRPr="0039386F">
                      <w:rPr>
                        <w:rStyle w:val="ab"/>
                        <w:sz w:val="28"/>
                        <w:szCs w:val="28"/>
                        <w:lang w:val="en-US"/>
                      </w:rPr>
                      <w:t>self-replicating program</w:t>
                    </w:r>
                  </w:hyperlink>
                </w:p>
                <w:p w:rsidR="003967CB" w:rsidRPr="00450793" w:rsidRDefault="003967CB" w:rsidP="003967CB">
                  <w:pPr>
                    <w:rPr>
                      <w:lang w:val="en-US"/>
                    </w:rPr>
                  </w:pPr>
                </w:p>
              </w:txbxContent>
            </v:textbox>
          </v:rect>
        </w:pict>
      </w:r>
    </w:p>
    <w:p w:rsidR="003967CB" w:rsidRPr="0039386F" w:rsidRDefault="003967CB" w:rsidP="003967CB">
      <w:pPr>
        <w:rPr>
          <w:b/>
          <w:sz w:val="24"/>
          <w:szCs w:val="24"/>
          <w:lang w:val="en-US"/>
        </w:rPr>
      </w:pPr>
    </w:p>
    <w:p w:rsidR="003967CB" w:rsidRPr="0039386F" w:rsidRDefault="003967CB" w:rsidP="003967CB">
      <w:pPr>
        <w:rPr>
          <w:b/>
          <w:sz w:val="24"/>
          <w:szCs w:val="24"/>
          <w:lang w:val="en-US"/>
        </w:rPr>
      </w:pPr>
    </w:p>
    <w:p w:rsidR="003967CB" w:rsidRPr="0039386F" w:rsidRDefault="003967CB" w:rsidP="003967CB">
      <w:pPr>
        <w:rPr>
          <w:b/>
          <w:sz w:val="24"/>
          <w:szCs w:val="24"/>
          <w:lang w:val="en-US"/>
        </w:rPr>
      </w:pPr>
    </w:p>
    <w:p w:rsidR="003967CB" w:rsidRPr="0039386F" w:rsidRDefault="003967CB" w:rsidP="003967CB">
      <w:pPr>
        <w:rPr>
          <w:b/>
          <w:sz w:val="24"/>
          <w:szCs w:val="24"/>
          <w:lang w:val="en-US"/>
        </w:rPr>
      </w:pPr>
    </w:p>
    <w:p w:rsidR="003967CB" w:rsidRPr="0039386F" w:rsidRDefault="003967CB" w:rsidP="003967CB">
      <w:pPr>
        <w:jc w:val="both"/>
        <w:rPr>
          <w:sz w:val="24"/>
          <w:szCs w:val="24"/>
          <w:lang w:val="en-US"/>
        </w:rPr>
      </w:pPr>
      <w:r w:rsidRPr="0039386F">
        <w:rPr>
          <w:sz w:val="24"/>
          <w:szCs w:val="24"/>
          <w:lang w:val="en-US"/>
        </w:rPr>
        <w:tab/>
        <w:t xml:space="preserve">The </w:t>
      </w:r>
      <w:hyperlink r:id="rId682" w:tooltip="Creeper virus" w:history="1">
        <w:r w:rsidRPr="0039386F">
          <w:rPr>
            <w:rStyle w:val="ab"/>
            <w:sz w:val="24"/>
            <w:szCs w:val="24"/>
            <w:lang w:val="en-US"/>
          </w:rPr>
          <w:t>Creeper virus</w:t>
        </w:r>
      </w:hyperlink>
      <w:r w:rsidRPr="0039386F">
        <w:rPr>
          <w:sz w:val="24"/>
          <w:szCs w:val="24"/>
          <w:lang w:val="en-US"/>
        </w:rPr>
        <w:t xml:space="preserve"> was first detected on </w:t>
      </w:r>
      <w:hyperlink r:id="rId683" w:tooltip="ARPANET" w:history="1">
        <w:r w:rsidRPr="0039386F">
          <w:rPr>
            <w:rStyle w:val="ab"/>
            <w:sz w:val="24"/>
            <w:szCs w:val="24"/>
            <w:lang w:val="en-US"/>
          </w:rPr>
          <w:t>ARPANET</w:t>
        </w:r>
      </w:hyperlink>
      <w:r w:rsidRPr="0039386F">
        <w:rPr>
          <w:sz w:val="24"/>
          <w:szCs w:val="24"/>
          <w:lang w:val="en-US"/>
        </w:rPr>
        <w:t xml:space="preserve">, the forerunner of the </w:t>
      </w:r>
      <w:hyperlink r:id="rId684" w:tooltip="Internet" w:history="1">
        <w:r w:rsidRPr="0039386F">
          <w:rPr>
            <w:rStyle w:val="ab"/>
            <w:sz w:val="24"/>
            <w:szCs w:val="24"/>
            <w:lang w:val="en-US"/>
          </w:rPr>
          <w:t>Internet</w:t>
        </w:r>
      </w:hyperlink>
      <w:r w:rsidRPr="0039386F">
        <w:rPr>
          <w:sz w:val="24"/>
          <w:szCs w:val="24"/>
          <w:lang w:val="en-US"/>
        </w:rPr>
        <w:t xml:space="preserve"> in the early 1970s. Creeper was an experimental _______written by </w:t>
      </w:r>
      <w:hyperlink r:id="rId685" w:tooltip="Bob Thomas" w:history="1">
        <w:r w:rsidRPr="0039386F">
          <w:rPr>
            <w:rStyle w:val="ab"/>
            <w:sz w:val="24"/>
            <w:szCs w:val="24"/>
            <w:lang w:val="en-US"/>
          </w:rPr>
          <w:t>Bob Thomas</w:t>
        </w:r>
      </w:hyperlink>
      <w:r w:rsidRPr="0039386F">
        <w:rPr>
          <w:sz w:val="24"/>
          <w:szCs w:val="24"/>
          <w:lang w:val="en-US"/>
        </w:rPr>
        <w:t xml:space="preserve"> at </w:t>
      </w:r>
      <w:hyperlink r:id="rId686" w:tooltip="BBN" w:history="1">
        <w:r w:rsidRPr="0039386F">
          <w:rPr>
            <w:rStyle w:val="ab"/>
            <w:sz w:val="24"/>
            <w:szCs w:val="24"/>
            <w:lang w:val="en-US"/>
          </w:rPr>
          <w:t>BBN</w:t>
        </w:r>
      </w:hyperlink>
      <w:r w:rsidRPr="0039386F">
        <w:rPr>
          <w:sz w:val="24"/>
          <w:szCs w:val="24"/>
          <w:lang w:val="en-US"/>
        </w:rPr>
        <w:t xml:space="preserve"> in 1971. Creeper used the ARPANET to infect DEC </w:t>
      </w:r>
      <w:hyperlink r:id="rId687" w:tooltip="PDP-10" w:history="1">
        <w:r w:rsidRPr="0039386F">
          <w:rPr>
            <w:rStyle w:val="ab"/>
            <w:sz w:val="24"/>
            <w:szCs w:val="24"/>
            <w:lang w:val="en-US"/>
          </w:rPr>
          <w:t>PDP-10</w:t>
        </w:r>
      </w:hyperlink>
      <w:r w:rsidRPr="0039386F">
        <w:rPr>
          <w:sz w:val="24"/>
          <w:szCs w:val="24"/>
          <w:lang w:val="en-US"/>
        </w:rPr>
        <w:t xml:space="preserve"> computers running the </w:t>
      </w:r>
      <w:hyperlink r:id="rId688" w:tooltip="TOPS-20" w:history="1">
        <w:r w:rsidRPr="0039386F">
          <w:rPr>
            <w:rStyle w:val="ab"/>
            <w:sz w:val="24"/>
            <w:szCs w:val="24"/>
            <w:lang w:val="en-US"/>
          </w:rPr>
          <w:t>TENEX _____</w:t>
        </w:r>
      </w:hyperlink>
      <w:r w:rsidRPr="0039386F">
        <w:rPr>
          <w:sz w:val="24"/>
          <w:szCs w:val="24"/>
          <w:lang w:val="en-US"/>
        </w:rPr>
        <w:t>. Creeper gained access via the ARPANET and copied itself to the remote system where the message, “I'm the creeper, _____me if you can!” was displayed. The Reaper program was____ to delete Creeper.</w:t>
      </w:r>
    </w:p>
    <w:p w:rsidR="003967CB" w:rsidRPr="0039386F" w:rsidRDefault="003967CB" w:rsidP="003967CB">
      <w:pPr>
        <w:ind w:firstLine="708"/>
        <w:jc w:val="both"/>
        <w:rPr>
          <w:sz w:val="24"/>
          <w:szCs w:val="24"/>
          <w:lang w:val="en-US"/>
        </w:rPr>
      </w:pPr>
      <w:r w:rsidRPr="0039386F">
        <w:rPr>
          <w:sz w:val="24"/>
          <w:szCs w:val="24"/>
          <w:lang w:val="en-US"/>
        </w:rPr>
        <w:t>A program called “</w:t>
      </w:r>
      <w:hyperlink r:id="rId689" w:tooltip="Rother J (page does not exist)" w:history="1">
        <w:r w:rsidRPr="0039386F">
          <w:rPr>
            <w:rStyle w:val="ab"/>
            <w:sz w:val="24"/>
            <w:szCs w:val="24"/>
            <w:lang w:val="en-US"/>
          </w:rPr>
          <w:t>Rother J</w:t>
        </w:r>
      </w:hyperlink>
      <w:r w:rsidRPr="0039386F">
        <w:rPr>
          <w:sz w:val="24"/>
          <w:szCs w:val="24"/>
          <w:lang w:val="en-US"/>
        </w:rPr>
        <w:t xml:space="preserve">” was the first computer virus to appear "in the wild" — that is, outside the single computer or lab where it was created. Written in 1981 by </w:t>
      </w:r>
      <w:hyperlink r:id="rId690" w:tooltip="Richard Skrenta" w:history="1">
        <w:r w:rsidRPr="0039386F">
          <w:rPr>
            <w:rStyle w:val="ab"/>
            <w:sz w:val="24"/>
            <w:szCs w:val="24"/>
            <w:lang w:val="en-US"/>
          </w:rPr>
          <w:t>Richard Skrenta</w:t>
        </w:r>
      </w:hyperlink>
      <w:r w:rsidRPr="0039386F">
        <w:rPr>
          <w:sz w:val="24"/>
          <w:szCs w:val="24"/>
          <w:lang w:val="en-US"/>
        </w:rPr>
        <w:t xml:space="preserve">, it attached itself to the </w:t>
      </w:r>
      <w:hyperlink r:id="rId691" w:tooltip="Apple DOS" w:history="1">
        <w:r w:rsidRPr="0039386F">
          <w:rPr>
            <w:rStyle w:val="ab"/>
            <w:sz w:val="24"/>
            <w:szCs w:val="24"/>
            <w:lang w:val="en-US"/>
          </w:rPr>
          <w:t>Apple DOS</w:t>
        </w:r>
      </w:hyperlink>
      <w:r w:rsidRPr="0039386F">
        <w:rPr>
          <w:sz w:val="24"/>
          <w:szCs w:val="24"/>
          <w:lang w:val="en-US"/>
        </w:rPr>
        <w:t xml:space="preserve"> 3.3 operating system and spread via_____. </w:t>
      </w:r>
    </w:p>
    <w:p w:rsidR="003967CB" w:rsidRPr="0039386F" w:rsidRDefault="003967CB" w:rsidP="003967CB">
      <w:pPr>
        <w:ind w:firstLine="708"/>
        <w:jc w:val="both"/>
        <w:rPr>
          <w:sz w:val="24"/>
          <w:szCs w:val="24"/>
          <w:lang w:val="en-US"/>
        </w:rPr>
      </w:pPr>
      <w:r w:rsidRPr="0039386F">
        <w:rPr>
          <w:sz w:val="24"/>
          <w:szCs w:val="24"/>
          <w:lang w:val="en-US"/>
        </w:rPr>
        <w:t xml:space="preserve">This virus, created as a practical joke when Skrenta was still in high school, was injected in a game on a floppy disk. On its 50th use the </w:t>
      </w:r>
      <w:hyperlink r:id="rId692" w:tooltip="Elk Cloner" w:history="1">
        <w:r w:rsidRPr="0039386F">
          <w:rPr>
            <w:rStyle w:val="ab"/>
            <w:sz w:val="24"/>
            <w:szCs w:val="24"/>
            <w:lang w:val="en-US"/>
          </w:rPr>
          <w:t>Elk Cloner</w:t>
        </w:r>
      </w:hyperlink>
      <w:r w:rsidRPr="0039386F">
        <w:rPr>
          <w:sz w:val="24"/>
          <w:szCs w:val="24"/>
          <w:lang w:val="en-US"/>
        </w:rPr>
        <w:t xml:space="preserve"> virus would be activated, ______the computer and displaying a short poem beginning "Elk Cloner: The program with a personality. </w:t>
      </w:r>
    </w:p>
    <w:p w:rsidR="003967CB" w:rsidRPr="0039386F" w:rsidRDefault="003967CB" w:rsidP="003967CB">
      <w:pPr>
        <w:ind w:firstLine="708"/>
        <w:jc w:val="both"/>
        <w:rPr>
          <w:sz w:val="24"/>
          <w:szCs w:val="24"/>
          <w:lang w:val="en-US"/>
        </w:rPr>
      </w:pPr>
      <w:r w:rsidRPr="0039386F">
        <w:rPr>
          <w:sz w:val="24"/>
          <w:szCs w:val="24"/>
          <w:lang w:val="en-US"/>
        </w:rPr>
        <w:t xml:space="preserve">The first PC virus in the wild was___ virus dubbed </w:t>
      </w:r>
      <w:hyperlink r:id="rId693" w:tooltip="(c)Brain" w:history="1">
        <w:r w:rsidRPr="0039386F">
          <w:rPr>
            <w:rStyle w:val="ab"/>
            <w:sz w:val="24"/>
            <w:szCs w:val="24"/>
            <w:lang w:val="en-US"/>
          </w:rPr>
          <w:t>Brain</w:t>
        </w:r>
      </w:hyperlink>
      <w:r w:rsidRPr="0039386F">
        <w:rPr>
          <w:sz w:val="24"/>
          <w:szCs w:val="24"/>
          <w:lang w:val="en-US"/>
        </w:rPr>
        <w:t xml:space="preserve">, created in 1986 by the </w:t>
      </w:r>
      <w:hyperlink r:id="rId694" w:tooltip="Farooq Alvi Brothers" w:history="1">
        <w:r w:rsidRPr="0039386F">
          <w:rPr>
            <w:rStyle w:val="ab"/>
            <w:sz w:val="24"/>
            <w:szCs w:val="24"/>
            <w:lang w:val="en-US"/>
          </w:rPr>
          <w:t>Farooq Alvi Brothers</w:t>
        </w:r>
      </w:hyperlink>
      <w:r w:rsidRPr="0039386F">
        <w:rPr>
          <w:sz w:val="24"/>
          <w:szCs w:val="24"/>
          <w:lang w:val="en-US"/>
        </w:rPr>
        <w:t xml:space="preserve">, operating out of </w:t>
      </w:r>
      <w:hyperlink r:id="rId695" w:tooltip="Lahore, Pakistan" w:history="1">
        <w:r w:rsidRPr="0039386F">
          <w:rPr>
            <w:rStyle w:val="ab"/>
            <w:sz w:val="24"/>
            <w:szCs w:val="24"/>
            <w:lang w:val="en-US"/>
          </w:rPr>
          <w:t>Lahore, Pakistan</w:t>
        </w:r>
      </w:hyperlink>
      <w:r w:rsidRPr="0039386F">
        <w:rPr>
          <w:sz w:val="24"/>
          <w:szCs w:val="24"/>
          <w:lang w:val="en-US"/>
        </w:rPr>
        <w:t xml:space="preserve">, reportedly to deter piracy of the software they had written. However, ______s have claimed that the Ashar virus, a variant of Brain, possibly predated it based on code within _____. </w:t>
      </w:r>
    </w:p>
    <w:p w:rsidR="003967CB" w:rsidRPr="0039386F" w:rsidRDefault="003967CB" w:rsidP="003967CB">
      <w:pPr>
        <w:jc w:val="both"/>
        <w:rPr>
          <w:b/>
          <w:sz w:val="24"/>
          <w:szCs w:val="24"/>
          <w:lang w:val="en-US"/>
        </w:rPr>
      </w:pPr>
    </w:p>
    <w:p w:rsidR="003967CB" w:rsidRPr="0039386F" w:rsidRDefault="003967CB" w:rsidP="003967CB">
      <w:pPr>
        <w:jc w:val="both"/>
        <w:rPr>
          <w:sz w:val="24"/>
          <w:szCs w:val="24"/>
          <w:lang w:val="en-US"/>
        </w:rPr>
      </w:pPr>
      <w:r w:rsidRPr="0039386F">
        <w:rPr>
          <w:b/>
          <w:sz w:val="24"/>
          <w:szCs w:val="24"/>
          <w:lang w:val="en-US"/>
        </w:rPr>
        <w:t>4</w:t>
      </w:r>
      <w:r w:rsidRPr="0039386F">
        <w:rPr>
          <w:sz w:val="24"/>
          <w:szCs w:val="24"/>
          <w:lang w:val="en-US"/>
        </w:rPr>
        <w:t>. Make your own crossword according to the names of computer viruses and try to suggest it to your partner to find out the decision of a crossword.</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2</w:t>
      </w:r>
      <w:r w:rsidRPr="003B459C">
        <w:rPr>
          <w:b/>
          <w:sz w:val="24"/>
          <w:szCs w:val="24"/>
          <w:lang w:val="en-US"/>
        </w:rPr>
        <w:t xml:space="preserve">. </w:t>
      </w:r>
      <w:r>
        <w:rPr>
          <w:b/>
          <w:sz w:val="24"/>
          <w:szCs w:val="24"/>
          <w:lang w:val="en-US"/>
        </w:rPr>
        <w:t>Trojan – horse (Computing).</w:t>
      </w:r>
    </w:p>
    <w:p w:rsidR="003967CB" w:rsidRPr="0039386F" w:rsidRDefault="003967CB" w:rsidP="003967CB">
      <w:pPr>
        <w:jc w:val="both"/>
        <w:rPr>
          <w:sz w:val="24"/>
          <w:szCs w:val="24"/>
          <w:lang w:val="en-US"/>
        </w:rPr>
      </w:pPr>
      <w:r w:rsidRPr="0039386F">
        <w:rPr>
          <w:b/>
          <w:sz w:val="24"/>
          <w:szCs w:val="24"/>
          <w:lang w:val="en-US"/>
        </w:rPr>
        <w:t xml:space="preserve">1. </w:t>
      </w:r>
      <w:r w:rsidRPr="0039386F">
        <w:rPr>
          <w:sz w:val="24"/>
          <w:szCs w:val="24"/>
          <w:lang w:val="en-US"/>
        </w:rPr>
        <w:t>Work with the partner and answer these questions.</w:t>
      </w:r>
    </w:p>
    <w:p w:rsidR="003967CB" w:rsidRPr="0039386F" w:rsidRDefault="003967CB" w:rsidP="009C4271">
      <w:pPr>
        <w:numPr>
          <w:ilvl w:val="0"/>
          <w:numId w:val="60"/>
        </w:numPr>
        <w:jc w:val="both"/>
        <w:rPr>
          <w:sz w:val="24"/>
          <w:szCs w:val="24"/>
          <w:lang w:val="en-US"/>
        </w:rPr>
      </w:pPr>
      <w:r w:rsidRPr="0039386F">
        <w:rPr>
          <w:sz w:val="24"/>
          <w:szCs w:val="24"/>
          <w:lang w:val="en-US"/>
        </w:rPr>
        <w:t>What do you know about Trojan horse?</w:t>
      </w:r>
    </w:p>
    <w:p w:rsidR="003967CB" w:rsidRPr="0039386F" w:rsidRDefault="003967CB" w:rsidP="009C4271">
      <w:pPr>
        <w:numPr>
          <w:ilvl w:val="0"/>
          <w:numId w:val="60"/>
        </w:numPr>
        <w:jc w:val="both"/>
        <w:rPr>
          <w:sz w:val="24"/>
          <w:szCs w:val="24"/>
          <w:lang w:val="en-US"/>
        </w:rPr>
      </w:pPr>
      <w:r w:rsidRPr="0039386F">
        <w:rPr>
          <w:sz w:val="24"/>
          <w:szCs w:val="24"/>
          <w:lang w:val="en-US"/>
        </w:rPr>
        <w:t>What is the target of the Trojan horse?</w:t>
      </w:r>
    </w:p>
    <w:p w:rsidR="003967CB" w:rsidRPr="0039386F" w:rsidRDefault="003967CB" w:rsidP="009C4271">
      <w:pPr>
        <w:numPr>
          <w:ilvl w:val="0"/>
          <w:numId w:val="60"/>
        </w:numPr>
        <w:jc w:val="both"/>
        <w:rPr>
          <w:sz w:val="24"/>
          <w:szCs w:val="24"/>
          <w:lang w:val="en-US"/>
        </w:rPr>
      </w:pPr>
      <w:r w:rsidRPr="0039386F">
        <w:rPr>
          <w:sz w:val="24"/>
          <w:szCs w:val="24"/>
          <w:lang w:val="en-US"/>
        </w:rPr>
        <w:t>How can Trojan horse be installed?</w:t>
      </w:r>
    </w:p>
    <w:p w:rsidR="003967CB" w:rsidRPr="0039386F" w:rsidRDefault="003967CB" w:rsidP="009C4271">
      <w:pPr>
        <w:numPr>
          <w:ilvl w:val="0"/>
          <w:numId w:val="60"/>
        </w:numPr>
        <w:jc w:val="both"/>
        <w:rPr>
          <w:sz w:val="24"/>
          <w:szCs w:val="24"/>
          <w:lang w:val="en-US"/>
        </w:rPr>
      </w:pPr>
      <w:r w:rsidRPr="0039386F">
        <w:rPr>
          <w:sz w:val="24"/>
          <w:szCs w:val="24"/>
          <w:lang w:val="en-US"/>
        </w:rPr>
        <w:t>Do you know the ways of deleting Trojan horse?</w:t>
      </w:r>
    </w:p>
    <w:p w:rsidR="003967CB" w:rsidRDefault="003967CB" w:rsidP="003967CB">
      <w:pPr>
        <w:jc w:val="both"/>
        <w:rPr>
          <w:b/>
          <w:sz w:val="24"/>
          <w:szCs w:val="24"/>
          <w:lang w:val="en-US"/>
        </w:rPr>
      </w:pPr>
    </w:p>
    <w:p w:rsidR="003967CB" w:rsidRPr="0039386F" w:rsidRDefault="003967CB" w:rsidP="003967CB">
      <w:pPr>
        <w:jc w:val="both"/>
        <w:rPr>
          <w:sz w:val="24"/>
          <w:szCs w:val="24"/>
          <w:lang w:val="en-US"/>
        </w:rPr>
      </w:pPr>
      <w:r w:rsidRPr="0039386F">
        <w:rPr>
          <w:b/>
          <w:sz w:val="24"/>
          <w:szCs w:val="24"/>
          <w:lang w:val="en-US"/>
        </w:rPr>
        <w:t>2.</w:t>
      </w:r>
      <w:r w:rsidRPr="0039386F">
        <w:rPr>
          <w:sz w:val="24"/>
          <w:szCs w:val="24"/>
          <w:lang w:val="en-US"/>
        </w:rPr>
        <w:t xml:space="preserve"> Read and translate an article. </w:t>
      </w:r>
    </w:p>
    <w:p w:rsidR="003967CB" w:rsidRPr="0039386F" w:rsidRDefault="003967CB" w:rsidP="003967CB">
      <w:pPr>
        <w:jc w:val="center"/>
        <w:rPr>
          <w:b/>
          <w:sz w:val="24"/>
          <w:szCs w:val="24"/>
          <w:lang w:val="en-US"/>
        </w:rPr>
      </w:pPr>
      <w:r w:rsidRPr="0039386F">
        <w:rPr>
          <w:b/>
          <w:sz w:val="24"/>
          <w:szCs w:val="24"/>
          <w:lang w:val="en-US"/>
        </w:rPr>
        <w:t>Trojan horse (</w:t>
      </w:r>
      <w:r>
        <w:rPr>
          <w:b/>
          <w:sz w:val="24"/>
          <w:szCs w:val="24"/>
          <w:lang w:val="en-US"/>
        </w:rPr>
        <w:t>C</w:t>
      </w:r>
      <w:r w:rsidRPr="0039386F">
        <w:rPr>
          <w:b/>
          <w:sz w:val="24"/>
          <w:szCs w:val="24"/>
          <w:lang w:val="en-US"/>
        </w:rPr>
        <w:t>omputing)</w:t>
      </w:r>
    </w:p>
    <w:p w:rsidR="003967CB" w:rsidRPr="006D6934" w:rsidRDefault="003967CB" w:rsidP="003967CB">
      <w:pPr>
        <w:pStyle w:val="af1"/>
        <w:spacing w:before="0" w:beforeAutospacing="0" w:after="0" w:afterAutospacing="0"/>
        <w:ind w:firstLine="708"/>
        <w:jc w:val="both"/>
        <w:rPr>
          <w:lang/>
        </w:rPr>
      </w:pPr>
      <w:r>
        <w:rPr>
          <w:noProof/>
        </w:rPr>
        <w:lastRenderedPageBreak/>
        <w:drawing>
          <wp:anchor distT="0" distB="0" distL="114300" distR="114300" simplePos="0" relativeHeight="251786240" behindDoc="1" locked="0" layoutInCell="1" allowOverlap="1">
            <wp:simplePos x="0" y="0"/>
            <wp:positionH relativeFrom="column">
              <wp:posOffset>88900</wp:posOffset>
            </wp:positionH>
            <wp:positionV relativeFrom="paragraph">
              <wp:posOffset>588645</wp:posOffset>
            </wp:positionV>
            <wp:extent cx="3467100" cy="2131060"/>
            <wp:effectExtent l="0" t="0" r="0" b="0"/>
            <wp:wrapThrough wrapText="bothSides">
              <wp:wrapPolygon edited="0">
                <wp:start x="0" y="0"/>
                <wp:lineTo x="0" y="21433"/>
                <wp:lineTo x="21481" y="21433"/>
                <wp:lineTo x="21481" y="0"/>
                <wp:lineTo x="0" y="0"/>
              </wp:wrapPolygon>
            </wp:wrapThrough>
            <wp:docPr id="38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9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67100" cy="2131060"/>
                    </a:xfrm>
                    <a:prstGeom prst="rect">
                      <a:avLst/>
                    </a:prstGeom>
                    <a:noFill/>
                    <a:ln>
                      <a:noFill/>
                    </a:ln>
                  </pic:spPr>
                </pic:pic>
              </a:graphicData>
            </a:graphic>
          </wp:anchor>
        </w:drawing>
      </w:r>
      <w:r w:rsidRPr="006D6934">
        <w:rPr>
          <w:lang w:val="en-US"/>
        </w:rPr>
        <w:t xml:space="preserve">Trojan horse (sometimes shortened to Trojan), is non-self-replicating </w:t>
      </w:r>
      <w:hyperlink r:id="rId697" w:tooltip="Malware" w:history="1">
        <w:r w:rsidRPr="006D6934">
          <w:rPr>
            <w:rStyle w:val="ab"/>
            <w:lang w:val="en-US"/>
          </w:rPr>
          <w:t>malware</w:t>
        </w:r>
      </w:hyperlink>
      <w:r w:rsidRPr="006D6934">
        <w:rPr>
          <w:lang w:val="en-US"/>
        </w:rPr>
        <w:t xml:space="preserve"> that appears to perform a desirable function for the user but instead facilitates unauthorized access to the user's computer system. The term is derived from the </w:t>
      </w:r>
      <w:hyperlink r:id="rId698" w:tooltip="Trojan Horse" w:history="1">
        <w:r w:rsidRPr="006D6934">
          <w:rPr>
            <w:rStyle w:val="ab"/>
            <w:lang w:val="en-US"/>
          </w:rPr>
          <w:t>Trojan horse</w:t>
        </w:r>
      </w:hyperlink>
      <w:r w:rsidRPr="006D6934">
        <w:rPr>
          <w:lang w:val="en-US"/>
        </w:rPr>
        <w:t xml:space="preserve"> story in </w:t>
      </w:r>
      <w:hyperlink r:id="rId699" w:tooltip="Greek mythology" w:history="1">
        <w:r w:rsidRPr="006D6934">
          <w:rPr>
            <w:rStyle w:val="ab"/>
            <w:lang w:val="en-US"/>
          </w:rPr>
          <w:t>Greek mythology</w:t>
        </w:r>
      </w:hyperlink>
      <w:r w:rsidRPr="006D6934">
        <w:rPr>
          <w:lang w:val="en-US"/>
        </w:rPr>
        <w:t xml:space="preserve">.                                                                                                                                     Trojan horses are designed to allow a hacker remote access to a target computer system. Once a Trojan horse has been installed on a target computer system, it is possible for a hacker to access it remotely and perform various operations. The operations that a hacker can perform are limited by user privileges on the target computer system and the design of the Trojan horse. Trojan horses can be installed through the following methods: Software downloads (i.e. a Trojan horse included as part of a software application downloaded from a </w:t>
      </w:r>
      <w:hyperlink r:id="rId700" w:tooltip="File sharing" w:history="1">
        <w:r w:rsidRPr="006D6934">
          <w:rPr>
            <w:rStyle w:val="ab"/>
            <w:lang w:val="en-US"/>
          </w:rPr>
          <w:t>file sharing</w:t>
        </w:r>
      </w:hyperlink>
      <w:r w:rsidRPr="006D6934">
        <w:rPr>
          <w:lang w:val="en-US"/>
        </w:rPr>
        <w:t xml:space="preserve"> network) Websites containing executable content (i.e. a Trojan horse in the form of an </w:t>
      </w:r>
      <w:hyperlink r:id="rId701" w:tooltip="ActiveX" w:history="1">
        <w:r w:rsidRPr="006D6934">
          <w:rPr>
            <w:rStyle w:val="ab"/>
            <w:lang w:val="en-US"/>
          </w:rPr>
          <w:t>ActiveX</w:t>
        </w:r>
      </w:hyperlink>
      <w:r w:rsidRPr="006D6934">
        <w:rPr>
          <w:lang w:val="en-US"/>
        </w:rPr>
        <w:t xml:space="preserve"> control) Email attachments. Application exploits (i.e. flaws in a web browser, media player, messaging client, or other software that can be exploited to allow installation of a Trojan horse).                                                                                                                                                                                                                                                      </w:t>
      </w:r>
      <w:r>
        <w:rPr>
          <w:lang w:val="en-US"/>
        </w:rPr>
        <w:t xml:space="preserve"> </w:t>
      </w:r>
      <w:hyperlink r:id="rId702" w:tooltip="Antivirus software" w:history="1">
        <w:r w:rsidRPr="006D6934">
          <w:rPr>
            <w:rStyle w:val="ab"/>
            <w:lang/>
          </w:rPr>
          <w:t>Antivirus software</w:t>
        </w:r>
      </w:hyperlink>
      <w:r w:rsidRPr="006D6934">
        <w:rPr>
          <w:lang/>
        </w:rPr>
        <w:t xml:space="preserve"> is designed to detect and delete Trojan horses, as well as preventing them from ever being installed. Although it is possible to remove a Trojan horse manually, it requires a full understanding of how that particular Trojan horse operates. In addition, if a Trojan horse has possibly been used by a hacker to access a computer system, it will be difficult to know what damage has been done and what other problems have been introduced. In situations where the security of the computer system is critical, it is advisable to simply erase all data from the </w:t>
      </w:r>
      <w:hyperlink r:id="rId703" w:tooltip="Hard disk" w:history="1">
        <w:r w:rsidRPr="006D6934">
          <w:rPr>
            <w:lang/>
          </w:rPr>
          <w:t>hard disk</w:t>
        </w:r>
      </w:hyperlink>
      <w:r w:rsidRPr="006D6934">
        <w:rPr>
          <w:lang/>
        </w:rPr>
        <w:t xml:space="preserve"> and reinstall the </w:t>
      </w:r>
      <w:hyperlink r:id="rId704" w:tooltip="Operating system" w:history="1">
        <w:r w:rsidRPr="006D6934">
          <w:rPr>
            <w:rStyle w:val="ab"/>
            <w:lang/>
          </w:rPr>
          <w:t>operating system</w:t>
        </w:r>
      </w:hyperlink>
      <w:r w:rsidRPr="006D6934">
        <w:rPr>
          <w:lang/>
        </w:rPr>
        <w:t xml:space="preserve"> and required software.</w:t>
      </w:r>
    </w:p>
    <w:p w:rsidR="003967CB" w:rsidRDefault="003967CB" w:rsidP="003967CB">
      <w:pPr>
        <w:pStyle w:val="af1"/>
        <w:ind w:firstLine="708"/>
        <w:rPr>
          <w:b/>
          <w:lang w:val="kk-KZ"/>
        </w:rPr>
        <w:sectPr w:rsidR="003967CB" w:rsidSect="009954B6">
          <w:pgSz w:w="11906" w:h="16838"/>
          <w:pgMar w:top="1134" w:right="850" w:bottom="1134" w:left="1701" w:header="708" w:footer="708" w:gutter="0"/>
          <w:cols w:space="708"/>
          <w:docGrid w:linePitch="360"/>
        </w:sectPr>
      </w:pPr>
      <w:r w:rsidRPr="0039386F">
        <w:rPr>
          <w:b/>
          <w:lang/>
        </w:rPr>
        <w:t xml:space="preserve">Vocabulary:                                                                                                </w:t>
      </w:r>
      <w:r w:rsidRPr="0039386F">
        <w:rPr>
          <w:b/>
          <w:lang w:val="kk-KZ"/>
        </w:rPr>
        <w:t xml:space="preserve">  </w:t>
      </w:r>
      <w:r w:rsidRPr="0039386F">
        <w:rPr>
          <w:b/>
          <w:lang w:val="en-US"/>
        </w:rPr>
        <w:t xml:space="preserve">                                             </w:t>
      </w:r>
      <w:r w:rsidRPr="0039386F">
        <w:rPr>
          <w:b/>
          <w:lang w:val="kk-KZ"/>
        </w:rPr>
        <w:t xml:space="preserve"> </w:t>
      </w:r>
    </w:p>
    <w:p w:rsidR="003967CB" w:rsidRPr="006D6934" w:rsidRDefault="003967CB" w:rsidP="003967CB">
      <w:pPr>
        <w:pStyle w:val="af1"/>
        <w:rPr>
          <w:lang w:val="kk-KZ"/>
        </w:rPr>
      </w:pPr>
      <w:r w:rsidRPr="006D6934">
        <w:rPr>
          <w:lang w:val="kk-KZ"/>
        </w:rPr>
        <w:lastRenderedPageBreak/>
        <w:t>non-self-replicating</w:t>
      </w:r>
      <w:r w:rsidRPr="006D6934">
        <w:rPr>
          <w:b/>
          <w:lang w:val="kk-KZ"/>
        </w:rPr>
        <w:t xml:space="preserve">- </w:t>
      </w:r>
      <w:r w:rsidRPr="006D6934">
        <w:rPr>
          <w:lang w:val="kk-KZ"/>
        </w:rPr>
        <w:t>не повторяющиеся, не копируемая</w:t>
      </w:r>
      <w:r w:rsidRPr="006D6934">
        <w:rPr>
          <w:b/>
          <w:lang w:val="kk-KZ"/>
        </w:rPr>
        <w:t xml:space="preserve"> </w:t>
      </w:r>
      <w:r w:rsidRPr="006D6934">
        <w:rPr>
          <w:lang w:val="kk-KZ"/>
        </w:rPr>
        <w:t xml:space="preserve">информация  </w:t>
      </w:r>
      <w:r w:rsidRPr="006D6934">
        <w:rPr>
          <w:b/>
          <w:lang w:val="kk-KZ"/>
        </w:rPr>
        <w:t xml:space="preserve">                                    </w:t>
      </w:r>
      <w:r w:rsidRPr="006D6934">
        <w:rPr>
          <w:lang w:val="kk-KZ"/>
        </w:rPr>
        <w:t>mythology-мифология                                                                                                  to derive-происходить                                                                                                             to remote-изъять                                                                                                                to perform-совершать, выполнять executable content-выполняемый контент,                                                                                                                to include-включать                                                                                                  attachment-приложение, прикрепление                                                                           to exploit-разрабатывать, выдвигать                                                                                             to detect-обнаруживать                                                                                                    to prevent-предотвращать                                                                                                      to erase-стереть</w:t>
      </w:r>
    </w:p>
    <w:p w:rsidR="003967CB" w:rsidRPr="006D6934" w:rsidRDefault="003967CB" w:rsidP="003967CB">
      <w:pPr>
        <w:pStyle w:val="af1"/>
        <w:spacing w:before="0" w:beforeAutospacing="0" w:after="0" w:afterAutospacing="0"/>
        <w:rPr>
          <w:b/>
          <w:lang w:val="kk-KZ"/>
        </w:rPr>
        <w:sectPr w:rsidR="003967CB" w:rsidRPr="006D6934" w:rsidSect="006D6934">
          <w:type w:val="continuous"/>
          <w:pgSz w:w="11906" w:h="16838"/>
          <w:pgMar w:top="1134" w:right="850" w:bottom="1134" w:left="1701" w:header="708" w:footer="708" w:gutter="0"/>
          <w:cols w:num="2" w:space="708"/>
          <w:docGrid w:linePitch="360"/>
        </w:sectPr>
      </w:pPr>
    </w:p>
    <w:p w:rsidR="003967CB" w:rsidRDefault="003967CB" w:rsidP="003967CB">
      <w:pPr>
        <w:pStyle w:val="af1"/>
        <w:spacing w:before="0" w:beforeAutospacing="0" w:after="0" w:afterAutospacing="0"/>
        <w:rPr>
          <w:b/>
          <w:lang w:val="en-US"/>
        </w:rPr>
      </w:pPr>
    </w:p>
    <w:p w:rsidR="003967CB" w:rsidRDefault="003967CB" w:rsidP="003967CB">
      <w:pPr>
        <w:pStyle w:val="af1"/>
        <w:spacing w:before="0" w:beforeAutospacing="0" w:after="0" w:afterAutospacing="0"/>
        <w:rPr>
          <w:lang w:val="en-US"/>
        </w:rPr>
      </w:pPr>
      <w:r w:rsidRPr="0039386F">
        <w:rPr>
          <w:b/>
          <w:lang w:val="en-US"/>
        </w:rPr>
        <w:t>3. Creative-thinking</w:t>
      </w:r>
      <w:r w:rsidRPr="0039386F">
        <w:rPr>
          <w:lang w:val="en-US"/>
        </w:rPr>
        <w:t xml:space="preserve">.    </w:t>
      </w:r>
    </w:p>
    <w:p w:rsidR="003967CB" w:rsidRPr="0039386F" w:rsidRDefault="003967CB" w:rsidP="003967CB">
      <w:pPr>
        <w:pStyle w:val="af1"/>
        <w:spacing w:before="0" w:beforeAutospacing="0" w:after="0" w:afterAutospacing="0"/>
        <w:rPr>
          <w:lang w:val="en-US"/>
        </w:rPr>
      </w:pPr>
      <w:r w:rsidRPr="0039386F">
        <w:rPr>
          <w:lang w:val="en-US"/>
        </w:rPr>
        <w:t xml:space="preserve">Look at the picture and try to say how viruses work                                                                                                                                </w:t>
      </w:r>
    </w:p>
    <w:p w:rsidR="003967CB" w:rsidRPr="0039386F" w:rsidRDefault="003967CB" w:rsidP="003967CB">
      <w:pPr>
        <w:pStyle w:val="af1"/>
        <w:rPr>
          <w:b/>
          <w:lang w:val="en-US"/>
        </w:rPr>
      </w:pPr>
      <w:r>
        <w:rPr>
          <w:noProof/>
        </w:rPr>
        <w:drawing>
          <wp:anchor distT="0" distB="0" distL="114300" distR="114300" simplePos="0" relativeHeight="251787264" behindDoc="1" locked="0" layoutInCell="1" allowOverlap="1">
            <wp:simplePos x="0" y="0"/>
            <wp:positionH relativeFrom="column">
              <wp:posOffset>1270</wp:posOffset>
            </wp:positionH>
            <wp:positionV relativeFrom="paragraph">
              <wp:posOffset>24130</wp:posOffset>
            </wp:positionV>
            <wp:extent cx="4989830" cy="2159635"/>
            <wp:effectExtent l="0" t="0" r="0" b="0"/>
            <wp:wrapThrough wrapText="bothSides">
              <wp:wrapPolygon edited="0">
                <wp:start x="0" y="0"/>
                <wp:lineTo x="0" y="21340"/>
                <wp:lineTo x="21523" y="21340"/>
                <wp:lineTo x="21523" y="0"/>
                <wp:lineTo x="0" y="0"/>
              </wp:wrapPolygon>
            </wp:wrapThrough>
            <wp:docPr id="385" name="Рисунок 20" descr="http://images.pcworld.com/hereshow/graphics/hh_101300_hiwviruses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images.pcworld.com/hereshow/graphics/hh_101300_hiwvirusesb.gif"/>
                    <pic:cNvPicPr>
                      <a:picLocks noChangeAspect="1" noChangeArrowheads="1"/>
                    </pic:cNvPicPr>
                  </pic:nvPicPr>
                  <pic:blipFill>
                    <a:blip r:embed="rId705" r:link="rId70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89830" cy="2159635"/>
                    </a:xfrm>
                    <a:prstGeom prst="rect">
                      <a:avLst/>
                    </a:prstGeom>
                    <a:noFill/>
                    <a:ln>
                      <a:noFill/>
                    </a:ln>
                  </pic:spPr>
                </pic:pic>
              </a:graphicData>
            </a:graphic>
          </wp:anchor>
        </w:drawing>
      </w:r>
    </w:p>
    <w:p w:rsidR="003967CB" w:rsidRPr="0039386F" w:rsidRDefault="003967CB" w:rsidP="003967CB">
      <w:pPr>
        <w:pStyle w:val="af1"/>
        <w:ind w:firstLine="708"/>
        <w:rPr>
          <w:lang/>
        </w:rPr>
      </w:pPr>
    </w:p>
    <w:p w:rsidR="003967CB" w:rsidRPr="0039386F" w:rsidRDefault="003967CB" w:rsidP="003967CB">
      <w:pPr>
        <w:pStyle w:val="af1"/>
        <w:rPr>
          <w:b/>
          <w:lang/>
        </w:rPr>
      </w:pPr>
      <w:r w:rsidRPr="0039386F">
        <w:rPr>
          <w:b/>
          <w:lang/>
        </w:rPr>
        <w:t xml:space="preserve">                                                                                                                                                                                                                                                              </w:t>
      </w:r>
    </w:p>
    <w:p w:rsidR="003967CB" w:rsidRPr="0039386F" w:rsidRDefault="003967CB" w:rsidP="003967CB">
      <w:pPr>
        <w:tabs>
          <w:tab w:val="left" w:pos="0"/>
        </w:tabs>
        <w:jc w:val="both"/>
        <w:rPr>
          <w:b/>
          <w:sz w:val="24"/>
          <w:szCs w:val="24"/>
          <w:lang/>
        </w:rPr>
      </w:pPr>
    </w:p>
    <w:p w:rsidR="003967CB" w:rsidRPr="0039386F" w:rsidRDefault="003967CB" w:rsidP="003967CB">
      <w:pPr>
        <w:tabs>
          <w:tab w:val="left" w:pos="0"/>
        </w:tabs>
        <w:jc w:val="both"/>
        <w:rPr>
          <w:b/>
          <w:sz w:val="24"/>
          <w:szCs w:val="24"/>
          <w:lang/>
        </w:rPr>
      </w:pPr>
    </w:p>
    <w:p w:rsidR="003967CB" w:rsidRPr="0039386F" w:rsidRDefault="003967CB" w:rsidP="003967CB">
      <w:pPr>
        <w:tabs>
          <w:tab w:val="left" w:pos="0"/>
        </w:tabs>
        <w:jc w:val="both"/>
        <w:rPr>
          <w:b/>
          <w:sz w:val="24"/>
          <w:szCs w:val="24"/>
          <w:lang/>
        </w:rPr>
      </w:pPr>
    </w:p>
    <w:p w:rsidR="003967CB" w:rsidRPr="0039386F" w:rsidRDefault="003967CB" w:rsidP="003967CB">
      <w:pPr>
        <w:tabs>
          <w:tab w:val="left" w:pos="0"/>
        </w:tabs>
        <w:jc w:val="both"/>
        <w:rPr>
          <w:b/>
          <w:sz w:val="24"/>
          <w:szCs w:val="24"/>
          <w:lang/>
        </w:rPr>
      </w:pPr>
    </w:p>
    <w:p w:rsidR="003967CB" w:rsidRPr="0039386F" w:rsidRDefault="003967CB" w:rsidP="003967CB">
      <w:pPr>
        <w:tabs>
          <w:tab w:val="left" w:pos="0"/>
        </w:tabs>
        <w:jc w:val="both"/>
        <w:rPr>
          <w:b/>
          <w:sz w:val="24"/>
          <w:szCs w:val="24"/>
          <w:lang/>
        </w:rPr>
      </w:pPr>
    </w:p>
    <w:p w:rsidR="003967CB" w:rsidRPr="0039386F" w:rsidRDefault="003967CB" w:rsidP="003967CB">
      <w:pPr>
        <w:tabs>
          <w:tab w:val="left" w:pos="0"/>
        </w:tabs>
        <w:jc w:val="both"/>
        <w:rPr>
          <w:b/>
          <w:sz w:val="24"/>
          <w:szCs w:val="24"/>
          <w:lang/>
        </w:rPr>
      </w:pPr>
    </w:p>
    <w:p w:rsidR="003967CB" w:rsidRPr="0039386F" w:rsidRDefault="003967CB" w:rsidP="003967CB">
      <w:pPr>
        <w:rPr>
          <w:sz w:val="24"/>
          <w:szCs w:val="24"/>
          <w:lang/>
        </w:rPr>
      </w:pPr>
    </w:p>
    <w:p w:rsidR="003967CB" w:rsidRDefault="003967CB" w:rsidP="003967CB">
      <w:pPr>
        <w:rPr>
          <w:b/>
          <w:sz w:val="24"/>
          <w:szCs w:val="24"/>
          <w:lang w:val="en-US"/>
        </w:rPr>
      </w:pPr>
      <w:r w:rsidRPr="003B459C">
        <w:rPr>
          <w:b/>
          <w:sz w:val="24"/>
          <w:szCs w:val="24"/>
          <w:lang w:val="en-US"/>
        </w:rPr>
        <w:t>Lesson 1</w:t>
      </w:r>
      <w:r>
        <w:rPr>
          <w:b/>
          <w:sz w:val="24"/>
          <w:szCs w:val="24"/>
          <w:lang w:val="en-US"/>
        </w:rPr>
        <w:t>3</w:t>
      </w:r>
      <w:r w:rsidRPr="003B459C">
        <w:rPr>
          <w:b/>
          <w:sz w:val="24"/>
          <w:szCs w:val="24"/>
          <w:lang w:val="en-US"/>
        </w:rPr>
        <w:t xml:space="preserve">. </w:t>
      </w:r>
      <w:r>
        <w:rPr>
          <w:b/>
          <w:sz w:val="24"/>
          <w:szCs w:val="24"/>
          <w:lang w:val="en-US"/>
        </w:rPr>
        <w:t xml:space="preserve">Spamming. </w:t>
      </w:r>
    </w:p>
    <w:p w:rsidR="003967CB" w:rsidRPr="003C0849" w:rsidRDefault="003967CB" w:rsidP="003967CB">
      <w:pPr>
        <w:tabs>
          <w:tab w:val="left" w:pos="0"/>
        </w:tabs>
        <w:jc w:val="both"/>
        <w:rPr>
          <w:sz w:val="24"/>
          <w:szCs w:val="24"/>
          <w:lang w:val="en-US"/>
        </w:rPr>
      </w:pPr>
      <w:r w:rsidRPr="003C0849">
        <w:rPr>
          <w:b/>
          <w:sz w:val="24"/>
          <w:szCs w:val="24"/>
          <w:lang/>
        </w:rPr>
        <w:t xml:space="preserve">1. </w:t>
      </w:r>
      <w:r w:rsidRPr="003C0849">
        <w:rPr>
          <w:sz w:val="24"/>
          <w:szCs w:val="24"/>
          <w:lang w:val="en-US"/>
        </w:rPr>
        <w:t>Discuss with the partner following questions and then compare your answers with below given article:</w:t>
      </w:r>
    </w:p>
    <w:p w:rsidR="003967CB" w:rsidRPr="003C0849" w:rsidRDefault="003967CB" w:rsidP="009C4271">
      <w:pPr>
        <w:numPr>
          <w:ilvl w:val="0"/>
          <w:numId w:val="61"/>
        </w:numPr>
        <w:tabs>
          <w:tab w:val="left" w:pos="0"/>
        </w:tabs>
        <w:jc w:val="both"/>
        <w:rPr>
          <w:sz w:val="24"/>
          <w:szCs w:val="24"/>
          <w:lang w:val="en-US"/>
        </w:rPr>
      </w:pPr>
      <w:r w:rsidRPr="003C0849">
        <w:rPr>
          <w:sz w:val="24"/>
          <w:szCs w:val="24"/>
          <w:lang w:val="en-US"/>
        </w:rPr>
        <w:t>What is Spam?</w:t>
      </w:r>
    </w:p>
    <w:p w:rsidR="003967CB" w:rsidRPr="003C0849" w:rsidRDefault="003967CB" w:rsidP="009C4271">
      <w:pPr>
        <w:numPr>
          <w:ilvl w:val="0"/>
          <w:numId w:val="61"/>
        </w:numPr>
        <w:tabs>
          <w:tab w:val="left" w:pos="0"/>
        </w:tabs>
        <w:jc w:val="both"/>
        <w:rPr>
          <w:sz w:val="24"/>
          <w:szCs w:val="24"/>
          <w:lang w:val="en-US"/>
        </w:rPr>
      </w:pPr>
      <w:r w:rsidRPr="003C0849">
        <w:rPr>
          <w:sz w:val="24"/>
          <w:szCs w:val="24"/>
          <w:lang w:val="en-US"/>
        </w:rPr>
        <w:t>What do you know about Spam?</w:t>
      </w:r>
    </w:p>
    <w:p w:rsidR="003967CB" w:rsidRPr="003C0849" w:rsidRDefault="003967CB" w:rsidP="009C4271">
      <w:pPr>
        <w:numPr>
          <w:ilvl w:val="0"/>
          <w:numId w:val="61"/>
        </w:numPr>
        <w:tabs>
          <w:tab w:val="left" w:pos="0"/>
        </w:tabs>
        <w:jc w:val="both"/>
        <w:rPr>
          <w:sz w:val="24"/>
          <w:szCs w:val="24"/>
          <w:lang w:val="en-US"/>
        </w:rPr>
      </w:pPr>
      <w:r w:rsidRPr="003C0849">
        <w:rPr>
          <w:sz w:val="24"/>
          <w:szCs w:val="24"/>
          <w:lang w:val="en-US"/>
        </w:rPr>
        <w:t>Where is the geographical origin of spam?</w:t>
      </w:r>
    </w:p>
    <w:p w:rsidR="003967CB" w:rsidRPr="003C0849" w:rsidRDefault="003967CB" w:rsidP="009C4271">
      <w:pPr>
        <w:numPr>
          <w:ilvl w:val="0"/>
          <w:numId w:val="61"/>
        </w:numPr>
        <w:tabs>
          <w:tab w:val="left" w:pos="0"/>
        </w:tabs>
        <w:jc w:val="both"/>
        <w:rPr>
          <w:sz w:val="24"/>
          <w:szCs w:val="24"/>
          <w:lang w:val="en-US"/>
        </w:rPr>
      </w:pPr>
      <w:r w:rsidRPr="003C0849">
        <w:rPr>
          <w:sz w:val="24"/>
          <w:szCs w:val="24"/>
          <w:lang w:val="en-US"/>
        </w:rPr>
        <w:t>What do you know about the history of Spam?</w:t>
      </w:r>
    </w:p>
    <w:p w:rsidR="003967CB" w:rsidRPr="003C0849" w:rsidRDefault="003967CB" w:rsidP="003967CB">
      <w:pPr>
        <w:tabs>
          <w:tab w:val="left" w:pos="0"/>
        </w:tabs>
        <w:ind w:left="360"/>
        <w:jc w:val="both"/>
        <w:rPr>
          <w:sz w:val="24"/>
          <w:szCs w:val="24"/>
          <w:lang w:val="en-US"/>
        </w:rPr>
      </w:pPr>
    </w:p>
    <w:p w:rsidR="003967CB" w:rsidRPr="003C0849" w:rsidRDefault="003967CB" w:rsidP="003967CB">
      <w:pPr>
        <w:tabs>
          <w:tab w:val="left" w:pos="0"/>
        </w:tabs>
        <w:jc w:val="both"/>
        <w:rPr>
          <w:sz w:val="24"/>
          <w:szCs w:val="24"/>
          <w:lang w:val="en-US"/>
        </w:rPr>
      </w:pPr>
      <w:r w:rsidRPr="003C0849">
        <w:rPr>
          <w:b/>
          <w:sz w:val="24"/>
          <w:szCs w:val="24"/>
          <w:lang w:val="en-US"/>
        </w:rPr>
        <w:t>2.</w:t>
      </w:r>
      <w:r w:rsidRPr="003C0849">
        <w:rPr>
          <w:sz w:val="24"/>
          <w:szCs w:val="24"/>
          <w:lang w:val="en-US"/>
        </w:rPr>
        <w:t xml:space="preserve"> You are going to read an article. Work with the partner and discuss.</w:t>
      </w:r>
    </w:p>
    <w:p w:rsidR="003967CB" w:rsidRPr="003C0849" w:rsidRDefault="003967CB" w:rsidP="003967CB">
      <w:pPr>
        <w:tabs>
          <w:tab w:val="left" w:pos="0"/>
        </w:tabs>
        <w:jc w:val="center"/>
        <w:rPr>
          <w:b/>
          <w:sz w:val="24"/>
          <w:szCs w:val="24"/>
          <w:lang w:val="en-US"/>
        </w:rPr>
      </w:pPr>
      <w:r w:rsidRPr="003C0849">
        <w:rPr>
          <w:b/>
          <w:sz w:val="24"/>
          <w:szCs w:val="24"/>
          <w:lang w:val="en-US"/>
        </w:rPr>
        <w:t>Spamming</w:t>
      </w:r>
    </w:p>
    <w:p w:rsidR="003967CB" w:rsidRPr="003C0849" w:rsidRDefault="003967CB" w:rsidP="003967CB">
      <w:pPr>
        <w:pStyle w:val="af1"/>
        <w:spacing w:before="0" w:beforeAutospacing="0" w:after="0" w:afterAutospacing="0"/>
        <w:jc w:val="both"/>
        <w:rPr>
          <w:lang/>
        </w:rPr>
      </w:pPr>
      <w:r>
        <w:rPr>
          <w:noProof/>
        </w:rPr>
        <w:drawing>
          <wp:anchor distT="0" distB="0" distL="114300" distR="114300" simplePos="0" relativeHeight="251788288" behindDoc="1" locked="0" layoutInCell="1" allowOverlap="1">
            <wp:simplePos x="0" y="0"/>
            <wp:positionH relativeFrom="column">
              <wp:posOffset>108585</wp:posOffset>
            </wp:positionH>
            <wp:positionV relativeFrom="paragraph">
              <wp:posOffset>453390</wp:posOffset>
            </wp:positionV>
            <wp:extent cx="2125980" cy="1403985"/>
            <wp:effectExtent l="0" t="0" r="0" b="0"/>
            <wp:wrapThrough wrapText="bothSides">
              <wp:wrapPolygon edited="0">
                <wp:start x="0" y="0"/>
                <wp:lineTo x="0" y="21395"/>
                <wp:lineTo x="21484" y="21395"/>
                <wp:lineTo x="21484" y="0"/>
                <wp:lineTo x="0" y="0"/>
              </wp:wrapPolygon>
            </wp:wrapThrough>
            <wp:docPr id="38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70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5980" cy="1403985"/>
                    </a:xfrm>
                    <a:prstGeom prst="rect">
                      <a:avLst/>
                    </a:prstGeom>
                    <a:noFill/>
                    <a:ln>
                      <a:noFill/>
                    </a:ln>
                  </pic:spPr>
                </pic:pic>
              </a:graphicData>
            </a:graphic>
          </wp:anchor>
        </w:drawing>
      </w:r>
      <w:r w:rsidRPr="003C0849">
        <w:rPr>
          <w:lang w:val="en-US"/>
        </w:rPr>
        <w:tab/>
        <w:t xml:space="preserve">Spam is the abuse of electronic messaging systems (including most broadcast media, digital delivery systems) to send unsolicited bulk messages indiscriminately. While the most widely recognized form of spam is </w:t>
      </w:r>
      <w:hyperlink r:id="rId708" w:tooltip="E-mail spam" w:history="1">
        <w:r w:rsidRPr="003C0849">
          <w:rPr>
            <w:rStyle w:val="ab"/>
            <w:lang w:val="en-US"/>
          </w:rPr>
          <w:t>e-mail spam</w:t>
        </w:r>
      </w:hyperlink>
      <w:r w:rsidRPr="003C0849">
        <w:rPr>
          <w:lang w:val="en-US"/>
        </w:rPr>
        <w:t xml:space="preserve">, the term is applied to similar abuses in other media: </w:t>
      </w:r>
      <w:hyperlink r:id="rId709" w:tooltip="Messaging spam" w:history="1">
        <w:r w:rsidRPr="003C0849">
          <w:rPr>
            <w:rStyle w:val="ab"/>
            <w:lang w:val="en-US"/>
          </w:rPr>
          <w:t>instant messaging</w:t>
        </w:r>
      </w:hyperlink>
      <w:r w:rsidRPr="003C0849">
        <w:rPr>
          <w:lang w:val="en-US"/>
        </w:rPr>
        <w:t xml:space="preserve">.                                                                                                                                                                                                                                     Spamming remains economically viable because advertisers have no operating costs beyond the management of their mailing lists, and it is difficult to hold senders accountable for their mass mailings. Because the </w:t>
      </w:r>
      <w:hyperlink r:id="rId710" w:tooltip="Barriers to entry" w:history="1">
        <w:r w:rsidRPr="003C0849">
          <w:rPr>
            <w:rStyle w:val="ab"/>
            <w:lang w:val="en-US"/>
          </w:rPr>
          <w:t>barrier to entry</w:t>
        </w:r>
      </w:hyperlink>
      <w:r w:rsidRPr="003C0849">
        <w:rPr>
          <w:lang w:val="en-US"/>
        </w:rPr>
        <w:t xml:space="preserve"> is so low, spammers are numerous, and the volume of unsolicited mail has become very high. The costs, such as lost productivity and fraud, are borne by the public and by </w:t>
      </w:r>
      <w:hyperlink r:id="rId711" w:tooltip="Internet service provider" w:history="1">
        <w:r w:rsidRPr="003C0849">
          <w:rPr>
            <w:rStyle w:val="ab"/>
            <w:lang w:val="en-US"/>
          </w:rPr>
          <w:t>Internet service providers</w:t>
        </w:r>
      </w:hyperlink>
      <w:r w:rsidRPr="003C0849">
        <w:rPr>
          <w:lang w:val="en-US"/>
        </w:rPr>
        <w:t xml:space="preserve">, which have been forced to add extra capacity to cope with the deluge. Spamming is widely reviled, and has been the subject of legislation in many jurisdictions. People who create electronic spam are called spammers. </w:t>
      </w:r>
      <w:r w:rsidRPr="003C0849">
        <w:rPr>
          <w:lang/>
        </w:rPr>
        <w:t xml:space="preserve">A 2007 statistical analysis found that the </w:t>
      </w:r>
      <w:hyperlink r:id="rId712" w:tooltip="USA" w:history="1">
        <w:r w:rsidRPr="003C0849">
          <w:rPr>
            <w:rStyle w:val="ab"/>
            <w:lang/>
          </w:rPr>
          <w:t>USA</w:t>
        </w:r>
      </w:hyperlink>
      <w:r w:rsidRPr="003C0849">
        <w:rPr>
          <w:lang/>
        </w:rPr>
        <w:t xml:space="preserve"> was the leader in the number of spam messages around the world. Spammers all over the world use thousands of </w:t>
      </w:r>
      <w:hyperlink r:id="rId713" w:tooltip="Zombie computer" w:history="1">
        <w:r w:rsidRPr="003C0849">
          <w:rPr>
            <w:rStyle w:val="ab"/>
            <w:lang/>
          </w:rPr>
          <w:t>zombie computers</w:t>
        </w:r>
      </w:hyperlink>
      <w:r w:rsidRPr="003C0849">
        <w:rPr>
          <w:lang/>
        </w:rPr>
        <w:t xml:space="preserve"> located in the US to send spam. The earliest documented spam was a message advertising the availability of a new model of </w:t>
      </w:r>
      <w:hyperlink r:id="rId714" w:tooltip="Digital Equipment Corporation" w:history="1">
        <w:r w:rsidRPr="003C0849">
          <w:rPr>
            <w:rStyle w:val="ab"/>
            <w:lang/>
          </w:rPr>
          <w:t>Digital Equipment Corporation</w:t>
        </w:r>
      </w:hyperlink>
      <w:r w:rsidRPr="003C0849">
        <w:rPr>
          <w:lang/>
        </w:rPr>
        <w:t xml:space="preserve"> computers sent to 393 recipients on </w:t>
      </w:r>
      <w:hyperlink r:id="rId715" w:tooltip="ARPANET" w:history="1">
        <w:r w:rsidRPr="003C0849">
          <w:rPr>
            <w:rStyle w:val="ab"/>
            <w:lang/>
          </w:rPr>
          <w:t>ARPANET</w:t>
        </w:r>
      </w:hyperlink>
      <w:r w:rsidRPr="003C0849">
        <w:rPr>
          <w:lang/>
        </w:rPr>
        <w:t xml:space="preserve"> in 1978, by </w:t>
      </w:r>
      <w:hyperlink r:id="rId716" w:tooltip="Gary Thuerk" w:history="1">
        <w:r w:rsidRPr="003C0849">
          <w:rPr>
            <w:rStyle w:val="ab"/>
            <w:lang/>
          </w:rPr>
          <w:t>Gary Thuerk</w:t>
        </w:r>
      </w:hyperlink>
      <w:r w:rsidRPr="003C0849">
        <w:rPr>
          <w:lang/>
        </w:rPr>
        <w:t xml:space="preserve">. The term "spam" for this practice had not yet been applied. Spamming had been practiced as a prank by participants in </w:t>
      </w:r>
      <w:hyperlink r:id="rId717" w:tooltip="Multi-user dungeon" w:history="1">
        <w:r w:rsidRPr="003C0849">
          <w:rPr>
            <w:rStyle w:val="ab"/>
            <w:lang/>
          </w:rPr>
          <w:t>multi-user dungeon</w:t>
        </w:r>
      </w:hyperlink>
      <w:r w:rsidRPr="003C0849">
        <w:rPr>
          <w:lang/>
        </w:rPr>
        <w:t xml:space="preserve"> games, to fill their rivals' accounts with unwanted electronic junk.                                                                                                           The first known electronic </w:t>
      </w:r>
      <w:hyperlink r:id="rId718" w:tooltip="Chain letter" w:history="1">
        <w:r w:rsidRPr="003C0849">
          <w:rPr>
            <w:rStyle w:val="ab"/>
            <w:lang/>
          </w:rPr>
          <w:t>chain letter</w:t>
        </w:r>
      </w:hyperlink>
      <w:r w:rsidRPr="003C0849">
        <w:rPr>
          <w:lang/>
        </w:rPr>
        <w:t xml:space="preserve">, titled </w:t>
      </w:r>
      <w:hyperlink r:id="rId719" w:tooltip="Make Money Fast" w:history="1">
        <w:r w:rsidRPr="003C0849">
          <w:rPr>
            <w:rStyle w:val="ab"/>
            <w:lang/>
          </w:rPr>
          <w:t>Make Money Fast</w:t>
        </w:r>
      </w:hyperlink>
      <w:r w:rsidRPr="003C0849">
        <w:rPr>
          <w:lang/>
        </w:rPr>
        <w:t xml:space="preserve">, was released in 1988. The first major commercial spam incident started on March 5, 1994, when a husband and wife team of </w:t>
      </w:r>
      <w:r w:rsidRPr="003C0849">
        <w:rPr>
          <w:lang/>
        </w:rPr>
        <w:lastRenderedPageBreak/>
        <w:t xml:space="preserve">lawyers, </w:t>
      </w:r>
      <w:hyperlink r:id="rId720" w:tooltip="Laurence Canter and Martha Siegel" w:history="1">
        <w:r w:rsidRPr="003C0849">
          <w:rPr>
            <w:rStyle w:val="ab"/>
            <w:lang/>
          </w:rPr>
          <w:t>Laurence Canter and Martha Siegel</w:t>
        </w:r>
      </w:hyperlink>
      <w:r w:rsidRPr="003C0849">
        <w:rPr>
          <w:lang/>
        </w:rPr>
        <w:t xml:space="preserve">, began using bulk </w:t>
      </w:r>
      <w:hyperlink r:id="rId721" w:tooltip="Usenet" w:history="1">
        <w:r w:rsidRPr="003C0849">
          <w:rPr>
            <w:rStyle w:val="ab"/>
            <w:lang/>
          </w:rPr>
          <w:t>Usenet</w:t>
        </w:r>
      </w:hyperlink>
      <w:r w:rsidRPr="003C0849">
        <w:rPr>
          <w:lang/>
        </w:rPr>
        <w:t xml:space="preserve"> posting to advertise </w:t>
      </w:r>
      <w:hyperlink r:id="rId722" w:tooltip="Immigration" w:history="1">
        <w:r w:rsidRPr="003C0849">
          <w:rPr>
            <w:rStyle w:val="ab"/>
            <w:lang/>
          </w:rPr>
          <w:t>immigration</w:t>
        </w:r>
      </w:hyperlink>
      <w:r w:rsidRPr="003C0849">
        <w:rPr>
          <w:lang/>
        </w:rPr>
        <w:t xml:space="preserve"> law services. The incident was commonly termed the “</w:t>
      </w:r>
      <w:hyperlink r:id="rId723" w:tooltip="United States Permanent Resident Card" w:history="1">
        <w:r w:rsidRPr="003C0849">
          <w:rPr>
            <w:rStyle w:val="ab"/>
            <w:lang/>
          </w:rPr>
          <w:t>Green Card</w:t>
        </w:r>
      </w:hyperlink>
      <w:r w:rsidRPr="003C0849">
        <w:rPr>
          <w:lang/>
        </w:rPr>
        <w:t xml:space="preserve"> spam</w:t>
      </w:r>
      <w:r w:rsidRPr="003C0849">
        <w:rPr>
          <w:lang w:val="en-US"/>
        </w:rPr>
        <w:t>”</w:t>
      </w:r>
      <w:r w:rsidRPr="003C0849">
        <w:rPr>
          <w:lang/>
        </w:rPr>
        <w:t xml:space="preserve">. </w:t>
      </w:r>
    </w:p>
    <w:p w:rsidR="003967CB" w:rsidRDefault="003967CB" w:rsidP="003967CB">
      <w:pPr>
        <w:pStyle w:val="af1"/>
        <w:spacing w:before="0" w:beforeAutospacing="0" w:after="0" w:afterAutospacing="0"/>
        <w:ind w:firstLine="708"/>
        <w:rPr>
          <w:lang/>
        </w:rPr>
      </w:pPr>
      <w:r w:rsidRPr="003C0849">
        <w:rPr>
          <w:b/>
          <w:lang/>
        </w:rPr>
        <w:t xml:space="preserve">Vocabulary:                                                                                                                          </w:t>
      </w:r>
      <w:r w:rsidRPr="003C0849">
        <w:rPr>
          <w:lang/>
        </w:rPr>
        <w:t xml:space="preserve">to </w:t>
      </w:r>
      <w:r w:rsidRPr="003C0849">
        <w:rPr>
          <w:lang w:val="en-US"/>
        </w:rPr>
        <w:t>abuse</w:t>
      </w:r>
      <w:r w:rsidRPr="003C0849">
        <w:rPr>
          <w:lang/>
        </w:rPr>
        <w:t xml:space="preserve">- </w:t>
      </w:r>
      <w:r w:rsidRPr="003C0849">
        <w:rPr>
          <w:lang w:val="kk-KZ"/>
        </w:rPr>
        <w:t>использовать</w:t>
      </w:r>
      <w:r w:rsidRPr="003C0849">
        <w:rPr>
          <w:lang/>
        </w:rPr>
        <w:t xml:space="preserve">                                                                                                                        </w:t>
      </w:r>
      <w:r w:rsidRPr="003C0849">
        <w:rPr>
          <w:lang w:val="en-US"/>
        </w:rPr>
        <w:t>unsolicited</w:t>
      </w:r>
      <w:r w:rsidRPr="003C0849">
        <w:rPr>
          <w:lang/>
        </w:rPr>
        <w:t>-</w:t>
      </w:r>
      <w:r w:rsidRPr="003C0849">
        <w:rPr>
          <w:lang w:val="kk-KZ"/>
        </w:rPr>
        <w:t>непрошенный,</w:t>
      </w:r>
      <w:r w:rsidRPr="003C0849">
        <w:rPr>
          <w:lang/>
        </w:rPr>
        <w:t xml:space="preserve">   </w:t>
      </w:r>
      <w:r w:rsidRPr="003C0849">
        <w:rPr>
          <w:lang w:val="kk-KZ"/>
        </w:rPr>
        <w:t>незатребованный</w:t>
      </w:r>
      <w:r w:rsidRPr="003C0849">
        <w:rPr>
          <w:lang/>
        </w:rPr>
        <w:t xml:space="preserve">                                                                                                                                                </w:t>
      </w:r>
      <w:r w:rsidRPr="003C0849">
        <w:rPr>
          <w:lang w:val="en-US"/>
        </w:rPr>
        <w:t>bulk</w:t>
      </w:r>
      <w:r w:rsidRPr="003C0849">
        <w:rPr>
          <w:lang/>
        </w:rPr>
        <w:t>-</w:t>
      </w:r>
      <w:r w:rsidRPr="003C0849">
        <w:rPr>
          <w:lang w:val="kk-KZ"/>
        </w:rPr>
        <w:t>масса, объем</w:t>
      </w:r>
      <w:r w:rsidRPr="003C0849">
        <w:rPr>
          <w:lang/>
        </w:rPr>
        <w:t xml:space="preserve">                                                                                                                             </w:t>
      </w:r>
      <w:r w:rsidRPr="003C0849">
        <w:rPr>
          <w:lang w:val="en-US"/>
        </w:rPr>
        <w:t>indiscriminately</w:t>
      </w:r>
      <w:r w:rsidRPr="003C0849">
        <w:rPr>
          <w:lang/>
        </w:rPr>
        <w:t xml:space="preserve">- </w:t>
      </w:r>
      <w:r w:rsidRPr="003C0849">
        <w:rPr>
          <w:lang w:val="kk-KZ"/>
        </w:rPr>
        <w:t>неразборчиво, без разбора</w:t>
      </w:r>
      <w:r w:rsidRPr="003C0849">
        <w:rPr>
          <w:lang/>
        </w:rPr>
        <w:t xml:space="preserve">                                                                                                             </w:t>
      </w:r>
      <w:r w:rsidRPr="003C0849">
        <w:rPr>
          <w:lang w:val="en-US"/>
        </w:rPr>
        <w:t>instant</w:t>
      </w:r>
      <w:r w:rsidRPr="003C0849">
        <w:rPr>
          <w:lang/>
        </w:rPr>
        <w:t xml:space="preserve">-  </w:t>
      </w:r>
      <w:r w:rsidRPr="003C0849">
        <w:rPr>
          <w:lang w:val="kk-KZ"/>
        </w:rPr>
        <w:t>миг, момент, мгновенный</w:t>
      </w:r>
      <w:r w:rsidRPr="003C0849">
        <w:rPr>
          <w:lang/>
        </w:rPr>
        <w:t xml:space="preserve">                                                                                                                     </w:t>
      </w:r>
      <w:r w:rsidRPr="003C0849">
        <w:rPr>
          <w:lang w:val="en-US"/>
        </w:rPr>
        <w:t>to</w:t>
      </w:r>
      <w:r w:rsidRPr="003C0849">
        <w:rPr>
          <w:lang/>
        </w:rPr>
        <w:t xml:space="preserve"> </w:t>
      </w:r>
      <w:r w:rsidRPr="003C0849">
        <w:rPr>
          <w:lang w:val="en-US"/>
        </w:rPr>
        <w:t>remain</w:t>
      </w:r>
      <w:r w:rsidRPr="003C0849">
        <w:rPr>
          <w:lang/>
        </w:rPr>
        <w:t>-</w:t>
      </w:r>
      <w:r w:rsidRPr="003C0849">
        <w:rPr>
          <w:lang w:val="kk-KZ"/>
        </w:rPr>
        <w:t>оставаться, находиться, пребывать</w:t>
      </w:r>
      <w:r w:rsidRPr="003C0849">
        <w:rPr>
          <w:lang/>
        </w:rPr>
        <w:t xml:space="preserve">                                                                                                                       </w:t>
      </w:r>
      <w:r w:rsidRPr="003C0849">
        <w:rPr>
          <w:lang w:val="en-US"/>
        </w:rPr>
        <w:t>viable</w:t>
      </w:r>
      <w:r w:rsidRPr="003C0849">
        <w:rPr>
          <w:lang/>
        </w:rPr>
        <w:t>-</w:t>
      </w:r>
      <w:r w:rsidRPr="003C0849">
        <w:rPr>
          <w:lang w:val="kk-KZ"/>
        </w:rPr>
        <w:t>жизнеспособный</w:t>
      </w:r>
      <w:r w:rsidRPr="003C0849">
        <w:rPr>
          <w:lang/>
        </w:rPr>
        <w:t xml:space="preserve">                                                                                                                            </w:t>
      </w:r>
      <w:r w:rsidRPr="003C0849">
        <w:rPr>
          <w:lang w:val="en-US"/>
        </w:rPr>
        <w:t>fraud</w:t>
      </w:r>
      <w:r w:rsidRPr="003C0849">
        <w:rPr>
          <w:lang/>
        </w:rPr>
        <w:t>-</w:t>
      </w:r>
      <w:r w:rsidRPr="003C0849">
        <w:rPr>
          <w:lang w:val="kk-KZ"/>
        </w:rPr>
        <w:t>обман, подделка,</w:t>
      </w:r>
      <w:r w:rsidRPr="003C0849">
        <w:rPr>
          <w:lang/>
        </w:rPr>
        <w:t xml:space="preserve"> </w:t>
      </w:r>
      <w:r w:rsidRPr="003C0849">
        <w:rPr>
          <w:lang w:val="kk-KZ"/>
        </w:rPr>
        <w:t>жулик</w:t>
      </w:r>
      <w:r w:rsidRPr="003C0849">
        <w:rPr>
          <w:lang/>
        </w:rPr>
        <w:t xml:space="preserve">                                                                                                                                 </w:t>
      </w:r>
      <w:r w:rsidRPr="003C0849">
        <w:rPr>
          <w:lang w:val="en-US"/>
        </w:rPr>
        <w:t>deluge</w:t>
      </w:r>
      <w:r w:rsidRPr="003C0849">
        <w:rPr>
          <w:lang/>
        </w:rPr>
        <w:t xml:space="preserve">- </w:t>
      </w:r>
      <w:r w:rsidRPr="003C0849">
        <w:rPr>
          <w:lang w:val="kk-KZ"/>
        </w:rPr>
        <w:t>потоп, поток, шквал</w:t>
      </w:r>
      <w:r w:rsidRPr="003C0849">
        <w:rPr>
          <w:lang/>
        </w:rPr>
        <w:t xml:space="preserve">                                                                                                                                                 </w:t>
      </w:r>
      <w:r w:rsidRPr="003C0849">
        <w:rPr>
          <w:lang w:val="en-US"/>
        </w:rPr>
        <w:t>legislation</w:t>
      </w:r>
      <w:r w:rsidRPr="003C0849">
        <w:rPr>
          <w:lang/>
        </w:rPr>
        <w:t>-</w:t>
      </w:r>
      <w:r w:rsidRPr="003C0849">
        <w:rPr>
          <w:lang w:val="kk-KZ"/>
        </w:rPr>
        <w:t>законодательство</w:t>
      </w:r>
      <w:r w:rsidRPr="003C0849">
        <w:rPr>
          <w:lang/>
        </w:rPr>
        <w:t xml:space="preserve">                                                                                                                  advertising- </w:t>
      </w:r>
      <w:r w:rsidRPr="003C0849">
        <w:rPr>
          <w:lang w:val="kk-KZ"/>
        </w:rPr>
        <w:t>рекламирование, реклама</w:t>
      </w:r>
      <w:r w:rsidRPr="003C0849">
        <w:rPr>
          <w:lang/>
        </w:rPr>
        <w:t xml:space="preserve">                                                                                                                 recipient- </w:t>
      </w:r>
      <w:r w:rsidRPr="003C0849">
        <w:rPr>
          <w:lang w:val="kk-KZ"/>
        </w:rPr>
        <w:t>получатель</w:t>
      </w:r>
      <w:r w:rsidRPr="003C0849">
        <w:rPr>
          <w:lang/>
        </w:rPr>
        <w:t xml:space="preserve">                                                                                                                                      prank-</w:t>
      </w:r>
      <w:r w:rsidRPr="003C0849">
        <w:rPr>
          <w:lang w:val="kk-KZ"/>
        </w:rPr>
        <w:t>выходка, проделка, шутка,</w:t>
      </w:r>
      <w:r w:rsidRPr="003C0849">
        <w:rPr>
          <w:lang/>
        </w:rPr>
        <w:t xml:space="preserve">                                                                                                                                   to release-</w:t>
      </w:r>
      <w:r w:rsidRPr="003C0849">
        <w:rPr>
          <w:lang w:val="kk-KZ"/>
        </w:rPr>
        <w:t xml:space="preserve">избавлять, освобождать                                                                                                                          </w:t>
      </w:r>
      <w:r w:rsidRPr="003C0849">
        <w:rPr>
          <w:lang/>
        </w:rPr>
        <w:t xml:space="preserve"> junk- </w:t>
      </w:r>
      <w:r w:rsidRPr="003C0849">
        <w:t>нефункционирующий</w:t>
      </w:r>
      <w:r w:rsidRPr="003C0849">
        <w:rPr>
          <w:lang/>
        </w:rPr>
        <w:t xml:space="preserve"> </w:t>
      </w:r>
      <w:r w:rsidRPr="003C0849">
        <w:t>спутник</w:t>
      </w:r>
      <w:r w:rsidRPr="003C0849">
        <w:rPr>
          <w:lang/>
        </w:rPr>
        <w:t xml:space="preserve"> </w:t>
      </w:r>
      <w:r w:rsidRPr="003C0849">
        <w:t>связи</w:t>
      </w:r>
      <w:r w:rsidRPr="003C0849">
        <w:rPr>
          <w:lang/>
        </w:rPr>
        <w:t xml:space="preserve">                                        </w:t>
      </w:r>
    </w:p>
    <w:p w:rsidR="003967CB" w:rsidRPr="006839BF" w:rsidRDefault="003967CB" w:rsidP="003967CB">
      <w:pPr>
        <w:pStyle w:val="af1"/>
        <w:spacing w:before="0" w:beforeAutospacing="0" w:after="0" w:afterAutospacing="0"/>
      </w:pPr>
      <w:r w:rsidRPr="003C0849">
        <w:rPr>
          <w:lang/>
        </w:rPr>
        <w:t>prank</w:t>
      </w:r>
      <w:r w:rsidRPr="002703AB">
        <w:t xml:space="preserve">- </w:t>
      </w:r>
      <w:r w:rsidRPr="003C0849">
        <w:t>проказа</w:t>
      </w:r>
      <w:r w:rsidRPr="002703AB">
        <w:t xml:space="preserve">, </w:t>
      </w:r>
      <w:r w:rsidRPr="003C0849">
        <w:t>выходка</w:t>
      </w:r>
      <w:r w:rsidRPr="002703AB">
        <w:t xml:space="preserve">, </w:t>
      </w:r>
      <w:r w:rsidRPr="003C0849">
        <w:t>шалость</w:t>
      </w:r>
      <w:r w:rsidRPr="002703AB">
        <w:t xml:space="preserve">, </w:t>
      </w:r>
      <w:r w:rsidRPr="003C0849">
        <w:t>проделка</w:t>
      </w:r>
      <w:r w:rsidRPr="002703AB">
        <w:t xml:space="preserve">; </w:t>
      </w:r>
      <w:r w:rsidRPr="003C0849">
        <w:t>шутка</w:t>
      </w:r>
    </w:p>
    <w:p w:rsidR="003967CB" w:rsidRPr="006839BF" w:rsidRDefault="003967CB" w:rsidP="003967CB">
      <w:pPr>
        <w:pStyle w:val="af1"/>
        <w:spacing w:before="0" w:beforeAutospacing="0" w:after="0" w:afterAutospacing="0"/>
      </w:pPr>
    </w:p>
    <w:p w:rsidR="003967CB" w:rsidRPr="003C0849" w:rsidRDefault="003967CB" w:rsidP="003967CB">
      <w:pPr>
        <w:pStyle w:val="af1"/>
        <w:spacing w:before="0" w:beforeAutospacing="0" w:after="0" w:afterAutospacing="0"/>
        <w:rPr>
          <w:lang w:val="en-US"/>
        </w:rPr>
      </w:pPr>
      <w:r w:rsidRPr="003C0849">
        <w:rPr>
          <w:b/>
          <w:lang/>
        </w:rPr>
        <w:t>3. Individual work.</w:t>
      </w:r>
    </w:p>
    <w:p w:rsidR="003967CB" w:rsidRPr="003C0849" w:rsidRDefault="003967CB" w:rsidP="003967CB">
      <w:pPr>
        <w:pStyle w:val="af1"/>
        <w:spacing w:before="0" w:beforeAutospacing="0" w:after="0" w:afterAutospacing="0"/>
        <w:ind w:firstLine="708"/>
        <w:jc w:val="both"/>
        <w:rPr>
          <w:b/>
          <w:lang/>
        </w:rPr>
      </w:pPr>
      <w:r w:rsidRPr="003C0849">
        <w:rPr>
          <w:lang/>
        </w:rPr>
        <w:t xml:space="preserve">Look at the diagram and guess about the spam growth in your country using following information. </w:t>
      </w:r>
    </w:p>
    <w:p w:rsidR="003967CB" w:rsidRPr="003C0849" w:rsidRDefault="003967CB" w:rsidP="003967CB">
      <w:pPr>
        <w:pStyle w:val="af1"/>
        <w:spacing w:before="0" w:beforeAutospacing="0" w:after="0" w:afterAutospacing="0"/>
        <w:ind w:firstLine="709"/>
        <w:jc w:val="both"/>
        <w:rPr>
          <w:b/>
          <w:lang/>
        </w:rPr>
      </w:pPr>
      <w:r w:rsidRPr="003C0849">
        <w:rPr>
          <w:lang w:val="en-US"/>
        </w:rPr>
        <w:t>In the third quarter there were no major changes in the league table of countries considered to be key sources of spam: the USA came first, followed by Brazil. The Top 10 also included many Asian and Eastern-European countries. However, the percentage of spam sent from different countries varied. For example, in August the share of spam coming from the US fell considerably, while the percentage of unsolicited messages originating from Poland increased.</w:t>
      </w:r>
    </w:p>
    <w:p w:rsidR="003967CB" w:rsidRPr="000F5F32" w:rsidRDefault="003967CB" w:rsidP="003967CB">
      <w:pPr>
        <w:pStyle w:val="af1"/>
        <w:jc w:val="both"/>
        <w:rPr>
          <w:lang w:val="en-US"/>
        </w:rPr>
      </w:pPr>
      <w:r>
        <w:rPr>
          <w:noProof/>
        </w:rPr>
        <w:drawing>
          <wp:inline distT="0" distB="0" distL="0" distR="0">
            <wp:extent cx="3700145" cy="2392045"/>
            <wp:effectExtent l="0" t="0" r="0"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0145" cy="2392045"/>
                    </a:xfrm>
                    <a:prstGeom prst="rect">
                      <a:avLst/>
                    </a:prstGeom>
                    <a:noFill/>
                    <a:ln>
                      <a:noFill/>
                    </a:ln>
                  </pic:spPr>
                </pic:pic>
              </a:graphicData>
            </a:graphic>
          </wp:inline>
        </w:drawing>
      </w:r>
    </w:p>
    <w:p w:rsidR="003967CB"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4</w:t>
      </w:r>
      <w:r w:rsidRPr="003B459C">
        <w:rPr>
          <w:b/>
          <w:sz w:val="24"/>
          <w:szCs w:val="24"/>
          <w:lang w:val="en-US"/>
        </w:rPr>
        <w:t xml:space="preserve">. </w:t>
      </w:r>
      <w:r>
        <w:rPr>
          <w:b/>
          <w:sz w:val="24"/>
          <w:szCs w:val="24"/>
          <w:lang w:val="en-US"/>
        </w:rPr>
        <w:t xml:space="preserve">Types of Spam. </w:t>
      </w:r>
      <w:r w:rsidRPr="003B459C">
        <w:rPr>
          <w:b/>
          <w:sz w:val="24"/>
          <w:szCs w:val="24"/>
          <w:lang w:val="en-US"/>
        </w:rPr>
        <w:t xml:space="preserve"> </w:t>
      </w:r>
    </w:p>
    <w:p w:rsidR="003967CB" w:rsidRPr="007D5E00" w:rsidRDefault="003967CB" w:rsidP="009C4271">
      <w:pPr>
        <w:numPr>
          <w:ilvl w:val="0"/>
          <w:numId w:val="62"/>
        </w:numPr>
        <w:tabs>
          <w:tab w:val="left" w:pos="0"/>
        </w:tabs>
        <w:jc w:val="both"/>
        <w:rPr>
          <w:sz w:val="24"/>
          <w:szCs w:val="24"/>
          <w:lang w:val="en-US"/>
        </w:rPr>
      </w:pPr>
      <w:r w:rsidRPr="007D5E00">
        <w:rPr>
          <w:sz w:val="24"/>
          <w:szCs w:val="24"/>
          <w:lang w:val="en-US"/>
        </w:rPr>
        <w:t>Answer for the given questions:</w:t>
      </w:r>
    </w:p>
    <w:p w:rsidR="003967CB" w:rsidRPr="007D5E00" w:rsidRDefault="003967CB" w:rsidP="009C4271">
      <w:pPr>
        <w:numPr>
          <w:ilvl w:val="0"/>
          <w:numId w:val="63"/>
        </w:numPr>
        <w:tabs>
          <w:tab w:val="left" w:pos="0"/>
        </w:tabs>
        <w:jc w:val="both"/>
        <w:rPr>
          <w:sz w:val="24"/>
          <w:szCs w:val="24"/>
          <w:lang w:val="en-US"/>
        </w:rPr>
      </w:pPr>
      <w:r w:rsidRPr="007D5E00">
        <w:rPr>
          <w:sz w:val="24"/>
          <w:szCs w:val="24"/>
          <w:lang w:val="en-US"/>
        </w:rPr>
        <w:t>Do you know about the types of spam?</w:t>
      </w:r>
    </w:p>
    <w:p w:rsidR="003967CB" w:rsidRPr="007D5E00" w:rsidRDefault="003967CB" w:rsidP="009C4271">
      <w:pPr>
        <w:numPr>
          <w:ilvl w:val="0"/>
          <w:numId w:val="63"/>
        </w:numPr>
        <w:tabs>
          <w:tab w:val="left" w:pos="0"/>
        </w:tabs>
        <w:jc w:val="both"/>
        <w:rPr>
          <w:sz w:val="24"/>
          <w:szCs w:val="24"/>
          <w:lang w:val="en-US"/>
        </w:rPr>
      </w:pPr>
      <w:r w:rsidRPr="007D5E00">
        <w:rPr>
          <w:sz w:val="24"/>
          <w:szCs w:val="24"/>
          <w:lang w:val="en-US"/>
        </w:rPr>
        <w:t>How many are there the types of spam?</w:t>
      </w:r>
    </w:p>
    <w:p w:rsidR="003967CB" w:rsidRPr="007D5E00" w:rsidRDefault="003967CB" w:rsidP="009C4271">
      <w:pPr>
        <w:numPr>
          <w:ilvl w:val="0"/>
          <w:numId w:val="63"/>
        </w:numPr>
        <w:tabs>
          <w:tab w:val="left" w:pos="0"/>
        </w:tabs>
        <w:jc w:val="both"/>
        <w:rPr>
          <w:sz w:val="24"/>
          <w:szCs w:val="24"/>
          <w:lang w:val="en-US"/>
        </w:rPr>
      </w:pPr>
      <w:r w:rsidRPr="007D5E00">
        <w:rPr>
          <w:sz w:val="24"/>
          <w:szCs w:val="24"/>
          <w:lang w:val="en-US"/>
        </w:rPr>
        <w:t>Have you heard about the some new trends of spam content?</w:t>
      </w:r>
    </w:p>
    <w:p w:rsidR="003967CB" w:rsidRDefault="003967CB" w:rsidP="009C4271">
      <w:pPr>
        <w:numPr>
          <w:ilvl w:val="0"/>
          <w:numId w:val="63"/>
        </w:numPr>
        <w:tabs>
          <w:tab w:val="left" w:pos="0"/>
        </w:tabs>
        <w:jc w:val="both"/>
        <w:rPr>
          <w:sz w:val="24"/>
          <w:szCs w:val="24"/>
          <w:lang w:val="en-US"/>
        </w:rPr>
      </w:pPr>
      <w:r w:rsidRPr="007D5E00">
        <w:rPr>
          <w:sz w:val="24"/>
          <w:szCs w:val="24"/>
          <w:lang w:val="en-US"/>
        </w:rPr>
        <w:t>What are the reasons of appearing spams?</w:t>
      </w:r>
    </w:p>
    <w:p w:rsidR="003967CB" w:rsidRPr="001E3EE3" w:rsidRDefault="003967CB" w:rsidP="003967CB">
      <w:pPr>
        <w:tabs>
          <w:tab w:val="left" w:pos="0"/>
        </w:tabs>
        <w:ind w:left="360"/>
        <w:jc w:val="both"/>
        <w:rPr>
          <w:sz w:val="24"/>
          <w:szCs w:val="24"/>
          <w:lang w:val="en-US"/>
        </w:rPr>
      </w:pPr>
    </w:p>
    <w:p w:rsidR="003967CB" w:rsidRPr="001E3EE3" w:rsidRDefault="003967CB" w:rsidP="009C4271">
      <w:pPr>
        <w:pStyle w:val="af1"/>
        <w:numPr>
          <w:ilvl w:val="0"/>
          <w:numId w:val="62"/>
        </w:numPr>
        <w:spacing w:before="0" w:beforeAutospacing="0" w:after="0" w:afterAutospacing="0"/>
        <w:rPr>
          <w:b/>
          <w:lang w:val="en-US"/>
        </w:rPr>
      </w:pPr>
      <w:r w:rsidRPr="001E3EE3">
        <w:rPr>
          <w:lang w:val="en-US"/>
        </w:rPr>
        <w:t xml:space="preserve">You are going to read an article.                                      </w:t>
      </w:r>
    </w:p>
    <w:p w:rsidR="003967CB" w:rsidRPr="007D5E00" w:rsidRDefault="003967CB" w:rsidP="003967CB">
      <w:pPr>
        <w:pStyle w:val="af1"/>
        <w:spacing w:before="0" w:beforeAutospacing="0" w:after="0" w:afterAutospacing="0"/>
        <w:ind w:left="180"/>
        <w:jc w:val="center"/>
        <w:rPr>
          <w:b/>
          <w:lang w:val="en-US"/>
        </w:rPr>
      </w:pPr>
      <w:r w:rsidRPr="007D5E00">
        <w:rPr>
          <w:b/>
          <w:lang w:val="en-US"/>
        </w:rPr>
        <w:t>Types of Spam</w:t>
      </w:r>
    </w:p>
    <w:p w:rsidR="003967CB" w:rsidRDefault="006A0CFC" w:rsidP="003967CB">
      <w:pPr>
        <w:pStyle w:val="af1"/>
        <w:spacing w:before="0" w:beforeAutospacing="0" w:after="0" w:afterAutospacing="0"/>
        <w:ind w:firstLine="708"/>
        <w:rPr>
          <w:lang w:val="en-US"/>
        </w:rPr>
      </w:pPr>
      <w:r>
        <w:rPr>
          <w:noProof/>
        </w:rPr>
        <w:pict>
          <v:rect id="Прямоугольник 415" o:spid="_x0000_s1028" style="position:absolute;left:0;text-align:left;margin-left:.55pt;margin-top:347.7pt;width:444.35pt;height:107.05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">
            <v:textbox>
              <w:txbxContent>
                <w:p w:rsidR="003967CB" w:rsidRPr="007D5E00" w:rsidRDefault="003967CB" w:rsidP="003967CB">
                  <w:pPr>
                    <w:rPr>
                      <w:sz w:val="24"/>
                      <w:szCs w:val="24"/>
                      <w:lang w:val="en-US"/>
                    </w:rPr>
                  </w:pPr>
                  <w:r w:rsidRPr="007D5E00">
                    <w:rPr>
                      <w:lang w:val="en-US"/>
                    </w:rPr>
                    <w:t>Subject: get a degree from home, Masters, Bachelors or PHD</w:t>
                  </w:r>
                </w:p>
                <w:p w:rsidR="003967CB" w:rsidRDefault="003967CB" w:rsidP="003967CB">
                  <w:pPr>
                    <w:rPr>
                      <w:sz w:val="24"/>
                      <w:szCs w:val="24"/>
                      <w:lang w:val="en-US"/>
                    </w:rPr>
                  </w:pPr>
                  <w:r w:rsidRPr="007D5E00">
                    <w:rPr>
                      <w:lang w:val="en-US"/>
                    </w:rPr>
                    <w:t xml:space="preserve">Call {Phone Num.} to inquire about our degree programs.                                     Whether you are seeking a Bachelors, Masters, Ph.D. or MBA                                 </w:t>
                  </w:r>
                </w:p>
                <w:p w:rsidR="003967CB" w:rsidRPr="007D5E00" w:rsidRDefault="003967CB" w:rsidP="003967CB">
                  <w:pPr>
                    <w:rPr>
                      <w:sz w:val="24"/>
                      <w:szCs w:val="24"/>
                      <w:lang w:val="en-US"/>
                    </w:rPr>
                  </w:pPr>
                  <w:r w:rsidRPr="007D5E00">
                    <w:rPr>
                      <w:sz w:val="24"/>
                      <w:szCs w:val="24"/>
                      <w:lang w:val="en-US"/>
                    </w:rPr>
                    <w:t xml:space="preserve">We can provide you with the fully verifiable credentials to get your career </w:t>
                  </w:r>
                  <w:r w:rsidRPr="007D5E00">
                    <w:rPr>
                      <w:rStyle w:val="aff9"/>
                      <w:szCs w:val="24"/>
                      <w:lang w:val="en-US"/>
                    </w:rPr>
                    <w:t>BACK ON TRACK!</w:t>
                  </w:r>
                  <w:r>
                    <w:rPr>
                      <w:sz w:val="24"/>
                      <w:szCs w:val="24"/>
                      <w:lang w:val="en-US"/>
                    </w:rPr>
                    <w:t xml:space="preserve"> </w:t>
                  </w:r>
                  <w:r w:rsidRPr="007D5E00">
                    <w:rPr>
                      <w:b/>
                      <w:sz w:val="24"/>
                      <w:szCs w:val="24"/>
                      <w:u w:val="single"/>
                      <w:lang w:val="en-US"/>
                    </w:rPr>
                    <w:t>No testing or coursework required Call: {Phone Num.}</w:t>
                  </w:r>
                  <w:r w:rsidRPr="007D5E00">
                    <w:rPr>
                      <w:sz w:val="24"/>
                      <w:szCs w:val="24"/>
                      <w:lang w:val="en-US"/>
                    </w:rPr>
                    <w:t xml:space="preserve">                                             </w:t>
                  </w:r>
                  <w:r w:rsidRPr="007D5E00">
                    <w:rPr>
                      <w:rStyle w:val="aff9"/>
                      <w:b w:val="0"/>
                      <w:szCs w:val="24"/>
                      <w:lang w:val="en-US"/>
                    </w:rPr>
                    <w:t>We are sorry if you did not want to receive this mail.</w:t>
                  </w:r>
                  <w:r w:rsidRPr="007D5E00">
                    <w:rPr>
                      <w:sz w:val="24"/>
                      <w:szCs w:val="24"/>
                      <w:lang w:val="en-US"/>
                    </w:rPr>
                    <w:t xml:space="preserve"> To be removed from our list, please call {Phone Num.}</w:t>
                  </w:r>
                </w:p>
              </w:txbxContent>
            </v:textbox>
          </v:rect>
        </w:pict>
      </w:r>
      <w:r w:rsidR="003967CB" w:rsidRPr="007D5E00">
        <w:rPr>
          <w:lang w:val="en-US"/>
        </w:rPr>
        <w:t xml:space="preserve">Today spam is a household word, since 70-80% of all email traffic is spam. Although spam written in English is the most common, it comes in all languages including Chinese, Korean and other Asian languages. In most cases spam is advertising, and experience shows that spammers have targeted specific goods and services to promote. Some goods are chosen because a computer user is likely to be interested, but most are grey or black market goods. In other words, spam is usually illegal not only because of the means used to advertise the goods, but also because the goods and services being offered are illegal in themselves. Therefore, Spam worldwide tends to advertise a certain range of goods and services irrespective of language and geography. Additionally, spam reflects seasonal changes, with advertisements for Christmas items and car heaters being replaced by air conditioner advertising in summer. However, when averaged out over the course of the year, 50% of spam falls into the following categories:                                   1.Adult content                                                                                                                                   2.Health                                                                                                                                                 </w:t>
      </w:r>
      <w:r w:rsidR="003967CB">
        <w:rPr>
          <w:lang w:val="en-US"/>
        </w:rPr>
        <w:t xml:space="preserve">   3.IT      </w:t>
      </w:r>
    </w:p>
    <w:p w:rsidR="003967CB" w:rsidRPr="007D5E00" w:rsidRDefault="003967CB" w:rsidP="003967CB">
      <w:pPr>
        <w:pStyle w:val="af1"/>
        <w:spacing w:before="0" w:beforeAutospacing="0" w:after="0" w:afterAutospacing="0"/>
        <w:rPr>
          <w:lang w:val="en-US"/>
        </w:rPr>
      </w:pPr>
      <w:r w:rsidRPr="007D5E00">
        <w:rPr>
          <w:lang w:val="en-US"/>
        </w:rPr>
        <w:t xml:space="preserve">4.Personal finance                                                                                                    5.Education/training                                                                                                           Spammers are constantly seeking to enter new markets and develop new techniques. Some areas are evolving rapidly and should be monitored closely. For instance, the first one political spam, this category includes mudslinging or political threats from extremists and possible terrorists. Though these are merely nuisance messages to end users, security and law enforcement officials need to be aware of such mailings, since they can provide clues to genuine potential threats, or be actual communication between terrorists. Also, the second is antispam solution. Spammers advertise supposed antispam solutions in an effort to cash in on the negative publicity generated by spam itself. However, such offers often lead the user to sites where a Trojan will be downloaded to the victim machine, which will then be used for future mass mailings. </w:t>
      </w:r>
    </w:p>
    <w:p w:rsidR="003967CB" w:rsidRPr="007D5E00" w:rsidRDefault="003967CB" w:rsidP="003967CB">
      <w:pPr>
        <w:pStyle w:val="af1"/>
        <w:rPr>
          <w:lang w:val="en-US"/>
        </w:rPr>
      </w:pPr>
    </w:p>
    <w:p w:rsidR="003967CB" w:rsidRPr="007D5E00" w:rsidRDefault="003967CB" w:rsidP="003967CB">
      <w:pPr>
        <w:pStyle w:val="af1"/>
        <w:rPr>
          <w:b/>
          <w:lang w:val="en-US"/>
        </w:rPr>
      </w:pPr>
    </w:p>
    <w:p w:rsidR="003967CB" w:rsidRPr="007D5E00" w:rsidRDefault="003967CB" w:rsidP="003967CB">
      <w:pPr>
        <w:pStyle w:val="af1"/>
        <w:rPr>
          <w:b/>
          <w:lang w:val="en-US"/>
        </w:rPr>
      </w:pPr>
    </w:p>
    <w:p w:rsidR="003967CB" w:rsidRPr="007D5E00" w:rsidRDefault="006A0CFC" w:rsidP="003967CB">
      <w:pPr>
        <w:pStyle w:val="af1"/>
        <w:rPr>
          <w:b/>
          <w:lang w:val="en-US"/>
        </w:rPr>
      </w:pPr>
      <w:r w:rsidRPr="006A0CFC">
        <w:rPr>
          <w:noProof/>
        </w:rPr>
        <w:pict>
          <v:rect id="Прямоугольник 414" o:spid="_x0000_s1029" style="position:absolute;margin-left:-5.25pt;margin-top:21.5pt;width:459.25pt;height:104.1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">
            <v:textbox>
              <w:txbxContent>
                <w:p w:rsidR="003967CB" w:rsidRPr="004704EF" w:rsidRDefault="003967CB" w:rsidP="003967CB">
                  <w:pPr>
                    <w:pStyle w:val="af1"/>
                    <w:rPr>
                      <w:b/>
                      <w:i/>
                      <w:iCs/>
                      <w:lang w:val="en-US"/>
                    </w:rPr>
                  </w:pPr>
                  <w:r>
                    <w:rPr>
                      <w:sz w:val="28"/>
                      <w:szCs w:val="28"/>
                      <w:lang w:val="en-US"/>
                    </w:rPr>
                    <w:t xml:space="preserve">    </w:t>
                  </w:r>
                  <w:r w:rsidRPr="004704EF">
                    <w:rPr>
                      <w:lang w:val="en-US"/>
                    </w:rPr>
                    <w:t>Subject: Join the thousands who are now sp@m-free</w:t>
                  </w:r>
                  <w:r w:rsidRPr="004704EF">
                    <w:rPr>
                      <w:rStyle w:val="aff0"/>
                      <w:b/>
                      <w:lang w:val="en-US"/>
                    </w:rPr>
                    <w:t xml:space="preserve">                                                                              FORGET SPAM BLOCKERS!</w:t>
                  </w:r>
                  <w:r w:rsidRPr="004704EF">
                    <w:rPr>
                      <w:b/>
                      <w:lang w:val="en-US"/>
                    </w:rPr>
                    <w:t xml:space="preserve">                                                                                                           </w:t>
                  </w:r>
                  <w:r w:rsidRPr="004704EF">
                    <w:rPr>
                      <w:rStyle w:val="aff9"/>
                      <w:b w:val="0"/>
                      <w:lang w:val="en-US"/>
                    </w:rPr>
                    <w:t>Get SMART Spam Control That Always Delivers The Email You Want!</w:t>
                  </w:r>
                  <w:r w:rsidRPr="004704EF">
                    <w:rPr>
                      <w:lang w:val="en-US"/>
                    </w:rPr>
                    <w:t xml:space="preserve">                                                                                                                                  Finally, we discovered the ultimate solution that is </w:t>
                  </w:r>
                  <w:r w:rsidRPr="004704EF">
                    <w:rPr>
                      <w:rStyle w:val="aff9"/>
                      <w:b w:val="0"/>
                      <w:lang w:val="en-US"/>
                    </w:rPr>
                    <w:t>guaranteed to stop all spam</w:t>
                  </w:r>
                  <w:r w:rsidRPr="004704EF">
                    <w:rPr>
                      <w:lang w:val="en-US"/>
                    </w:rPr>
                    <w:t xml:space="preserve"> without losing any of your important email. This revolutionary advanced technology also </w:t>
                  </w:r>
                  <w:r w:rsidRPr="004704EF">
                    <w:rPr>
                      <w:rStyle w:val="aff9"/>
                      <w:b w:val="0"/>
                      <w:lang w:val="en-US"/>
                    </w:rPr>
                    <w:t>protects you 100% against ALL email-borne viruses</w:t>
                  </w:r>
                  <w:r w:rsidRPr="004704EF">
                    <w:rPr>
                      <w:lang w:val="en-US"/>
                    </w:rPr>
                    <w:t xml:space="preserve"> - both known and unknown.</w:t>
                  </w:r>
                  <w:r w:rsidRPr="004704EF">
                    <w:rPr>
                      <w:b/>
                      <w:lang w:val="en-US"/>
                    </w:rPr>
                    <w:t xml:space="preserve"> </w:t>
                  </w:r>
                  <w:r w:rsidRPr="004704EF">
                    <w:rPr>
                      <w:lang w:val="en-US"/>
                    </w:rPr>
                    <w:t>We didn't believe it either until we actually tried it. So you be the judge and see for yourself.</w:t>
                  </w:r>
                </w:p>
                <w:p w:rsidR="003967CB" w:rsidRPr="00981A2F" w:rsidRDefault="003967CB" w:rsidP="003967CB">
                  <w:pPr>
                    <w:rPr>
                      <w:lang w:val="en-US"/>
                    </w:rPr>
                  </w:pPr>
                </w:p>
              </w:txbxContent>
            </v:textbox>
          </v:rect>
        </w:pict>
      </w:r>
    </w:p>
    <w:p w:rsidR="003967CB" w:rsidRPr="007D5E00" w:rsidRDefault="003967CB" w:rsidP="003967CB">
      <w:pPr>
        <w:rPr>
          <w:b/>
          <w:sz w:val="24"/>
          <w:szCs w:val="24"/>
          <w:lang w:val="en-US"/>
        </w:rPr>
      </w:pPr>
    </w:p>
    <w:p w:rsidR="003967CB" w:rsidRPr="007D5E00" w:rsidRDefault="003967CB" w:rsidP="003967CB">
      <w:pPr>
        <w:rPr>
          <w:b/>
          <w:sz w:val="24"/>
          <w:szCs w:val="24"/>
          <w:lang w:val="en-US"/>
        </w:rPr>
      </w:pPr>
    </w:p>
    <w:p w:rsidR="003967CB" w:rsidRDefault="003967CB" w:rsidP="009C4271">
      <w:pPr>
        <w:pStyle w:val="af"/>
        <w:numPr>
          <w:ilvl w:val="0"/>
          <w:numId w:val="62"/>
        </w:numPr>
        <w:rPr>
          <w:sz w:val="24"/>
          <w:szCs w:val="24"/>
          <w:lang w:val="en-US"/>
        </w:rPr>
      </w:pPr>
      <w:r w:rsidRPr="00867961">
        <w:rPr>
          <w:b/>
          <w:sz w:val="24"/>
          <w:szCs w:val="24"/>
          <w:lang w:val="en-US"/>
        </w:rPr>
        <w:t xml:space="preserve">Individual presentation.                                                                                                                                      </w:t>
      </w:r>
      <w:r w:rsidRPr="00867961">
        <w:rPr>
          <w:sz w:val="24"/>
          <w:szCs w:val="24"/>
          <w:lang w:val="en-US"/>
        </w:rPr>
        <w:t xml:space="preserve">Try to make a presentation and guess about ten ways to avoid Spam.                                </w:t>
      </w:r>
    </w:p>
    <w:p w:rsidR="003967CB" w:rsidRDefault="003967CB" w:rsidP="009C4271">
      <w:pPr>
        <w:pStyle w:val="af"/>
        <w:numPr>
          <w:ilvl w:val="0"/>
          <w:numId w:val="62"/>
        </w:numPr>
        <w:rPr>
          <w:sz w:val="24"/>
          <w:szCs w:val="24"/>
          <w:lang w:val="en-US"/>
        </w:rPr>
      </w:pPr>
    </w:p>
    <w:p w:rsidR="003967CB" w:rsidRDefault="003967CB" w:rsidP="009C4271">
      <w:pPr>
        <w:pStyle w:val="af"/>
        <w:numPr>
          <w:ilvl w:val="0"/>
          <w:numId w:val="62"/>
        </w:numPr>
        <w:rPr>
          <w:sz w:val="24"/>
          <w:szCs w:val="24"/>
          <w:lang w:val="en-US"/>
        </w:rPr>
      </w:pPr>
    </w:p>
    <w:p w:rsidR="003967CB" w:rsidRDefault="003967CB" w:rsidP="009C4271">
      <w:pPr>
        <w:pStyle w:val="af"/>
        <w:numPr>
          <w:ilvl w:val="0"/>
          <w:numId w:val="62"/>
        </w:numPr>
        <w:rPr>
          <w:sz w:val="24"/>
          <w:szCs w:val="24"/>
          <w:lang w:val="en-US"/>
        </w:rPr>
      </w:pPr>
    </w:p>
    <w:p w:rsidR="003967CB" w:rsidRDefault="003967CB" w:rsidP="003967CB">
      <w:pPr>
        <w:pStyle w:val="af"/>
        <w:ind w:left="540"/>
        <w:rPr>
          <w:sz w:val="24"/>
          <w:szCs w:val="24"/>
          <w:lang w:val="en-US"/>
        </w:rPr>
      </w:pPr>
    </w:p>
    <w:p w:rsidR="003967CB" w:rsidRDefault="003967CB" w:rsidP="003967CB">
      <w:pPr>
        <w:pStyle w:val="af"/>
        <w:ind w:left="540"/>
        <w:rPr>
          <w:sz w:val="24"/>
          <w:szCs w:val="24"/>
          <w:lang w:val="en-US"/>
        </w:rPr>
      </w:pPr>
    </w:p>
    <w:p w:rsidR="003967CB" w:rsidRPr="005E0840" w:rsidRDefault="003967CB" w:rsidP="003967CB">
      <w:pPr>
        <w:pStyle w:val="af"/>
        <w:ind w:left="540"/>
        <w:rPr>
          <w:sz w:val="24"/>
          <w:szCs w:val="24"/>
          <w:lang w:val="en-US"/>
        </w:rPr>
      </w:pPr>
      <w:r w:rsidRPr="005E0840">
        <w:rPr>
          <w:sz w:val="24"/>
          <w:szCs w:val="24"/>
          <w:lang w:val="en-US"/>
        </w:rPr>
        <w:t xml:space="preserve">For example: </w:t>
      </w:r>
    </w:p>
    <w:p w:rsidR="003967CB" w:rsidRPr="007D5E00" w:rsidRDefault="003967CB" w:rsidP="003967CB">
      <w:pPr>
        <w:jc w:val="both"/>
        <w:rPr>
          <w:sz w:val="24"/>
          <w:szCs w:val="24"/>
          <w:lang w:val="en-US"/>
        </w:rPr>
      </w:pPr>
      <w:r w:rsidRPr="007D5E00">
        <w:rPr>
          <w:sz w:val="24"/>
          <w:szCs w:val="24"/>
          <w:lang w:val="en-US"/>
        </w:rPr>
        <w:t>1. Maintain at least two email addresses. You should use your private address only for personal correspondence. The public address should be the one you use to register on public forums, in chat rooms, to subscribe to mailing lists etc.                                                                                                                       2. Never publish your private address on publicly accessible resources.</w:t>
      </w:r>
    </w:p>
    <w:p w:rsidR="003967CB" w:rsidRPr="007D5E00" w:rsidRDefault="003967CB" w:rsidP="003967CB">
      <w:pPr>
        <w:jc w:val="both"/>
        <w:rPr>
          <w:sz w:val="24"/>
          <w:szCs w:val="24"/>
          <w:lang w:val="en-US"/>
        </w:rPr>
      </w:pPr>
      <w:r w:rsidRPr="007D5E00">
        <w:rPr>
          <w:sz w:val="24"/>
          <w:szCs w:val="24"/>
          <w:lang w:val="en-US"/>
        </w:rPr>
        <w:lastRenderedPageBreak/>
        <w:t>3. Your private address should be difficult to spoof. Spammers use combinations of obvious names, words and numbers to build possible addresses</w:t>
      </w:r>
    </w:p>
    <w:p w:rsidR="003967CB" w:rsidRDefault="003967CB" w:rsidP="003967CB">
      <w:pPr>
        <w:pStyle w:val="af1"/>
        <w:spacing w:before="0" w:beforeAutospacing="0" w:after="0" w:afterAutospacing="0"/>
        <w:jc w:val="both"/>
        <w:rPr>
          <w:b/>
          <w:lang w:val="en-US"/>
        </w:rPr>
      </w:pPr>
    </w:p>
    <w:p w:rsidR="003967CB" w:rsidRDefault="003967CB" w:rsidP="003967CB">
      <w:pPr>
        <w:pStyle w:val="af1"/>
        <w:spacing w:before="0" w:beforeAutospacing="0" w:after="0" w:afterAutospacing="0"/>
        <w:rPr>
          <w:b/>
          <w:lang w:val="en-US"/>
        </w:rPr>
      </w:pPr>
      <w:r w:rsidRPr="007D5E00">
        <w:rPr>
          <w:b/>
          <w:lang w:val="en-US"/>
        </w:rPr>
        <w:t xml:space="preserve">4. Individual work.                                                                                                         </w:t>
      </w:r>
    </w:p>
    <w:p w:rsidR="003967CB" w:rsidRPr="007D5E00" w:rsidRDefault="003967CB" w:rsidP="003967CB">
      <w:pPr>
        <w:pStyle w:val="af1"/>
        <w:spacing w:before="0" w:beforeAutospacing="0" w:after="0" w:afterAutospacing="0"/>
        <w:jc w:val="both"/>
        <w:rPr>
          <w:lang w:val="en-US"/>
        </w:rPr>
      </w:pPr>
      <w:r w:rsidRPr="007D5E00">
        <w:rPr>
          <w:lang w:val="en-US"/>
        </w:rPr>
        <w:t>As we know, in the third quarter of 2009, the percentage of spam in mail traffic averaged 85.7%.  Now, think about the percentage after 5-10 years. What can you say about the growth or reduction? What’s the reason?</w:t>
      </w:r>
    </w:p>
    <w:p w:rsidR="003967CB" w:rsidRDefault="003967CB" w:rsidP="003967CB">
      <w:pPr>
        <w:pStyle w:val="af1"/>
        <w:spacing w:before="0" w:beforeAutospacing="0" w:after="0" w:afterAutospacing="0"/>
        <w:rPr>
          <w:b/>
          <w:lang w:val="en-US"/>
        </w:rPr>
      </w:pPr>
      <w:r>
        <w:rPr>
          <w:noProof/>
        </w:rPr>
        <w:drawing>
          <wp:anchor distT="0" distB="0" distL="114300" distR="114300" simplePos="0" relativeHeight="251789312" behindDoc="1" locked="0" layoutInCell="1" allowOverlap="1">
            <wp:simplePos x="0" y="0"/>
            <wp:positionH relativeFrom="column">
              <wp:posOffset>228600</wp:posOffset>
            </wp:positionH>
            <wp:positionV relativeFrom="paragraph">
              <wp:posOffset>53340</wp:posOffset>
            </wp:positionV>
            <wp:extent cx="5486400" cy="2655570"/>
            <wp:effectExtent l="0" t="0" r="0" b="0"/>
            <wp:wrapThrough wrapText="bothSides">
              <wp:wrapPolygon edited="0">
                <wp:start x="0" y="0"/>
                <wp:lineTo x="0" y="21383"/>
                <wp:lineTo x="21525" y="21383"/>
                <wp:lineTo x="21525" y="0"/>
                <wp:lineTo x="0" y="0"/>
              </wp:wrapPolygon>
            </wp:wrapThrough>
            <wp:docPr id="388" name="Рисунок 22" descr="http://www.viruslist.com/en/images/vlill/gudkova_q3spam_0910_pic01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www.viruslist.com/en/images/vlill/gudkova_q3spam_0910_pic01_en.png"/>
                    <pic:cNvPicPr>
                      <a:picLocks noChangeAspect="1" noChangeArrowheads="1"/>
                    </pic:cNvPicPr>
                  </pic:nvPicPr>
                  <pic:blipFill>
                    <a:blip r:embed="rId725" r:link="rId7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2655570"/>
                    </a:xfrm>
                    <a:prstGeom prst="rect">
                      <a:avLst/>
                    </a:prstGeom>
                    <a:noFill/>
                    <a:ln>
                      <a:noFill/>
                    </a:ln>
                  </pic:spPr>
                </pic:pic>
              </a:graphicData>
            </a:graphic>
          </wp:anchor>
        </w:drawing>
      </w:r>
      <w:r w:rsidRPr="003B459C">
        <w:rPr>
          <w:b/>
          <w:lang w:val="en-US"/>
        </w:rPr>
        <w:t>Lesson 1</w:t>
      </w:r>
      <w:r>
        <w:rPr>
          <w:b/>
          <w:lang w:val="en-US"/>
        </w:rPr>
        <w:t>5</w:t>
      </w:r>
      <w:r w:rsidRPr="003B459C">
        <w:rPr>
          <w:b/>
          <w:lang w:val="en-US"/>
        </w:rPr>
        <w:t xml:space="preserve">. </w:t>
      </w:r>
      <w:r>
        <w:rPr>
          <w:b/>
          <w:lang w:val="en-US"/>
        </w:rPr>
        <w:t>Review</w:t>
      </w:r>
      <w:r w:rsidRPr="003B459C">
        <w:rPr>
          <w:b/>
          <w:lang w:val="en-US"/>
        </w:rPr>
        <w:t xml:space="preserve">. </w:t>
      </w:r>
    </w:p>
    <w:p w:rsidR="003967CB" w:rsidRPr="00C62EC5" w:rsidRDefault="003967CB" w:rsidP="009C4271">
      <w:pPr>
        <w:numPr>
          <w:ilvl w:val="0"/>
          <w:numId w:val="65"/>
        </w:numPr>
        <w:rPr>
          <w:b/>
          <w:sz w:val="24"/>
          <w:szCs w:val="24"/>
          <w:lang w:val="en-US"/>
        </w:rPr>
      </w:pPr>
      <w:r w:rsidRPr="00C62EC5">
        <w:rPr>
          <w:b/>
          <w:sz w:val="24"/>
          <w:szCs w:val="24"/>
          <w:lang w:val="en-US"/>
        </w:rPr>
        <w:t>Translate the terms into English and Russian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00"/>
        <w:gridCol w:w="3173"/>
        <w:gridCol w:w="3198"/>
      </w:tblGrid>
      <w:tr w:rsidR="003967CB" w:rsidRPr="00C62EC5" w:rsidTr="003E3A79">
        <w:tc>
          <w:tcPr>
            <w:tcW w:w="3200" w:type="dxa"/>
          </w:tcPr>
          <w:p w:rsidR="003967CB" w:rsidRPr="00C62EC5" w:rsidRDefault="003967CB" w:rsidP="003E3A79">
            <w:pPr>
              <w:rPr>
                <w:b/>
                <w:sz w:val="24"/>
                <w:szCs w:val="24"/>
                <w:lang w:val="en-US"/>
              </w:rPr>
            </w:pPr>
            <w:r w:rsidRPr="00C62EC5">
              <w:rPr>
                <w:b/>
                <w:sz w:val="24"/>
                <w:szCs w:val="24"/>
                <w:lang w:val="en-US"/>
              </w:rPr>
              <w:t>Terms</w:t>
            </w:r>
          </w:p>
        </w:tc>
        <w:tc>
          <w:tcPr>
            <w:tcW w:w="3173" w:type="dxa"/>
          </w:tcPr>
          <w:p w:rsidR="003967CB" w:rsidRPr="00C62EC5" w:rsidRDefault="003967CB" w:rsidP="003E3A79">
            <w:pPr>
              <w:rPr>
                <w:b/>
                <w:sz w:val="24"/>
                <w:szCs w:val="24"/>
                <w:lang w:val="en-US"/>
              </w:rPr>
            </w:pPr>
            <w:r w:rsidRPr="00C62EC5">
              <w:rPr>
                <w:b/>
                <w:sz w:val="24"/>
                <w:szCs w:val="24"/>
                <w:lang w:val="en-US"/>
              </w:rPr>
              <w:t>Terms</w:t>
            </w:r>
          </w:p>
        </w:tc>
        <w:tc>
          <w:tcPr>
            <w:tcW w:w="3198" w:type="dxa"/>
          </w:tcPr>
          <w:p w:rsidR="003967CB" w:rsidRPr="00C62EC5" w:rsidRDefault="003967CB" w:rsidP="003E3A79">
            <w:pPr>
              <w:rPr>
                <w:b/>
                <w:sz w:val="24"/>
                <w:szCs w:val="24"/>
                <w:lang w:val="en-US"/>
              </w:rPr>
            </w:pPr>
            <w:r w:rsidRPr="00C62EC5">
              <w:rPr>
                <w:b/>
                <w:sz w:val="24"/>
                <w:szCs w:val="24"/>
                <w:lang w:val="en-US"/>
              </w:rPr>
              <w:t>Terms</w:t>
            </w:r>
          </w:p>
        </w:tc>
      </w:tr>
      <w:tr w:rsidR="003967CB" w:rsidRPr="00C62EC5" w:rsidTr="003E3A79">
        <w:tc>
          <w:tcPr>
            <w:tcW w:w="3200" w:type="dxa"/>
          </w:tcPr>
          <w:p w:rsidR="003967CB" w:rsidRPr="00C62EC5" w:rsidRDefault="003967CB" w:rsidP="003E3A79">
            <w:pPr>
              <w:rPr>
                <w:sz w:val="24"/>
                <w:szCs w:val="24"/>
                <w:lang w:val="en-US"/>
              </w:rPr>
            </w:pPr>
            <w:r w:rsidRPr="00C62EC5">
              <w:rPr>
                <w:sz w:val="24"/>
                <w:szCs w:val="24"/>
              </w:rPr>
              <w:t>заменять электронные лампы</w:t>
            </w:r>
          </w:p>
        </w:tc>
        <w:tc>
          <w:tcPr>
            <w:tcW w:w="3173" w:type="dxa"/>
          </w:tcPr>
          <w:p w:rsidR="003967CB" w:rsidRPr="00C62EC5" w:rsidRDefault="003967CB" w:rsidP="003E3A79">
            <w:pPr>
              <w:rPr>
                <w:sz w:val="24"/>
                <w:szCs w:val="24"/>
                <w:lang w:val="en-US"/>
              </w:rPr>
            </w:pPr>
            <w:r w:rsidRPr="00C62EC5">
              <w:rPr>
                <w:sz w:val="24"/>
                <w:szCs w:val="24"/>
              </w:rPr>
              <w:t>потребление электроэнергии</w:t>
            </w:r>
          </w:p>
        </w:tc>
        <w:tc>
          <w:tcPr>
            <w:tcW w:w="3198" w:type="dxa"/>
          </w:tcPr>
          <w:p w:rsidR="003967CB" w:rsidRPr="00C62EC5" w:rsidRDefault="003967CB" w:rsidP="003E3A79">
            <w:pPr>
              <w:rPr>
                <w:sz w:val="24"/>
                <w:szCs w:val="24"/>
              </w:rPr>
            </w:pPr>
            <w:r w:rsidRPr="00C62EC5">
              <w:rPr>
                <w:sz w:val="24"/>
                <w:szCs w:val="24"/>
              </w:rPr>
              <w:t>интегральная схема</w:t>
            </w:r>
          </w:p>
          <w:p w:rsidR="003967CB" w:rsidRPr="00C62EC5" w:rsidRDefault="003967CB" w:rsidP="003E3A79">
            <w:pPr>
              <w:rPr>
                <w:b/>
                <w:sz w:val="24"/>
                <w:szCs w:val="24"/>
                <w:lang w:val="en-US"/>
              </w:rPr>
            </w:pPr>
          </w:p>
        </w:tc>
      </w:tr>
      <w:tr w:rsidR="003967CB" w:rsidRPr="00C62EC5" w:rsidTr="003E3A79">
        <w:tc>
          <w:tcPr>
            <w:tcW w:w="3200" w:type="dxa"/>
          </w:tcPr>
          <w:p w:rsidR="003967CB" w:rsidRPr="00C62EC5" w:rsidRDefault="003967CB" w:rsidP="003E3A79">
            <w:pPr>
              <w:rPr>
                <w:sz w:val="24"/>
                <w:szCs w:val="24"/>
                <w:lang w:val="en-US"/>
              </w:rPr>
            </w:pPr>
            <w:r w:rsidRPr="00C62EC5">
              <w:rPr>
                <w:sz w:val="24"/>
                <w:szCs w:val="24"/>
              </w:rPr>
              <w:t>полупроводниковый кристалл</w:t>
            </w:r>
          </w:p>
        </w:tc>
        <w:tc>
          <w:tcPr>
            <w:tcW w:w="3173" w:type="dxa"/>
          </w:tcPr>
          <w:p w:rsidR="003967CB" w:rsidRPr="00C62EC5" w:rsidRDefault="003967CB" w:rsidP="003E3A79">
            <w:pPr>
              <w:rPr>
                <w:sz w:val="24"/>
                <w:szCs w:val="24"/>
              </w:rPr>
            </w:pPr>
            <w:r w:rsidRPr="00C62EC5">
              <w:rPr>
                <w:sz w:val="24"/>
                <w:szCs w:val="24"/>
              </w:rPr>
              <w:t>со скоростью</w:t>
            </w:r>
          </w:p>
          <w:p w:rsidR="003967CB" w:rsidRPr="00C62EC5" w:rsidRDefault="003967CB" w:rsidP="003E3A79">
            <w:pPr>
              <w:rPr>
                <w:b/>
                <w:sz w:val="24"/>
                <w:szCs w:val="24"/>
                <w:lang w:val="en-US"/>
              </w:rPr>
            </w:pPr>
          </w:p>
        </w:tc>
        <w:tc>
          <w:tcPr>
            <w:tcW w:w="3198" w:type="dxa"/>
          </w:tcPr>
          <w:p w:rsidR="003967CB" w:rsidRPr="00C62EC5" w:rsidRDefault="003967CB" w:rsidP="003E3A79">
            <w:pPr>
              <w:rPr>
                <w:sz w:val="24"/>
                <w:szCs w:val="24"/>
              </w:rPr>
            </w:pPr>
            <w:r w:rsidRPr="00C62EC5">
              <w:rPr>
                <w:sz w:val="24"/>
                <w:szCs w:val="24"/>
              </w:rPr>
              <w:t>пакетная обработка</w:t>
            </w:r>
          </w:p>
          <w:p w:rsidR="003967CB" w:rsidRPr="00C62EC5" w:rsidRDefault="003967CB" w:rsidP="003E3A79">
            <w:pPr>
              <w:rPr>
                <w:b/>
                <w:sz w:val="24"/>
                <w:szCs w:val="24"/>
                <w:lang w:val="en-US"/>
              </w:rPr>
            </w:pPr>
          </w:p>
        </w:tc>
      </w:tr>
      <w:tr w:rsidR="003967CB" w:rsidRPr="00C62EC5" w:rsidTr="003E3A79">
        <w:tc>
          <w:tcPr>
            <w:tcW w:w="3200" w:type="dxa"/>
          </w:tcPr>
          <w:p w:rsidR="003967CB" w:rsidRPr="00C62EC5" w:rsidRDefault="003967CB" w:rsidP="003E3A79">
            <w:pPr>
              <w:rPr>
                <w:sz w:val="24"/>
                <w:szCs w:val="24"/>
                <w:lang w:val="en-US"/>
              </w:rPr>
            </w:pPr>
            <w:r w:rsidRPr="00C62EC5">
              <w:rPr>
                <w:sz w:val="24"/>
                <w:szCs w:val="24"/>
              </w:rPr>
              <w:t>уменьшенный вес</w:t>
            </w:r>
          </w:p>
        </w:tc>
        <w:tc>
          <w:tcPr>
            <w:tcW w:w="3173" w:type="dxa"/>
          </w:tcPr>
          <w:p w:rsidR="003967CB" w:rsidRPr="00C62EC5" w:rsidRDefault="003967CB" w:rsidP="003E3A79">
            <w:pPr>
              <w:rPr>
                <w:sz w:val="24"/>
                <w:szCs w:val="24"/>
                <w:lang w:val="en-US"/>
              </w:rPr>
            </w:pPr>
            <w:r w:rsidRPr="00C62EC5">
              <w:rPr>
                <w:sz w:val="24"/>
                <w:szCs w:val="24"/>
              </w:rPr>
              <w:t>увеличить надежность</w:t>
            </w:r>
          </w:p>
        </w:tc>
        <w:tc>
          <w:tcPr>
            <w:tcW w:w="3198" w:type="dxa"/>
          </w:tcPr>
          <w:p w:rsidR="003967CB" w:rsidRPr="00C62EC5" w:rsidRDefault="003967CB" w:rsidP="003E3A79">
            <w:pPr>
              <w:rPr>
                <w:sz w:val="24"/>
                <w:szCs w:val="24"/>
              </w:rPr>
            </w:pPr>
            <w:r w:rsidRPr="00C62EC5">
              <w:rPr>
                <w:sz w:val="24"/>
                <w:szCs w:val="24"/>
              </w:rPr>
              <w:t>снизить производительность</w:t>
            </w:r>
          </w:p>
          <w:p w:rsidR="003967CB" w:rsidRPr="00C62EC5" w:rsidRDefault="003967CB" w:rsidP="003E3A79">
            <w:pPr>
              <w:rPr>
                <w:b/>
                <w:sz w:val="24"/>
                <w:szCs w:val="24"/>
                <w:lang w:val="en-US"/>
              </w:rPr>
            </w:pPr>
          </w:p>
        </w:tc>
      </w:tr>
      <w:tr w:rsidR="003967CB" w:rsidRPr="00C62EC5" w:rsidTr="003E3A79">
        <w:tc>
          <w:tcPr>
            <w:tcW w:w="3200" w:type="dxa"/>
          </w:tcPr>
          <w:p w:rsidR="003967CB" w:rsidRPr="00C62EC5" w:rsidRDefault="003967CB" w:rsidP="003E3A79">
            <w:pPr>
              <w:rPr>
                <w:b/>
                <w:sz w:val="24"/>
                <w:szCs w:val="24"/>
                <w:lang w:val="en-US"/>
              </w:rPr>
            </w:pPr>
            <w:r w:rsidRPr="00C62EC5">
              <w:rPr>
                <w:sz w:val="24"/>
                <w:szCs w:val="24"/>
              </w:rPr>
              <w:t>вычислительное устройство</w:t>
            </w:r>
          </w:p>
        </w:tc>
        <w:tc>
          <w:tcPr>
            <w:tcW w:w="3173" w:type="dxa"/>
          </w:tcPr>
          <w:p w:rsidR="003967CB" w:rsidRPr="00C62EC5" w:rsidRDefault="003967CB" w:rsidP="003E3A79">
            <w:pPr>
              <w:rPr>
                <w:b/>
                <w:sz w:val="24"/>
                <w:szCs w:val="24"/>
                <w:lang w:val="en-US"/>
              </w:rPr>
            </w:pPr>
            <w:r w:rsidRPr="00C62EC5">
              <w:rPr>
                <w:sz w:val="24"/>
                <w:szCs w:val="24"/>
              </w:rPr>
              <w:t>логарифмическая таблица</w:t>
            </w:r>
          </w:p>
        </w:tc>
        <w:tc>
          <w:tcPr>
            <w:tcW w:w="3198" w:type="dxa"/>
          </w:tcPr>
          <w:p w:rsidR="003967CB" w:rsidRPr="00C62EC5" w:rsidRDefault="003967CB" w:rsidP="003E3A79">
            <w:pPr>
              <w:rPr>
                <w:sz w:val="24"/>
                <w:szCs w:val="24"/>
                <w:lang w:val="en-US"/>
              </w:rPr>
            </w:pPr>
            <w:r w:rsidRPr="00C62EC5">
              <w:rPr>
                <w:sz w:val="24"/>
                <w:szCs w:val="24"/>
              </w:rPr>
              <w:t>обработка данных (информации)</w:t>
            </w:r>
          </w:p>
        </w:tc>
      </w:tr>
      <w:tr w:rsidR="003967CB" w:rsidRPr="00C62EC5" w:rsidTr="003E3A79">
        <w:tc>
          <w:tcPr>
            <w:tcW w:w="3200" w:type="dxa"/>
          </w:tcPr>
          <w:p w:rsidR="003967CB" w:rsidRPr="00C62EC5" w:rsidRDefault="003967CB" w:rsidP="003E3A79">
            <w:pPr>
              <w:rPr>
                <w:b/>
                <w:sz w:val="24"/>
                <w:szCs w:val="24"/>
                <w:lang w:val="en-US"/>
              </w:rPr>
            </w:pPr>
            <w:r w:rsidRPr="00C62EC5">
              <w:rPr>
                <w:sz w:val="24"/>
                <w:szCs w:val="24"/>
              </w:rPr>
              <w:t>средства кодирования (шифровки)</w:t>
            </w:r>
          </w:p>
        </w:tc>
        <w:tc>
          <w:tcPr>
            <w:tcW w:w="3173" w:type="dxa"/>
          </w:tcPr>
          <w:p w:rsidR="003967CB" w:rsidRPr="00C62EC5" w:rsidRDefault="003967CB" w:rsidP="003E3A79">
            <w:pPr>
              <w:rPr>
                <w:sz w:val="24"/>
                <w:szCs w:val="24"/>
              </w:rPr>
            </w:pPr>
            <w:r w:rsidRPr="00C62EC5">
              <w:rPr>
                <w:sz w:val="24"/>
                <w:szCs w:val="24"/>
              </w:rPr>
              <w:t>перфокарта</w:t>
            </w:r>
          </w:p>
          <w:p w:rsidR="003967CB" w:rsidRPr="00C62EC5" w:rsidRDefault="003967CB" w:rsidP="003E3A79">
            <w:pPr>
              <w:rPr>
                <w:b/>
                <w:sz w:val="24"/>
                <w:szCs w:val="24"/>
                <w:lang w:val="en-US"/>
              </w:rPr>
            </w:pPr>
          </w:p>
        </w:tc>
        <w:tc>
          <w:tcPr>
            <w:tcW w:w="3198" w:type="dxa"/>
          </w:tcPr>
          <w:p w:rsidR="003967CB" w:rsidRPr="00C62EC5" w:rsidRDefault="003967CB" w:rsidP="003E3A79">
            <w:pPr>
              <w:rPr>
                <w:sz w:val="24"/>
                <w:szCs w:val="24"/>
              </w:rPr>
            </w:pPr>
            <w:r w:rsidRPr="00C62EC5">
              <w:rPr>
                <w:sz w:val="24"/>
                <w:szCs w:val="24"/>
              </w:rPr>
              <w:t>единица информации</w:t>
            </w:r>
          </w:p>
          <w:p w:rsidR="003967CB" w:rsidRPr="00C62EC5" w:rsidRDefault="003967CB" w:rsidP="003E3A79">
            <w:pPr>
              <w:rPr>
                <w:b/>
                <w:sz w:val="24"/>
                <w:szCs w:val="24"/>
                <w:lang w:val="en-US"/>
              </w:rPr>
            </w:pPr>
          </w:p>
        </w:tc>
      </w:tr>
      <w:tr w:rsidR="003967CB" w:rsidRPr="00C62EC5" w:rsidTr="003E3A79">
        <w:tc>
          <w:tcPr>
            <w:tcW w:w="3200" w:type="dxa"/>
          </w:tcPr>
          <w:p w:rsidR="003967CB" w:rsidRPr="00C62EC5" w:rsidRDefault="003967CB" w:rsidP="003E3A79">
            <w:pPr>
              <w:rPr>
                <w:sz w:val="24"/>
                <w:szCs w:val="24"/>
              </w:rPr>
            </w:pPr>
            <w:r w:rsidRPr="00C62EC5">
              <w:rPr>
                <w:sz w:val="24"/>
                <w:szCs w:val="24"/>
              </w:rPr>
              <w:t>двоичный код</w:t>
            </w:r>
          </w:p>
          <w:p w:rsidR="003967CB" w:rsidRPr="00C62EC5" w:rsidRDefault="003967CB" w:rsidP="003E3A79">
            <w:pPr>
              <w:rPr>
                <w:b/>
                <w:sz w:val="24"/>
                <w:szCs w:val="24"/>
                <w:lang w:val="en-US"/>
              </w:rPr>
            </w:pPr>
          </w:p>
        </w:tc>
        <w:tc>
          <w:tcPr>
            <w:tcW w:w="3173" w:type="dxa"/>
          </w:tcPr>
          <w:p w:rsidR="003967CB" w:rsidRPr="00C62EC5" w:rsidRDefault="003967CB" w:rsidP="003E3A79">
            <w:pPr>
              <w:rPr>
                <w:sz w:val="24"/>
                <w:szCs w:val="24"/>
              </w:rPr>
            </w:pPr>
            <w:r w:rsidRPr="00C62EC5">
              <w:rPr>
                <w:sz w:val="24"/>
                <w:szCs w:val="24"/>
              </w:rPr>
              <w:t>устройство</w:t>
            </w:r>
          </w:p>
          <w:p w:rsidR="003967CB" w:rsidRPr="00C62EC5" w:rsidRDefault="003967CB" w:rsidP="003E3A79">
            <w:pPr>
              <w:rPr>
                <w:b/>
                <w:sz w:val="24"/>
                <w:szCs w:val="24"/>
                <w:lang w:val="en-US"/>
              </w:rPr>
            </w:pPr>
          </w:p>
        </w:tc>
        <w:tc>
          <w:tcPr>
            <w:tcW w:w="3198" w:type="dxa"/>
          </w:tcPr>
          <w:p w:rsidR="003967CB" w:rsidRPr="00C62EC5" w:rsidRDefault="003967CB" w:rsidP="003E3A79">
            <w:pPr>
              <w:rPr>
                <w:sz w:val="24"/>
                <w:szCs w:val="24"/>
              </w:rPr>
            </w:pPr>
            <w:r w:rsidRPr="00C62EC5">
              <w:rPr>
                <w:sz w:val="24"/>
                <w:szCs w:val="24"/>
              </w:rPr>
              <w:t>разум</w:t>
            </w:r>
          </w:p>
          <w:p w:rsidR="003967CB" w:rsidRPr="00C62EC5" w:rsidRDefault="003967CB" w:rsidP="003E3A79">
            <w:pPr>
              <w:rPr>
                <w:b/>
                <w:sz w:val="24"/>
                <w:szCs w:val="24"/>
                <w:lang w:val="en-US"/>
              </w:rPr>
            </w:pPr>
          </w:p>
        </w:tc>
      </w:tr>
      <w:tr w:rsidR="003967CB" w:rsidRPr="00C62EC5" w:rsidTr="003E3A79">
        <w:tc>
          <w:tcPr>
            <w:tcW w:w="3200" w:type="dxa"/>
          </w:tcPr>
          <w:p w:rsidR="003967CB" w:rsidRPr="00C62EC5" w:rsidRDefault="003967CB" w:rsidP="003E3A79">
            <w:pPr>
              <w:rPr>
                <w:sz w:val="24"/>
                <w:szCs w:val="24"/>
              </w:rPr>
            </w:pPr>
            <w:r w:rsidRPr="00C62EC5">
              <w:rPr>
                <w:sz w:val="24"/>
                <w:szCs w:val="24"/>
              </w:rPr>
              <w:t>программы</w:t>
            </w:r>
          </w:p>
          <w:p w:rsidR="003967CB" w:rsidRPr="00C62EC5" w:rsidRDefault="003967CB" w:rsidP="003E3A79">
            <w:pPr>
              <w:rPr>
                <w:b/>
                <w:sz w:val="24"/>
                <w:szCs w:val="24"/>
                <w:lang w:val="en-US"/>
              </w:rPr>
            </w:pPr>
          </w:p>
        </w:tc>
        <w:tc>
          <w:tcPr>
            <w:tcW w:w="3173" w:type="dxa"/>
          </w:tcPr>
          <w:p w:rsidR="003967CB" w:rsidRPr="00C62EC5" w:rsidRDefault="003967CB" w:rsidP="003E3A79">
            <w:pPr>
              <w:rPr>
                <w:b/>
                <w:sz w:val="24"/>
                <w:szCs w:val="24"/>
                <w:lang w:val="en-US"/>
              </w:rPr>
            </w:pPr>
            <w:r w:rsidRPr="00C62EC5">
              <w:rPr>
                <w:sz w:val="24"/>
                <w:szCs w:val="24"/>
              </w:rPr>
              <w:t>превращать</w:t>
            </w:r>
          </w:p>
        </w:tc>
        <w:tc>
          <w:tcPr>
            <w:tcW w:w="3198" w:type="dxa"/>
          </w:tcPr>
          <w:p w:rsidR="003967CB" w:rsidRPr="00C62EC5" w:rsidRDefault="003967CB" w:rsidP="003E3A79">
            <w:pPr>
              <w:rPr>
                <w:sz w:val="24"/>
                <w:szCs w:val="24"/>
              </w:rPr>
            </w:pPr>
            <w:r w:rsidRPr="00C62EC5">
              <w:rPr>
                <w:sz w:val="24"/>
                <w:szCs w:val="24"/>
              </w:rPr>
              <w:t>данные</w:t>
            </w:r>
          </w:p>
          <w:p w:rsidR="003967CB" w:rsidRPr="00C62EC5" w:rsidRDefault="003967CB" w:rsidP="003E3A79">
            <w:pPr>
              <w:rPr>
                <w:b/>
                <w:sz w:val="24"/>
                <w:szCs w:val="24"/>
                <w:lang w:val="en-US"/>
              </w:rPr>
            </w:pPr>
          </w:p>
        </w:tc>
      </w:tr>
      <w:tr w:rsidR="003967CB" w:rsidRPr="00C62EC5" w:rsidTr="003E3A79">
        <w:tc>
          <w:tcPr>
            <w:tcW w:w="3200" w:type="dxa"/>
          </w:tcPr>
          <w:p w:rsidR="003967CB" w:rsidRPr="00C62EC5" w:rsidRDefault="003967CB" w:rsidP="003E3A79">
            <w:pPr>
              <w:rPr>
                <w:sz w:val="24"/>
                <w:szCs w:val="24"/>
              </w:rPr>
            </w:pPr>
            <w:r w:rsidRPr="00C62EC5">
              <w:rPr>
                <w:sz w:val="24"/>
                <w:szCs w:val="24"/>
              </w:rPr>
              <w:t>хранить</w:t>
            </w:r>
          </w:p>
          <w:p w:rsidR="003967CB" w:rsidRPr="00C62EC5" w:rsidRDefault="003967CB" w:rsidP="003E3A79">
            <w:pPr>
              <w:rPr>
                <w:b/>
                <w:sz w:val="24"/>
                <w:szCs w:val="24"/>
                <w:lang w:val="en-US"/>
              </w:rPr>
            </w:pPr>
          </w:p>
        </w:tc>
        <w:tc>
          <w:tcPr>
            <w:tcW w:w="3173" w:type="dxa"/>
          </w:tcPr>
          <w:p w:rsidR="003967CB" w:rsidRPr="00C62EC5" w:rsidRDefault="003967CB" w:rsidP="003E3A79">
            <w:pPr>
              <w:rPr>
                <w:sz w:val="24"/>
                <w:szCs w:val="24"/>
              </w:rPr>
            </w:pPr>
            <w:r w:rsidRPr="00C62EC5">
              <w:rPr>
                <w:sz w:val="24"/>
                <w:szCs w:val="24"/>
              </w:rPr>
              <w:t>цифровой</w:t>
            </w:r>
          </w:p>
          <w:p w:rsidR="003967CB" w:rsidRPr="00C62EC5" w:rsidRDefault="003967CB" w:rsidP="003E3A79">
            <w:pPr>
              <w:rPr>
                <w:b/>
                <w:sz w:val="24"/>
                <w:szCs w:val="24"/>
                <w:lang w:val="en-US"/>
              </w:rPr>
            </w:pPr>
          </w:p>
        </w:tc>
        <w:tc>
          <w:tcPr>
            <w:tcW w:w="3198" w:type="dxa"/>
          </w:tcPr>
          <w:p w:rsidR="003967CB" w:rsidRPr="00C62EC5" w:rsidRDefault="003967CB" w:rsidP="003E3A79">
            <w:pPr>
              <w:rPr>
                <w:b/>
                <w:sz w:val="24"/>
                <w:szCs w:val="24"/>
                <w:lang w:val="en-US"/>
              </w:rPr>
            </w:pPr>
            <w:r w:rsidRPr="00C62EC5">
              <w:rPr>
                <w:sz w:val="24"/>
                <w:szCs w:val="24"/>
                <w:lang/>
              </w:rPr>
              <w:t>to</w:t>
            </w:r>
            <w:r w:rsidRPr="00C62EC5">
              <w:rPr>
                <w:sz w:val="24"/>
                <w:szCs w:val="24"/>
                <w:lang w:val="en-US"/>
              </w:rPr>
              <w:t xml:space="preserve"> abuse                                                                                                                    </w:t>
            </w:r>
          </w:p>
        </w:tc>
      </w:tr>
      <w:tr w:rsidR="003967CB" w:rsidRPr="00C62EC5" w:rsidTr="003E3A79">
        <w:tc>
          <w:tcPr>
            <w:tcW w:w="3200" w:type="dxa"/>
          </w:tcPr>
          <w:p w:rsidR="003967CB" w:rsidRPr="00C62EC5" w:rsidRDefault="003967CB" w:rsidP="003E3A79">
            <w:pPr>
              <w:rPr>
                <w:b/>
                <w:sz w:val="24"/>
                <w:szCs w:val="24"/>
                <w:lang w:val="en-US"/>
              </w:rPr>
            </w:pPr>
            <w:r w:rsidRPr="00C62EC5">
              <w:rPr>
                <w:sz w:val="24"/>
                <w:szCs w:val="24"/>
                <w:lang w:val="en-US"/>
              </w:rPr>
              <w:t>unsolicited</w:t>
            </w:r>
          </w:p>
        </w:tc>
        <w:tc>
          <w:tcPr>
            <w:tcW w:w="3173" w:type="dxa"/>
          </w:tcPr>
          <w:p w:rsidR="003967CB" w:rsidRPr="00C62EC5" w:rsidRDefault="003967CB" w:rsidP="003E3A79">
            <w:pPr>
              <w:rPr>
                <w:b/>
                <w:sz w:val="24"/>
                <w:szCs w:val="24"/>
                <w:lang w:val="en-US"/>
              </w:rPr>
            </w:pPr>
            <w:r w:rsidRPr="00C62EC5">
              <w:rPr>
                <w:sz w:val="24"/>
                <w:szCs w:val="24"/>
                <w:lang w:val="en-US"/>
              </w:rPr>
              <w:t xml:space="preserve">bulk      </w:t>
            </w:r>
          </w:p>
        </w:tc>
        <w:tc>
          <w:tcPr>
            <w:tcW w:w="3198" w:type="dxa"/>
          </w:tcPr>
          <w:p w:rsidR="003967CB" w:rsidRPr="00C62EC5" w:rsidRDefault="003967CB" w:rsidP="003E3A79">
            <w:pPr>
              <w:rPr>
                <w:b/>
                <w:sz w:val="24"/>
                <w:szCs w:val="24"/>
                <w:lang w:val="en-US"/>
              </w:rPr>
            </w:pPr>
            <w:r w:rsidRPr="00C62EC5">
              <w:rPr>
                <w:sz w:val="24"/>
                <w:szCs w:val="24"/>
                <w:lang w:val="en-US"/>
              </w:rPr>
              <w:t xml:space="preserve">indiscriminately  </w:t>
            </w:r>
          </w:p>
        </w:tc>
      </w:tr>
      <w:tr w:rsidR="003967CB" w:rsidRPr="00C62EC5" w:rsidTr="003E3A79">
        <w:tc>
          <w:tcPr>
            <w:tcW w:w="3200" w:type="dxa"/>
          </w:tcPr>
          <w:p w:rsidR="003967CB" w:rsidRPr="00C62EC5" w:rsidRDefault="003967CB" w:rsidP="003E3A79">
            <w:pPr>
              <w:rPr>
                <w:b/>
                <w:sz w:val="24"/>
                <w:szCs w:val="24"/>
                <w:lang w:val="en-US"/>
              </w:rPr>
            </w:pPr>
            <w:r w:rsidRPr="00C62EC5">
              <w:rPr>
                <w:sz w:val="24"/>
                <w:szCs w:val="24"/>
                <w:lang w:val="en-US"/>
              </w:rPr>
              <w:t>instant</w:t>
            </w:r>
          </w:p>
        </w:tc>
        <w:tc>
          <w:tcPr>
            <w:tcW w:w="3173" w:type="dxa"/>
          </w:tcPr>
          <w:p w:rsidR="003967CB" w:rsidRPr="00C62EC5" w:rsidRDefault="003967CB" w:rsidP="003E3A79">
            <w:pPr>
              <w:rPr>
                <w:b/>
                <w:sz w:val="24"/>
                <w:szCs w:val="24"/>
                <w:lang w:val="en-US"/>
              </w:rPr>
            </w:pPr>
            <w:r w:rsidRPr="00C62EC5">
              <w:rPr>
                <w:sz w:val="24"/>
                <w:szCs w:val="24"/>
                <w:lang w:val="en-US"/>
              </w:rPr>
              <w:t xml:space="preserve">to remain                                                                                                                      </w:t>
            </w:r>
          </w:p>
        </w:tc>
        <w:tc>
          <w:tcPr>
            <w:tcW w:w="3198" w:type="dxa"/>
          </w:tcPr>
          <w:p w:rsidR="003967CB" w:rsidRPr="00C62EC5" w:rsidRDefault="003967CB" w:rsidP="003E3A79">
            <w:pPr>
              <w:rPr>
                <w:b/>
                <w:sz w:val="24"/>
                <w:szCs w:val="24"/>
                <w:lang w:val="en-US"/>
              </w:rPr>
            </w:pPr>
            <w:r w:rsidRPr="00C62EC5">
              <w:rPr>
                <w:sz w:val="24"/>
                <w:szCs w:val="24"/>
                <w:lang w:val="en-US"/>
              </w:rPr>
              <w:t xml:space="preserve">viable    </w:t>
            </w:r>
          </w:p>
        </w:tc>
      </w:tr>
      <w:tr w:rsidR="003967CB" w:rsidRPr="00C62EC5" w:rsidTr="003E3A79">
        <w:tc>
          <w:tcPr>
            <w:tcW w:w="3200" w:type="dxa"/>
          </w:tcPr>
          <w:p w:rsidR="003967CB" w:rsidRPr="00C62EC5" w:rsidRDefault="003967CB" w:rsidP="003E3A79">
            <w:pPr>
              <w:rPr>
                <w:b/>
                <w:sz w:val="24"/>
                <w:szCs w:val="24"/>
                <w:lang w:val="en-US"/>
              </w:rPr>
            </w:pPr>
            <w:r w:rsidRPr="00C62EC5">
              <w:rPr>
                <w:sz w:val="24"/>
                <w:szCs w:val="24"/>
                <w:lang/>
              </w:rPr>
              <w:t>advertising</w:t>
            </w:r>
            <w:r w:rsidRPr="00C62EC5">
              <w:rPr>
                <w:sz w:val="24"/>
                <w:szCs w:val="24"/>
                <w:lang w:val="en-US"/>
              </w:rPr>
              <w:t xml:space="preserve">      </w:t>
            </w:r>
          </w:p>
        </w:tc>
        <w:tc>
          <w:tcPr>
            <w:tcW w:w="3173" w:type="dxa"/>
          </w:tcPr>
          <w:p w:rsidR="003967CB" w:rsidRPr="00C62EC5" w:rsidRDefault="003967CB" w:rsidP="003E3A79">
            <w:pPr>
              <w:rPr>
                <w:b/>
                <w:sz w:val="24"/>
                <w:szCs w:val="24"/>
                <w:lang w:val="en-US"/>
              </w:rPr>
            </w:pPr>
            <w:r w:rsidRPr="00C62EC5">
              <w:rPr>
                <w:sz w:val="24"/>
                <w:szCs w:val="24"/>
                <w:lang/>
              </w:rPr>
              <w:t>recipient</w:t>
            </w:r>
            <w:r w:rsidRPr="00C62EC5">
              <w:rPr>
                <w:sz w:val="24"/>
                <w:szCs w:val="24"/>
                <w:lang w:val="en-US"/>
              </w:rPr>
              <w:t xml:space="preserve">   </w:t>
            </w:r>
          </w:p>
        </w:tc>
        <w:tc>
          <w:tcPr>
            <w:tcW w:w="3198" w:type="dxa"/>
          </w:tcPr>
          <w:p w:rsidR="003967CB" w:rsidRPr="00C62EC5" w:rsidRDefault="003967CB" w:rsidP="003E3A79">
            <w:pPr>
              <w:rPr>
                <w:b/>
                <w:sz w:val="24"/>
                <w:szCs w:val="24"/>
                <w:lang w:val="en-US"/>
              </w:rPr>
            </w:pPr>
            <w:r w:rsidRPr="00C62EC5">
              <w:rPr>
                <w:sz w:val="24"/>
                <w:szCs w:val="24"/>
                <w:lang/>
              </w:rPr>
              <w:t>to</w:t>
            </w:r>
            <w:r w:rsidRPr="00C62EC5">
              <w:rPr>
                <w:sz w:val="24"/>
                <w:szCs w:val="24"/>
                <w:lang w:val="en-US"/>
              </w:rPr>
              <w:t xml:space="preserve"> </w:t>
            </w:r>
            <w:r w:rsidRPr="00C62EC5">
              <w:rPr>
                <w:sz w:val="24"/>
                <w:szCs w:val="24"/>
                <w:lang/>
              </w:rPr>
              <w:t>release</w:t>
            </w:r>
            <w:r w:rsidRPr="00C62EC5">
              <w:rPr>
                <w:sz w:val="24"/>
                <w:szCs w:val="24"/>
                <w:lang w:val="en-US"/>
              </w:rPr>
              <w:t xml:space="preserve"> non-self</w:t>
            </w:r>
            <w:r w:rsidRPr="00C62EC5">
              <w:rPr>
                <w:b/>
                <w:sz w:val="24"/>
                <w:szCs w:val="24"/>
                <w:lang w:val="en-US"/>
              </w:rPr>
              <w:t xml:space="preserve">                                                                                                                           </w:t>
            </w:r>
          </w:p>
        </w:tc>
      </w:tr>
      <w:tr w:rsidR="003967CB" w:rsidRPr="00C62EC5" w:rsidTr="003E3A79">
        <w:tc>
          <w:tcPr>
            <w:tcW w:w="3200" w:type="dxa"/>
          </w:tcPr>
          <w:p w:rsidR="003967CB" w:rsidRPr="00C62EC5" w:rsidRDefault="003967CB" w:rsidP="003E3A79">
            <w:pPr>
              <w:rPr>
                <w:b/>
                <w:sz w:val="24"/>
                <w:szCs w:val="24"/>
                <w:lang w:val="en-US"/>
              </w:rPr>
            </w:pPr>
            <w:r w:rsidRPr="00C62EC5">
              <w:rPr>
                <w:sz w:val="24"/>
                <w:szCs w:val="24"/>
                <w:lang/>
              </w:rPr>
              <w:t>to</w:t>
            </w:r>
            <w:r w:rsidRPr="00C62EC5">
              <w:rPr>
                <w:sz w:val="24"/>
                <w:szCs w:val="24"/>
                <w:lang w:val="en-US"/>
              </w:rPr>
              <w:t xml:space="preserve"> derive                                                                                                                                                                   </w:t>
            </w:r>
          </w:p>
        </w:tc>
        <w:tc>
          <w:tcPr>
            <w:tcW w:w="3173" w:type="dxa"/>
          </w:tcPr>
          <w:p w:rsidR="003967CB" w:rsidRPr="00C62EC5" w:rsidRDefault="003967CB" w:rsidP="003E3A79">
            <w:pPr>
              <w:rPr>
                <w:b/>
                <w:sz w:val="24"/>
                <w:szCs w:val="24"/>
                <w:lang w:val="en-US"/>
              </w:rPr>
            </w:pPr>
            <w:r w:rsidRPr="00C62EC5">
              <w:rPr>
                <w:sz w:val="24"/>
                <w:szCs w:val="24"/>
                <w:lang/>
              </w:rPr>
              <w:t>to</w:t>
            </w:r>
            <w:r w:rsidRPr="00C62EC5">
              <w:rPr>
                <w:sz w:val="24"/>
                <w:szCs w:val="24"/>
                <w:lang w:val="en-US"/>
              </w:rPr>
              <w:t xml:space="preserve"> remote                                                                                                                                                                   </w:t>
            </w:r>
          </w:p>
        </w:tc>
        <w:tc>
          <w:tcPr>
            <w:tcW w:w="3198" w:type="dxa"/>
          </w:tcPr>
          <w:p w:rsidR="003967CB" w:rsidRPr="00C62EC5" w:rsidRDefault="003967CB" w:rsidP="003E3A79">
            <w:pPr>
              <w:rPr>
                <w:b/>
                <w:sz w:val="24"/>
                <w:szCs w:val="24"/>
                <w:lang w:val="en-US"/>
              </w:rPr>
            </w:pPr>
            <w:r w:rsidRPr="00C62EC5">
              <w:rPr>
                <w:sz w:val="24"/>
                <w:szCs w:val="24"/>
                <w:lang w:val="en-US"/>
              </w:rPr>
              <w:t xml:space="preserve">to include                                                                                                                                                                                                       </w:t>
            </w:r>
          </w:p>
        </w:tc>
      </w:tr>
      <w:tr w:rsidR="003967CB" w:rsidRPr="00C62EC5" w:rsidTr="003E3A79">
        <w:tc>
          <w:tcPr>
            <w:tcW w:w="3200" w:type="dxa"/>
          </w:tcPr>
          <w:p w:rsidR="003967CB" w:rsidRPr="00C62EC5" w:rsidRDefault="003967CB" w:rsidP="003E3A79">
            <w:pPr>
              <w:rPr>
                <w:b/>
                <w:sz w:val="24"/>
                <w:szCs w:val="24"/>
                <w:lang w:val="en-US"/>
              </w:rPr>
            </w:pPr>
            <w:r w:rsidRPr="00C62EC5">
              <w:rPr>
                <w:sz w:val="24"/>
                <w:szCs w:val="24"/>
                <w:lang w:val="en-US"/>
              </w:rPr>
              <w:t xml:space="preserve">attachment   </w:t>
            </w:r>
          </w:p>
        </w:tc>
        <w:tc>
          <w:tcPr>
            <w:tcW w:w="3173" w:type="dxa"/>
          </w:tcPr>
          <w:p w:rsidR="003967CB" w:rsidRPr="00C62EC5" w:rsidRDefault="003967CB" w:rsidP="003E3A79">
            <w:pPr>
              <w:rPr>
                <w:b/>
                <w:sz w:val="24"/>
                <w:szCs w:val="24"/>
                <w:lang w:val="en-US"/>
              </w:rPr>
            </w:pPr>
            <w:r w:rsidRPr="00C62EC5">
              <w:rPr>
                <w:sz w:val="24"/>
                <w:szCs w:val="24"/>
                <w:lang/>
              </w:rPr>
              <w:t>to</w:t>
            </w:r>
            <w:r w:rsidRPr="00C62EC5">
              <w:rPr>
                <w:sz w:val="24"/>
                <w:szCs w:val="24"/>
                <w:lang w:val="en-US"/>
              </w:rPr>
              <w:t xml:space="preserve"> </w:t>
            </w:r>
            <w:r w:rsidRPr="00C62EC5">
              <w:rPr>
                <w:sz w:val="24"/>
                <w:szCs w:val="24"/>
                <w:lang/>
              </w:rPr>
              <w:t>detect</w:t>
            </w:r>
            <w:r w:rsidRPr="00C62EC5">
              <w:rPr>
                <w:sz w:val="24"/>
                <w:szCs w:val="24"/>
                <w:lang w:val="en-US"/>
              </w:rPr>
              <w:t xml:space="preserve">                                                                                                                                              </w:t>
            </w:r>
          </w:p>
        </w:tc>
        <w:tc>
          <w:tcPr>
            <w:tcW w:w="3198" w:type="dxa"/>
          </w:tcPr>
          <w:p w:rsidR="003967CB" w:rsidRPr="00C62EC5" w:rsidRDefault="003967CB" w:rsidP="003E3A79">
            <w:pPr>
              <w:rPr>
                <w:b/>
                <w:sz w:val="24"/>
                <w:szCs w:val="24"/>
                <w:lang w:val="en-US"/>
              </w:rPr>
            </w:pPr>
            <w:r w:rsidRPr="00C62EC5">
              <w:rPr>
                <w:sz w:val="24"/>
                <w:szCs w:val="24"/>
                <w:lang/>
              </w:rPr>
              <w:t>to</w:t>
            </w:r>
            <w:r w:rsidRPr="00C62EC5">
              <w:rPr>
                <w:sz w:val="24"/>
                <w:szCs w:val="24"/>
                <w:lang w:val="en-US"/>
              </w:rPr>
              <w:t xml:space="preserve"> </w:t>
            </w:r>
            <w:r w:rsidRPr="00C62EC5">
              <w:rPr>
                <w:sz w:val="24"/>
                <w:szCs w:val="24"/>
                <w:lang/>
              </w:rPr>
              <w:t>prevent</w:t>
            </w:r>
            <w:r w:rsidRPr="00C62EC5">
              <w:rPr>
                <w:sz w:val="24"/>
                <w:szCs w:val="24"/>
                <w:lang w:val="en-US"/>
              </w:rPr>
              <w:t xml:space="preserve">                                                                                                                                               </w:t>
            </w:r>
          </w:p>
        </w:tc>
      </w:tr>
      <w:tr w:rsidR="003967CB" w:rsidRPr="00C62EC5" w:rsidTr="003E3A79">
        <w:tc>
          <w:tcPr>
            <w:tcW w:w="3200" w:type="dxa"/>
          </w:tcPr>
          <w:p w:rsidR="003967CB" w:rsidRPr="00C62EC5" w:rsidRDefault="003967CB" w:rsidP="003E3A79">
            <w:pPr>
              <w:rPr>
                <w:b/>
                <w:sz w:val="24"/>
                <w:szCs w:val="24"/>
                <w:lang w:val="en-US"/>
              </w:rPr>
            </w:pPr>
            <w:r w:rsidRPr="00C62EC5">
              <w:rPr>
                <w:sz w:val="24"/>
                <w:szCs w:val="24"/>
                <w:lang/>
              </w:rPr>
              <w:t>to</w:t>
            </w:r>
            <w:r w:rsidRPr="00C62EC5">
              <w:rPr>
                <w:sz w:val="24"/>
                <w:szCs w:val="24"/>
                <w:lang w:val="en-US"/>
              </w:rPr>
              <w:t xml:space="preserve"> </w:t>
            </w:r>
            <w:r w:rsidRPr="00C62EC5">
              <w:rPr>
                <w:sz w:val="24"/>
                <w:szCs w:val="24"/>
                <w:lang/>
              </w:rPr>
              <w:t xml:space="preserve">erase                                                                                                                                                             </w:t>
            </w:r>
            <w:r w:rsidRPr="00C62EC5">
              <w:rPr>
                <w:sz w:val="24"/>
                <w:szCs w:val="24"/>
                <w:lang w:val="en-US"/>
              </w:rPr>
              <w:t xml:space="preserve"> </w:t>
            </w:r>
          </w:p>
        </w:tc>
        <w:tc>
          <w:tcPr>
            <w:tcW w:w="3173" w:type="dxa"/>
          </w:tcPr>
          <w:p w:rsidR="003967CB" w:rsidRPr="00C62EC5" w:rsidRDefault="003967CB" w:rsidP="003E3A79">
            <w:pPr>
              <w:rPr>
                <w:b/>
                <w:sz w:val="24"/>
                <w:szCs w:val="24"/>
                <w:lang w:val="en-US"/>
              </w:rPr>
            </w:pPr>
            <w:r w:rsidRPr="00C62EC5">
              <w:rPr>
                <w:sz w:val="24"/>
                <w:szCs w:val="24"/>
                <w:lang w:val="en-US"/>
              </w:rPr>
              <w:t>to infect</w:t>
            </w:r>
          </w:p>
        </w:tc>
        <w:tc>
          <w:tcPr>
            <w:tcW w:w="3198" w:type="dxa"/>
          </w:tcPr>
          <w:p w:rsidR="003967CB" w:rsidRPr="00C62EC5" w:rsidRDefault="003967CB" w:rsidP="003E3A79">
            <w:pPr>
              <w:rPr>
                <w:b/>
                <w:sz w:val="24"/>
                <w:szCs w:val="24"/>
                <w:lang w:val="en-US"/>
              </w:rPr>
            </w:pPr>
            <w:r w:rsidRPr="00C62EC5">
              <w:rPr>
                <w:sz w:val="24"/>
                <w:szCs w:val="24"/>
                <w:lang w:val="en-US"/>
              </w:rPr>
              <w:t xml:space="preserve">Erroneously  </w:t>
            </w:r>
          </w:p>
        </w:tc>
      </w:tr>
      <w:tr w:rsidR="003967CB" w:rsidRPr="00C62EC5" w:rsidTr="003E3A79">
        <w:tc>
          <w:tcPr>
            <w:tcW w:w="3200" w:type="dxa"/>
          </w:tcPr>
          <w:p w:rsidR="003967CB" w:rsidRPr="00C62EC5" w:rsidRDefault="003967CB" w:rsidP="003E3A79">
            <w:pPr>
              <w:rPr>
                <w:sz w:val="24"/>
                <w:szCs w:val="24"/>
                <w:lang/>
              </w:rPr>
            </w:pPr>
            <w:r w:rsidRPr="00C62EC5">
              <w:rPr>
                <w:sz w:val="24"/>
                <w:szCs w:val="24"/>
                <w:lang w:val="en-US"/>
              </w:rPr>
              <w:t>malware</w:t>
            </w:r>
          </w:p>
        </w:tc>
        <w:tc>
          <w:tcPr>
            <w:tcW w:w="3173" w:type="dxa"/>
          </w:tcPr>
          <w:p w:rsidR="003967CB" w:rsidRPr="00C62EC5" w:rsidRDefault="003967CB" w:rsidP="003E3A79">
            <w:pPr>
              <w:rPr>
                <w:sz w:val="24"/>
                <w:szCs w:val="24"/>
                <w:lang w:val="en-US"/>
              </w:rPr>
            </w:pPr>
            <w:r w:rsidRPr="00C62EC5">
              <w:rPr>
                <w:sz w:val="24"/>
                <w:szCs w:val="24"/>
                <w:lang w:val="en-US"/>
              </w:rPr>
              <w:t xml:space="preserve">executable code                                                                                                                                           </w:t>
            </w:r>
            <w:r w:rsidRPr="00C62EC5">
              <w:rPr>
                <w:sz w:val="24"/>
                <w:szCs w:val="24"/>
                <w:lang w:val="kk-KZ"/>
              </w:rPr>
              <w:t xml:space="preserve"> </w:t>
            </w:r>
            <w:r w:rsidRPr="00C62EC5">
              <w:rPr>
                <w:sz w:val="24"/>
                <w:szCs w:val="24"/>
                <w:lang w:val="en-US"/>
              </w:rPr>
              <w:t xml:space="preserve">                                                                                              </w:t>
            </w:r>
          </w:p>
          <w:p w:rsidR="003967CB" w:rsidRPr="00C62EC5" w:rsidRDefault="003967CB" w:rsidP="003E3A79">
            <w:pPr>
              <w:rPr>
                <w:sz w:val="24"/>
                <w:szCs w:val="24"/>
                <w:lang w:val="en-US"/>
              </w:rPr>
            </w:pPr>
          </w:p>
        </w:tc>
        <w:tc>
          <w:tcPr>
            <w:tcW w:w="3198" w:type="dxa"/>
          </w:tcPr>
          <w:p w:rsidR="003967CB" w:rsidRPr="00C62EC5" w:rsidRDefault="003967CB" w:rsidP="003E3A79">
            <w:pPr>
              <w:rPr>
                <w:sz w:val="24"/>
                <w:szCs w:val="24"/>
                <w:lang w:val="en-US"/>
              </w:rPr>
            </w:pPr>
            <w:r w:rsidRPr="00C62EC5">
              <w:rPr>
                <w:sz w:val="24"/>
                <w:szCs w:val="24"/>
                <w:lang w:val="en-US"/>
              </w:rPr>
              <w:t>spyware programs</w:t>
            </w:r>
          </w:p>
        </w:tc>
      </w:tr>
      <w:tr w:rsidR="003967CB" w:rsidRPr="00C62EC5" w:rsidTr="003E3A79">
        <w:tc>
          <w:tcPr>
            <w:tcW w:w="3200" w:type="dxa"/>
          </w:tcPr>
          <w:p w:rsidR="003967CB" w:rsidRPr="00C62EC5" w:rsidRDefault="003967CB" w:rsidP="003E3A79">
            <w:pPr>
              <w:rPr>
                <w:sz w:val="24"/>
                <w:szCs w:val="24"/>
                <w:lang/>
              </w:rPr>
            </w:pPr>
            <w:r w:rsidRPr="00C62EC5">
              <w:rPr>
                <w:sz w:val="24"/>
                <w:szCs w:val="24"/>
                <w:lang w:val="en-US"/>
              </w:rPr>
              <w:lastRenderedPageBreak/>
              <w:t>r</w:t>
            </w:r>
            <w:r w:rsidRPr="00C62EC5">
              <w:rPr>
                <w:sz w:val="24"/>
                <w:szCs w:val="24"/>
                <w:lang w:val="kk-KZ"/>
              </w:rPr>
              <w:t>emovable</w:t>
            </w:r>
          </w:p>
        </w:tc>
        <w:tc>
          <w:tcPr>
            <w:tcW w:w="3173" w:type="dxa"/>
          </w:tcPr>
          <w:p w:rsidR="003967CB" w:rsidRPr="00C62EC5" w:rsidRDefault="003967CB" w:rsidP="003E3A79">
            <w:pPr>
              <w:rPr>
                <w:sz w:val="24"/>
                <w:szCs w:val="24"/>
                <w:lang w:val="en-US"/>
              </w:rPr>
            </w:pPr>
            <w:r w:rsidRPr="00C62EC5">
              <w:rPr>
                <w:sz w:val="24"/>
                <w:szCs w:val="24"/>
                <w:lang w:val="en-US"/>
              </w:rPr>
              <w:t>u</w:t>
            </w:r>
            <w:r w:rsidRPr="00C62EC5">
              <w:rPr>
                <w:sz w:val="24"/>
                <w:szCs w:val="24"/>
                <w:lang w:val="kk-KZ"/>
              </w:rPr>
              <w:t>nsafe</w:t>
            </w:r>
          </w:p>
          <w:p w:rsidR="003967CB" w:rsidRPr="00C62EC5" w:rsidRDefault="003967CB" w:rsidP="003E3A79">
            <w:pPr>
              <w:rPr>
                <w:sz w:val="24"/>
                <w:szCs w:val="24"/>
                <w:lang w:val="en-US"/>
              </w:rPr>
            </w:pPr>
          </w:p>
        </w:tc>
        <w:tc>
          <w:tcPr>
            <w:tcW w:w="3198" w:type="dxa"/>
          </w:tcPr>
          <w:p w:rsidR="003967CB" w:rsidRPr="00C62EC5" w:rsidRDefault="003967CB" w:rsidP="003E3A79">
            <w:pPr>
              <w:rPr>
                <w:sz w:val="24"/>
                <w:szCs w:val="24"/>
                <w:lang w:val="en-US"/>
              </w:rPr>
            </w:pPr>
            <w:r w:rsidRPr="00C62EC5">
              <w:rPr>
                <w:sz w:val="24"/>
                <w:szCs w:val="24"/>
                <w:lang w:val="en-US"/>
              </w:rPr>
              <w:t>t</w:t>
            </w:r>
            <w:r w:rsidRPr="00C62EC5">
              <w:rPr>
                <w:sz w:val="24"/>
                <w:szCs w:val="24"/>
                <w:lang w:val="kk-KZ"/>
              </w:rPr>
              <w:t>o reinstall</w:t>
            </w:r>
          </w:p>
          <w:p w:rsidR="003967CB" w:rsidRPr="00C62EC5" w:rsidRDefault="003967CB" w:rsidP="003E3A79">
            <w:pPr>
              <w:rPr>
                <w:sz w:val="24"/>
                <w:szCs w:val="24"/>
                <w:lang w:val="en-US"/>
              </w:rPr>
            </w:pPr>
          </w:p>
        </w:tc>
      </w:tr>
      <w:tr w:rsidR="003967CB" w:rsidRPr="00C62EC5" w:rsidTr="003E3A79">
        <w:tc>
          <w:tcPr>
            <w:tcW w:w="3200" w:type="dxa"/>
          </w:tcPr>
          <w:p w:rsidR="003967CB" w:rsidRPr="00C62EC5" w:rsidRDefault="003967CB" w:rsidP="003E3A79">
            <w:pPr>
              <w:rPr>
                <w:sz w:val="24"/>
                <w:szCs w:val="24"/>
                <w:lang w:val="en-US"/>
              </w:rPr>
            </w:pPr>
            <w:r w:rsidRPr="00C62EC5">
              <w:rPr>
                <w:sz w:val="24"/>
                <w:szCs w:val="24"/>
                <w:lang w:val="en-US"/>
              </w:rPr>
              <w:t>r</w:t>
            </w:r>
            <w:r w:rsidRPr="00C62EC5">
              <w:rPr>
                <w:sz w:val="24"/>
                <w:szCs w:val="24"/>
                <w:lang w:val="kk-KZ"/>
              </w:rPr>
              <w:t>ecovery</w:t>
            </w:r>
          </w:p>
          <w:p w:rsidR="003967CB" w:rsidRPr="00C62EC5" w:rsidRDefault="003967CB" w:rsidP="003E3A79">
            <w:pPr>
              <w:rPr>
                <w:sz w:val="24"/>
                <w:szCs w:val="24"/>
                <w:lang/>
              </w:rPr>
            </w:pPr>
          </w:p>
        </w:tc>
        <w:tc>
          <w:tcPr>
            <w:tcW w:w="3173" w:type="dxa"/>
          </w:tcPr>
          <w:p w:rsidR="003967CB" w:rsidRPr="00C62EC5" w:rsidRDefault="003967CB" w:rsidP="003E3A79">
            <w:pPr>
              <w:rPr>
                <w:sz w:val="24"/>
                <w:szCs w:val="24"/>
                <w:lang w:val="en-US"/>
              </w:rPr>
            </w:pPr>
            <w:r w:rsidRPr="00C62EC5">
              <w:rPr>
                <w:sz w:val="24"/>
                <w:szCs w:val="24"/>
                <w:lang w:val="en-US"/>
              </w:rPr>
              <w:t>retrieve</w:t>
            </w:r>
          </w:p>
          <w:p w:rsidR="003967CB" w:rsidRPr="00C62EC5" w:rsidRDefault="003967CB" w:rsidP="003E3A79">
            <w:pPr>
              <w:rPr>
                <w:sz w:val="24"/>
                <w:szCs w:val="24"/>
                <w:lang w:val="en-US"/>
              </w:rPr>
            </w:pPr>
          </w:p>
        </w:tc>
        <w:tc>
          <w:tcPr>
            <w:tcW w:w="3198" w:type="dxa"/>
          </w:tcPr>
          <w:p w:rsidR="003967CB" w:rsidRPr="00C62EC5" w:rsidRDefault="003967CB" w:rsidP="003E3A79">
            <w:pPr>
              <w:rPr>
                <w:sz w:val="24"/>
                <w:szCs w:val="24"/>
                <w:lang w:val="en-US"/>
              </w:rPr>
            </w:pPr>
            <w:r w:rsidRPr="00C62EC5">
              <w:rPr>
                <w:sz w:val="24"/>
                <w:szCs w:val="24"/>
                <w:lang w:val="en-US"/>
              </w:rPr>
              <w:t>recreation</w:t>
            </w:r>
          </w:p>
          <w:p w:rsidR="003967CB" w:rsidRPr="00C62EC5" w:rsidRDefault="003967CB" w:rsidP="003E3A79">
            <w:pPr>
              <w:rPr>
                <w:sz w:val="24"/>
                <w:szCs w:val="24"/>
                <w:lang w:val="en-US"/>
              </w:rPr>
            </w:pPr>
          </w:p>
        </w:tc>
      </w:tr>
      <w:tr w:rsidR="003967CB" w:rsidRPr="00C62EC5" w:rsidTr="003E3A79">
        <w:tc>
          <w:tcPr>
            <w:tcW w:w="3200" w:type="dxa"/>
          </w:tcPr>
          <w:p w:rsidR="003967CB" w:rsidRPr="00C62EC5" w:rsidRDefault="003967CB" w:rsidP="003E3A79">
            <w:pPr>
              <w:rPr>
                <w:sz w:val="24"/>
                <w:szCs w:val="24"/>
                <w:lang w:val="en-US"/>
              </w:rPr>
            </w:pPr>
            <w:r w:rsidRPr="00C62EC5">
              <w:rPr>
                <w:sz w:val="24"/>
                <w:szCs w:val="24"/>
                <w:lang w:val="en-US"/>
              </w:rPr>
              <w:t>network</w:t>
            </w:r>
          </w:p>
          <w:p w:rsidR="003967CB" w:rsidRPr="00C62EC5" w:rsidRDefault="003967CB" w:rsidP="003E3A79">
            <w:pPr>
              <w:rPr>
                <w:sz w:val="24"/>
                <w:szCs w:val="24"/>
                <w:lang/>
              </w:rPr>
            </w:pPr>
          </w:p>
        </w:tc>
        <w:tc>
          <w:tcPr>
            <w:tcW w:w="3173" w:type="dxa"/>
          </w:tcPr>
          <w:p w:rsidR="003967CB" w:rsidRPr="00C62EC5" w:rsidRDefault="003967CB" w:rsidP="003E3A79">
            <w:pPr>
              <w:rPr>
                <w:sz w:val="24"/>
                <w:szCs w:val="24"/>
                <w:lang w:val="en-US"/>
              </w:rPr>
            </w:pPr>
            <w:r w:rsidRPr="00C62EC5">
              <w:rPr>
                <w:sz w:val="24"/>
                <w:szCs w:val="24"/>
                <w:lang w:val="en-US"/>
              </w:rPr>
              <w:t>business transaction</w:t>
            </w:r>
          </w:p>
        </w:tc>
        <w:tc>
          <w:tcPr>
            <w:tcW w:w="3198" w:type="dxa"/>
          </w:tcPr>
          <w:p w:rsidR="003967CB" w:rsidRPr="00C62EC5" w:rsidRDefault="003967CB" w:rsidP="003E3A79">
            <w:pPr>
              <w:rPr>
                <w:sz w:val="24"/>
                <w:szCs w:val="24"/>
                <w:lang w:val="en-US"/>
              </w:rPr>
            </w:pPr>
            <w:r w:rsidRPr="00C62EC5">
              <w:rPr>
                <w:sz w:val="24"/>
                <w:szCs w:val="24"/>
                <w:lang w:val="en-US"/>
              </w:rPr>
              <w:t>Web</w:t>
            </w:r>
          </w:p>
          <w:p w:rsidR="003967CB" w:rsidRPr="00C62EC5" w:rsidRDefault="003967CB" w:rsidP="003E3A79">
            <w:pPr>
              <w:rPr>
                <w:sz w:val="24"/>
                <w:szCs w:val="24"/>
                <w:lang w:val="en-US"/>
              </w:rPr>
            </w:pPr>
          </w:p>
        </w:tc>
      </w:tr>
    </w:tbl>
    <w:p w:rsidR="003967CB" w:rsidRPr="00C62EC5" w:rsidRDefault="003967CB" w:rsidP="003967CB">
      <w:pPr>
        <w:rPr>
          <w:sz w:val="24"/>
          <w:szCs w:val="24"/>
          <w:lang w:val="en-US"/>
        </w:rPr>
      </w:pPr>
    </w:p>
    <w:p w:rsidR="003967CB" w:rsidRPr="00C62EC5" w:rsidRDefault="003967CB" w:rsidP="009C4271">
      <w:pPr>
        <w:pStyle w:val="af"/>
        <w:numPr>
          <w:ilvl w:val="0"/>
          <w:numId w:val="65"/>
        </w:numPr>
        <w:rPr>
          <w:b/>
          <w:sz w:val="24"/>
          <w:szCs w:val="24"/>
          <w:lang w:val="en-US"/>
        </w:rPr>
      </w:pPr>
      <w:r w:rsidRPr="00C62EC5">
        <w:rPr>
          <w:b/>
          <w:sz w:val="24"/>
          <w:szCs w:val="24"/>
          <w:lang w:val="en-US"/>
        </w:rPr>
        <w:t>Translate the text.</w:t>
      </w:r>
    </w:p>
    <w:p w:rsidR="003967CB" w:rsidRPr="00243B1F" w:rsidRDefault="003967CB" w:rsidP="003967CB">
      <w:pPr>
        <w:ind w:left="180"/>
        <w:jc w:val="center"/>
        <w:rPr>
          <w:b/>
          <w:sz w:val="24"/>
          <w:szCs w:val="24"/>
          <w:lang w:val="en-US"/>
        </w:rPr>
      </w:pPr>
      <w:r w:rsidRPr="00243B1F">
        <w:rPr>
          <w:b/>
          <w:sz w:val="24"/>
          <w:szCs w:val="24"/>
          <w:lang w:val="en-US"/>
        </w:rPr>
        <w:t>Cyber Spying</w:t>
      </w:r>
    </w:p>
    <w:p w:rsidR="003967CB" w:rsidRPr="00C62EC5" w:rsidRDefault="003967CB" w:rsidP="003967CB">
      <w:pPr>
        <w:ind w:left="180" w:firstLine="529"/>
        <w:rPr>
          <w:sz w:val="24"/>
          <w:szCs w:val="24"/>
          <w:lang w:val="en-US"/>
        </w:rPr>
      </w:pPr>
      <w:r w:rsidRPr="00C62EC5">
        <w:rPr>
          <w:sz w:val="24"/>
          <w:szCs w:val="24"/>
          <w:lang w:val="en-US"/>
        </w:rPr>
        <w:t>Cyber spying or Cyber espionage is the act or practice of obtaining secrets without the permission of the holder of the information (personal, sensitive, proprietary or of classified nature), from individuals, competitors, rivals, groups, governments and enemies for personal, economic, political or military advantage using illegal exploitation methods on internet, networks or individual computers through the use of cracking techniques and malicious software including Trojan horses and spy ware.</w:t>
      </w:r>
    </w:p>
    <w:p w:rsidR="003967CB" w:rsidRPr="00C62EC5" w:rsidRDefault="003967CB" w:rsidP="003967CB">
      <w:pPr>
        <w:ind w:left="180" w:firstLine="529"/>
        <w:rPr>
          <w:sz w:val="24"/>
          <w:szCs w:val="24"/>
          <w:lang w:val="en-US"/>
        </w:rPr>
      </w:pPr>
      <w:r w:rsidRPr="00C62EC5">
        <w:rPr>
          <w:sz w:val="24"/>
          <w:szCs w:val="24"/>
          <w:lang w:val="en-US"/>
        </w:rPr>
        <w:t xml:space="preserve"> It may wholly be perpetrated on line from computer desks of professionals on bases in far away countries or may involve infiltration at home by computer trained conventional spies and moles or in other cases may be the criminal and work of amateur malicious hackers and software programmers. </w:t>
      </w:r>
    </w:p>
    <w:p w:rsidR="003967CB" w:rsidRPr="00C62EC5" w:rsidRDefault="003967CB" w:rsidP="003967CB">
      <w:pPr>
        <w:ind w:left="180"/>
        <w:rPr>
          <w:sz w:val="24"/>
          <w:szCs w:val="24"/>
          <w:lang w:val="en-US"/>
        </w:rPr>
      </w:pPr>
      <w:r w:rsidRPr="00C62EC5">
        <w:rPr>
          <w:sz w:val="24"/>
          <w:szCs w:val="24"/>
          <w:lang w:val="en-US"/>
        </w:rPr>
        <w:tab/>
        <w:t>Cyber spying typically involves the use of such illegally gained access to secrets and classified information or illegally gained control of individual computers or whole networks for an unethical and illegal strategic advantage and for psychological, political and physical subversion activities and storage.</w:t>
      </w:r>
    </w:p>
    <w:p w:rsidR="003967CB" w:rsidRPr="00C62EC5" w:rsidRDefault="003967CB" w:rsidP="003967CB">
      <w:pPr>
        <w:ind w:left="180"/>
        <w:rPr>
          <w:b/>
          <w:sz w:val="24"/>
          <w:szCs w:val="24"/>
          <w:lang w:val="en-US"/>
        </w:rPr>
      </w:pPr>
    </w:p>
    <w:p w:rsidR="003967CB" w:rsidRPr="00243B1F" w:rsidRDefault="003967CB" w:rsidP="003967CB">
      <w:pPr>
        <w:ind w:firstLine="180"/>
        <w:rPr>
          <w:b/>
          <w:sz w:val="24"/>
          <w:szCs w:val="24"/>
          <w:lang w:val="en-US"/>
        </w:rPr>
      </w:pPr>
      <w:r w:rsidRPr="00243B1F">
        <w:rPr>
          <w:b/>
          <w:sz w:val="24"/>
          <w:szCs w:val="24"/>
          <w:lang w:val="en-US"/>
        </w:rPr>
        <w:t>Answer for the given questions</w:t>
      </w:r>
    </w:p>
    <w:p w:rsidR="003967CB" w:rsidRPr="00C62EC5" w:rsidRDefault="003967CB" w:rsidP="009C4271">
      <w:pPr>
        <w:numPr>
          <w:ilvl w:val="0"/>
          <w:numId w:val="64"/>
        </w:numPr>
        <w:rPr>
          <w:sz w:val="24"/>
          <w:szCs w:val="24"/>
          <w:lang w:val="en-US"/>
        </w:rPr>
      </w:pPr>
      <w:r w:rsidRPr="00C62EC5">
        <w:rPr>
          <w:sz w:val="24"/>
          <w:szCs w:val="24"/>
          <w:lang w:val="en-US"/>
        </w:rPr>
        <w:t>What do you know about cyber spying?</w:t>
      </w:r>
    </w:p>
    <w:p w:rsidR="003967CB" w:rsidRPr="00C62EC5" w:rsidRDefault="003967CB" w:rsidP="009C4271">
      <w:pPr>
        <w:numPr>
          <w:ilvl w:val="0"/>
          <w:numId w:val="64"/>
        </w:numPr>
        <w:rPr>
          <w:sz w:val="24"/>
          <w:szCs w:val="24"/>
          <w:lang w:val="en-US"/>
        </w:rPr>
      </w:pPr>
      <w:r w:rsidRPr="00C62EC5">
        <w:rPr>
          <w:sz w:val="24"/>
          <w:szCs w:val="24"/>
          <w:lang w:val="en-US"/>
        </w:rPr>
        <w:t>Have you ever heard about cyber espionage group in our country?</w:t>
      </w:r>
    </w:p>
    <w:p w:rsidR="003967CB" w:rsidRPr="00C62EC5" w:rsidRDefault="003967CB" w:rsidP="009C4271">
      <w:pPr>
        <w:numPr>
          <w:ilvl w:val="0"/>
          <w:numId w:val="64"/>
        </w:numPr>
        <w:rPr>
          <w:sz w:val="24"/>
          <w:szCs w:val="24"/>
          <w:lang w:val="en-US"/>
        </w:rPr>
      </w:pPr>
      <w:r w:rsidRPr="00C62EC5">
        <w:rPr>
          <w:sz w:val="24"/>
          <w:szCs w:val="24"/>
          <w:lang w:val="en-US"/>
        </w:rPr>
        <w:t>How can we prevent such type of obtaining secret data?</w:t>
      </w:r>
    </w:p>
    <w:p w:rsidR="003967CB" w:rsidRPr="00C62EC5" w:rsidRDefault="003967CB" w:rsidP="009C4271">
      <w:pPr>
        <w:numPr>
          <w:ilvl w:val="0"/>
          <w:numId w:val="64"/>
        </w:numPr>
        <w:rPr>
          <w:sz w:val="24"/>
          <w:szCs w:val="24"/>
          <w:lang w:val="en-US"/>
        </w:rPr>
      </w:pPr>
      <w:r w:rsidRPr="00C62EC5">
        <w:rPr>
          <w:sz w:val="24"/>
          <w:szCs w:val="24"/>
          <w:lang w:val="en-US"/>
        </w:rPr>
        <w:t>Are there any laws of preventing such an illegal activity?</w:t>
      </w:r>
    </w:p>
    <w:p w:rsidR="003967CB" w:rsidRPr="00C62EC5" w:rsidRDefault="003967CB" w:rsidP="009C4271">
      <w:pPr>
        <w:numPr>
          <w:ilvl w:val="0"/>
          <w:numId w:val="64"/>
        </w:numPr>
        <w:rPr>
          <w:sz w:val="24"/>
          <w:szCs w:val="24"/>
          <w:lang w:val="en-US"/>
        </w:rPr>
      </w:pPr>
      <w:r w:rsidRPr="00C62EC5">
        <w:rPr>
          <w:sz w:val="24"/>
          <w:szCs w:val="24"/>
          <w:lang w:val="en-US"/>
        </w:rPr>
        <w:t>Are there any advantages or disadvantages of cyber spying?</w:t>
      </w:r>
    </w:p>
    <w:p w:rsidR="003967CB" w:rsidRDefault="003967CB" w:rsidP="003967CB">
      <w:pPr>
        <w:pStyle w:val="af"/>
        <w:ind w:left="540"/>
        <w:rPr>
          <w:b/>
          <w:sz w:val="24"/>
          <w:szCs w:val="24"/>
          <w:lang w:val="en-US"/>
        </w:rPr>
      </w:pPr>
    </w:p>
    <w:p w:rsidR="003967CB" w:rsidRPr="006839BF" w:rsidRDefault="003967CB" w:rsidP="003967CB">
      <w:pPr>
        <w:pStyle w:val="af"/>
        <w:ind w:left="0"/>
        <w:jc w:val="center"/>
        <w:rPr>
          <w:b/>
          <w:sz w:val="24"/>
          <w:szCs w:val="24"/>
          <w:lang w:val="en-US"/>
        </w:rPr>
      </w:pPr>
      <w:r w:rsidRPr="0067435F">
        <w:rPr>
          <w:b/>
          <w:sz w:val="24"/>
          <w:szCs w:val="24"/>
          <w:lang w:val="en-US"/>
        </w:rPr>
        <w:t>V</w:t>
      </w:r>
      <w:r>
        <w:rPr>
          <w:b/>
          <w:sz w:val="24"/>
          <w:szCs w:val="24"/>
          <w:lang w:val="en-US"/>
        </w:rPr>
        <w:t>I</w:t>
      </w:r>
      <w:r w:rsidRPr="006839BF">
        <w:rPr>
          <w:b/>
          <w:sz w:val="24"/>
          <w:szCs w:val="24"/>
          <w:lang w:val="en-US"/>
        </w:rPr>
        <w:t xml:space="preserve"> </w:t>
      </w:r>
      <w:r w:rsidRPr="0067435F">
        <w:rPr>
          <w:b/>
          <w:sz w:val="24"/>
          <w:szCs w:val="24"/>
        </w:rPr>
        <w:t>семестр</w:t>
      </w:r>
    </w:p>
    <w:p w:rsidR="003967CB" w:rsidRPr="008C4987" w:rsidRDefault="003967CB" w:rsidP="003967CB">
      <w:pPr>
        <w:pStyle w:val="af1"/>
        <w:spacing w:before="0" w:beforeAutospacing="0" w:after="0" w:afterAutospacing="0"/>
        <w:jc w:val="center"/>
        <w:rPr>
          <w:sz w:val="28"/>
          <w:szCs w:val="28"/>
          <w:lang w:val="en-US"/>
        </w:rPr>
      </w:pPr>
      <w:r w:rsidRPr="003B459C">
        <w:rPr>
          <w:b/>
        </w:rPr>
        <w:t>Модуль</w:t>
      </w:r>
      <w:r w:rsidRPr="003B459C">
        <w:rPr>
          <w:b/>
          <w:lang w:val="en-GB"/>
        </w:rPr>
        <w:t xml:space="preserve"> 3.</w:t>
      </w:r>
    </w:p>
    <w:p w:rsidR="003967CB" w:rsidRDefault="003967CB" w:rsidP="003967CB">
      <w:pPr>
        <w:tabs>
          <w:tab w:val="num" w:pos="540"/>
          <w:tab w:val="left" w:pos="709"/>
        </w:tabs>
        <w:rPr>
          <w:b/>
          <w:sz w:val="24"/>
          <w:szCs w:val="24"/>
          <w:lang w:val="en-US"/>
        </w:rPr>
      </w:pPr>
      <w:r w:rsidRPr="003B459C">
        <w:rPr>
          <w:b/>
          <w:sz w:val="24"/>
          <w:szCs w:val="24"/>
          <w:lang w:val="en-US"/>
        </w:rPr>
        <w:t>Lesson 1. New Crystal Structures.</w:t>
      </w:r>
    </w:p>
    <w:p w:rsidR="003967CB" w:rsidRDefault="003967CB" w:rsidP="003967CB">
      <w:pPr>
        <w:tabs>
          <w:tab w:val="num" w:pos="540"/>
          <w:tab w:val="left" w:pos="709"/>
        </w:tabs>
        <w:rPr>
          <w:b/>
          <w:sz w:val="24"/>
          <w:szCs w:val="24"/>
          <w:lang w:val="en-US"/>
        </w:rPr>
      </w:pPr>
    </w:p>
    <w:p w:rsidR="003967CB" w:rsidRPr="003750AE" w:rsidRDefault="003967CB" w:rsidP="003967CB">
      <w:pPr>
        <w:jc w:val="center"/>
        <w:rPr>
          <w:b/>
          <w:sz w:val="24"/>
          <w:szCs w:val="24"/>
          <w:lang w:val="en-US"/>
        </w:rPr>
      </w:pPr>
      <w:r>
        <w:rPr>
          <w:b/>
          <w:sz w:val="24"/>
          <w:szCs w:val="24"/>
          <w:lang w:val="en-US"/>
        </w:rPr>
        <w:t>New</w:t>
      </w:r>
      <w:r w:rsidRPr="003750AE">
        <w:rPr>
          <w:b/>
          <w:sz w:val="24"/>
          <w:szCs w:val="24"/>
          <w:lang w:val="en-US"/>
        </w:rPr>
        <w:t xml:space="preserve"> C</w:t>
      </w:r>
      <w:r>
        <w:rPr>
          <w:b/>
          <w:sz w:val="24"/>
          <w:szCs w:val="24"/>
          <w:lang w:val="en-US"/>
        </w:rPr>
        <w:t>rystal</w:t>
      </w:r>
      <w:r w:rsidRPr="003750AE">
        <w:rPr>
          <w:b/>
          <w:sz w:val="24"/>
          <w:szCs w:val="24"/>
          <w:lang w:val="en-US"/>
        </w:rPr>
        <w:t xml:space="preserve"> S</w:t>
      </w:r>
      <w:r>
        <w:rPr>
          <w:b/>
          <w:sz w:val="24"/>
          <w:szCs w:val="24"/>
          <w:lang w:val="en-US"/>
        </w:rPr>
        <w:t>tructures</w:t>
      </w:r>
    </w:p>
    <w:p w:rsidR="003967CB" w:rsidRPr="003750AE" w:rsidRDefault="003967CB" w:rsidP="003967CB">
      <w:pPr>
        <w:ind w:firstLine="708"/>
        <w:jc w:val="both"/>
        <w:rPr>
          <w:sz w:val="24"/>
          <w:szCs w:val="24"/>
          <w:lang w:val="en-US"/>
        </w:rPr>
      </w:pPr>
      <w:r w:rsidRPr="003750AE">
        <w:rPr>
          <w:spacing w:val="4"/>
          <w:sz w:val="24"/>
          <w:szCs w:val="24"/>
          <w:lang w:val="en-US"/>
        </w:rPr>
        <w:t>Many properties typical of metals are conditioned (</w:t>
      </w:r>
      <w:r w:rsidRPr="003750AE">
        <w:rPr>
          <w:spacing w:val="4"/>
          <w:sz w:val="24"/>
          <w:szCs w:val="24"/>
        </w:rPr>
        <w:t>обус</w:t>
      </w:r>
      <w:r w:rsidRPr="003750AE">
        <w:rPr>
          <w:spacing w:val="4"/>
          <w:sz w:val="24"/>
          <w:szCs w:val="24"/>
          <w:lang w:val="en-US"/>
        </w:rPr>
        <w:softHyphen/>
      </w:r>
      <w:r w:rsidRPr="003750AE">
        <w:rPr>
          <w:spacing w:val="13"/>
          <w:sz w:val="24"/>
          <w:szCs w:val="24"/>
        </w:rPr>
        <w:t>ловливать</w:t>
      </w:r>
      <w:r w:rsidRPr="003750AE">
        <w:rPr>
          <w:spacing w:val="13"/>
          <w:sz w:val="24"/>
          <w:szCs w:val="24"/>
          <w:lang w:val="en-US"/>
        </w:rPr>
        <w:t xml:space="preserve">) by their crystal structure. By changing it one </w:t>
      </w:r>
      <w:r w:rsidRPr="003750AE">
        <w:rPr>
          <w:sz w:val="24"/>
          <w:szCs w:val="24"/>
          <w:lang w:val="en-US"/>
        </w:rPr>
        <w:t xml:space="preserve">can create materials from metals with unusual characteristics, </w:t>
      </w:r>
      <w:r w:rsidRPr="003750AE">
        <w:rPr>
          <w:spacing w:val="4"/>
          <w:sz w:val="24"/>
          <w:szCs w:val="24"/>
          <w:lang w:val="en-US"/>
        </w:rPr>
        <w:t>for example, with extremely (</w:t>
      </w:r>
      <w:r w:rsidRPr="003750AE">
        <w:rPr>
          <w:spacing w:val="4"/>
          <w:sz w:val="24"/>
          <w:szCs w:val="24"/>
        </w:rPr>
        <w:t>чрезвычайно</w:t>
      </w:r>
      <w:r w:rsidRPr="003750AE">
        <w:rPr>
          <w:spacing w:val="4"/>
          <w:sz w:val="24"/>
          <w:szCs w:val="24"/>
          <w:lang w:val="en-US"/>
        </w:rPr>
        <w:t xml:space="preserve">) high conductivity. </w:t>
      </w:r>
      <w:r w:rsidRPr="003750AE">
        <w:rPr>
          <w:spacing w:val="11"/>
          <w:sz w:val="24"/>
          <w:szCs w:val="24"/>
          <w:lang w:val="en-US"/>
        </w:rPr>
        <w:t>Such materials make i</w:t>
      </w:r>
      <w:r>
        <w:rPr>
          <w:spacing w:val="11"/>
          <w:sz w:val="24"/>
          <w:szCs w:val="24"/>
          <w:lang w:val="en-US"/>
        </w:rPr>
        <w:t>t possible to reduce many times</w:t>
      </w:r>
      <w:r w:rsidRPr="003750AE">
        <w:rPr>
          <w:spacing w:val="11"/>
          <w:sz w:val="24"/>
          <w:szCs w:val="24"/>
          <w:lang w:val="en-US"/>
        </w:rPr>
        <w:t xml:space="preserve"> electricity losses during the functioning of devices.</w:t>
      </w:r>
    </w:p>
    <w:p w:rsidR="003967CB" w:rsidRPr="003750AE" w:rsidRDefault="003967CB" w:rsidP="003967CB">
      <w:pPr>
        <w:jc w:val="both"/>
        <w:rPr>
          <w:sz w:val="24"/>
          <w:szCs w:val="24"/>
          <w:lang w:val="en-US"/>
        </w:rPr>
      </w:pPr>
      <w:r w:rsidRPr="003750AE">
        <w:rPr>
          <w:spacing w:val="7"/>
          <w:sz w:val="24"/>
          <w:szCs w:val="24"/>
          <w:lang w:val="en-US"/>
        </w:rPr>
        <w:t>The very thin tapes (</w:t>
      </w:r>
      <w:r w:rsidRPr="003750AE">
        <w:rPr>
          <w:spacing w:val="7"/>
          <w:sz w:val="24"/>
          <w:szCs w:val="24"/>
        </w:rPr>
        <w:t>лента</w:t>
      </w:r>
      <w:r w:rsidRPr="003750AE">
        <w:rPr>
          <w:spacing w:val="7"/>
          <w:sz w:val="24"/>
          <w:szCs w:val="24"/>
          <w:lang w:val="en-US"/>
        </w:rPr>
        <w:t xml:space="preserve">) from amorphous metals with </w:t>
      </w:r>
      <w:r w:rsidRPr="003750AE">
        <w:rPr>
          <w:spacing w:val="8"/>
          <w:sz w:val="24"/>
          <w:szCs w:val="24"/>
          <w:lang w:val="en-US"/>
        </w:rPr>
        <w:t>such pro</w:t>
      </w:r>
      <w:r>
        <w:rPr>
          <w:spacing w:val="8"/>
          <w:sz w:val="24"/>
          <w:szCs w:val="24"/>
          <w:lang w:val="en-US"/>
        </w:rPr>
        <w:t>perties are obtained at the Russian</w:t>
      </w:r>
      <w:r w:rsidRPr="003750AE">
        <w:rPr>
          <w:spacing w:val="8"/>
          <w:sz w:val="24"/>
          <w:szCs w:val="24"/>
          <w:lang w:val="en-US"/>
        </w:rPr>
        <w:t xml:space="preserve"> High Frequency </w:t>
      </w:r>
      <w:r w:rsidRPr="003750AE">
        <w:rPr>
          <w:sz w:val="24"/>
          <w:szCs w:val="24"/>
          <w:lang w:val="en-US"/>
        </w:rPr>
        <w:t>Current Institute</w:t>
      </w:r>
      <w:r>
        <w:rPr>
          <w:sz w:val="24"/>
          <w:szCs w:val="24"/>
          <w:lang w:val="en-US"/>
        </w:rPr>
        <w:t xml:space="preserve">. </w:t>
      </w:r>
      <w:r w:rsidRPr="003750AE">
        <w:rPr>
          <w:sz w:val="24"/>
          <w:szCs w:val="24"/>
          <w:lang w:val="en-US"/>
        </w:rPr>
        <w:t xml:space="preserve">The apparatus named "Kristall 702" cools </w:t>
      </w:r>
      <w:r w:rsidRPr="003750AE">
        <w:rPr>
          <w:spacing w:val="11"/>
          <w:sz w:val="24"/>
          <w:szCs w:val="24"/>
          <w:lang w:val="en-US"/>
        </w:rPr>
        <w:t xml:space="preserve">liquid metal so quickly that its atoms do not have enough </w:t>
      </w:r>
      <w:r w:rsidRPr="003750AE">
        <w:rPr>
          <w:spacing w:val="5"/>
          <w:sz w:val="24"/>
          <w:szCs w:val="24"/>
          <w:lang w:val="en-US"/>
        </w:rPr>
        <w:t>time to take their proper (</w:t>
      </w:r>
      <w:r w:rsidRPr="003750AE">
        <w:rPr>
          <w:spacing w:val="5"/>
          <w:sz w:val="24"/>
          <w:szCs w:val="24"/>
        </w:rPr>
        <w:t>надлежащий</w:t>
      </w:r>
      <w:r w:rsidRPr="003750AE">
        <w:rPr>
          <w:spacing w:val="5"/>
          <w:sz w:val="24"/>
          <w:szCs w:val="24"/>
          <w:lang w:val="en-US"/>
        </w:rPr>
        <w:t>) places in the crystal lattice. Poured (</w:t>
      </w:r>
      <w:r w:rsidRPr="003750AE">
        <w:rPr>
          <w:spacing w:val="5"/>
          <w:sz w:val="24"/>
          <w:szCs w:val="24"/>
        </w:rPr>
        <w:t>разливать</w:t>
      </w:r>
      <w:r w:rsidRPr="003750AE">
        <w:rPr>
          <w:spacing w:val="5"/>
          <w:sz w:val="24"/>
          <w:szCs w:val="24"/>
          <w:lang w:val="en-US"/>
        </w:rPr>
        <w:t>) in a vacuum the melt (</w:t>
      </w:r>
      <w:r w:rsidRPr="003750AE">
        <w:rPr>
          <w:spacing w:val="5"/>
          <w:sz w:val="24"/>
          <w:szCs w:val="24"/>
        </w:rPr>
        <w:t>расплав</w:t>
      </w:r>
      <w:r w:rsidRPr="003750AE">
        <w:rPr>
          <w:spacing w:val="5"/>
          <w:sz w:val="24"/>
          <w:szCs w:val="24"/>
          <w:lang w:val="en-US"/>
        </w:rPr>
        <w:softHyphen/>
      </w:r>
      <w:r w:rsidRPr="003750AE">
        <w:rPr>
          <w:spacing w:val="2"/>
          <w:sz w:val="24"/>
          <w:szCs w:val="24"/>
        </w:rPr>
        <w:t>ленный</w:t>
      </w:r>
      <w:r w:rsidRPr="003750AE">
        <w:rPr>
          <w:spacing w:val="2"/>
          <w:sz w:val="24"/>
          <w:szCs w:val="24"/>
          <w:lang w:val="en-US"/>
        </w:rPr>
        <w:t>) metal instantaneously (</w:t>
      </w:r>
      <w:r w:rsidRPr="003750AE">
        <w:rPr>
          <w:spacing w:val="2"/>
          <w:sz w:val="24"/>
          <w:szCs w:val="24"/>
        </w:rPr>
        <w:t>мгновенно</w:t>
      </w:r>
      <w:r w:rsidRPr="003750AE">
        <w:rPr>
          <w:spacing w:val="2"/>
          <w:sz w:val="24"/>
          <w:szCs w:val="24"/>
          <w:lang w:val="en-US"/>
        </w:rPr>
        <w:t xml:space="preserve">) cools by 1,500 °C, </w:t>
      </w:r>
      <w:r w:rsidRPr="003750AE">
        <w:rPr>
          <w:spacing w:val="7"/>
          <w:sz w:val="24"/>
          <w:szCs w:val="24"/>
          <w:lang w:val="en-US"/>
        </w:rPr>
        <w:t>and a metal with an amorphous internal (</w:t>
      </w:r>
      <w:r w:rsidRPr="003750AE">
        <w:rPr>
          <w:spacing w:val="7"/>
          <w:sz w:val="24"/>
          <w:szCs w:val="24"/>
        </w:rPr>
        <w:t>внутренний</w:t>
      </w:r>
      <w:r w:rsidRPr="003750AE">
        <w:rPr>
          <w:spacing w:val="7"/>
          <w:sz w:val="24"/>
          <w:szCs w:val="24"/>
          <w:lang w:val="en-US"/>
        </w:rPr>
        <w:t>) struc</w:t>
      </w:r>
      <w:r w:rsidRPr="003750AE">
        <w:rPr>
          <w:spacing w:val="7"/>
          <w:sz w:val="24"/>
          <w:szCs w:val="24"/>
          <w:lang w:val="en-US"/>
        </w:rPr>
        <w:softHyphen/>
      </w:r>
      <w:r w:rsidRPr="003750AE">
        <w:rPr>
          <w:spacing w:val="12"/>
          <w:sz w:val="24"/>
          <w:szCs w:val="24"/>
          <w:lang w:val="en-US"/>
        </w:rPr>
        <w:t>ture is formed.</w:t>
      </w:r>
    </w:p>
    <w:p w:rsidR="003967CB" w:rsidRDefault="003967CB" w:rsidP="003967CB">
      <w:pPr>
        <w:ind w:firstLine="708"/>
        <w:jc w:val="both"/>
        <w:rPr>
          <w:sz w:val="24"/>
          <w:szCs w:val="24"/>
          <w:lang w:val="en-US"/>
        </w:rPr>
      </w:pPr>
      <w:r w:rsidRPr="003750AE">
        <w:rPr>
          <w:sz w:val="24"/>
          <w:szCs w:val="24"/>
          <w:lang w:val="en-US"/>
        </w:rPr>
        <w:t>Granules can be obtained from such metals too. Machine tools pressed from them are no less tough (</w:t>
      </w:r>
      <w:r w:rsidRPr="003750AE">
        <w:rPr>
          <w:sz w:val="24"/>
          <w:szCs w:val="24"/>
        </w:rPr>
        <w:t>твердый</w:t>
      </w:r>
      <w:r w:rsidRPr="003750AE">
        <w:rPr>
          <w:sz w:val="24"/>
          <w:szCs w:val="24"/>
          <w:lang w:val="en-US"/>
        </w:rPr>
        <w:t xml:space="preserve">) and </w:t>
      </w:r>
      <w:r w:rsidRPr="003750AE">
        <w:rPr>
          <w:spacing w:val="8"/>
          <w:sz w:val="24"/>
          <w:szCs w:val="24"/>
          <w:lang w:val="en-US"/>
        </w:rPr>
        <w:t>corrosion-proof than items (</w:t>
      </w:r>
      <w:r w:rsidRPr="003750AE">
        <w:rPr>
          <w:spacing w:val="8"/>
          <w:sz w:val="24"/>
          <w:szCs w:val="24"/>
        </w:rPr>
        <w:t>изделие</w:t>
      </w:r>
      <w:r w:rsidRPr="003750AE">
        <w:rPr>
          <w:spacing w:val="8"/>
          <w:sz w:val="24"/>
          <w:szCs w:val="24"/>
          <w:lang w:val="en-US"/>
        </w:rPr>
        <w:t>) with the use of alloy</w:t>
      </w:r>
      <w:r w:rsidRPr="003750AE">
        <w:rPr>
          <w:spacing w:val="8"/>
          <w:sz w:val="24"/>
          <w:szCs w:val="24"/>
          <w:lang w:val="en-US"/>
        </w:rPr>
        <w:softHyphen/>
      </w:r>
      <w:r w:rsidRPr="003750AE">
        <w:rPr>
          <w:sz w:val="24"/>
          <w:szCs w:val="24"/>
          <w:lang w:val="en-US"/>
        </w:rPr>
        <w:t>ing  additives.</w:t>
      </w:r>
    </w:p>
    <w:p w:rsidR="003967CB" w:rsidRPr="00E914BE" w:rsidRDefault="003967CB" w:rsidP="003967CB">
      <w:pPr>
        <w:jc w:val="both"/>
        <w:rPr>
          <w:sz w:val="24"/>
          <w:szCs w:val="24"/>
          <w:lang w:val="en-US"/>
        </w:rPr>
      </w:pPr>
      <w:r>
        <w:rPr>
          <w:b/>
          <w:sz w:val="24"/>
          <w:szCs w:val="24"/>
          <w:lang w:val="en-US"/>
        </w:rPr>
        <w:t xml:space="preserve">Individual Word. </w:t>
      </w:r>
      <w:r>
        <w:rPr>
          <w:sz w:val="24"/>
          <w:szCs w:val="24"/>
          <w:lang w:val="en-US"/>
        </w:rPr>
        <w:t xml:space="preserve">You should name and discuss </w:t>
      </w:r>
      <w:r w:rsidRPr="003750AE">
        <w:rPr>
          <w:spacing w:val="11"/>
          <w:sz w:val="24"/>
          <w:szCs w:val="24"/>
          <w:lang w:val="en-US"/>
        </w:rPr>
        <w:t xml:space="preserve">materials </w:t>
      </w:r>
      <w:r>
        <w:rPr>
          <w:spacing w:val="11"/>
          <w:sz w:val="24"/>
          <w:szCs w:val="24"/>
          <w:lang w:val="en-US"/>
        </w:rPr>
        <w:t xml:space="preserve">which can </w:t>
      </w:r>
      <w:r w:rsidRPr="003750AE">
        <w:rPr>
          <w:spacing w:val="11"/>
          <w:sz w:val="24"/>
          <w:szCs w:val="24"/>
          <w:lang w:val="en-US"/>
        </w:rPr>
        <w:t xml:space="preserve">make </w:t>
      </w:r>
      <w:r>
        <w:rPr>
          <w:spacing w:val="11"/>
          <w:sz w:val="24"/>
          <w:szCs w:val="24"/>
          <w:lang w:val="en-US"/>
        </w:rPr>
        <w:t>possible to reduce many times</w:t>
      </w:r>
      <w:r w:rsidRPr="003750AE">
        <w:rPr>
          <w:spacing w:val="11"/>
          <w:sz w:val="24"/>
          <w:szCs w:val="24"/>
          <w:lang w:val="en-US"/>
        </w:rPr>
        <w:t xml:space="preserve"> electricity losses during the functioning of device</w:t>
      </w:r>
      <w:r>
        <w:rPr>
          <w:spacing w:val="11"/>
          <w:sz w:val="24"/>
          <w:szCs w:val="24"/>
          <w:lang w:val="en-US"/>
        </w:rPr>
        <w:t>s.</w:t>
      </w:r>
    </w:p>
    <w:p w:rsidR="003967CB" w:rsidRPr="003B459C" w:rsidRDefault="003967CB" w:rsidP="003967CB">
      <w:pPr>
        <w:tabs>
          <w:tab w:val="num" w:pos="540"/>
          <w:tab w:val="left" w:pos="709"/>
        </w:tabs>
        <w:rPr>
          <w:b/>
          <w:sz w:val="24"/>
          <w:szCs w:val="24"/>
          <w:lang w:val="en-US"/>
        </w:rPr>
      </w:pPr>
    </w:p>
    <w:p w:rsidR="003967CB" w:rsidRDefault="003967CB" w:rsidP="003967CB">
      <w:pPr>
        <w:tabs>
          <w:tab w:val="num" w:pos="540"/>
          <w:tab w:val="left" w:pos="709"/>
        </w:tabs>
        <w:rPr>
          <w:b/>
          <w:sz w:val="24"/>
          <w:szCs w:val="24"/>
          <w:lang w:val="en-US"/>
        </w:rPr>
      </w:pPr>
      <w:r w:rsidRPr="003B459C">
        <w:rPr>
          <w:b/>
          <w:sz w:val="24"/>
          <w:szCs w:val="24"/>
          <w:lang w:val="en-US"/>
        </w:rPr>
        <w:t>Lesson</w:t>
      </w:r>
      <w:r>
        <w:rPr>
          <w:b/>
          <w:sz w:val="24"/>
          <w:szCs w:val="24"/>
          <w:lang w:val="en-US"/>
        </w:rPr>
        <w:t xml:space="preserve"> 2</w:t>
      </w:r>
      <w:r w:rsidRPr="003B459C">
        <w:rPr>
          <w:b/>
          <w:sz w:val="24"/>
          <w:szCs w:val="24"/>
          <w:lang w:val="en-US"/>
        </w:rPr>
        <w:t>. Surface Hardened by Electronic Gun.</w:t>
      </w:r>
    </w:p>
    <w:p w:rsidR="003967CB" w:rsidRDefault="003967CB" w:rsidP="003967CB">
      <w:pPr>
        <w:jc w:val="both"/>
        <w:rPr>
          <w:sz w:val="24"/>
          <w:szCs w:val="24"/>
          <w:lang w:val="en-US"/>
        </w:rPr>
      </w:pPr>
    </w:p>
    <w:p w:rsidR="003967CB" w:rsidRDefault="003967CB" w:rsidP="003967CB">
      <w:pPr>
        <w:jc w:val="center"/>
        <w:rPr>
          <w:b/>
          <w:sz w:val="24"/>
          <w:szCs w:val="24"/>
          <w:lang w:val="en-US"/>
        </w:rPr>
      </w:pPr>
      <w:r w:rsidRPr="003B459C">
        <w:rPr>
          <w:b/>
          <w:sz w:val="24"/>
          <w:szCs w:val="24"/>
          <w:lang w:val="en-US"/>
        </w:rPr>
        <w:t>Surface Hardened by Electronic Gun.</w:t>
      </w:r>
    </w:p>
    <w:p w:rsidR="003967CB" w:rsidRPr="00E914BE" w:rsidRDefault="003967CB" w:rsidP="003967CB">
      <w:pPr>
        <w:ind w:firstLine="708"/>
        <w:jc w:val="both"/>
        <w:rPr>
          <w:sz w:val="24"/>
          <w:szCs w:val="24"/>
          <w:lang w:val="en-US"/>
        </w:rPr>
      </w:pPr>
      <w:r w:rsidRPr="00E914BE">
        <w:rPr>
          <w:spacing w:val="8"/>
          <w:sz w:val="24"/>
          <w:szCs w:val="24"/>
          <w:lang w:val="en-US"/>
        </w:rPr>
        <w:t xml:space="preserve">Service </w:t>
      </w:r>
      <w:r w:rsidRPr="00E914BE">
        <w:rPr>
          <w:spacing w:val="33"/>
          <w:sz w:val="24"/>
          <w:szCs w:val="24"/>
          <w:lang w:val="en-US"/>
        </w:rPr>
        <w:t>life</w:t>
      </w:r>
      <w:r w:rsidRPr="00E914BE">
        <w:rPr>
          <w:spacing w:val="8"/>
          <w:sz w:val="24"/>
          <w:szCs w:val="24"/>
          <w:lang w:val="en-US"/>
        </w:rPr>
        <w:t xml:space="preserve"> of machine parts and units can be prolonged </w:t>
      </w:r>
      <w:r w:rsidRPr="00E914BE">
        <w:rPr>
          <w:spacing w:val="7"/>
          <w:sz w:val="24"/>
          <w:szCs w:val="24"/>
          <w:lang w:val="en-US"/>
        </w:rPr>
        <w:t>by coating (</w:t>
      </w:r>
      <w:r w:rsidRPr="00E914BE">
        <w:rPr>
          <w:spacing w:val="7"/>
          <w:sz w:val="24"/>
          <w:szCs w:val="24"/>
        </w:rPr>
        <w:t>покрытие</w:t>
      </w:r>
      <w:r w:rsidRPr="00E914BE">
        <w:rPr>
          <w:spacing w:val="7"/>
          <w:sz w:val="24"/>
          <w:szCs w:val="24"/>
          <w:lang w:val="en-US"/>
        </w:rPr>
        <w:t xml:space="preserve">) applied with the help of an electronic gun developed at the Paton Institute of Electrical Welding </w:t>
      </w:r>
      <w:r w:rsidRPr="00E914BE">
        <w:rPr>
          <w:spacing w:val="12"/>
          <w:sz w:val="24"/>
          <w:szCs w:val="24"/>
          <w:lang w:val="en-US"/>
        </w:rPr>
        <w:t>(</w:t>
      </w:r>
      <w:r w:rsidRPr="00E914BE">
        <w:rPr>
          <w:spacing w:val="12"/>
          <w:sz w:val="24"/>
          <w:szCs w:val="24"/>
        </w:rPr>
        <w:t>сварка</w:t>
      </w:r>
      <w:r w:rsidRPr="00E914BE">
        <w:rPr>
          <w:spacing w:val="12"/>
          <w:sz w:val="24"/>
          <w:szCs w:val="24"/>
          <w:lang w:val="en-US"/>
        </w:rPr>
        <w:t xml:space="preserve">), the Ukrainian Academy of Sciences. Electronic </w:t>
      </w:r>
      <w:r w:rsidRPr="00E914BE">
        <w:rPr>
          <w:spacing w:val="6"/>
          <w:sz w:val="24"/>
          <w:szCs w:val="24"/>
          <w:lang w:val="en-US"/>
        </w:rPr>
        <w:t>guns melt (</w:t>
      </w:r>
      <w:r w:rsidRPr="00E914BE">
        <w:rPr>
          <w:spacing w:val="6"/>
          <w:sz w:val="24"/>
          <w:szCs w:val="24"/>
        </w:rPr>
        <w:t>плавить</w:t>
      </w:r>
      <w:r w:rsidRPr="00E914BE">
        <w:rPr>
          <w:spacing w:val="6"/>
          <w:sz w:val="24"/>
          <w:szCs w:val="24"/>
          <w:lang w:val="en-US"/>
        </w:rPr>
        <w:t>) and evaporate (</w:t>
      </w:r>
      <w:r w:rsidRPr="00E914BE">
        <w:rPr>
          <w:spacing w:val="6"/>
          <w:sz w:val="24"/>
          <w:szCs w:val="24"/>
        </w:rPr>
        <w:t>выпаривать</w:t>
      </w:r>
      <w:r w:rsidRPr="00E914BE">
        <w:rPr>
          <w:spacing w:val="6"/>
          <w:sz w:val="24"/>
          <w:szCs w:val="24"/>
          <w:lang w:val="en-US"/>
        </w:rPr>
        <w:t xml:space="preserve">, </w:t>
      </w:r>
      <w:r w:rsidRPr="00E914BE">
        <w:rPr>
          <w:spacing w:val="6"/>
          <w:sz w:val="24"/>
          <w:szCs w:val="24"/>
        </w:rPr>
        <w:t>превращать</w:t>
      </w:r>
      <w:r w:rsidRPr="00E914BE">
        <w:rPr>
          <w:spacing w:val="6"/>
          <w:sz w:val="24"/>
          <w:szCs w:val="24"/>
          <w:lang w:val="en-US"/>
        </w:rPr>
        <w:t xml:space="preserve"> </w:t>
      </w:r>
      <w:r w:rsidRPr="00E914BE">
        <w:rPr>
          <w:spacing w:val="9"/>
          <w:sz w:val="24"/>
          <w:szCs w:val="24"/>
        </w:rPr>
        <w:t>в</w:t>
      </w:r>
      <w:r w:rsidRPr="00E914BE">
        <w:rPr>
          <w:spacing w:val="9"/>
          <w:sz w:val="24"/>
          <w:szCs w:val="24"/>
          <w:lang w:val="en-US"/>
        </w:rPr>
        <w:t xml:space="preserve"> </w:t>
      </w:r>
      <w:r w:rsidRPr="00E914BE">
        <w:rPr>
          <w:spacing w:val="9"/>
          <w:sz w:val="24"/>
          <w:szCs w:val="24"/>
        </w:rPr>
        <w:t>пар</w:t>
      </w:r>
      <w:r w:rsidRPr="00E914BE">
        <w:rPr>
          <w:spacing w:val="9"/>
          <w:sz w:val="24"/>
          <w:szCs w:val="24"/>
          <w:lang w:val="en-US"/>
        </w:rPr>
        <w:t xml:space="preserve">) in vacuum practically any material which condenses </w:t>
      </w:r>
      <w:r w:rsidRPr="00E914BE">
        <w:rPr>
          <w:spacing w:val="6"/>
          <w:sz w:val="24"/>
          <w:szCs w:val="24"/>
          <w:lang w:val="en-US"/>
        </w:rPr>
        <w:t>and deposits (</w:t>
      </w:r>
      <w:r w:rsidRPr="00E914BE">
        <w:rPr>
          <w:spacing w:val="6"/>
          <w:sz w:val="24"/>
          <w:szCs w:val="24"/>
        </w:rPr>
        <w:t>напылять</w:t>
      </w:r>
      <w:r w:rsidRPr="00E914BE">
        <w:rPr>
          <w:spacing w:val="6"/>
          <w:sz w:val="24"/>
          <w:szCs w:val="24"/>
          <w:lang w:val="en-US"/>
        </w:rPr>
        <w:t xml:space="preserve">) on the working surface of the unit as a   </w:t>
      </w:r>
      <w:r w:rsidRPr="00E914BE">
        <w:rPr>
          <w:bCs/>
          <w:spacing w:val="6"/>
          <w:sz w:val="24"/>
          <w:szCs w:val="24"/>
          <w:lang w:val="en-US"/>
        </w:rPr>
        <w:t xml:space="preserve">thin   </w:t>
      </w:r>
      <w:r w:rsidRPr="00E914BE">
        <w:rPr>
          <w:spacing w:val="6"/>
          <w:sz w:val="24"/>
          <w:szCs w:val="24"/>
          <w:lang w:val="en-US"/>
        </w:rPr>
        <w:t xml:space="preserve">protective   </w:t>
      </w:r>
      <w:r w:rsidRPr="00E914BE">
        <w:rPr>
          <w:bCs/>
          <w:spacing w:val="6"/>
          <w:sz w:val="24"/>
          <w:szCs w:val="24"/>
          <w:lang w:val="en-US"/>
        </w:rPr>
        <w:t>film.</w:t>
      </w:r>
    </w:p>
    <w:p w:rsidR="003967CB" w:rsidRPr="00E914BE" w:rsidRDefault="003967CB" w:rsidP="003967CB">
      <w:pPr>
        <w:ind w:firstLine="708"/>
        <w:jc w:val="both"/>
        <w:rPr>
          <w:sz w:val="24"/>
          <w:szCs w:val="24"/>
          <w:lang w:val="en-US"/>
        </w:rPr>
      </w:pPr>
      <w:r w:rsidRPr="00E914BE">
        <w:rPr>
          <w:spacing w:val="8"/>
          <w:sz w:val="24"/>
          <w:szCs w:val="24"/>
          <w:lang w:val="en-US"/>
        </w:rPr>
        <w:t>This progressive protection method has proved itself</w:t>
      </w:r>
      <w:r w:rsidRPr="00E914BE">
        <w:rPr>
          <w:spacing w:val="8"/>
          <w:sz w:val="24"/>
          <w:szCs w:val="24"/>
          <w:vertAlign w:val="superscript"/>
          <w:lang w:val="en-US"/>
        </w:rPr>
        <w:t xml:space="preserve"> </w:t>
      </w:r>
      <w:r w:rsidRPr="00E914BE">
        <w:rPr>
          <w:spacing w:val="13"/>
          <w:sz w:val="24"/>
          <w:szCs w:val="24"/>
          <w:lang w:val="en-US"/>
        </w:rPr>
        <w:t>excellent in compressor installations at gas trunk lines</w:t>
      </w:r>
      <w:r w:rsidRPr="00E914BE">
        <w:rPr>
          <w:spacing w:val="13"/>
          <w:sz w:val="24"/>
          <w:szCs w:val="24"/>
          <w:vertAlign w:val="superscript"/>
          <w:lang w:val="en-US"/>
        </w:rPr>
        <w:t xml:space="preserve"> </w:t>
      </w:r>
      <w:r w:rsidRPr="00E914BE">
        <w:rPr>
          <w:spacing w:val="8"/>
          <w:sz w:val="24"/>
          <w:szCs w:val="24"/>
          <w:lang w:val="en-US"/>
        </w:rPr>
        <w:t>where it helped to prolong (</w:t>
      </w:r>
      <w:r w:rsidRPr="00E914BE">
        <w:rPr>
          <w:spacing w:val="8"/>
          <w:sz w:val="24"/>
          <w:szCs w:val="24"/>
        </w:rPr>
        <w:t>продлевать</w:t>
      </w:r>
      <w:r w:rsidRPr="00E914BE">
        <w:rPr>
          <w:spacing w:val="8"/>
          <w:sz w:val="24"/>
          <w:szCs w:val="24"/>
          <w:lang w:val="en-US"/>
        </w:rPr>
        <w:t xml:space="preserve">) three to four times </w:t>
      </w:r>
      <w:r w:rsidRPr="00E914BE">
        <w:rPr>
          <w:spacing w:val="7"/>
          <w:sz w:val="24"/>
          <w:szCs w:val="24"/>
          <w:lang w:val="en-US"/>
        </w:rPr>
        <w:t>the service life of turbine blades (</w:t>
      </w:r>
      <w:r w:rsidRPr="00E914BE">
        <w:rPr>
          <w:spacing w:val="7"/>
          <w:sz w:val="24"/>
          <w:szCs w:val="24"/>
        </w:rPr>
        <w:t>лопатка</w:t>
      </w:r>
      <w:r w:rsidRPr="00E914BE">
        <w:rPr>
          <w:spacing w:val="7"/>
          <w:sz w:val="24"/>
          <w:szCs w:val="24"/>
          <w:lang w:val="en-US"/>
        </w:rPr>
        <w:t xml:space="preserve">) in gas-pumping </w:t>
      </w:r>
      <w:r w:rsidRPr="00E914BE">
        <w:rPr>
          <w:sz w:val="24"/>
          <w:szCs w:val="24"/>
          <w:lang w:val="en-US"/>
        </w:rPr>
        <w:t>units.</w:t>
      </w:r>
    </w:p>
    <w:p w:rsidR="003967CB" w:rsidRDefault="003967CB" w:rsidP="003967CB">
      <w:pPr>
        <w:tabs>
          <w:tab w:val="num" w:pos="540"/>
          <w:tab w:val="left" w:pos="709"/>
        </w:tabs>
        <w:rPr>
          <w:b/>
          <w:sz w:val="24"/>
          <w:szCs w:val="24"/>
          <w:lang w:val="en-US"/>
        </w:rPr>
      </w:pPr>
    </w:p>
    <w:p w:rsidR="003967CB" w:rsidRDefault="003967CB" w:rsidP="003967CB">
      <w:pPr>
        <w:tabs>
          <w:tab w:val="num" w:pos="540"/>
          <w:tab w:val="left" w:pos="709"/>
        </w:tabs>
        <w:jc w:val="both"/>
        <w:rPr>
          <w:sz w:val="24"/>
          <w:szCs w:val="24"/>
          <w:lang w:val="en-US"/>
        </w:rPr>
      </w:pPr>
      <w:r>
        <w:rPr>
          <w:b/>
          <w:sz w:val="24"/>
          <w:szCs w:val="24"/>
          <w:lang w:val="en-US"/>
        </w:rPr>
        <w:t xml:space="preserve">Individual Work. </w:t>
      </w:r>
      <w:r>
        <w:rPr>
          <w:sz w:val="24"/>
          <w:szCs w:val="24"/>
          <w:lang w:val="en-US"/>
        </w:rPr>
        <w:t>What surfaces can also be hardened with the help of such a kind coating? Make a story about these machines parts and units.</w:t>
      </w:r>
    </w:p>
    <w:p w:rsidR="003967CB" w:rsidRPr="00E914BE" w:rsidRDefault="003967CB" w:rsidP="003967CB">
      <w:pPr>
        <w:tabs>
          <w:tab w:val="num" w:pos="540"/>
          <w:tab w:val="left" w:pos="709"/>
        </w:tabs>
        <w:rPr>
          <w:sz w:val="24"/>
          <w:szCs w:val="24"/>
          <w:lang w:val="en-US"/>
        </w:rPr>
      </w:pPr>
      <w:r>
        <w:rPr>
          <w:sz w:val="24"/>
          <w:szCs w:val="24"/>
          <w:lang w:val="en-US"/>
        </w:rPr>
        <w:t xml:space="preserve"> </w:t>
      </w:r>
    </w:p>
    <w:p w:rsidR="003967CB" w:rsidRDefault="003967CB" w:rsidP="003967CB">
      <w:pPr>
        <w:tabs>
          <w:tab w:val="num" w:pos="540"/>
          <w:tab w:val="left" w:pos="709"/>
        </w:tabs>
        <w:rPr>
          <w:b/>
          <w:sz w:val="24"/>
          <w:szCs w:val="24"/>
          <w:lang w:val="en-US"/>
        </w:rPr>
      </w:pPr>
      <w:r w:rsidRPr="003B459C">
        <w:rPr>
          <w:b/>
          <w:sz w:val="24"/>
          <w:szCs w:val="24"/>
          <w:lang w:val="en-US"/>
        </w:rPr>
        <w:t xml:space="preserve">Lesson </w:t>
      </w:r>
      <w:r>
        <w:rPr>
          <w:b/>
          <w:sz w:val="24"/>
          <w:szCs w:val="24"/>
          <w:lang w:val="en-US"/>
        </w:rPr>
        <w:t>3</w:t>
      </w:r>
      <w:r w:rsidRPr="003B459C">
        <w:rPr>
          <w:b/>
          <w:sz w:val="24"/>
          <w:szCs w:val="24"/>
          <w:lang w:val="en-US"/>
        </w:rPr>
        <w:t>. Conference by Telephone.</w:t>
      </w:r>
    </w:p>
    <w:p w:rsidR="003967CB" w:rsidRDefault="003967CB" w:rsidP="003967CB">
      <w:pPr>
        <w:tabs>
          <w:tab w:val="num" w:pos="540"/>
          <w:tab w:val="left" w:pos="709"/>
        </w:tabs>
        <w:rPr>
          <w:b/>
          <w:sz w:val="24"/>
          <w:szCs w:val="24"/>
          <w:lang w:val="en-US"/>
        </w:rPr>
      </w:pPr>
    </w:p>
    <w:p w:rsidR="003967CB" w:rsidRPr="00E914BE" w:rsidRDefault="003967CB" w:rsidP="003967CB">
      <w:pPr>
        <w:jc w:val="center"/>
        <w:rPr>
          <w:sz w:val="24"/>
          <w:szCs w:val="24"/>
          <w:lang w:val="en-US"/>
        </w:rPr>
      </w:pPr>
      <w:r w:rsidRPr="00E914BE">
        <w:rPr>
          <w:sz w:val="24"/>
          <w:szCs w:val="24"/>
          <w:lang w:val="en-US"/>
        </w:rPr>
        <w:t>Conference by Telephone.</w:t>
      </w:r>
    </w:p>
    <w:p w:rsidR="003967CB" w:rsidRDefault="003967CB" w:rsidP="003967CB">
      <w:pPr>
        <w:ind w:firstLine="708"/>
        <w:jc w:val="both"/>
        <w:rPr>
          <w:color w:val="000000"/>
          <w:spacing w:val="7"/>
          <w:sz w:val="24"/>
          <w:szCs w:val="24"/>
          <w:lang w:val="en-US"/>
        </w:rPr>
      </w:pPr>
      <w:r w:rsidRPr="00E914BE">
        <w:rPr>
          <w:color w:val="000000"/>
          <w:spacing w:val="4"/>
          <w:sz w:val="24"/>
          <w:szCs w:val="24"/>
          <w:lang w:val="en-US"/>
        </w:rPr>
        <w:t>A new system of telephone communication has been intro</w:t>
      </w:r>
      <w:r w:rsidRPr="00E914BE">
        <w:rPr>
          <w:color w:val="000000"/>
          <w:spacing w:val="4"/>
          <w:sz w:val="24"/>
          <w:szCs w:val="24"/>
          <w:lang w:val="en-US"/>
        </w:rPr>
        <w:softHyphen/>
        <w:t>duced in Brazil. Up to 12 people in different parts of the coun</w:t>
      </w:r>
      <w:r w:rsidRPr="00E914BE">
        <w:rPr>
          <w:color w:val="000000"/>
          <w:spacing w:val="4"/>
          <w:sz w:val="24"/>
          <w:szCs w:val="24"/>
          <w:lang w:val="en-US"/>
        </w:rPr>
        <w:softHyphen/>
      </w:r>
      <w:r w:rsidRPr="00E914BE">
        <w:rPr>
          <w:color w:val="000000"/>
          <w:spacing w:val="5"/>
          <w:sz w:val="24"/>
          <w:szCs w:val="24"/>
          <w:lang w:val="en-US"/>
        </w:rPr>
        <w:t>try can now simultaneously (</w:t>
      </w:r>
      <w:r w:rsidRPr="00E914BE">
        <w:rPr>
          <w:color w:val="000000"/>
          <w:spacing w:val="5"/>
          <w:sz w:val="24"/>
          <w:szCs w:val="24"/>
        </w:rPr>
        <w:t>одновременно</w:t>
      </w:r>
      <w:r w:rsidRPr="00E914BE">
        <w:rPr>
          <w:color w:val="000000"/>
          <w:spacing w:val="5"/>
          <w:sz w:val="24"/>
          <w:szCs w:val="24"/>
          <w:lang w:val="en-US"/>
        </w:rPr>
        <w:t xml:space="preserve">) participate in </w:t>
      </w:r>
      <w:r w:rsidRPr="00E914BE">
        <w:rPr>
          <w:color w:val="000000"/>
          <w:spacing w:val="6"/>
          <w:sz w:val="24"/>
          <w:szCs w:val="24"/>
          <w:lang w:val="en-US"/>
        </w:rPr>
        <w:t xml:space="preserve">telephone conversation. For </w:t>
      </w:r>
      <w:r w:rsidRPr="00E914BE">
        <w:rPr>
          <w:color w:val="000000"/>
          <w:spacing w:val="31"/>
          <w:sz w:val="24"/>
          <w:szCs w:val="24"/>
          <w:lang w:val="en-US"/>
        </w:rPr>
        <w:t>this</w:t>
      </w:r>
      <w:r w:rsidRPr="00E914BE">
        <w:rPr>
          <w:color w:val="000000"/>
          <w:spacing w:val="6"/>
          <w:sz w:val="24"/>
          <w:szCs w:val="24"/>
          <w:lang w:val="en-US"/>
        </w:rPr>
        <w:t xml:space="preserve"> it is sufficient to call (</w:t>
      </w:r>
      <w:r w:rsidRPr="00E914BE">
        <w:rPr>
          <w:color w:val="000000"/>
          <w:spacing w:val="6"/>
          <w:sz w:val="24"/>
          <w:szCs w:val="24"/>
        </w:rPr>
        <w:t>вы</w:t>
      </w:r>
      <w:r w:rsidRPr="00E914BE">
        <w:rPr>
          <w:color w:val="000000"/>
          <w:spacing w:val="6"/>
          <w:sz w:val="24"/>
          <w:szCs w:val="24"/>
          <w:lang w:val="en-US"/>
        </w:rPr>
        <w:softHyphen/>
      </w:r>
      <w:r w:rsidRPr="00E914BE">
        <w:rPr>
          <w:color w:val="000000"/>
          <w:spacing w:val="7"/>
          <w:sz w:val="24"/>
          <w:szCs w:val="24"/>
        </w:rPr>
        <w:t>звать</w:t>
      </w:r>
      <w:r w:rsidRPr="00E914BE">
        <w:rPr>
          <w:color w:val="000000"/>
          <w:spacing w:val="7"/>
          <w:sz w:val="24"/>
          <w:szCs w:val="24"/>
          <w:lang w:val="en-US"/>
        </w:rPr>
        <w:t xml:space="preserve">) the exchange and tell the telephone numbers of your </w:t>
      </w:r>
      <w:r w:rsidRPr="00E914BE">
        <w:rPr>
          <w:color w:val="000000"/>
          <w:spacing w:val="2"/>
          <w:sz w:val="24"/>
          <w:szCs w:val="24"/>
          <w:lang w:val="en-US"/>
        </w:rPr>
        <w:t>future conferees. Each of the mentioned subscribers (</w:t>
      </w:r>
      <w:r w:rsidRPr="00E914BE">
        <w:rPr>
          <w:color w:val="000000"/>
          <w:spacing w:val="2"/>
          <w:sz w:val="24"/>
          <w:szCs w:val="24"/>
        </w:rPr>
        <w:t>абонент</w:t>
      </w:r>
      <w:r w:rsidRPr="00E914BE">
        <w:rPr>
          <w:color w:val="000000"/>
          <w:spacing w:val="2"/>
          <w:sz w:val="24"/>
          <w:szCs w:val="24"/>
          <w:lang w:val="en-US"/>
        </w:rPr>
        <w:t xml:space="preserve">) </w:t>
      </w:r>
      <w:r w:rsidRPr="00E914BE">
        <w:rPr>
          <w:color w:val="000000"/>
          <w:spacing w:val="3"/>
          <w:sz w:val="24"/>
          <w:szCs w:val="24"/>
          <w:lang w:val="en-US"/>
        </w:rPr>
        <w:t>will be able to speak not only with you but also with one anoth</w:t>
      </w:r>
      <w:r w:rsidRPr="00E914BE">
        <w:rPr>
          <w:color w:val="000000"/>
          <w:spacing w:val="3"/>
          <w:sz w:val="24"/>
          <w:szCs w:val="24"/>
          <w:lang w:val="en-US"/>
        </w:rPr>
        <w:softHyphen/>
      </w:r>
      <w:r w:rsidRPr="00E914BE">
        <w:rPr>
          <w:color w:val="000000"/>
          <w:spacing w:val="2"/>
          <w:sz w:val="24"/>
          <w:szCs w:val="24"/>
          <w:lang w:val="en-US"/>
        </w:rPr>
        <w:t>er. According to the local (</w:t>
      </w:r>
      <w:r w:rsidRPr="00E914BE">
        <w:rPr>
          <w:color w:val="000000"/>
          <w:spacing w:val="2"/>
          <w:sz w:val="24"/>
          <w:szCs w:val="24"/>
        </w:rPr>
        <w:t>местный</w:t>
      </w:r>
      <w:r w:rsidRPr="00E914BE">
        <w:rPr>
          <w:color w:val="000000"/>
          <w:spacing w:val="2"/>
          <w:sz w:val="24"/>
          <w:szCs w:val="24"/>
          <w:lang w:val="en-US"/>
        </w:rPr>
        <w:t>) press, this is very con</w:t>
      </w:r>
      <w:r w:rsidRPr="00E914BE">
        <w:rPr>
          <w:color w:val="000000"/>
          <w:spacing w:val="2"/>
          <w:sz w:val="24"/>
          <w:szCs w:val="24"/>
          <w:lang w:val="en-US"/>
        </w:rPr>
        <w:softHyphen/>
      </w:r>
      <w:r w:rsidRPr="00E914BE">
        <w:rPr>
          <w:color w:val="000000"/>
          <w:spacing w:val="6"/>
          <w:sz w:val="24"/>
          <w:szCs w:val="24"/>
          <w:lang w:val="en-US"/>
        </w:rPr>
        <w:t xml:space="preserve">venient for large enterprises which have branches in various </w:t>
      </w:r>
      <w:r w:rsidRPr="00E914BE">
        <w:rPr>
          <w:color w:val="000000"/>
          <w:spacing w:val="7"/>
          <w:sz w:val="24"/>
          <w:szCs w:val="24"/>
          <w:lang w:val="en-US"/>
        </w:rPr>
        <w:t>cities</w:t>
      </w:r>
      <w:r>
        <w:rPr>
          <w:color w:val="000000"/>
          <w:spacing w:val="7"/>
          <w:sz w:val="24"/>
          <w:szCs w:val="24"/>
          <w:lang w:val="en-US"/>
        </w:rPr>
        <w:t xml:space="preserve"> </w:t>
      </w:r>
      <w:r w:rsidRPr="00E914BE">
        <w:rPr>
          <w:color w:val="000000"/>
          <w:spacing w:val="7"/>
          <w:sz w:val="24"/>
          <w:szCs w:val="24"/>
          <w:lang w:val="en-US"/>
        </w:rPr>
        <w:t>of Brazil.</w:t>
      </w:r>
    </w:p>
    <w:p w:rsidR="003967CB" w:rsidRDefault="003967CB" w:rsidP="003967CB">
      <w:pPr>
        <w:jc w:val="both"/>
        <w:rPr>
          <w:color w:val="000000"/>
          <w:spacing w:val="7"/>
          <w:sz w:val="24"/>
          <w:szCs w:val="24"/>
          <w:lang w:val="en-US"/>
        </w:rPr>
      </w:pPr>
    </w:p>
    <w:p w:rsidR="003967CB" w:rsidRPr="00675F37" w:rsidRDefault="003967CB" w:rsidP="003967CB">
      <w:pPr>
        <w:jc w:val="both"/>
        <w:rPr>
          <w:sz w:val="24"/>
          <w:szCs w:val="24"/>
          <w:lang w:val="en-US"/>
        </w:rPr>
      </w:pPr>
      <w:r w:rsidRPr="0039386F">
        <w:rPr>
          <w:b/>
          <w:sz w:val="24"/>
          <w:szCs w:val="24"/>
          <w:lang w:val="en-US"/>
        </w:rPr>
        <w:t>Group work.</w:t>
      </w:r>
      <w:r>
        <w:rPr>
          <w:b/>
          <w:sz w:val="24"/>
          <w:szCs w:val="24"/>
          <w:lang w:val="en-US"/>
        </w:rPr>
        <w:t xml:space="preserve"> </w:t>
      </w:r>
      <w:r>
        <w:rPr>
          <w:sz w:val="24"/>
          <w:szCs w:val="24"/>
          <w:lang w:val="en-US"/>
        </w:rPr>
        <w:t xml:space="preserve">You know that there are too many ways of making conferences of such kind using mobile phones, Skype or M-Agent, etc. You task is to show practically communication conference and explain the principle of its work. </w:t>
      </w:r>
    </w:p>
    <w:p w:rsidR="003967CB" w:rsidRPr="003B459C" w:rsidRDefault="003967CB" w:rsidP="003967CB">
      <w:pPr>
        <w:tabs>
          <w:tab w:val="num" w:pos="540"/>
          <w:tab w:val="left" w:pos="709"/>
        </w:tabs>
        <w:rPr>
          <w:b/>
          <w:sz w:val="24"/>
          <w:szCs w:val="24"/>
          <w:lang w:val="en-US"/>
        </w:rPr>
      </w:pPr>
    </w:p>
    <w:p w:rsidR="003967CB" w:rsidRDefault="003967CB" w:rsidP="003967CB">
      <w:pPr>
        <w:tabs>
          <w:tab w:val="num" w:pos="540"/>
          <w:tab w:val="left" w:pos="709"/>
        </w:tabs>
        <w:rPr>
          <w:b/>
          <w:sz w:val="24"/>
          <w:szCs w:val="24"/>
          <w:lang w:val="en-US"/>
        </w:rPr>
      </w:pPr>
      <w:r w:rsidRPr="003B459C">
        <w:rPr>
          <w:b/>
          <w:sz w:val="24"/>
          <w:szCs w:val="24"/>
          <w:lang w:val="en-US"/>
        </w:rPr>
        <w:t xml:space="preserve">Lesson </w:t>
      </w:r>
      <w:r>
        <w:rPr>
          <w:b/>
          <w:sz w:val="24"/>
          <w:szCs w:val="24"/>
          <w:lang w:val="en-US"/>
        </w:rPr>
        <w:t>4</w:t>
      </w:r>
      <w:r w:rsidRPr="003B459C">
        <w:rPr>
          <w:b/>
          <w:sz w:val="24"/>
          <w:szCs w:val="24"/>
          <w:lang w:val="en-US"/>
        </w:rPr>
        <w:t>. Of Interest: Electronic Speech Therapeutics.</w:t>
      </w:r>
    </w:p>
    <w:p w:rsidR="003967CB" w:rsidRDefault="003967CB" w:rsidP="003967CB">
      <w:pPr>
        <w:tabs>
          <w:tab w:val="num" w:pos="540"/>
          <w:tab w:val="left" w:pos="709"/>
        </w:tabs>
        <w:rPr>
          <w:b/>
          <w:sz w:val="24"/>
          <w:szCs w:val="24"/>
          <w:lang w:val="en-US"/>
        </w:rPr>
      </w:pPr>
    </w:p>
    <w:p w:rsidR="003967CB" w:rsidRDefault="003967CB" w:rsidP="003967CB">
      <w:pPr>
        <w:tabs>
          <w:tab w:val="num" w:pos="540"/>
          <w:tab w:val="left" w:pos="709"/>
        </w:tabs>
        <w:jc w:val="center"/>
        <w:rPr>
          <w:b/>
          <w:sz w:val="24"/>
          <w:szCs w:val="24"/>
          <w:lang w:val="en-US"/>
        </w:rPr>
      </w:pPr>
      <w:r w:rsidRPr="003B459C">
        <w:rPr>
          <w:b/>
          <w:sz w:val="24"/>
          <w:szCs w:val="24"/>
          <w:lang w:val="en-US"/>
        </w:rPr>
        <w:t>Of Interest: Electronic Speech Therapeutics.</w:t>
      </w:r>
    </w:p>
    <w:p w:rsidR="003967CB" w:rsidRPr="00595D39" w:rsidRDefault="003967CB" w:rsidP="003967CB">
      <w:pPr>
        <w:ind w:firstLine="708"/>
        <w:jc w:val="both"/>
        <w:rPr>
          <w:sz w:val="24"/>
          <w:szCs w:val="24"/>
          <w:lang w:val="en-US"/>
        </w:rPr>
      </w:pPr>
      <w:r w:rsidRPr="00595D39">
        <w:rPr>
          <w:sz w:val="24"/>
          <w:szCs w:val="24"/>
          <w:lang w:val="en-US"/>
        </w:rPr>
        <w:t xml:space="preserve">The </w:t>
      </w:r>
      <w:r>
        <w:rPr>
          <w:sz w:val="24"/>
          <w:szCs w:val="24"/>
          <w:lang w:val="en-US"/>
        </w:rPr>
        <w:t xml:space="preserve">Saint Petersburg </w:t>
      </w:r>
      <w:r w:rsidRPr="00595D39">
        <w:rPr>
          <w:sz w:val="24"/>
          <w:szCs w:val="24"/>
          <w:lang w:val="en-US"/>
        </w:rPr>
        <w:t xml:space="preserve">scientific research institute "Elektron" has produced a miniature instrument for speech </w:t>
      </w:r>
      <w:r w:rsidRPr="00595D39">
        <w:rPr>
          <w:bCs/>
          <w:sz w:val="24"/>
          <w:szCs w:val="24"/>
          <w:lang w:val="en-US"/>
        </w:rPr>
        <w:t xml:space="preserve">correction, </w:t>
      </w:r>
      <w:r w:rsidRPr="00595D39">
        <w:rPr>
          <w:sz w:val="24"/>
          <w:szCs w:val="24"/>
          <w:lang w:val="en-US"/>
        </w:rPr>
        <w:t xml:space="preserve">in </w:t>
      </w:r>
      <w:r w:rsidRPr="00595D39">
        <w:rPr>
          <w:spacing w:val="7"/>
          <w:sz w:val="24"/>
          <w:szCs w:val="24"/>
          <w:lang w:val="en-US"/>
        </w:rPr>
        <w:t>particular  (</w:t>
      </w:r>
      <w:r w:rsidRPr="00595D39">
        <w:rPr>
          <w:spacing w:val="7"/>
          <w:sz w:val="24"/>
          <w:szCs w:val="24"/>
        </w:rPr>
        <w:t>особенно</w:t>
      </w:r>
      <w:r w:rsidRPr="00595D39">
        <w:rPr>
          <w:spacing w:val="7"/>
          <w:sz w:val="24"/>
          <w:szCs w:val="24"/>
          <w:lang w:val="en-US"/>
        </w:rPr>
        <w:t>)   for   eliminating   stutter (</w:t>
      </w:r>
      <w:r w:rsidRPr="00595D39">
        <w:rPr>
          <w:spacing w:val="7"/>
          <w:sz w:val="24"/>
          <w:szCs w:val="24"/>
        </w:rPr>
        <w:t>заикание</w:t>
      </w:r>
      <w:r w:rsidRPr="00595D39">
        <w:rPr>
          <w:spacing w:val="7"/>
          <w:sz w:val="24"/>
          <w:szCs w:val="24"/>
          <w:lang w:val="en-US"/>
        </w:rPr>
        <w:t>).</w:t>
      </w:r>
    </w:p>
    <w:p w:rsidR="003967CB" w:rsidRPr="00595D39" w:rsidRDefault="003967CB" w:rsidP="003967CB">
      <w:pPr>
        <w:ind w:firstLine="708"/>
        <w:jc w:val="both"/>
        <w:rPr>
          <w:sz w:val="24"/>
          <w:szCs w:val="24"/>
          <w:lang w:val="en-US"/>
        </w:rPr>
      </w:pPr>
      <w:r w:rsidRPr="00595D39">
        <w:rPr>
          <w:spacing w:val="5"/>
          <w:sz w:val="24"/>
          <w:szCs w:val="24"/>
          <w:lang w:val="en-US"/>
        </w:rPr>
        <w:t xml:space="preserve">The instrument, called AlR-2, is fitted with a mechanism </w:t>
      </w:r>
      <w:r w:rsidRPr="00595D39">
        <w:rPr>
          <w:spacing w:val="3"/>
          <w:sz w:val="24"/>
          <w:szCs w:val="24"/>
          <w:lang w:val="en-US"/>
        </w:rPr>
        <w:t xml:space="preserve">which helps a person hear the words he or she has just uttered </w:t>
      </w:r>
      <w:r w:rsidRPr="00595D39">
        <w:rPr>
          <w:spacing w:val="4"/>
          <w:sz w:val="24"/>
          <w:szCs w:val="24"/>
          <w:lang w:val="en-US"/>
        </w:rPr>
        <w:t>(</w:t>
      </w:r>
      <w:r w:rsidRPr="00595D39">
        <w:rPr>
          <w:spacing w:val="4"/>
          <w:sz w:val="24"/>
          <w:szCs w:val="24"/>
        </w:rPr>
        <w:t>произносить</w:t>
      </w:r>
      <w:r w:rsidRPr="00595D39">
        <w:rPr>
          <w:spacing w:val="4"/>
          <w:sz w:val="24"/>
          <w:szCs w:val="24"/>
          <w:lang w:val="en-US"/>
        </w:rPr>
        <w:t>) in fractions of a second. Hearing the "internal echo" («</w:t>
      </w:r>
      <w:r w:rsidRPr="00595D39">
        <w:rPr>
          <w:spacing w:val="4"/>
          <w:sz w:val="24"/>
          <w:szCs w:val="24"/>
        </w:rPr>
        <w:t>внутреннее</w:t>
      </w:r>
      <w:r w:rsidRPr="00595D39">
        <w:rPr>
          <w:spacing w:val="4"/>
          <w:sz w:val="24"/>
          <w:szCs w:val="24"/>
          <w:lang w:val="en-US"/>
        </w:rPr>
        <w:t xml:space="preserve"> </w:t>
      </w:r>
      <w:r w:rsidRPr="00595D39">
        <w:rPr>
          <w:spacing w:val="4"/>
          <w:sz w:val="24"/>
          <w:szCs w:val="24"/>
        </w:rPr>
        <w:t>эхо</w:t>
      </w:r>
      <w:r w:rsidRPr="00595D39">
        <w:rPr>
          <w:spacing w:val="4"/>
          <w:sz w:val="24"/>
          <w:szCs w:val="24"/>
          <w:lang w:val="en-US"/>
        </w:rPr>
        <w:t>») the speaker pronounces (</w:t>
      </w:r>
      <w:r w:rsidRPr="00595D39">
        <w:rPr>
          <w:spacing w:val="4"/>
          <w:sz w:val="24"/>
          <w:szCs w:val="24"/>
        </w:rPr>
        <w:t>произно</w:t>
      </w:r>
      <w:r w:rsidRPr="00595D39">
        <w:rPr>
          <w:spacing w:val="4"/>
          <w:sz w:val="24"/>
          <w:szCs w:val="24"/>
          <w:lang w:val="en-US"/>
        </w:rPr>
        <w:softHyphen/>
      </w:r>
      <w:r w:rsidRPr="00595D39">
        <w:rPr>
          <w:spacing w:val="4"/>
          <w:sz w:val="24"/>
          <w:szCs w:val="24"/>
        </w:rPr>
        <w:t>сить</w:t>
      </w:r>
      <w:r w:rsidRPr="00595D39">
        <w:rPr>
          <w:spacing w:val="4"/>
          <w:sz w:val="24"/>
          <w:szCs w:val="24"/>
          <w:lang w:val="en-US"/>
        </w:rPr>
        <w:t>) the next word with less delay (</w:t>
      </w:r>
      <w:r w:rsidRPr="00595D39">
        <w:rPr>
          <w:spacing w:val="4"/>
          <w:sz w:val="24"/>
          <w:szCs w:val="24"/>
        </w:rPr>
        <w:t>задержка</w:t>
      </w:r>
      <w:r w:rsidRPr="00595D39">
        <w:rPr>
          <w:spacing w:val="4"/>
          <w:sz w:val="24"/>
          <w:szCs w:val="24"/>
          <w:lang w:val="en-US"/>
        </w:rPr>
        <w:t>). Clinical tests have given very good results. 30 per cent of those treated (</w:t>
      </w:r>
      <w:r w:rsidRPr="00595D39">
        <w:rPr>
          <w:spacing w:val="4"/>
          <w:sz w:val="24"/>
          <w:szCs w:val="24"/>
        </w:rPr>
        <w:t>ле</w:t>
      </w:r>
      <w:r w:rsidRPr="00595D39">
        <w:rPr>
          <w:spacing w:val="4"/>
          <w:sz w:val="24"/>
          <w:szCs w:val="24"/>
          <w:lang w:val="en-US"/>
        </w:rPr>
        <w:softHyphen/>
      </w:r>
      <w:r w:rsidRPr="00595D39">
        <w:rPr>
          <w:spacing w:val="5"/>
          <w:sz w:val="24"/>
          <w:szCs w:val="24"/>
        </w:rPr>
        <w:t>чить</w:t>
      </w:r>
      <w:r w:rsidRPr="00595D39">
        <w:rPr>
          <w:spacing w:val="5"/>
          <w:sz w:val="24"/>
          <w:szCs w:val="24"/>
          <w:lang w:val="en-US"/>
        </w:rPr>
        <w:t>) lose their stutter completely, especially children. Anoth</w:t>
      </w:r>
      <w:r w:rsidRPr="00595D39">
        <w:rPr>
          <w:spacing w:val="5"/>
          <w:sz w:val="24"/>
          <w:szCs w:val="24"/>
          <w:lang w:val="en-US"/>
        </w:rPr>
        <w:softHyphen/>
      </w:r>
      <w:r w:rsidRPr="00595D39">
        <w:rPr>
          <w:spacing w:val="4"/>
          <w:sz w:val="24"/>
          <w:szCs w:val="24"/>
          <w:lang w:val="en-US"/>
        </w:rPr>
        <w:t xml:space="preserve">er 30 per cent </w:t>
      </w:r>
      <w:r w:rsidRPr="00595D39">
        <w:rPr>
          <w:bCs/>
          <w:spacing w:val="4"/>
          <w:sz w:val="24"/>
          <w:szCs w:val="24"/>
          <w:lang w:val="en-US"/>
        </w:rPr>
        <w:t xml:space="preserve">stutter </w:t>
      </w:r>
      <w:r w:rsidRPr="00595D39">
        <w:rPr>
          <w:spacing w:val="4"/>
          <w:sz w:val="24"/>
          <w:szCs w:val="24"/>
          <w:lang w:val="en-US"/>
        </w:rPr>
        <w:t>less with the aid (</w:t>
      </w:r>
      <w:r w:rsidRPr="00595D39">
        <w:rPr>
          <w:spacing w:val="4"/>
          <w:sz w:val="24"/>
          <w:szCs w:val="24"/>
        </w:rPr>
        <w:t>помощь</w:t>
      </w:r>
      <w:r w:rsidRPr="00595D39">
        <w:rPr>
          <w:spacing w:val="4"/>
          <w:sz w:val="24"/>
          <w:szCs w:val="24"/>
          <w:lang w:val="en-US"/>
        </w:rPr>
        <w:t>) of this in</w:t>
      </w:r>
      <w:r w:rsidRPr="00595D39">
        <w:rPr>
          <w:spacing w:val="4"/>
          <w:sz w:val="24"/>
          <w:szCs w:val="24"/>
          <w:lang w:val="en-US"/>
        </w:rPr>
        <w:softHyphen/>
      </w:r>
      <w:r w:rsidRPr="00595D39">
        <w:rPr>
          <w:spacing w:val="8"/>
          <w:sz w:val="24"/>
          <w:szCs w:val="24"/>
          <w:lang w:val="en-US"/>
        </w:rPr>
        <w:t>strument.</w:t>
      </w:r>
    </w:p>
    <w:p w:rsidR="003967CB" w:rsidRDefault="003967CB" w:rsidP="003967CB">
      <w:pPr>
        <w:tabs>
          <w:tab w:val="num" w:pos="540"/>
          <w:tab w:val="left" w:pos="709"/>
        </w:tabs>
        <w:jc w:val="both"/>
        <w:rPr>
          <w:b/>
          <w:sz w:val="24"/>
          <w:szCs w:val="24"/>
          <w:lang w:val="en-US"/>
        </w:rPr>
      </w:pPr>
    </w:p>
    <w:p w:rsidR="003967CB" w:rsidRPr="003221DF" w:rsidRDefault="003967CB" w:rsidP="003967CB">
      <w:pPr>
        <w:tabs>
          <w:tab w:val="num" w:pos="540"/>
          <w:tab w:val="left" w:pos="709"/>
        </w:tabs>
        <w:jc w:val="both"/>
        <w:rPr>
          <w:sz w:val="24"/>
          <w:szCs w:val="24"/>
          <w:lang w:val="en-US"/>
        </w:rPr>
      </w:pPr>
      <w:r>
        <w:rPr>
          <w:b/>
          <w:sz w:val="24"/>
          <w:szCs w:val="24"/>
          <w:lang w:val="en-US"/>
        </w:rPr>
        <w:t xml:space="preserve">Work in pairs: </w:t>
      </w:r>
      <w:r>
        <w:rPr>
          <w:sz w:val="24"/>
          <w:szCs w:val="24"/>
          <w:lang w:val="en-US"/>
        </w:rPr>
        <w:t xml:space="preserve">Describe images choosing suitable names – Personal-foot-heater, Pain Relief Facial Therapy Rejuvenation, Sound Relaxer Eye Shades, Mood Wave 100 Colormotion Light, Pocket-Soother. </w:t>
      </w:r>
    </w:p>
    <w:p w:rsidR="003967CB" w:rsidRDefault="003967CB" w:rsidP="003967CB">
      <w:pPr>
        <w:tabs>
          <w:tab w:val="num" w:pos="540"/>
          <w:tab w:val="left" w:pos="709"/>
        </w:tabs>
        <w:jc w:val="both"/>
        <w:rPr>
          <w:b/>
          <w:sz w:val="24"/>
          <w:szCs w:val="24"/>
          <w:lang w:val="en-US"/>
        </w:rPr>
      </w:pPr>
      <w:r>
        <w:rPr>
          <w:b/>
          <w:noProof/>
          <w:sz w:val="24"/>
          <w:szCs w:val="24"/>
          <w:lang w:eastAsia="ru-RU"/>
        </w:rPr>
        <w:lastRenderedPageBreak/>
        <w:drawing>
          <wp:inline distT="0" distB="0" distL="0" distR="0">
            <wp:extent cx="1201420" cy="1701165"/>
            <wp:effectExtent l="0" t="0" r="0" b="0"/>
            <wp:docPr id="38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1420" cy="1701165"/>
                    </a:xfrm>
                    <a:prstGeom prst="rect">
                      <a:avLst/>
                    </a:prstGeom>
                    <a:noFill/>
                    <a:ln>
                      <a:noFill/>
                    </a:ln>
                  </pic:spPr>
                </pic:pic>
              </a:graphicData>
            </a:graphic>
          </wp:inline>
        </w:drawing>
      </w:r>
      <w:r>
        <w:rPr>
          <w:b/>
          <w:sz w:val="24"/>
          <w:szCs w:val="24"/>
          <w:lang w:val="en-US"/>
        </w:rPr>
        <w:tab/>
      </w:r>
      <w:r>
        <w:rPr>
          <w:b/>
          <w:sz w:val="24"/>
          <w:szCs w:val="24"/>
          <w:lang w:val="en-US"/>
        </w:rPr>
        <w:tab/>
      </w:r>
      <w:r>
        <w:rPr>
          <w:b/>
          <w:noProof/>
          <w:sz w:val="24"/>
          <w:szCs w:val="24"/>
          <w:lang w:eastAsia="ru-RU"/>
        </w:rPr>
        <w:drawing>
          <wp:inline distT="0" distB="0" distL="0" distR="0">
            <wp:extent cx="1552575" cy="1765300"/>
            <wp:effectExtent l="0" t="0" r="0" b="0"/>
            <wp:docPr id="39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52575" cy="1765300"/>
                    </a:xfrm>
                    <a:prstGeom prst="rect">
                      <a:avLst/>
                    </a:prstGeom>
                    <a:noFill/>
                    <a:ln>
                      <a:noFill/>
                    </a:ln>
                  </pic:spPr>
                </pic:pic>
              </a:graphicData>
            </a:graphic>
          </wp:inline>
        </w:drawing>
      </w:r>
      <w:r>
        <w:rPr>
          <w:b/>
          <w:sz w:val="24"/>
          <w:szCs w:val="24"/>
          <w:lang w:val="en-US"/>
        </w:rPr>
        <w:tab/>
      </w:r>
      <w:r>
        <w:rPr>
          <w:b/>
          <w:sz w:val="24"/>
          <w:szCs w:val="24"/>
          <w:lang w:val="en-US"/>
        </w:rPr>
        <w:tab/>
      </w:r>
      <w:r>
        <w:rPr>
          <w:b/>
          <w:noProof/>
          <w:sz w:val="24"/>
          <w:szCs w:val="24"/>
          <w:lang w:eastAsia="ru-RU"/>
        </w:rPr>
        <w:drawing>
          <wp:inline distT="0" distB="0" distL="0" distR="0">
            <wp:extent cx="1371600" cy="1318260"/>
            <wp:effectExtent l="0" t="0" r="0" b="0"/>
            <wp:docPr id="39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71600" cy="1318260"/>
                    </a:xfrm>
                    <a:prstGeom prst="rect">
                      <a:avLst/>
                    </a:prstGeom>
                    <a:noFill/>
                    <a:ln>
                      <a:noFill/>
                    </a:ln>
                  </pic:spPr>
                </pic:pic>
              </a:graphicData>
            </a:graphic>
          </wp:inline>
        </w:drawing>
      </w:r>
    </w:p>
    <w:p w:rsidR="003967CB" w:rsidRDefault="003967CB" w:rsidP="003967CB">
      <w:pPr>
        <w:tabs>
          <w:tab w:val="num" w:pos="540"/>
          <w:tab w:val="left" w:pos="709"/>
        </w:tabs>
        <w:jc w:val="both"/>
        <w:rPr>
          <w:b/>
          <w:sz w:val="24"/>
          <w:szCs w:val="24"/>
          <w:lang w:val="en-US"/>
        </w:rPr>
      </w:pPr>
    </w:p>
    <w:p w:rsidR="003967CB" w:rsidRDefault="003967CB" w:rsidP="003967CB">
      <w:pPr>
        <w:tabs>
          <w:tab w:val="num" w:pos="540"/>
          <w:tab w:val="left" w:pos="709"/>
        </w:tabs>
        <w:jc w:val="both"/>
        <w:rPr>
          <w:b/>
          <w:sz w:val="24"/>
          <w:szCs w:val="24"/>
          <w:lang w:val="en-US"/>
        </w:rPr>
      </w:pPr>
      <w:r>
        <w:rPr>
          <w:b/>
          <w:sz w:val="24"/>
          <w:szCs w:val="24"/>
          <w:lang w:val="en-US"/>
        </w:rPr>
        <w:tab/>
      </w:r>
      <w:r>
        <w:rPr>
          <w:b/>
          <w:sz w:val="24"/>
          <w:szCs w:val="24"/>
          <w:lang w:val="en-US"/>
        </w:rPr>
        <w:tab/>
      </w:r>
      <w:r>
        <w:rPr>
          <w:b/>
          <w:noProof/>
          <w:sz w:val="24"/>
          <w:szCs w:val="24"/>
          <w:lang w:eastAsia="ru-RU"/>
        </w:rPr>
        <w:drawing>
          <wp:inline distT="0" distB="0" distL="0" distR="0">
            <wp:extent cx="1318260" cy="1711960"/>
            <wp:effectExtent l="0" t="0" r="0" b="0"/>
            <wp:docPr id="39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8260" cy="1711960"/>
                    </a:xfrm>
                    <a:prstGeom prst="rect">
                      <a:avLst/>
                    </a:prstGeom>
                    <a:noFill/>
                    <a:ln>
                      <a:noFill/>
                    </a:ln>
                  </pic:spPr>
                </pic:pic>
              </a:graphicData>
            </a:graphic>
          </wp:inline>
        </w:drawing>
      </w:r>
      <w:r>
        <w:rPr>
          <w:b/>
          <w:sz w:val="24"/>
          <w:szCs w:val="24"/>
          <w:lang w:val="en-US"/>
        </w:rPr>
        <w:tab/>
      </w:r>
      <w:r>
        <w:rPr>
          <w:b/>
          <w:sz w:val="24"/>
          <w:szCs w:val="24"/>
          <w:lang w:val="en-US"/>
        </w:rPr>
        <w:tab/>
      </w:r>
      <w:r>
        <w:rPr>
          <w:b/>
          <w:sz w:val="24"/>
          <w:szCs w:val="24"/>
          <w:lang w:val="en-US"/>
        </w:rPr>
        <w:tab/>
      </w:r>
      <w:r>
        <w:rPr>
          <w:b/>
          <w:noProof/>
          <w:sz w:val="24"/>
          <w:szCs w:val="24"/>
          <w:lang w:eastAsia="ru-RU"/>
        </w:rPr>
        <w:drawing>
          <wp:inline distT="0" distB="0" distL="0" distR="0">
            <wp:extent cx="1467485" cy="1690370"/>
            <wp:effectExtent l="0" t="0" r="0" b="0"/>
            <wp:docPr id="39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7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7485" cy="1690370"/>
                    </a:xfrm>
                    <a:prstGeom prst="rect">
                      <a:avLst/>
                    </a:prstGeom>
                    <a:noFill/>
                    <a:ln>
                      <a:noFill/>
                    </a:ln>
                  </pic:spPr>
                </pic:pic>
              </a:graphicData>
            </a:graphic>
          </wp:inline>
        </w:drawing>
      </w:r>
    </w:p>
    <w:p w:rsidR="003967CB" w:rsidRPr="003B459C" w:rsidRDefault="003967CB" w:rsidP="003967CB">
      <w:pPr>
        <w:tabs>
          <w:tab w:val="num" w:pos="540"/>
          <w:tab w:val="left" w:pos="709"/>
        </w:tabs>
        <w:rPr>
          <w:b/>
          <w:sz w:val="24"/>
          <w:szCs w:val="24"/>
          <w:lang w:val="en-US"/>
        </w:rPr>
      </w:pPr>
    </w:p>
    <w:p w:rsidR="003967CB" w:rsidRDefault="003967CB" w:rsidP="003967CB">
      <w:pPr>
        <w:tabs>
          <w:tab w:val="num" w:pos="540"/>
          <w:tab w:val="left" w:pos="709"/>
        </w:tabs>
        <w:rPr>
          <w:b/>
          <w:sz w:val="24"/>
          <w:szCs w:val="24"/>
          <w:lang w:val="en-US"/>
        </w:rPr>
      </w:pPr>
    </w:p>
    <w:p w:rsidR="003967CB" w:rsidRDefault="003967CB" w:rsidP="003967CB">
      <w:pPr>
        <w:tabs>
          <w:tab w:val="num" w:pos="540"/>
          <w:tab w:val="left" w:pos="709"/>
        </w:tabs>
        <w:rPr>
          <w:b/>
          <w:sz w:val="24"/>
          <w:szCs w:val="24"/>
          <w:lang w:val="en-US"/>
        </w:rPr>
      </w:pPr>
      <w:r w:rsidRPr="003B459C">
        <w:rPr>
          <w:b/>
          <w:sz w:val="24"/>
          <w:szCs w:val="24"/>
          <w:lang w:val="en-US"/>
        </w:rPr>
        <w:t>Lesson</w:t>
      </w:r>
      <w:r>
        <w:rPr>
          <w:b/>
          <w:sz w:val="24"/>
          <w:szCs w:val="24"/>
          <w:lang w:val="en-US"/>
        </w:rPr>
        <w:t xml:space="preserve"> 5</w:t>
      </w:r>
      <w:r w:rsidRPr="003B459C">
        <w:rPr>
          <w:b/>
          <w:sz w:val="24"/>
          <w:szCs w:val="24"/>
          <w:lang w:val="en-US"/>
        </w:rPr>
        <w:t>. The Radar “Eye”.</w:t>
      </w:r>
    </w:p>
    <w:p w:rsidR="003967CB" w:rsidRDefault="003967CB" w:rsidP="003967CB">
      <w:pPr>
        <w:tabs>
          <w:tab w:val="num" w:pos="540"/>
          <w:tab w:val="left" w:pos="709"/>
        </w:tabs>
        <w:rPr>
          <w:b/>
          <w:sz w:val="24"/>
          <w:szCs w:val="24"/>
          <w:lang w:val="en-US"/>
        </w:rPr>
      </w:pPr>
    </w:p>
    <w:p w:rsidR="003967CB" w:rsidRDefault="003967CB" w:rsidP="003967CB">
      <w:pPr>
        <w:tabs>
          <w:tab w:val="num" w:pos="540"/>
          <w:tab w:val="left" w:pos="709"/>
        </w:tabs>
        <w:jc w:val="center"/>
        <w:rPr>
          <w:b/>
          <w:sz w:val="24"/>
          <w:szCs w:val="24"/>
          <w:lang w:val="en-US"/>
        </w:rPr>
      </w:pPr>
      <w:r w:rsidRPr="003B459C">
        <w:rPr>
          <w:b/>
          <w:sz w:val="24"/>
          <w:szCs w:val="24"/>
          <w:lang w:val="en-US"/>
        </w:rPr>
        <w:t>The Radar “Eye”.</w:t>
      </w:r>
    </w:p>
    <w:p w:rsidR="003967CB" w:rsidRPr="003221DF" w:rsidRDefault="003967CB" w:rsidP="003967CB">
      <w:pPr>
        <w:ind w:firstLine="708"/>
        <w:jc w:val="both"/>
        <w:rPr>
          <w:sz w:val="24"/>
          <w:szCs w:val="24"/>
          <w:lang w:val="en-US"/>
        </w:rPr>
      </w:pPr>
      <w:r w:rsidRPr="003221DF">
        <w:rPr>
          <w:sz w:val="24"/>
          <w:szCs w:val="24"/>
          <w:lang w:val="en-US"/>
        </w:rPr>
        <w:t xml:space="preserve">Scientists at the Institute of Radiophysics and Electronics </w:t>
      </w:r>
      <w:r w:rsidRPr="003221DF">
        <w:rPr>
          <w:spacing w:val="-3"/>
          <w:sz w:val="24"/>
          <w:szCs w:val="24"/>
          <w:lang w:val="en-US"/>
        </w:rPr>
        <w:t>of the Ukrainian Academy of Sciences are offering (</w:t>
      </w:r>
      <w:r w:rsidRPr="003221DF">
        <w:rPr>
          <w:spacing w:val="-3"/>
          <w:sz w:val="24"/>
          <w:szCs w:val="24"/>
        </w:rPr>
        <w:t>предла</w:t>
      </w:r>
      <w:r w:rsidRPr="003221DF">
        <w:rPr>
          <w:spacing w:val="-3"/>
          <w:sz w:val="24"/>
          <w:szCs w:val="24"/>
          <w:lang w:val="en-US"/>
        </w:rPr>
        <w:softHyphen/>
      </w:r>
      <w:r w:rsidRPr="003221DF">
        <w:rPr>
          <w:spacing w:val="1"/>
          <w:sz w:val="24"/>
          <w:szCs w:val="24"/>
        </w:rPr>
        <w:t>гать</w:t>
      </w:r>
      <w:r w:rsidRPr="003221DF">
        <w:rPr>
          <w:spacing w:val="1"/>
          <w:sz w:val="24"/>
          <w:szCs w:val="24"/>
          <w:lang w:val="en-US"/>
        </w:rPr>
        <w:t xml:space="preserve">) a possibility for continuous navigation in the Northern </w:t>
      </w:r>
      <w:r w:rsidRPr="003221DF">
        <w:rPr>
          <w:spacing w:val="-5"/>
          <w:sz w:val="24"/>
          <w:szCs w:val="24"/>
          <w:lang w:val="en-US"/>
        </w:rPr>
        <w:t>Sea  Route.</w:t>
      </w:r>
    </w:p>
    <w:p w:rsidR="003967CB" w:rsidRPr="003221DF" w:rsidRDefault="003967CB" w:rsidP="003967CB">
      <w:pPr>
        <w:ind w:firstLine="708"/>
        <w:jc w:val="both"/>
        <w:rPr>
          <w:sz w:val="24"/>
          <w:szCs w:val="24"/>
          <w:lang w:val="en-US"/>
        </w:rPr>
      </w:pPr>
      <w:r w:rsidRPr="003221DF">
        <w:rPr>
          <w:spacing w:val="5"/>
          <w:sz w:val="24"/>
          <w:szCs w:val="24"/>
          <w:lang w:val="en-US"/>
        </w:rPr>
        <w:t xml:space="preserve">A radar that they have developed uses the </w:t>
      </w:r>
      <w:r w:rsidRPr="002749F6">
        <w:rPr>
          <w:bCs/>
          <w:spacing w:val="5"/>
          <w:sz w:val="24"/>
          <w:szCs w:val="24"/>
          <w:lang w:val="en-US"/>
        </w:rPr>
        <w:t xml:space="preserve">law </w:t>
      </w:r>
      <w:r w:rsidRPr="003221DF">
        <w:rPr>
          <w:spacing w:val="5"/>
          <w:sz w:val="24"/>
          <w:szCs w:val="24"/>
          <w:lang w:val="en-US"/>
        </w:rPr>
        <w:t>(</w:t>
      </w:r>
      <w:r w:rsidRPr="003221DF">
        <w:rPr>
          <w:spacing w:val="5"/>
          <w:sz w:val="24"/>
          <w:szCs w:val="24"/>
        </w:rPr>
        <w:t>закон</w:t>
      </w:r>
      <w:r w:rsidRPr="003221DF">
        <w:rPr>
          <w:spacing w:val="5"/>
          <w:sz w:val="24"/>
          <w:szCs w:val="24"/>
          <w:lang w:val="en-US"/>
        </w:rPr>
        <w:t xml:space="preserve">) </w:t>
      </w:r>
      <w:r w:rsidRPr="003221DF">
        <w:rPr>
          <w:spacing w:val="-1"/>
          <w:sz w:val="24"/>
          <w:szCs w:val="24"/>
          <w:lang w:val="en-US"/>
        </w:rPr>
        <w:t xml:space="preserve">of radio-wave reflection from various points of the Earth's </w:t>
      </w:r>
      <w:r w:rsidRPr="003221DF">
        <w:rPr>
          <w:spacing w:val="-2"/>
          <w:sz w:val="24"/>
          <w:szCs w:val="24"/>
          <w:lang w:val="en-US"/>
        </w:rPr>
        <w:t xml:space="preserve">surface. By varying the intensity of the signals, the system is </w:t>
      </w:r>
      <w:r w:rsidRPr="003221DF">
        <w:rPr>
          <w:spacing w:val="-5"/>
          <w:sz w:val="24"/>
          <w:szCs w:val="24"/>
          <w:lang w:val="en-US"/>
        </w:rPr>
        <w:t>able to determine ice thickness, "see" unfrozen patches of wat</w:t>
      </w:r>
      <w:r w:rsidRPr="003221DF">
        <w:rPr>
          <w:spacing w:val="-5"/>
          <w:sz w:val="24"/>
          <w:szCs w:val="24"/>
          <w:lang w:val="en-US"/>
        </w:rPr>
        <w:softHyphen/>
      </w:r>
      <w:r w:rsidRPr="003221DF">
        <w:rPr>
          <w:spacing w:val="2"/>
          <w:sz w:val="24"/>
          <w:szCs w:val="24"/>
          <w:lang w:val="en-US"/>
        </w:rPr>
        <w:t xml:space="preserve">er, channels, pools, monitor </w:t>
      </w:r>
      <w:r w:rsidRPr="003221DF">
        <w:rPr>
          <w:i/>
          <w:iCs/>
          <w:spacing w:val="2"/>
          <w:sz w:val="24"/>
          <w:szCs w:val="24"/>
          <w:lang w:val="en-US"/>
        </w:rPr>
        <w:t>(</w:t>
      </w:r>
      <w:r w:rsidRPr="003221DF">
        <w:rPr>
          <w:i/>
          <w:iCs/>
          <w:spacing w:val="2"/>
          <w:sz w:val="24"/>
          <w:szCs w:val="24"/>
        </w:rPr>
        <w:t>зд</w:t>
      </w:r>
      <w:r w:rsidRPr="003221DF">
        <w:rPr>
          <w:i/>
          <w:iCs/>
          <w:spacing w:val="2"/>
          <w:sz w:val="24"/>
          <w:szCs w:val="24"/>
          <w:lang w:val="en-US"/>
        </w:rPr>
        <w:t xml:space="preserve">. </w:t>
      </w:r>
      <w:r w:rsidRPr="003221DF">
        <w:rPr>
          <w:spacing w:val="2"/>
          <w:sz w:val="24"/>
          <w:szCs w:val="24"/>
        </w:rPr>
        <w:t>наблюдать</w:t>
      </w:r>
      <w:r w:rsidRPr="003221DF">
        <w:rPr>
          <w:spacing w:val="2"/>
          <w:sz w:val="24"/>
          <w:szCs w:val="24"/>
          <w:lang w:val="en-US"/>
        </w:rPr>
        <w:t xml:space="preserve"> </w:t>
      </w:r>
      <w:r w:rsidRPr="003221DF">
        <w:rPr>
          <w:spacing w:val="2"/>
          <w:sz w:val="24"/>
          <w:szCs w:val="24"/>
        </w:rPr>
        <w:t>за</w:t>
      </w:r>
      <w:r w:rsidRPr="003221DF">
        <w:rPr>
          <w:spacing w:val="2"/>
          <w:sz w:val="24"/>
          <w:szCs w:val="24"/>
          <w:lang w:val="en-US"/>
        </w:rPr>
        <w:t>) the mi</w:t>
      </w:r>
      <w:r w:rsidRPr="003221DF">
        <w:rPr>
          <w:spacing w:val="2"/>
          <w:sz w:val="24"/>
          <w:szCs w:val="24"/>
          <w:lang w:val="en-US"/>
        </w:rPr>
        <w:softHyphen/>
      </w:r>
      <w:r w:rsidRPr="003221DF">
        <w:rPr>
          <w:spacing w:val="-3"/>
          <w:sz w:val="24"/>
          <w:szCs w:val="24"/>
          <w:lang w:val="en-US"/>
        </w:rPr>
        <w:t xml:space="preserve">gration of ice blocks, as well as the purity of oceanic and sea </w:t>
      </w:r>
      <w:r w:rsidRPr="003221DF">
        <w:rPr>
          <w:spacing w:val="3"/>
          <w:sz w:val="24"/>
          <w:szCs w:val="24"/>
          <w:lang w:val="en-US"/>
        </w:rPr>
        <w:t>water. It can also predict (</w:t>
      </w:r>
      <w:r w:rsidRPr="003221DF">
        <w:rPr>
          <w:spacing w:val="3"/>
          <w:sz w:val="24"/>
          <w:szCs w:val="24"/>
        </w:rPr>
        <w:t>предсказывать</w:t>
      </w:r>
      <w:r w:rsidRPr="003221DF">
        <w:rPr>
          <w:spacing w:val="3"/>
          <w:sz w:val="24"/>
          <w:szCs w:val="24"/>
          <w:lang w:val="en-US"/>
        </w:rPr>
        <w:t>) the formation of hurricanes (</w:t>
      </w:r>
      <w:r w:rsidRPr="003221DF">
        <w:rPr>
          <w:spacing w:val="3"/>
          <w:sz w:val="24"/>
          <w:szCs w:val="24"/>
        </w:rPr>
        <w:t>ураган</w:t>
      </w:r>
      <w:r w:rsidRPr="003221DF">
        <w:rPr>
          <w:spacing w:val="3"/>
          <w:sz w:val="24"/>
          <w:szCs w:val="24"/>
          <w:lang w:val="en-US"/>
        </w:rPr>
        <w:t>), their direction and power.</w:t>
      </w:r>
    </w:p>
    <w:p w:rsidR="003967CB" w:rsidRPr="003221DF" w:rsidRDefault="003967CB" w:rsidP="003967CB">
      <w:pPr>
        <w:ind w:firstLine="708"/>
        <w:jc w:val="both"/>
        <w:rPr>
          <w:sz w:val="24"/>
          <w:szCs w:val="24"/>
          <w:lang w:val="en-US"/>
        </w:rPr>
      </w:pPr>
      <w:r w:rsidRPr="003221DF">
        <w:rPr>
          <w:spacing w:val="-2"/>
          <w:sz w:val="24"/>
          <w:szCs w:val="24"/>
          <w:lang w:val="en-US"/>
        </w:rPr>
        <w:t>The radar "eye" can easily penetrate (</w:t>
      </w:r>
      <w:r w:rsidRPr="003221DF">
        <w:rPr>
          <w:spacing w:val="-2"/>
          <w:sz w:val="24"/>
          <w:szCs w:val="24"/>
        </w:rPr>
        <w:t>проникнуть</w:t>
      </w:r>
      <w:r w:rsidRPr="003221DF">
        <w:rPr>
          <w:spacing w:val="-2"/>
          <w:sz w:val="24"/>
          <w:szCs w:val="24"/>
          <w:lang w:val="en-US"/>
        </w:rPr>
        <w:t xml:space="preserve"> </w:t>
      </w:r>
      <w:r w:rsidRPr="003221DF">
        <w:rPr>
          <w:spacing w:val="-2"/>
          <w:sz w:val="24"/>
          <w:szCs w:val="24"/>
        </w:rPr>
        <w:t>сквозь</w:t>
      </w:r>
      <w:r w:rsidRPr="003221DF">
        <w:rPr>
          <w:spacing w:val="-2"/>
          <w:sz w:val="24"/>
          <w:szCs w:val="24"/>
          <w:lang w:val="en-US"/>
        </w:rPr>
        <w:t xml:space="preserve">) </w:t>
      </w:r>
      <w:r w:rsidRPr="003221DF">
        <w:rPr>
          <w:spacing w:val="-4"/>
          <w:sz w:val="24"/>
          <w:szCs w:val="24"/>
          <w:lang w:val="en-US"/>
        </w:rPr>
        <w:t xml:space="preserve">clouds and peep through darkness. In 1983, data obtained in a </w:t>
      </w:r>
      <w:r w:rsidRPr="003221DF">
        <w:rPr>
          <w:spacing w:val="-2"/>
          <w:sz w:val="24"/>
          <w:szCs w:val="24"/>
          <w:lang w:val="en-US"/>
        </w:rPr>
        <w:t>trial (</w:t>
      </w:r>
      <w:r w:rsidRPr="003221DF">
        <w:rPr>
          <w:spacing w:val="-2"/>
          <w:sz w:val="24"/>
          <w:szCs w:val="24"/>
        </w:rPr>
        <w:t>проверочный</w:t>
      </w:r>
      <w:r w:rsidRPr="003221DF">
        <w:rPr>
          <w:spacing w:val="-2"/>
          <w:sz w:val="24"/>
          <w:szCs w:val="24"/>
          <w:lang w:val="en-US"/>
        </w:rPr>
        <w:t xml:space="preserve">) operation of the radar installed on the </w:t>
      </w:r>
      <w:r w:rsidRPr="003221DF">
        <w:rPr>
          <w:spacing w:val="-3"/>
          <w:sz w:val="24"/>
          <w:szCs w:val="24"/>
          <w:lang w:val="en-US"/>
        </w:rPr>
        <w:t xml:space="preserve">satellite </w:t>
      </w:r>
      <w:r w:rsidRPr="003221DF">
        <w:rPr>
          <w:i/>
          <w:iCs/>
          <w:spacing w:val="-3"/>
          <w:sz w:val="24"/>
          <w:szCs w:val="24"/>
          <w:lang w:val="en-US"/>
        </w:rPr>
        <w:t xml:space="preserve">Kosmos </w:t>
      </w:r>
      <w:r w:rsidRPr="003221DF">
        <w:rPr>
          <w:spacing w:val="-3"/>
          <w:sz w:val="24"/>
          <w:szCs w:val="24"/>
          <w:lang w:val="en-US"/>
        </w:rPr>
        <w:t>1500 were successfully used to rescue (</w:t>
      </w:r>
      <w:r w:rsidRPr="003221DF">
        <w:rPr>
          <w:spacing w:val="-3"/>
          <w:sz w:val="24"/>
          <w:szCs w:val="24"/>
        </w:rPr>
        <w:t>спа</w:t>
      </w:r>
      <w:r w:rsidRPr="003221DF">
        <w:rPr>
          <w:spacing w:val="-3"/>
          <w:sz w:val="24"/>
          <w:szCs w:val="24"/>
          <w:lang w:val="en-US"/>
        </w:rPr>
        <w:softHyphen/>
      </w:r>
      <w:r w:rsidRPr="003221DF">
        <w:rPr>
          <w:spacing w:val="-2"/>
          <w:sz w:val="24"/>
          <w:szCs w:val="24"/>
        </w:rPr>
        <w:t>сать</w:t>
      </w:r>
      <w:r w:rsidRPr="003221DF">
        <w:rPr>
          <w:spacing w:val="-2"/>
          <w:sz w:val="24"/>
          <w:szCs w:val="24"/>
          <w:lang w:val="en-US"/>
        </w:rPr>
        <w:t xml:space="preserve">) a ship convoy from ice bondage in the Long Strait </w:t>
      </w:r>
      <w:r w:rsidRPr="003221DF">
        <w:rPr>
          <w:spacing w:val="1"/>
          <w:sz w:val="24"/>
          <w:szCs w:val="24"/>
          <w:lang w:val="en-US"/>
        </w:rPr>
        <w:t>(</w:t>
      </w:r>
      <w:r w:rsidRPr="003221DF">
        <w:rPr>
          <w:spacing w:val="1"/>
          <w:sz w:val="24"/>
          <w:szCs w:val="24"/>
        </w:rPr>
        <w:t>пролив</w:t>
      </w:r>
      <w:r w:rsidRPr="003221DF">
        <w:rPr>
          <w:spacing w:val="1"/>
          <w:sz w:val="24"/>
          <w:szCs w:val="24"/>
          <w:lang w:val="en-US"/>
        </w:rPr>
        <w:t>) near Wrangel Island.</w:t>
      </w:r>
    </w:p>
    <w:p w:rsidR="003967CB" w:rsidRDefault="003967CB" w:rsidP="003967CB">
      <w:pPr>
        <w:tabs>
          <w:tab w:val="num" w:pos="540"/>
          <w:tab w:val="left" w:pos="709"/>
        </w:tabs>
        <w:jc w:val="both"/>
        <w:rPr>
          <w:b/>
          <w:sz w:val="24"/>
          <w:szCs w:val="24"/>
          <w:lang w:val="en-US"/>
        </w:rPr>
      </w:pPr>
    </w:p>
    <w:p w:rsidR="003967CB" w:rsidRPr="002749F6" w:rsidRDefault="003967CB" w:rsidP="003967CB">
      <w:pPr>
        <w:tabs>
          <w:tab w:val="num" w:pos="540"/>
          <w:tab w:val="left" w:pos="709"/>
        </w:tabs>
        <w:jc w:val="both"/>
        <w:rPr>
          <w:sz w:val="24"/>
          <w:szCs w:val="24"/>
          <w:lang w:val="en-US"/>
        </w:rPr>
      </w:pPr>
      <w:r>
        <w:rPr>
          <w:b/>
          <w:sz w:val="24"/>
          <w:szCs w:val="24"/>
          <w:lang w:val="en-US"/>
        </w:rPr>
        <w:t xml:space="preserve">Discussion. </w:t>
      </w:r>
      <w:r>
        <w:rPr>
          <w:sz w:val="24"/>
          <w:szCs w:val="24"/>
          <w:lang w:val="en-US"/>
        </w:rPr>
        <w:t>What kind of modern navigators do you know? What are their advantages?</w:t>
      </w:r>
    </w:p>
    <w:p w:rsidR="003967CB" w:rsidRDefault="003967CB" w:rsidP="003967CB">
      <w:pPr>
        <w:tabs>
          <w:tab w:val="num" w:pos="540"/>
          <w:tab w:val="left" w:pos="709"/>
        </w:tabs>
        <w:rPr>
          <w:b/>
          <w:sz w:val="24"/>
          <w:szCs w:val="24"/>
          <w:lang w:val="en-US"/>
        </w:rPr>
      </w:pPr>
    </w:p>
    <w:p w:rsidR="003967CB" w:rsidRDefault="003967CB" w:rsidP="003967CB">
      <w:pPr>
        <w:tabs>
          <w:tab w:val="num" w:pos="540"/>
          <w:tab w:val="left" w:pos="709"/>
        </w:tabs>
        <w:rPr>
          <w:b/>
          <w:sz w:val="24"/>
          <w:szCs w:val="24"/>
          <w:lang w:val="en-US"/>
        </w:rPr>
      </w:pPr>
      <w:r w:rsidRPr="003B459C">
        <w:rPr>
          <w:b/>
          <w:sz w:val="24"/>
          <w:szCs w:val="24"/>
          <w:lang w:val="en-US"/>
        </w:rPr>
        <w:t>Lesson</w:t>
      </w:r>
      <w:r>
        <w:rPr>
          <w:b/>
          <w:sz w:val="24"/>
          <w:szCs w:val="24"/>
          <w:lang w:val="en-US"/>
        </w:rPr>
        <w:t xml:space="preserve"> 6</w:t>
      </w:r>
      <w:r w:rsidRPr="003B459C">
        <w:rPr>
          <w:b/>
          <w:sz w:val="24"/>
          <w:szCs w:val="24"/>
          <w:lang w:val="en-US"/>
        </w:rPr>
        <w:t>. Electrons from Fracture.</w:t>
      </w:r>
    </w:p>
    <w:p w:rsidR="003967CB" w:rsidRDefault="003967CB" w:rsidP="003967CB">
      <w:pPr>
        <w:tabs>
          <w:tab w:val="num" w:pos="540"/>
          <w:tab w:val="left" w:pos="709"/>
        </w:tabs>
        <w:rPr>
          <w:b/>
          <w:sz w:val="24"/>
          <w:szCs w:val="24"/>
          <w:lang w:val="en-US"/>
        </w:rPr>
      </w:pPr>
    </w:p>
    <w:p w:rsidR="003967CB" w:rsidRDefault="003967CB" w:rsidP="003967CB">
      <w:pPr>
        <w:tabs>
          <w:tab w:val="num" w:pos="540"/>
          <w:tab w:val="left" w:pos="709"/>
        </w:tabs>
        <w:jc w:val="center"/>
        <w:rPr>
          <w:b/>
          <w:sz w:val="24"/>
          <w:szCs w:val="24"/>
          <w:lang w:val="en-US"/>
        </w:rPr>
      </w:pPr>
      <w:r w:rsidRPr="003B459C">
        <w:rPr>
          <w:b/>
          <w:sz w:val="24"/>
          <w:szCs w:val="24"/>
          <w:lang w:val="en-US"/>
        </w:rPr>
        <w:t>Electrons from Fracture.</w:t>
      </w:r>
    </w:p>
    <w:p w:rsidR="003967CB" w:rsidRPr="002749F6" w:rsidRDefault="003967CB" w:rsidP="003967CB">
      <w:pPr>
        <w:ind w:firstLine="708"/>
        <w:jc w:val="both"/>
        <w:rPr>
          <w:sz w:val="24"/>
          <w:szCs w:val="24"/>
          <w:lang w:val="en-US"/>
        </w:rPr>
      </w:pPr>
      <w:r w:rsidRPr="002749F6">
        <w:rPr>
          <w:sz w:val="24"/>
          <w:szCs w:val="24"/>
          <w:lang w:val="en-US"/>
        </w:rPr>
        <w:t>The Russian State (</w:t>
      </w:r>
      <w:r w:rsidRPr="002749F6">
        <w:rPr>
          <w:sz w:val="24"/>
          <w:szCs w:val="24"/>
        </w:rPr>
        <w:t>государственный</w:t>
      </w:r>
      <w:r w:rsidRPr="002749F6">
        <w:rPr>
          <w:sz w:val="24"/>
          <w:szCs w:val="24"/>
          <w:lang w:val="en-US"/>
        </w:rPr>
        <w:t>) Committee for In</w:t>
      </w:r>
      <w:r w:rsidRPr="002749F6">
        <w:rPr>
          <w:sz w:val="24"/>
          <w:szCs w:val="24"/>
          <w:lang w:val="en-US"/>
        </w:rPr>
        <w:softHyphen/>
        <w:t xml:space="preserve">ventions and Discoveries has registered a discovery made by B. </w:t>
      </w:r>
      <w:r w:rsidRPr="002749F6">
        <w:rPr>
          <w:spacing w:val="-6"/>
          <w:sz w:val="24"/>
          <w:szCs w:val="24"/>
          <w:lang w:val="en-US"/>
        </w:rPr>
        <w:t xml:space="preserve">Deryagin, Corresponding Member of the </w:t>
      </w:r>
      <w:r>
        <w:rPr>
          <w:spacing w:val="-6"/>
          <w:sz w:val="24"/>
          <w:szCs w:val="24"/>
          <w:lang w:val="en-US"/>
        </w:rPr>
        <w:t>Russian</w:t>
      </w:r>
      <w:r w:rsidRPr="002749F6">
        <w:rPr>
          <w:spacing w:val="-6"/>
          <w:sz w:val="24"/>
          <w:szCs w:val="24"/>
          <w:lang w:val="en-US"/>
        </w:rPr>
        <w:t xml:space="preserve"> Academy of </w:t>
      </w:r>
      <w:r w:rsidRPr="002749F6">
        <w:rPr>
          <w:spacing w:val="4"/>
          <w:sz w:val="24"/>
          <w:szCs w:val="24"/>
          <w:lang w:val="en-US"/>
        </w:rPr>
        <w:t xml:space="preserve">Sciences; N. Krotova, Doctor of Science (Chemistry), and </w:t>
      </w:r>
      <w:r w:rsidRPr="002749F6">
        <w:rPr>
          <w:spacing w:val="-2"/>
          <w:sz w:val="24"/>
          <w:szCs w:val="24"/>
          <w:lang w:val="en-US"/>
        </w:rPr>
        <w:t>V. Karayov, Candidate of Science (Physics and Mathematics).</w:t>
      </w:r>
    </w:p>
    <w:p w:rsidR="003967CB" w:rsidRPr="002749F6" w:rsidRDefault="003967CB" w:rsidP="003967CB">
      <w:pPr>
        <w:ind w:firstLine="708"/>
        <w:jc w:val="both"/>
        <w:rPr>
          <w:sz w:val="24"/>
          <w:szCs w:val="24"/>
          <w:lang w:val="en-US"/>
        </w:rPr>
      </w:pPr>
      <w:r w:rsidRPr="002749F6">
        <w:rPr>
          <w:spacing w:val="-2"/>
          <w:sz w:val="24"/>
          <w:szCs w:val="24"/>
          <w:lang w:val="en-US"/>
        </w:rPr>
        <w:t xml:space="preserve">If a solid body is broken in a vacuum, the surface of the fracture will emit electrons, and their energy may reach quite </w:t>
      </w:r>
      <w:r w:rsidRPr="002749F6">
        <w:rPr>
          <w:spacing w:val="1"/>
          <w:sz w:val="24"/>
          <w:szCs w:val="24"/>
          <w:lang w:val="en-US"/>
        </w:rPr>
        <w:t>impressive (</w:t>
      </w:r>
      <w:r w:rsidRPr="002749F6">
        <w:rPr>
          <w:spacing w:val="1"/>
          <w:sz w:val="24"/>
          <w:szCs w:val="24"/>
        </w:rPr>
        <w:t>значительный</w:t>
      </w:r>
      <w:r w:rsidRPr="002749F6">
        <w:rPr>
          <w:spacing w:val="1"/>
          <w:sz w:val="24"/>
          <w:szCs w:val="24"/>
          <w:lang w:val="en-US"/>
        </w:rPr>
        <w:t>) values. Why does it take place?</w:t>
      </w:r>
    </w:p>
    <w:p w:rsidR="003967CB" w:rsidRPr="002749F6" w:rsidRDefault="003967CB" w:rsidP="003967CB">
      <w:pPr>
        <w:ind w:firstLine="708"/>
        <w:jc w:val="both"/>
        <w:rPr>
          <w:sz w:val="24"/>
          <w:szCs w:val="24"/>
          <w:lang w:val="en-US"/>
        </w:rPr>
      </w:pPr>
      <w:r w:rsidRPr="002749F6">
        <w:rPr>
          <w:spacing w:val="3"/>
          <w:sz w:val="24"/>
          <w:szCs w:val="24"/>
          <w:lang w:val="en-US"/>
        </w:rPr>
        <w:lastRenderedPageBreak/>
        <w:t>It turned out (</w:t>
      </w:r>
      <w:r>
        <w:rPr>
          <w:spacing w:val="3"/>
          <w:sz w:val="24"/>
          <w:szCs w:val="24"/>
        </w:rPr>
        <w:t>оказыв</w:t>
      </w:r>
      <w:r w:rsidRPr="002749F6">
        <w:rPr>
          <w:spacing w:val="3"/>
          <w:sz w:val="24"/>
          <w:szCs w:val="24"/>
        </w:rPr>
        <w:t>аться</w:t>
      </w:r>
      <w:r w:rsidRPr="002749F6">
        <w:rPr>
          <w:spacing w:val="3"/>
          <w:sz w:val="24"/>
          <w:szCs w:val="24"/>
          <w:lang w:val="en-US"/>
        </w:rPr>
        <w:t xml:space="preserve">) that the development of a </w:t>
      </w:r>
      <w:r w:rsidRPr="002749F6">
        <w:rPr>
          <w:spacing w:val="-6"/>
          <w:sz w:val="24"/>
          <w:szCs w:val="24"/>
          <w:lang w:val="en-US"/>
        </w:rPr>
        <w:t>crack (</w:t>
      </w:r>
      <w:r w:rsidRPr="002749F6">
        <w:rPr>
          <w:spacing w:val="-6"/>
          <w:sz w:val="24"/>
          <w:szCs w:val="24"/>
        </w:rPr>
        <w:t>трещина</w:t>
      </w:r>
      <w:r w:rsidRPr="002749F6">
        <w:rPr>
          <w:spacing w:val="-6"/>
          <w:sz w:val="24"/>
          <w:szCs w:val="24"/>
          <w:lang w:val="en-US"/>
        </w:rPr>
        <w:t>) causes the so-called dual (</w:t>
      </w:r>
      <w:r w:rsidRPr="002749F6">
        <w:rPr>
          <w:spacing w:val="-6"/>
          <w:sz w:val="24"/>
          <w:szCs w:val="24"/>
        </w:rPr>
        <w:t>двойной</w:t>
      </w:r>
      <w:r w:rsidRPr="002749F6">
        <w:rPr>
          <w:spacing w:val="-6"/>
          <w:sz w:val="24"/>
          <w:szCs w:val="24"/>
          <w:lang w:val="en-US"/>
        </w:rPr>
        <w:t xml:space="preserve">) layer of </w:t>
      </w:r>
      <w:r w:rsidRPr="002749F6">
        <w:rPr>
          <w:spacing w:val="-3"/>
          <w:sz w:val="24"/>
          <w:szCs w:val="24"/>
          <w:lang w:val="en-US"/>
        </w:rPr>
        <w:t xml:space="preserve">charges to appear on the boundary of two bodies. One of the </w:t>
      </w:r>
      <w:r w:rsidRPr="002749F6">
        <w:rPr>
          <w:spacing w:val="-2"/>
          <w:sz w:val="24"/>
          <w:szCs w:val="24"/>
          <w:lang w:val="en-US"/>
        </w:rPr>
        <w:t>bodies retains (</w:t>
      </w:r>
      <w:r w:rsidRPr="002749F6">
        <w:rPr>
          <w:spacing w:val="-2"/>
          <w:sz w:val="24"/>
          <w:szCs w:val="24"/>
        </w:rPr>
        <w:t>сохранять</w:t>
      </w:r>
      <w:r w:rsidRPr="002749F6">
        <w:rPr>
          <w:spacing w:val="-2"/>
          <w:sz w:val="24"/>
          <w:szCs w:val="24"/>
          <w:lang w:val="en-US"/>
        </w:rPr>
        <w:t xml:space="preserve">) on its surface excessive electrons, </w:t>
      </w:r>
      <w:r w:rsidRPr="002749F6">
        <w:rPr>
          <w:spacing w:val="-3"/>
          <w:sz w:val="24"/>
          <w:szCs w:val="24"/>
          <w:lang w:val="en-US"/>
        </w:rPr>
        <w:t xml:space="preserve">taking them from its neighbors. A crack divides these layers, </w:t>
      </w:r>
      <w:r w:rsidRPr="002749F6">
        <w:rPr>
          <w:spacing w:val="-5"/>
          <w:sz w:val="24"/>
          <w:szCs w:val="24"/>
          <w:lang w:val="en-US"/>
        </w:rPr>
        <w:t xml:space="preserve">one layer becomes positively charged and the other becomes </w:t>
      </w:r>
      <w:r w:rsidRPr="002749F6">
        <w:rPr>
          <w:spacing w:val="1"/>
          <w:sz w:val="24"/>
          <w:szCs w:val="24"/>
          <w:lang w:val="en-US"/>
        </w:rPr>
        <w:t>negatively  charged.</w:t>
      </w:r>
    </w:p>
    <w:p w:rsidR="003967CB" w:rsidRPr="002749F6" w:rsidRDefault="003967CB" w:rsidP="003967CB">
      <w:pPr>
        <w:ind w:firstLine="708"/>
        <w:jc w:val="both"/>
        <w:rPr>
          <w:sz w:val="24"/>
          <w:szCs w:val="24"/>
          <w:lang w:val="en-US"/>
        </w:rPr>
      </w:pPr>
      <w:r w:rsidRPr="002749F6">
        <w:rPr>
          <w:spacing w:val="-3"/>
          <w:sz w:val="24"/>
          <w:szCs w:val="24"/>
          <w:lang w:val="en-US"/>
        </w:rPr>
        <w:t>Under conventional conditions this leads to a spark (</w:t>
      </w:r>
      <w:r w:rsidRPr="002749F6">
        <w:rPr>
          <w:spacing w:val="-3"/>
          <w:sz w:val="24"/>
          <w:szCs w:val="24"/>
        </w:rPr>
        <w:t>искро</w:t>
      </w:r>
      <w:r w:rsidRPr="002749F6">
        <w:rPr>
          <w:spacing w:val="-3"/>
          <w:sz w:val="24"/>
          <w:szCs w:val="24"/>
          <w:lang w:val="en-US"/>
        </w:rPr>
        <w:softHyphen/>
      </w:r>
      <w:r w:rsidRPr="002749F6">
        <w:rPr>
          <w:spacing w:val="-2"/>
          <w:sz w:val="24"/>
          <w:szCs w:val="24"/>
        </w:rPr>
        <w:t>вой</w:t>
      </w:r>
      <w:r w:rsidRPr="002749F6">
        <w:rPr>
          <w:spacing w:val="-2"/>
          <w:sz w:val="24"/>
          <w:szCs w:val="24"/>
          <w:lang w:val="en-US"/>
        </w:rPr>
        <w:t>) discharge and the surfaces preserve (</w:t>
      </w:r>
      <w:r w:rsidRPr="002749F6">
        <w:rPr>
          <w:spacing w:val="-2"/>
          <w:sz w:val="24"/>
          <w:szCs w:val="24"/>
        </w:rPr>
        <w:t>сохранять</w:t>
      </w:r>
      <w:r w:rsidRPr="002749F6">
        <w:rPr>
          <w:spacing w:val="-2"/>
          <w:sz w:val="24"/>
          <w:szCs w:val="24"/>
          <w:lang w:val="en-US"/>
        </w:rPr>
        <w:t xml:space="preserve">) only a </w:t>
      </w:r>
      <w:r w:rsidRPr="002749F6">
        <w:rPr>
          <w:spacing w:val="-1"/>
          <w:sz w:val="24"/>
          <w:szCs w:val="24"/>
          <w:lang w:val="en-US"/>
        </w:rPr>
        <w:t>part, and sometimes a very insignificant (</w:t>
      </w:r>
      <w:r w:rsidRPr="002749F6">
        <w:rPr>
          <w:spacing w:val="-1"/>
          <w:sz w:val="24"/>
          <w:szCs w:val="24"/>
        </w:rPr>
        <w:t>незначительный</w:t>
      </w:r>
      <w:r w:rsidRPr="002749F6">
        <w:rPr>
          <w:spacing w:val="-1"/>
          <w:sz w:val="24"/>
          <w:szCs w:val="24"/>
          <w:lang w:val="en-US"/>
        </w:rPr>
        <w:t xml:space="preserve">) </w:t>
      </w:r>
      <w:r w:rsidRPr="002749F6">
        <w:rPr>
          <w:sz w:val="24"/>
          <w:szCs w:val="24"/>
          <w:lang w:val="en-US"/>
        </w:rPr>
        <w:t xml:space="preserve">part, of its initial charge. However, in vacuum, which is known </w:t>
      </w:r>
      <w:r w:rsidRPr="002749F6">
        <w:rPr>
          <w:spacing w:val="-2"/>
          <w:sz w:val="24"/>
          <w:szCs w:val="24"/>
          <w:lang w:val="en-US"/>
        </w:rPr>
        <w:t xml:space="preserve">to be a good insulator, the discharge is rather improbable </w:t>
      </w:r>
      <w:r w:rsidRPr="002749F6">
        <w:rPr>
          <w:sz w:val="24"/>
          <w:szCs w:val="24"/>
          <w:lang w:val="en-US"/>
        </w:rPr>
        <w:t>(</w:t>
      </w:r>
      <w:r w:rsidRPr="002749F6">
        <w:rPr>
          <w:sz w:val="24"/>
          <w:szCs w:val="24"/>
        </w:rPr>
        <w:t>маловероятный</w:t>
      </w:r>
      <w:r w:rsidRPr="002749F6">
        <w:rPr>
          <w:sz w:val="24"/>
          <w:szCs w:val="24"/>
          <w:lang w:val="en-US"/>
        </w:rPr>
        <w:t xml:space="preserve">) and the negatively charged surface begins to </w:t>
      </w:r>
      <w:r w:rsidRPr="002749F6">
        <w:rPr>
          <w:spacing w:val="3"/>
          <w:sz w:val="24"/>
          <w:szCs w:val="24"/>
          <w:lang w:val="en-US"/>
        </w:rPr>
        <w:t>emit electrons. Sometimes, this lasts for dozens of minutes.</w:t>
      </w:r>
    </w:p>
    <w:p w:rsidR="003967CB" w:rsidRPr="002749F6" w:rsidRDefault="003967CB" w:rsidP="003967CB">
      <w:pPr>
        <w:ind w:firstLine="708"/>
        <w:jc w:val="both"/>
        <w:rPr>
          <w:sz w:val="24"/>
          <w:szCs w:val="24"/>
          <w:lang w:val="en-US"/>
        </w:rPr>
      </w:pPr>
      <w:r w:rsidRPr="002749F6">
        <w:rPr>
          <w:spacing w:val="-3"/>
          <w:sz w:val="24"/>
          <w:szCs w:val="24"/>
          <w:lang w:val="en-US"/>
        </w:rPr>
        <w:t xml:space="preserve">Studying this phenomenon in detail, the authors established </w:t>
      </w:r>
      <w:r w:rsidRPr="002749F6">
        <w:rPr>
          <w:spacing w:val="2"/>
          <w:sz w:val="24"/>
          <w:szCs w:val="24"/>
          <w:lang w:val="en-US"/>
        </w:rPr>
        <w:t>an interesting peculiarity (</w:t>
      </w:r>
      <w:r w:rsidRPr="002749F6">
        <w:rPr>
          <w:spacing w:val="2"/>
          <w:sz w:val="24"/>
          <w:szCs w:val="24"/>
        </w:rPr>
        <w:t>особенность</w:t>
      </w:r>
      <w:r w:rsidRPr="002749F6">
        <w:rPr>
          <w:spacing w:val="2"/>
          <w:sz w:val="24"/>
          <w:szCs w:val="24"/>
          <w:lang w:val="en-US"/>
        </w:rPr>
        <w:t>). With the appear</w:t>
      </w:r>
      <w:r w:rsidRPr="002749F6">
        <w:rPr>
          <w:spacing w:val="2"/>
          <w:sz w:val="24"/>
          <w:szCs w:val="24"/>
          <w:lang w:val="en-US"/>
        </w:rPr>
        <w:softHyphen/>
      </w:r>
      <w:r w:rsidRPr="002749F6">
        <w:rPr>
          <w:spacing w:val="-1"/>
          <w:sz w:val="24"/>
          <w:szCs w:val="24"/>
          <w:lang w:val="en-US"/>
        </w:rPr>
        <w:t>ance of a fracture the electrons, striking (</w:t>
      </w:r>
      <w:r w:rsidRPr="002749F6">
        <w:rPr>
          <w:spacing w:val="-1"/>
          <w:sz w:val="24"/>
          <w:szCs w:val="24"/>
        </w:rPr>
        <w:t>ударяться</w:t>
      </w:r>
      <w:r w:rsidRPr="002749F6">
        <w:rPr>
          <w:spacing w:val="-1"/>
          <w:sz w:val="24"/>
          <w:szCs w:val="24"/>
          <w:lang w:val="en-US"/>
        </w:rPr>
        <w:t xml:space="preserve">) at the </w:t>
      </w:r>
      <w:r w:rsidRPr="002749F6">
        <w:rPr>
          <w:sz w:val="24"/>
          <w:szCs w:val="24"/>
          <w:lang w:val="en-US"/>
        </w:rPr>
        <w:t>opposite surface of the initial crack, cause hard X-ray radia</w:t>
      </w:r>
      <w:r w:rsidRPr="002749F6">
        <w:rPr>
          <w:sz w:val="24"/>
          <w:szCs w:val="24"/>
          <w:lang w:val="en-US"/>
        </w:rPr>
        <w:softHyphen/>
      </w:r>
      <w:r w:rsidRPr="002749F6">
        <w:rPr>
          <w:spacing w:val="-5"/>
          <w:sz w:val="24"/>
          <w:szCs w:val="24"/>
          <w:lang w:val="en-US"/>
        </w:rPr>
        <w:t>tion which can be used to visualize (</w:t>
      </w:r>
      <w:r w:rsidRPr="002749F6">
        <w:rPr>
          <w:spacing w:val="-5"/>
          <w:sz w:val="24"/>
          <w:szCs w:val="24"/>
        </w:rPr>
        <w:t>сделать</w:t>
      </w:r>
      <w:r w:rsidRPr="002749F6">
        <w:rPr>
          <w:spacing w:val="-5"/>
          <w:sz w:val="24"/>
          <w:szCs w:val="24"/>
          <w:lang w:val="en-US"/>
        </w:rPr>
        <w:t xml:space="preserve"> </w:t>
      </w:r>
      <w:r w:rsidRPr="002749F6">
        <w:rPr>
          <w:spacing w:val="-5"/>
          <w:sz w:val="24"/>
          <w:szCs w:val="24"/>
        </w:rPr>
        <w:t>видимым</w:t>
      </w:r>
      <w:r w:rsidRPr="002749F6">
        <w:rPr>
          <w:spacing w:val="-5"/>
          <w:sz w:val="24"/>
          <w:szCs w:val="24"/>
          <w:lang w:val="en-US"/>
        </w:rPr>
        <w:t xml:space="preserve">) this </w:t>
      </w:r>
      <w:r w:rsidRPr="002749F6">
        <w:rPr>
          <w:spacing w:val="-7"/>
          <w:sz w:val="24"/>
          <w:szCs w:val="24"/>
          <w:lang w:val="en-US"/>
        </w:rPr>
        <w:t>phenomenon.</w:t>
      </w:r>
    </w:p>
    <w:p w:rsidR="003967CB" w:rsidRPr="002749F6" w:rsidRDefault="003967CB" w:rsidP="003967CB">
      <w:pPr>
        <w:jc w:val="both"/>
        <w:rPr>
          <w:b/>
          <w:sz w:val="24"/>
          <w:szCs w:val="24"/>
          <w:lang w:val="en-US"/>
        </w:rPr>
      </w:pPr>
    </w:p>
    <w:p w:rsidR="003967CB" w:rsidRDefault="003967CB" w:rsidP="003967CB">
      <w:pPr>
        <w:tabs>
          <w:tab w:val="num" w:pos="540"/>
          <w:tab w:val="left" w:pos="709"/>
        </w:tabs>
        <w:rPr>
          <w:b/>
          <w:sz w:val="24"/>
          <w:szCs w:val="24"/>
          <w:lang w:val="en-US"/>
        </w:rPr>
      </w:pPr>
      <w:r>
        <w:rPr>
          <w:b/>
          <w:sz w:val="24"/>
          <w:szCs w:val="24"/>
          <w:lang w:val="en-US"/>
        </w:rPr>
        <w:t xml:space="preserve">Individual Work. </w:t>
      </w:r>
      <w:r w:rsidRPr="00646474">
        <w:rPr>
          <w:sz w:val="24"/>
          <w:szCs w:val="24"/>
          <w:lang w:val="en-US"/>
        </w:rPr>
        <w:t xml:space="preserve">Make an image of fracture of electrons appearance. </w:t>
      </w:r>
      <w:r>
        <w:rPr>
          <w:sz w:val="24"/>
          <w:szCs w:val="24"/>
          <w:lang w:val="en-US"/>
        </w:rPr>
        <w:t xml:space="preserve">How do you understand it? </w:t>
      </w:r>
    </w:p>
    <w:p w:rsidR="003967CB" w:rsidRPr="003B459C" w:rsidRDefault="003967CB" w:rsidP="003967CB">
      <w:pPr>
        <w:tabs>
          <w:tab w:val="num" w:pos="540"/>
          <w:tab w:val="left" w:pos="709"/>
        </w:tabs>
        <w:rPr>
          <w:b/>
          <w:sz w:val="24"/>
          <w:szCs w:val="24"/>
          <w:lang w:val="en-US"/>
        </w:rPr>
      </w:pPr>
    </w:p>
    <w:p w:rsidR="003967CB" w:rsidRDefault="003967CB" w:rsidP="003967CB">
      <w:pPr>
        <w:tabs>
          <w:tab w:val="num" w:pos="540"/>
          <w:tab w:val="left" w:pos="709"/>
        </w:tabs>
        <w:rPr>
          <w:b/>
          <w:sz w:val="24"/>
          <w:szCs w:val="24"/>
          <w:lang w:val="en-US"/>
        </w:rPr>
      </w:pPr>
      <w:r w:rsidRPr="003B459C">
        <w:rPr>
          <w:b/>
          <w:sz w:val="24"/>
          <w:szCs w:val="24"/>
          <w:lang w:val="en-US"/>
        </w:rPr>
        <w:t>Lesson</w:t>
      </w:r>
      <w:r>
        <w:rPr>
          <w:b/>
          <w:sz w:val="24"/>
          <w:szCs w:val="24"/>
          <w:lang w:val="en-US"/>
        </w:rPr>
        <w:t xml:space="preserve"> 7</w:t>
      </w:r>
      <w:r w:rsidRPr="003B459C">
        <w:rPr>
          <w:b/>
          <w:sz w:val="24"/>
          <w:szCs w:val="24"/>
          <w:lang w:val="en-US"/>
        </w:rPr>
        <w:t xml:space="preserve">. The Transistor. </w:t>
      </w:r>
    </w:p>
    <w:p w:rsidR="003967CB" w:rsidRPr="003B459C" w:rsidRDefault="003967CB" w:rsidP="003967CB">
      <w:pPr>
        <w:tabs>
          <w:tab w:val="num" w:pos="540"/>
          <w:tab w:val="left" w:pos="709"/>
        </w:tabs>
        <w:rPr>
          <w:b/>
          <w:sz w:val="24"/>
          <w:szCs w:val="24"/>
          <w:lang w:val="en-US"/>
        </w:rPr>
      </w:pPr>
    </w:p>
    <w:p w:rsidR="003967CB" w:rsidRDefault="003967CB" w:rsidP="003967CB">
      <w:pPr>
        <w:tabs>
          <w:tab w:val="num" w:pos="540"/>
          <w:tab w:val="left" w:pos="709"/>
        </w:tabs>
        <w:jc w:val="center"/>
        <w:rPr>
          <w:b/>
          <w:sz w:val="24"/>
          <w:szCs w:val="24"/>
          <w:lang w:val="en-US"/>
        </w:rPr>
      </w:pPr>
      <w:r w:rsidRPr="003B459C">
        <w:rPr>
          <w:b/>
          <w:sz w:val="24"/>
          <w:szCs w:val="24"/>
          <w:lang w:val="en-US"/>
        </w:rPr>
        <w:t>The Transistor.</w:t>
      </w:r>
    </w:p>
    <w:p w:rsidR="003967CB" w:rsidRPr="00DD3AD9" w:rsidRDefault="003967CB" w:rsidP="003967CB">
      <w:pPr>
        <w:ind w:firstLine="708"/>
        <w:jc w:val="both"/>
        <w:rPr>
          <w:sz w:val="24"/>
          <w:szCs w:val="24"/>
          <w:lang w:val="en-US"/>
        </w:rPr>
      </w:pPr>
      <w:r w:rsidRPr="00DD3AD9">
        <w:rPr>
          <w:spacing w:val="-1"/>
          <w:sz w:val="24"/>
          <w:szCs w:val="24"/>
          <w:lang w:val="en-US"/>
        </w:rPr>
        <w:t>Scientific interest in semiconductors led to the develop</w:t>
      </w:r>
      <w:r w:rsidRPr="00DD3AD9">
        <w:rPr>
          <w:spacing w:val="-1"/>
          <w:sz w:val="24"/>
          <w:szCs w:val="24"/>
          <w:lang w:val="en-US"/>
        </w:rPr>
        <w:softHyphen/>
      </w:r>
      <w:r w:rsidRPr="00DD3AD9">
        <w:rPr>
          <w:sz w:val="24"/>
          <w:szCs w:val="24"/>
          <w:lang w:val="en-US"/>
        </w:rPr>
        <w:t xml:space="preserve">ment of the transistor. One advantage of the transistor is that </w:t>
      </w:r>
      <w:r w:rsidRPr="00DD3AD9">
        <w:rPr>
          <w:spacing w:val="-3"/>
          <w:sz w:val="24"/>
          <w:szCs w:val="24"/>
          <w:lang w:val="en-US"/>
        </w:rPr>
        <w:t xml:space="preserve">it is small and light, permitting miniaturization of electronic </w:t>
      </w:r>
      <w:r w:rsidRPr="00DD3AD9">
        <w:rPr>
          <w:spacing w:val="-4"/>
          <w:sz w:val="24"/>
          <w:szCs w:val="24"/>
          <w:lang w:val="en-US"/>
        </w:rPr>
        <w:t xml:space="preserve">equipment. The transistor operates with low voltages and uses </w:t>
      </w:r>
      <w:r w:rsidRPr="00DD3AD9">
        <w:rPr>
          <w:spacing w:val="19"/>
          <w:sz w:val="24"/>
          <w:szCs w:val="24"/>
          <w:lang w:val="en-US"/>
        </w:rPr>
        <w:t>little</w:t>
      </w:r>
      <w:r w:rsidRPr="00DD3AD9">
        <w:rPr>
          <w:sz w:val="24"/>
          <w:szCs w:val="24"/>
          <w:lang w:val="en-US"/>
        </w:rPr>
        <w:t xml:space="preserve"> </w:t>
      </w:r>
      <w:r w:rsidRPr="00DD3AD9">
        <w:rPr>
          <w:spacing w:val="-5"/>
          <w:sz w:val="24"/>
          <w:szCs w:val="24"/>
          <w:lang w:val="en-US"/>
        </w:rPr>
        <w:t>power. It does not require any warm up period and op</w:t>
      </w:r>
      <w:r w:rsidRPr="00DD3AD9">
        <w:rPr>
          <w:spacing w:val="-5"/>
          <w:sz w:val="24"/>
          <w:szCs w:val="24"/>
          <w:lang w:val="en-US"/>
        </w:rPr>
        <w:softHyphen/>
      </w:r>
      <w:r w:rsidRPr="00DD3AD9">
        <w:rPr>
          <w:spacing w:val="-3"/>
          <w:sz w:val="24"/>
          <w:szCs w:val="24"/>
          <w:lang w:val="en-US"/>
        </w:rPr>
        <w:t>erates as soon as power is applied. A transistor has fewer cir</w:t>
      </w:r>
      <w:r w:rsidRPr="00DD3AD9">
        <w:rPr>
          <w:spacing w:val="-3"/>
          <w:sz w:val="24"/>
          <w:szCs w:val="24"/>
          <w:lang w:val="en-US"/>
        </w:rPr>
        <w:softHyphen/>
      </w:r>
      <w:r w:rsidRPr="00DD3AD9">
        <w:rPr>
          <w:spacing w:val="-4"/>
          <w:sz w:val="24"/>
          <w:szCs w:val="24"/>
          <w:lang w:val="en-US"/>
        </w:rPr>
        <w:t>cuit connections. A disadvantage of transistors is their sensi</w:t>
      </w:r>
      <w:r w:rsidRPr="00DD3AD9">
        <w:rPr>
          <w:spacing w:val="-4"/>
          <w:sz w:val="24"/>
          <w:szCs w:val="24"/>
          <w:lang w:val="en-US"/>
        </w:rPr>
        <w:softHyphen/>
      </w:r>
      <w:r w:rsidRPr="00DD3AD9">
        <w:rPr>
          <w:sz w:val="24"/>
          <w:szCs w:val="24"/>
          <w:lang w:val="en-US"/>
        </w:rPr>
        <w:t xml:space="preserve">tivity to heat, but an advantage is that they do not generate </w:t>
      </w:r>
      <w:r w:rsidRPr="00DD3AD9">
        <w:rPr>
          <w:spacing w:val="2"/>
          <w:sz w:val="24"/>
          <w:szCs w:val="24"/>
          <w:lang w:val="en-US"/>
        </w:rPr>
        <w:t>much heat.</w:t>
      </w:r>
    </w:p>
    <w:p w:rsidR="003967CB" w:rsidRPr="00DD3AD9" w:rsidRDefault="003967CB" w:rsidP="003967CB">
      <w:pPr>
        <w:ind w:firstLine="708"/>
        <w:jc w:val="both"/>
        <w:rPr>
          <w:sz w:val="24"/>
          <w:szCs w:val="24"/>
          <w:lang w:val="en-US"/>
        </w:rPr>
      </w:pPr>
      <w:r w:rsidRPr="00DD3AD9">
        <w:rPr>
          <w:spacing w:val="-6"/>
          <w:sz w:val="24"/>
          <w:szCs w:val="24"/>
          <w:lang w:val="en-US"/>
        </w:rPr>
        <w:t xml:space="preserve">There are many types of transistors. These </w:t>
      </w:r>
      <w:r w:rsidRPr="00DD3AD9">
        <w:rPr>
          <w:i/>
          <w:iCs/>
          <w:spacing w:val="-6"/>
          <w:sz w:val="24"/>
          <w:szCs w:val="24"/>
          <w:lang w:val="en-US"/>
        </w:rPr>
        <w:t>(</w:t>
      </w:r>
      <w:r w:rsidRPr="00DD3AD9">
        <w:rPr>
          <w:i/>
          <w:iCs/>
          <w:spacing w:val="-6"/>
          <w:sz w:val="24"/>
          <w:szCs w:val="24"/>
        </w:rPr>
        <w:t>зд</w:t>
      </w:r>
      <w:r w:rsidRPr="00DD3AD9">
        <w:rPr>
          <w:i/>
          <w:iCs/>
          <w:spacing w:val="-6"/>
          <w:sz w:val="24"/>
          <w:szCs w:val="24"/>
          <w:lang w:val="en-US"/>
        </w:rPr>
        <w:t xml:space="preserve">. </w:t>
      </w:r>
      <w:r w:rsidRPr="00DD3AD9">
        <w:rPr>
          <w:spacing w:val="-6"/>
          <w:sz w:val="24"/>
          <w:szCs w:val="24"/>
        </w:rPr>
        <w:t>они</w:t>
      </w:r>
      <w:r w:rsidRPr="00DD3AD9">
        <w:rPr>
          <w:spacing w:val="-6"/>
          <w:sz w:val="24"/>
          <w:szCs w:val="24"/>
          <w:lang w:val="en-US"/>
        </w:rPr>
        <w:t xml:space="preserve">) may be </w:t>
      </w:r>
      <w:r w:rsidRPr="00DD3AD9">
        <w:rPr>
          <w:spacing w:val="-4"/>
          <w:sz w:val="24"/>
          <w:szCs w:val="24"/>
          <w:lang w:val="en-US"/>
        </w:rPr>
        <w:t>classified according to the basic material from which they are formed. In this category we find germanium and silicon tran</w:t>
      </w:r>
      <w:r w:rsidRPr="00DD3AD9">
        <w:rPr>
          <w:spacing w:val="-4"/>
          <w:sz w:val="24"/>
          <w:szCs w:val="24"/>
          <w:lang w:val="en-US"/>
        </w:rPr>
        <w:softHyphen/>
      </w:r>
      <w:r w:rsidRPr="00DD3AD9">
        <w:rPr>
          <w:spacing w:val="-2"/>
          <w:sz w:val="24"/>
          <w:szCs w:val="24"/>
          <w:lang w:val="en-US"/>
        </w:rPr>
        <w:t xml:space="preserve">sistors. Most transistors are now made of silicon. Transistors </w:t>
      </w:r>
      <w:r>
        <w:rPr>
          <w:spacing w:val="-4"/>
          <w:sz w:val="24"/>
          <w:szCs w:val="24"/>
          <w:lang w:val="en-US"/>
        </w:rPr>
        <w:t>may be classified also accord</w:t>
      </w:r>
      <w:r w:rsidRPr="00DD3AD9">
        <w:rPr>
          <w:spacing w:val="-4"/>
          <w:sz w:val="24"/>
          <w:szCs w:val="24"/>
          <w:lang w:val="en-US"/>
        </w:rPr>
        <w:t xml:space="preserve">ing to the process by which they </w:t>
      </w:r>
      <w:r w:rsidRPr="00DD3AD9">
        <w:rPr>
          <w:spacing w:val="-3"/>
          <w:sz w:val="24"/>
          <w:szCs w:val="24"/>
          <w:lang w:val="en-US"/>
        </w:rPr>
        <w:t>are constructed. Here we find various types of junction tran</w:t>
      </w:r>
      <w:r w:rsidRPr="00DD3AD9">
        <w:rPr>
          <w:spacing w:val="-3"/>
          <w:sz w:val="24"/>
          <w:szCs w:val="24"/>
          <w:lang w:val="en-US"/>
        </w:rPr>
        <w:softHyphen/>
      </w:r>
      <w:r w:rsidRPr="00DD3AD9">
        <w:rPr>
          <w:spacing w:val="3"/>
          <w:sz w:val="24"/>
          <w:szCs w:val="24"/>
          <w:lang w:val="en-US"/>
        </w:rPr>
        <w:t>sistors and point-contact transistors.</w:t>
      </w:r>
    </w:p>
    <w:p w:rsidR="003967CB" w:rsidRPr="00DD3AD9" w:rsidRDefault="003967CB" w:rsidP="003967CB">
      <w:pPr>
        <w:ind w:firstLine="708"/>
        <w:jc w:val="both"/>
        <w:rPr>
          <w:sz w:val="24"/>
          <w:szCs w:val="24"/>
          <w:lang w:val="en-US"/>
        </w:rPr>
      </w:pPr>
      <w:r w:rsidRPr="00DD3AD9">
        <w:rPr>
          <w:sz w:val="24"/>
          <w:szCs w:val="24"/>
          <w:lang w:val="en-US"/>
        </w:rPr>
        <w:t>Transistors may also be classified according to the num</w:t>
      </w:r>
      <w:r w:rsidRPr="00DD3AD9">
        <w:rPr>
          <w:sz w:val="24"/>
          <w:szCs w:val="24"/>
          <w:lang w:val="en-US"/>
        </w:rPr>
        <w:softHyphen/>
      </w:r>
      <w:r w:rsidRPr="00DD3AD9">
        <w:rPr>
          <w:spacing w:val="-4"/>
          <w:sz w:val="24"/>
          <w:szCs w:val="24"/>
          <w:lang w:val="en-US"/>
        </w:rPr>
        <w:t xml:space="preserve">ber of elements. Thus there are the triode, or three-element </w:t>
      </w:r>
      <w:r w:rsidRPr="00DD3AD9">
        <w:rPr>
          <w:spacing w:val="1"/>
          <w:sz w:val="24"/>
          <w:szCs w:val="24"/>
          <w:lang w:val="en-US"/>
        </w:rPr>
        <w:t xml:space="preserve">transistor, and the tetrode, or four-element transistor. They </w:t>
      </w:r>
      <w:r w:rsidRPr="00DD3AD9">
        <w:rPr>
          <w:spacing w:val="-3"/>
          <w:sz w:val="24"/>
          <w:szCs w:val="24"/>
          <w:lang w:val="en-US"/>
        </w:rPr>
        <w:t xml:space="preserve">may also be classified according to their ability to dissipate </w:t>
      </w:r>
      <w:r w:rsidRPr="00DD3AD9">
        <w:rPr>
          <w:spacing w:val="-7"/>
          <w:sz w:val="24"/>
          <w:szCs w:val="24"/>
          <w:lang w:val="en-US"/>
        </w:rPr>
        <w:t>(</w:t>
      </w:r>
      <w:r w:rsidRPr="00DD3AD9">
        <w:rPr>
          <w:spacing w:val="-7"/>
          <w:sz w:val="24"/>
          <w:szCs w:val="24"/>
        </w:rPr>
        <w:t>рассеивать</w:t>
      </w:r>
      <w:r w:rsidRPr="00DD3AD9">
        <w:rPr>
          <w:spacing w:val="-7"/>
          <w:sz w:val="24"/>
          <w:szCs w:val="24"/>
          <w:lang w:val="en-US"/>
        </w:rPr>
        <w:t>) power. Here we find a wide range from the low-</w:t>
      </w:r>
      <w:r w:rsidRPr="00DD3AD9">
        <w:rPr>
          <w:spacing w:val="-5"/>
          <w:sz w:val="24"/>
          <w:szCs w:val="24"/>
          <w:lang w:val="en-US"/>
        </w:rPr>
        <w:t xml:space="preserve">power (less than 50 mW) to the high-power (2 W and higher) </w:t>
      </w:r>
      <w:r w:rsidRPr="00DD3AD9">
        <w:rPr>
          <w:spacing w:val="-1"/>
          <w:sz w:val="24"/>
          <w:szCs w:val="24"/>
          <w:lang w:val="en-US"/>
        </w:rPr>
        <w:t>type.</w:t>
      </w:r>
    </w:p>
    <w:p w:rsidR="003967CB" w:rsidRPr="00DD3AD9" w:rsidRDefault="003967CB" w:rsidP="003967CB">
      <w:pPr>
        <w:ind w:firstLine="708"/>
        <w:jc w:val="both"/>
        <w:rPr>
          <w:sz w:val="24"/>
          <w:szCs w:val="24"/>
          <w:lang w:val="en-US"/>
        </w:rPr>
      </w:pPr>
      <w:r w:rsidRPr="00DD3AD9">
        <w:rPr>
          <w:spacing w:val="-5"/>
          <w:sz w:val="24"/>
          <w:szCs w:val="24"/>
          <w:lang w:val="en-US"/>
        </w:rPr>
        <w:t xml:space="preserve">Transistors come in different shapes and sizes. There are </w:t>
      </w:r>
      <w:r w:rsidRPr="00DD3AD9">
        <w:rPr>
          <w:spacing w:val="2"/>
          <w:sz w:val="24"/>
          <w:szCs w:val="24"/>
          <w:lang w:val="en-US"/>
        </w:rPr>
        <w:t xml:space="preserve">variations also in the manner of mounting the transistor in </w:t>
      </w:r>
      <w:r w:rsidRPr="00DD3AD9">
        <w:rPr>
          <w:spacing w:val="3"/>
          <w:sz w:val="24"/>
          <w:szCs w:val="24"/>
          <w:lang w:val="en-US"/>
        </w:rPr>
        <w:t>the circuit.</w:t>
      </w:r>
    </w:p>
    <w:p w:rsidR="003967CB" w:rsidRDefault="003967CB" w:rsidP="003967CB">
      <w:pPr>
        <w:tabs>
          <w:tab w:val="num" w:pos="540"/>
          <w:tab w:val="left" w:pos="709"/>
        </w:tabs>
        <w:jc w:val="both"/>
        <w:rPr>
          <w:b/>
          <w:sz w:val="24"/>
          <w:szCs w:val="24"/>
          <w:lang w:val="en-US"/>
        </w:rPr>
      </w:pPr>
    </w:p>
    <w:p w:rsidR="003967CB" w:rsidRDefault="003967CB" w:rsidP="003967CB">
      <w:pPr>
        <w:tabs>
          <w:tab w:val="num" w:pos="540"/>
          <w:tab w:val="left" w:pos="709"/>
        </w:tabs>
        <w:jc w:val="both"/>
        <w:rPr>
          <w:b/>
          <w:sz w:val="24"/>
          <w:szCs w:val="24"/>
          <w:lang w:val="en-US"/>
        </w:rPr>
      </w:pPr>
      <w:r>
        <w:rPr>
          <w:b/>
          <w:noProof/>
          <w:sz w:val="24"/>
          <w:szCs w:val="24"/>
          <w:lang w:eastAsia="ru-RU"/>
        </w:rPr>
        <w:drawing>
          <wp:inline distT="0" distB="0" distL="0" distR="0">
            <wp:extent cx="1573530" cy="1424940"/>
            <wp:effectExtent l="0" t="0" r="0" b="0"/>
            <wp:docPr id="39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7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73530" cy="1424940"/>
                    </a:xfrm>
                    <a:prstGeom prst="rect">
                      <a:avLst/>
                    </a:prstGeom>
                    <a:noFill/>
                    <a:ln>
                      <a:noFill/>
                    </a:ln>
                  </pic:spPr>
                </pic:pic>
              </a:graphicData>
            </a:graphic>
          </wp:inline>
        </w:drawing>
      </w:r>
      <w:r>
        <w:rPr>
          <w:b/>
          <w:sz w:val="24"/>
          <w:szCs w:val="24"/>
          <w:lang w:val="en-US"/>
        </w:rPr>
        <w:tab/>
        <w:t xml:space="preserve">Individual work. </w:t>
      </w:r>
      <w:r>
        <w:rPr>
          <w:sz w:val="24"/>
          <w:szCs w:val="24"/>
          <w:lang w:val="en-US"/>
        </w:rPr>
        <w:t xml:space="preserve">Write a story about first working transistor. </w:t>
      </w:r>
      <w:r>
        <w:rPr>
          <w:b/>
          <w:sz w:val="24"/>
          <w:szCs w:val="24"/>
          <w:lang w:val="en-US"/>
        </w:rPr>
        <w:t xml:space="preserve"> </w:t>
      </w:r>
    </w:p>
    <w:p w:rsidR="003967CB" w:rsidRPr="003B459C" w:rsidRDefault="003967CB" w:rsidP="003967CB">
      <w:pPr>
        <w:tabs>
          <w:tab w:val="left" w:pos="3064"/>
        </w:tabs>
        <w:rPr>
          <w:b/>
          <w:sz w:val="24"/>
          <w:szCs w:val="24"/>
          <w:lang w:val="en-US"/>
        </w:rPr>
      </w:pPr>
    </w:p>
    <w:p w:rsidR="003967CB" w:rsidRPr="003B459C" w:rsidRDefault="003967CB" w:rsidP="003967CB">
      <w:pPr>
        <w:tabs>
          <w:tab w:val="left" w:pos="3064"/>
        </w:tabs>
        <w:jc w:val="center"/>
        <w:rPr>
          <w:b/>
          <w:sz w:val="24"/>
          <w:szCs w:val="24"/>
          <w:lang w:val="en-US"/>
        </w:rPr>
      </w:pPr>
      <w:r w:rsidRPr="003B459C">
        <w:rPr>
          <w:b/>
          <w:sz w:val="24"/>
          <w:szCs w:val="24"/>
        </w:rPr>
        <w:t>Модуль</w:t>
      </w:r>
      <w:r w:rsidRPr="003B459C">
        <w:rPr>
          <w:b/>
          <w:sz w:val="24"/>
          <w:szCs w:val="24"/>
          <w:lang w:val="en-US"/>
        </w:rPr>
        <w:t xml:space="preserve"> 4.</w:t>
      </w: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8</w:t>
      </w:r>
      <w:r w:rsidRPr="003B459C">
        <w:rPr>
          <w:b/>
          <w:sz w:val="24"/>
          <w:szCs w:val="24"/>
          <w:lang w:val="en-US"/>
        </w:rPr>
        <w:t>. Of Interest: Reflector-Satellites.</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Of Interest: Reflector-Satellites.</w:t>
      </w:r>
    </w:p>
    <w:p w:rsidR="003967CB" w:rsidRPr="006839BF" w:rsidRDefault="003967CB" w:rsidP="003967CB">
      <w:pPr>
        <w:ind w:firstLine="708"/>
        <w:jc w:val="both"/>
        <w:rPr>
          <w:sz w:val="24"/>
          <w:szCs w:val="24"/>
          <w:lang w:val="en-US"/>
        </w:rPr>
      </w:pPr>
      <w:r w:rsidRPr="006839BF">
        <w:rPr>
          <w:sz w:val="24"/>
          <w:szCs w:val="24"/>
          <w:lang w:val="en-US"/>
        </w:rPr>
        <w:lastRenderedPageBreak/>
        <w:t>Model space reflectors casting (</w:t>
      </w:r>
      <w:r w:rsidRPr="006839BF">
        <w:rPr>
          <w:sz w:val="24"/>
          <w:szCs w:val="24"/>
        </w:rPr>
        <w:t>отбрасывать</w:t>
      </w:r>
      <w:r w:rsidRPr="006839BF">
        <w:rPr>
          <w:sz w:val="24"/>
          <w:szCs w:val="24"/>
          <w:lang w:val="en-US"/>
        </w:rPr>
        <w:t>) solar  (</w:t>
      </w:r>
      <w:r w:rsidRPr="006839BF">
        <w:rPr>
          <w:sz w:val="24"/>
          <w:szCs w:val="24"/>
        </w:rPr>
        <w:t>сол</w:t>
      </w:r>
      <w:r w:rsidRPr="006839BF">
        <w:rPr>
          <w:sz w:val="24"/>
          <w:szCs w:val="24"/>
          <w:lang w:val="en-US"/>
        </w:rPr>
        <w:softHyphen/>
      </w:r>
      <w:r w:rsidRPr="006839BF">
        <w:rPr>
          <w:sz w:val="24"/>
          <w:szCs w:val="24"/>
        </w:rPr>
        <w:t>нечный</w:t>
      </w:r>
      <w:r w:rsidRPr="006839BF">
        <w:rPr>
          <w:sz w:val="24"/>
          <w:szCs w:val="24"/>
          <w:lang w:val="en-US"/>
        </w:rPr>
        <w:t xml:space="preserve">) light on our planet may be developed in the near </w:t>
      </w:r>
      <w:r w:rsidRPr="006839BF">
        <w:rPr>
          <w:spacing w:val="4"/>
          <w:sz w:val="24"/>
          <w:szCs w:val="24"/>
          <w:lang w:val="en-US"/>
        </w:rPr>
        <w:t>future. One sunbeam will be sufficient to illuminate (</w:t>
      </w:r>
      <w:r w:rsidRPr="006839BF">
        <w:rPr>
          <w:spacing w:val="4"/>
          <w:sz w:val="24"/>
          <w:szCs w:val="24"/>
        </w:rPr>
        <w:t>осве</w:t>
      </w:r>
      <w:r w:rsidRPr="006839BF">
        <w:rPr>
          <w:spacing w:val="4"/>
          <w:sz w:val="24"/>
          <w:szCs w:val="24"/>
          <w:lang w:val="en-US"/>
        </w:rPr>
        <w:softHyphen/>
      </w:r>
      <w:r w:rsidRPr="006839BF">
        <w:rPr>
          <w:spacing w:val="-2"/>
          <w:sz w:val="24"/>
          <w:szCs w:val="24"/>
        </w:rPr>
        <w:t>щать</w:t>
      </w:r>
      <w:r w:rsidRPr="006839BF">
        <w:rPr>
          <w:spacing w:val="-2"/>
          <w:sz w:val="24"/>
          <w:szCs w:val="24"/>
          <w:lang w:val="en-US"/>
        </w:rPr>
        <w:t>) one or more large districts (</w:t>
      </w:r>
      <w:r w:rsidRPr="006839BF">
        <w:rPr>
          <w:spacing w:val="-2"/>
          <w:sz w:val="24"/>
          <w:szCs w:val="24"/>
        </w:rPr>
        <w:t>район</w:t>
      </w:r>
      <w:r w:rsidRPr="006839BF">
        <w:rPr>
          <w:spacing w:val="-2"/>
          <w:sz w:val="24"/>
          <w:szCs w:val="24"/>
          <w:lang w:val="en-US"/>
        </w:rPr>
        <w:t xml:space="preserve">) situated in different </w:t>
      </w:r>
      <w:r w:rsidRPr="006839BF">
        <w:rPr>
          <w:spacing w:val="-1"/>
          <w:sz w:val="24"/>
          <w:szCs w:val="24"/>
          <w:lang w:val="en-US"/>
        </w:rPr>
        <w:t>time zones.</w:t>
      </w:r>
    </w:p>
    <w:p w:rsidR="003967CB" w:rsidRPr="006839BF" w:rsidRDefault="003967CB" w:rsidP="003967CB">
      <w:pPr>
        <w:ind w:firstLine="708"/>
        <w:jc w:val="both"/>
        <w:rPr>
          <w:sz w:val="24"/>
          <w:szCs w:val="24"/>
          <w:lang w:val="en-US"/>
        </w:rPr>
      </w:pPr>
      <w:r w:rsidRPr="006839BF">
        <w:rPr>
          <w:spacing w:val="-1"/>
          <w:sz w:val="24"/>
          <w:szCs w:val="24"/>
          <w:lang w:val="en-US"/>
        </w:rPr>
        <w:t xml:space="preserve">Researchers have developed a general design for such </w:t>
      </w:r>
      <w:r w:rsidRPr="006839BF">
        <w:rPr>
          <w:spacing w:val="-4"/>
          <w:sz w:val="24"/>
          <w:szCs w:val="24"/>
          <w:lang w:val="en-US"/>
        </w:rPr>
        <w:t xml:space="preserve">systems. At present an experimental project involving a reflector-satellite having a mass of 20 kg and 110square metres </w:t>
      </w:r>
      <w:r w:rsidRPr="006839BF">
        <w:rPr>
          <w:spacing w:val="-3"/>
          <w:sz w:val="24"/>
          <w:szCs w:val="24"/>
          <w:lang w:val="en-US"/>
        </w:rPr>
        <w:t xml:space="preserve">of working surface is being set up at the Moscow Aviation </w:t>
      </w:r>
      <w:r w:rsidRPr="006839BF">
        <w:rPr>
          <w:spacing w:val="2"/>
          <w:sz w:val="24"/>
          <w:szCs w:val="24"/>
          <w:lang w:val="en-US"/>
        </w:rPr>
        <w:t>Institute.</w:t>
      </w:r>
    </w:p>
    <w:p w:rsidR="003967CB" w:rsidRPr="006839BF" w:rsidRDefault="003967CB" w:rsidP="003967CB">
      <w:pPr>
        <w:ind w:firstLine="708"/>
        <w:jc w:val="both"/>
        <w:rPr>
          <w:sz w:val="24"/>
          <w:szCs w:val="24"/>
          <w:lang w:val="en-US"/>
        </w:rPr>
      </w:pPr>
      <w:r w:rsidRPr="006839BF">
        <w:rPr>
          <w:spacing w:val="4"/>
          <w:sz w:val="24"/>
          <w:szCs w:val="24"/>
          <w:lang w:val="en-US"/>
        </w:rPr>
        <w:t>The aim (</w:t>
      </w:r>
      <w:r w:rsidRPr="006839BF">
        <w:rPr>
          <w:spacing w:val="4"/>
          <w:sz w:val="24"/>
          <w:szCs w:val="24"/>
        </w:rPr>
        <w:t>цель</w:t>
      </w:r>
      <w:r w:rsidRPr="006839BF">
        <w:rPr>
          <w:spacing w:val="4"/>
          <w:sz w:val="24"/>
          <w:szCs w:val="24"/>
          <w:lang w:val="en-US"/>
        </w:rPr>
        <w:t xml:space="preserve">) of the experiment is above all, to check </w:t>
      </w:r>
      <w:r w:rsidRPr="006839BF">
        <w:rPr>
          <w:spacing w:val="6"/>
          <w:sz w:val="24"/>
          <w:szCs w:val="24"/>
          <w:lang w:val="en-US"/>
        </w:rPr>
        <w:t>various technical approaches (</w:t>
      </w:r>
      <w:r w:rsidRPr="006839BF">
        <w:rPr>
          <w:spacing w:val="6"/>
          <w:sz w:val="24"/>
          <w:szCs w:val="24"/>
        </w:rPr>
        <w:t>подход</w:t>
      </w:r>
      <w:r w:rsidRPr="006839BF">
        <w:rPr>
          <w:spacing w:val="6"/>
          <w:sz w:val="24"/>
          <w:szCs w:val="24"/>
          <w:lang w:val="en-US"/>
        </w:rPr>
        <w:t xml:space="preserve">, </w:t>
      </w:r>
      <w:r w:rsidRPr="006839BF">
        <w:rPr>
          <w:spacing w:val="6"/>
          <w:sz w:val="24"/>
          <w:szCs w:val="24"/>
        </w:rPr>
        <w:t>путь</w:t>
      </w:r>
      <w:r w:rsidRPr="006839BF">
        <w:rPr>
          <w:spacing w:val="6"/>
          <w:sz w:val="24"/>
          <w:szCs w:val="24"/>
          <w:lang w:val="en-US"/>
        </w:rPr>
        <w:t>) to the construc</w:t>
      </w:r>
      <w:r w:rsidRPr="006839BF">
        <w:rPr>
          <w:spacing w:val="6"/>
          <w:sz w:val="24"/>
          <w:szCs w:val="24"/>
          <w:lang w:val="en-US"/>
        </w:rPr>
        <w:softHyphen/>
      </w:r>
      <w:r w:rsidRPr="006839BF">
        <w:rPr>
          <w:spacing w:val="10"/>
          <w:sz w:val="24"/>
          <w:szCs w:val="24"/>
          <w:lang w:val="en-US"/>
        </w:rPr>
        <w:t>tion of the reflector of the future.</w:t>
      </w:r>
    </w:p>
    <w:p w:rsidR="003967CB" w:rsidRPr="006839BF" w:rsidRDefault="003967CB" w:rsidP="003967CB">
      <w:pPr>
        <w:ind w:firstLine="708"/>
        <w:jc w:val="both"/>
        <w:rPr>
          <w:sz w:val="24"/>
          <w:szCs w:val="24"/>
          <w:lang w:val="en-US"/>
        </w:rPr>
      </w:pPr>
      <w:r w:rsidRPr="006839BF">
        <w:rPr>
          <w:spacing w:val="4"/>
          <w:sz w:val="24"/>
          <w:szCs w:val="24"/>
          <w:lang w:val="en-US"/>
        </w:rPr>
        <w:t>The use of reflector-satellite to prolong (</w:t>
      </w:r>
      <w:r w:rsidRPr="006839BF">
        <w:rPr>
          <w:spacing w:val="4"/>
          <w:sz w:val="24"/>
          <w:szCs w:val="24"/>
        </w:rPr>
        <w:t>продлевать</w:t>
      </w:r>
      <w:r w:rsidRPr="006839BF">
        <w:rPr>
          <w:spacing w:val="4"/>
          <w:sz w:val="24"/>
          <w:szCs w:val="24"/>
          <w:lang w:val="en-US"/>
        </w:rPr>
        <w:t>) day</w:t>
      </w:r>
      <w:r w:rsidRPr="006839BF">
        <w:rPr>
          <w:spacing w:val="4"/>
          <w:sz w:val="24"/>
          <w:szCs w:val="24"/>
          <w:lang w:val="en-US"/>
        </w:rPr>
        <w:softHyphen/>
      </w:r>
      <w:r w:rsidRPr="006839BF">
        <w:rPr>
          <w:spacing w:val="2"/>
          <w:sz w:val="24"/>
          <w:szCs w:val="24"/>
          <w:lang w:val="en-US"/>
        </w:rPr>
        <w:t>light by several hours in big cities will ensure (</w:t>
      </w:r>
      <w:r w:rsidRPr="006839BF">
        <w:rPr>
          <w:spacing w:val="2"/>
          <w:sz w:val="24"/>
          <w:szCs w:val="24"/>
        </w:rPr>
        <w:t>обеспечивать</w:t>
      </w:r>
      <w:r w:rsidRPr="006839BF">
        <w:rPr>
          <w:spacing w:val="2"/>
          <w:sz w:val="24"/>
          <w:szCs w:val="24"/>
          <w:lang w:val="en-US"/>
        </w:rPr>
        <w:t xml:space="preserve">) </w:t>
      </w:r>
      <w:r w:rsidRPr="006839BF">
        <w:rPr>
          <w:spacing w:val="7"/>
          <w:sz w:val="24"/>
          <w:szCs w:val="24"/>
          <w:lang w:val="en-US"/>
        </w:rPr>
        <w:t xml:space="preserve">high-quality illumination for streets, transport arteries, and </w:t>
      </w:r>
      <w:r w:rsidRPr="006839BF">
        <w:rPr>
          <w:spacing w:val="4"/>
          <w:sz w:val="24"/>
          <w:szCs w:val="24"/>
          <w:lang w:val="en-US"/>
        </w:rPr>
        <w:t>construction sites (</w:t>
      </w:r>
      <w:r w:rsidRPr="006839BF">
        <w:rPr>
          <w:spacing w:val="4"/>
          <w:sz w:val="24"/>
          <w:szCs w:val="24"/>
        </w:rPr>
        <w:t>строительная</w:t>
      </w:r>
      <w:r w:rsidRPr="006839BF">
        <w:rPr>
          <w:spacing w:val="4"/>
          <w:sz w:val="24"/>
          <w:szCs w:val="24"/>
          <w:lang w:val="en-US"/>
        </w:rPr>
        <w:t xml:space="preserve"> </w:t>
      </w:r>
      <w:r w:rsidRPr="006839BF">
        <w:rPr>
          <w:spacing w:val="4"/>
          <w:sz w:val="24"/>
          <w:szCs w:val="24"/>
        </w:rPr>
        <w:t>площадка</w:t>
      </w:r>
      <w:r w:rsidRPr="006839BF">
        <w:rPr>
          <w:spacing w:val="4"/>
          <w:sz w:val="24"/>
          <w:szCs w:val="24"/>
          <w:lang w:val="en-US"/>
        </w:rPr>
        <w:t xml:space="preserve">). This system will </w:t>
      </w:r>
      <w:r w:rsidRPr="006839BF">
        <w:rPr>
          <w:spacing w:val="9"/>
          <w:sz w:val="24"/>
          <w:szCs w:val="24"/>
          <w:lang w:val="en-US"/>
        </w:rPr>
        <w:t>also prove economically profitable (</w:t>
      </w:r>
      <w:r w:rsidRPr="006839BF">
        <w:rPr>
          <w:spacing w:val="9"/>
          <w:sz w:val="24"/>
          <w:szCs w:val="24"/>
        </w:rPr>
        <w:t>выгодный</w:t>
      </w:r>
      <w:r w:rsidRPr="006839BF">
        <w:rPr>
          <w:spacing w:val="9"/>
          <w:sz w:val="24"/>
          <w:szCs w:val="24"/>
          <w:lang w:val="en-US"/>
        </w:rPr>
        <w:t>).</w:t>
      </w:r>
    </w:p>
    <w:p w:rsidR="003967CB" w:rsidRPr="006839BF" w:rsidRDefault="003967CB" w:rsidP="003967CB">
      <w:pPr>
        <w:ind w:firstLine="708"/>
        <w:jc w:val="both"/>
        <w:rPr>
          <w:sz w:val="24"/>
          <w:szCs w:val="24"/>
          <w:lang w:val="en-US"/>
        </w:rPr>
      </w:pPr>
      <w:r w:rsidRPr="006839BF">
        <w:rPr>
          <w:spacing w:val="3"/>
          <w:sz w:val="24"/>
          <w:szCs w:val="24"/>
          <w:lang w:val="en-US"/>
        </w:rPr>
        <w:t>Another possible use for such systems will be the illumina</w:t>
      </w:r>
      <w:r w:rsidRPr="006839BF">
        <w:rPr>
          <w:spacing w:val="3"/>
          <w:sz w:val="24"/>
          <w:szCs w:val="24"/>
          <w:lang w:val="en-US"/>
        </w:rPr>
        <w:softHyphen/>
      </w:r>
      <w:r w:rsidRPr="006839BF">
        <w:rPr>
          <w:spacing w:val="10"/>
          <w:sz w:val="24"/>
          <w:szCs w:val="24"/>
          <w:lang w:val="en-US"/>
        </w:rPr>
        <w:t xml:space="preserve">tion of night-work sites as well as the illumination of fields </w:t>
      </w:r>
      <w:r w:rsidRPr="006839BF">
        <w:rPr>
          <w:spacing w:val="14"/>
          <w:sz w:val="24"/>
          <w:szCs w:val="24"/>
          <w:lang w:val="en-US"/>
        </w:rPr>
        <w:t>to combat night frosts.</w:t>
      </w:r>
    </w:p>
    <w:p w:rsidR="003967CB" w:rsidRPr="006839BF" w:rsidRDefault="003967CB" w:rsidP="003967CB">
      <w:pPr>
        <w:ind w:firstLine="708"/>
        <w:jc w:val="both"/>
        <w:rPr>
          <w:sz w:val="24"/>
          <w:szCs w:val="24"/>
          <w:lang w:val="en-US"/>
        </w:rPr>
      </w:pPr>
      <w:r w:rsidRPr="006839BF">
        <w:rPr>
          <w:spacing w:val="5"/>
          <w:sz w:val="24"/>
          <w:szCs w:val="24"/>
          <w:lang w:val="en-US"/>
        </w:rPr>
        <w:t>The ecological consequences of the use of space reflectors are being studied and recommendations worked out (</w:t>
      </w:r>
      <w:r w:rsidRPr="006839BF">
        <w:rPr>
          <w:spacing w:val="5"/>
          <w:sz w:val="24"/>
          <w:szCs w:val="24"/>
        </w:rPr>
        <w:t>разра</w:t>
      </w:r>
      <w:r w:rsidRPr="006839BF">
        <w:rPr>
          <w:spacing w:val="5"/>
          <w:sz w:val="24"/>
          <w:szCs w:val="24"/>
          <w:lang w:val="en-US"/>
        </w:rPr>
        <w:softHyphen/>
      </w:r>
      <w:r w:rsidRPr="006839BF">
        <w:rPr>
          <w:spacing w:val="13"/>
          <w:sz w:val="24"/>
          <w:szCs w:val="24"/>
        </w:rPr>
        <w:t>батывать</w:t>
      </w:r>
      <w:r w:rsidRPr="006839BF">
        <w:rPr>
          <w:spacing w:val="13"/>
          <w:sz w:val="24"/>
          <w:szCs w:val="24"/>
          <w:lang w:val="en-US"/>
        </w:rPr>
        <w:t xml:space="preserve">) for the rational utilization of such systems in </w:t>
      </w:r>
      <w:r w:rsidRPr="006839BF">
        <w:rPr>
          <w:spacing w:val="12"/>
          <w:sz w:val="24"/>
          <w:szCs w:val="24"/>
          <w:lang w:val="en-US"/>
        </w:rPr>
        <w:t>order to benefit the environment.</w:t>
      </w:r>
    </w:p>
    <w:p w:rsidR="003967CB" w:rsidRDefault="003967CB" w:rsidP="003967CB">
      <w:pPr>
        <w:jc w:val="center"/>
        <w:rPr>
          <w:b/>
          <w:sz w:val="24"/>
          <w:szCs w:val="24"/>
          <w:lang w:val="en-US"/>
        </w:rPr>
      </w:pPr>
    </w:p>
    <w:p w:rsidR="003967CB" w:rsidRDefault="003967CB" w:rsidP="003967CB">
      <w:pPr>
        <w:rPr>
          <w:sz w:val="24"/>
          <w:szCs w:val="24"/>
          <w:lang w:val="en-US"/>
        </w:rPr>
      </w:pPr>
      <w:r>
        <w:rPr>
          <w:b/>
          <w:sz w:val="24"/>
          <w:szCs w:val="24"/>
          <w:lang w:val="en-US"/>
        </w:rPr>
        <w:t xml:space="preserve">Individual work. </w:t>
      </w:r>
      <w:r>
        <w:rPr>
          <w:sz w:val="24"/>
          <w:szCs w:val="24"/>
          <w:lang w:val="en-US"/>
        </w:rPr>
        <w:t>Translate the following information.</w:t>
      </w:r>
    </w:p>
    <w:p w:rsidR="003967CB" w:rsidRDefault="003967CB" w:rsidP="003967CB">
      <w:pPr>
        <w:rPr>
          <w:sz w:val="24"/>
          <w:szCs w:val="24"/>
          <w:lang w:val="en-US"/>
        </w:rPr>
      </w:pPr>
    </w:p>
    <w:p w:rsidR="003967CB" w:rsidRPr="0046187E" w:rsidRDefault="003967CB" w:rsidP="003967CB">
      <w:pPr>
        <w:jc w:val="center"/>
        <w:rPr>
          <w:b/>
          <w:sz w:val="24"/>
          <w:szCs w:val="24"/>
          <w:lang w:val="en-US"/>
        </w:rPr>
      </w:pPr>
      <w:r w:rsidRPr="0046187E">
        <w:rPr>
          <w:b/>
          <w:sz w:val="24"/>
          <w:szCs w:val="24"/>
          <w:lang w:val="en-US"/>
        </w:rPr>
        <w:t>Reflector Satellites Proposed To Prevent Global Warming</w:t>
      </w:r>
    </w:p>
    <w:p w:rsidR="003967CB" w:rsidRPr="0046187E" w:rsidRDefault="003967CB" w:rsidP="003967CB">
      <w:pPr>
        <w:ind w:firstLine="708"/>
        <w:jc w:val="both"/>
        <w:rPr>
          <w:sz w:val="24"/>
          <w:szCs w:val="24"/>
          <w:lang w:val="en-US"/>
        </w:rPr>
      </w:pPr>
      <w:r w:rsidRPr="0046187E">
        <w:rPr>
          <w:sz w:val="24"/>
          <w:szCs w:val="24"/>
          <w:lang w:val="en-US"/>
        </w:rPr>
        <w:t xml:space="preserve">James Pearson, John Oldson and Eugene Levin of </w:t>
      </w:r>
      <w:hyperlink r:id="rId733" w:history="1">
        <w:r w:rsidRPr="0046187E">
          <w:rPr>
            <w:rStyle w:val="ab"/>
            <w:sz w:val="24"/>
            <w:szCs w:val="24"/>
            <w:lang w:val="en-US"/>
          </w:rPr>
          <w:t>Star Technology and Research</w:t>
        </w:r>
      </w:hyperlink>
      <w:r w:rsidRPr="0046187E">
        <w:rPr>
          <w:sz w:val="24"/>
          <w:szCs w:val="24"/>
          <w:lang w:val="en-US"/>
        </w:rPr>
        <w:t xml:space="preserve"> in Mount Pleasant South Carolina </w:t>
      </w:r>
      <w:hyperlink r:id="rId734" w:history="1">
        <w:r w:rsidRPr="0046187E">
          <w:rPr>
            <w:rStyle w:val="ab"/>
            <w:sz w:val="24"/>
            <w:szCs w:val="24"/>
            <w:lang w:val="en-US"/>
          </w:rPr>
          <w:t>propose construction of a system of satellites to control the amount of sunlight that reaches and warms Earth.</w:t>
        </w:r>
      </w:hyperlink>
    </w:p>
    <w:p w:rsidR="003967CB" w:rsidRPr="0046187E" w:rsidRDefault="003967CB" w:rsidP="003967CB">
      <w:pPr>
        <w:ind w:firstLine="708"/>
        <w:jc w:val="both"/>
        <w:rPr>
          <w:sz w:val="24"/>
          <w:szCs w:val="24"/>
          <w:lang w:val="en-US"/>
        </w:rPr>
      </w:pPr>
      <w:r w:rsidRPr="0046187E">
        <w:rPr>
          <w:sz w:val="24"/>
          <w:szCs w:val="24"/>
          <w:lang w:val="en-US"/>
        </w:rPr>
        <w:t>A wild idea to combat global warming suggests creating an artificial ring of small particles or spacecrafts around Earth to shade the tropics and moderate climate extremes.</w:t>
      </w:r>
    </w:p>
    <w:p w:rsidR="003967CB" w:rsidRPr="0046187E" w:rsidRDefault="003967CB" w:rsidP="003967CB">
      <w:pPr>
        <w:jc w:val="both"/>
        <w:rPr>
          <w:sz w:val="24"/>
          <w:szCs w:val="24"/>
          <w:lang w:val="en-US"/>
        </w:rPr>
      </w:pPr>
      <w:r w:rsidRPr="0046187E">
        <w:rPr>
          <w:sz w:val="24"/>
          <w:szCs w:val="24"/>
          <w:lang w:val="en-US"/>
        </w:rPr>
        <w:t>There would be side effects, proponents admit. An effective sunlight-scattering particle ring would illuminate our night sky as much as the full Moon, for example.</w:t>
      </w:r>
    </w:p>
    <w:p w:rsidR="003967CB" w:rsidRPr="0046187E" w:rsidRDefault="003967CB" w:rsidP="003967CB">
      <w:pPr>
        <w:ind w:firstLine="708"/>
        <w:jc w:val="both"/>
        <w:rPr>
          <w:sz w:val="24"/>
          <w:szCs w:val="24"/>
          <w:lang w:val="en-US"/>
        </w:rPr>
      </w:pPr>
      <w:r w:rsidRPr="0046187E">
        <w:rPr>
          <w:sz w:val="24"/>
          <w:szCs w:val="24"/>
          <w:lang w:val="en-US"/>
        </w:rPr>
        <w:t>And the price tag would knock the socks off even a big-budget agency like NASA: $6 trillion to $200 trillion for the particle approach. Deploying tiny spacecraft would come at a relative bargain: a mere $500 billion tops.</w:t>
      </w:r>
    </w:p>
    <w:p w:rsidR="003967CB" w:rsidRPr="0046187E" w:rsidRDefault="003967CB" w:rsidP="003967CB">
      <w:pPr>
        <w:ind w:firstLine="708"/>
        <w:jc w:val="both"/>
        <w:rPr>
          <w:sz w:val="24"/>
          <w:szCs w:val="24"/>
          <w:lang w:val="en-US"/>
        </w:rPr>
      </w:pPr>
      <w:r w:rsidRPr="0046187E">
        <w:rPr>
          <w:sz w:val="24"/>
          <w:szCs w:val="24"/>
          <w:lang w:val="en-US"/>
        </w:rPr>
        <w:t xml:space="preserve">But the idea, detailed today in the online version of the journal </w:t>
      </w:r>
      <w:r w:rsidRPr="0046187E">
        <w:rPr>
          <w:i/>
          <w:iCs/>
          <w:sz w:val="24"/>
          <w:szCs w:val="24"/>
          <w:lang w:val="en-US"/>
        </w:rPr>
        <w:t>Acta Astronautica</w:t>
      </w:r>
      <w:r w:rsidRPr="0046187E">
        <w:rPr>
          <w:sz w:val="24"/>
          <w:szCs w:val="24"/>
          <w:lang w:val="en-US"/>
        </w:rPr>
        <w:t xml:space="preserve">, illustrates that climate change can be battled with new technologies, according to one scientist not involved in the new work. </w:t>
      </w:r>
    </w:p>
    <w:p w:rsidR="003967CB" w:rsidRPr="0046187E" w:rsidRDefault="003967CB" w:rsidP="003967CB">
      <w:pPr>
        <w:ind w:firstLine="708"/>
        <w:jc w:val="both"/>
        <w:rPr>
          <w:sz w:val="24"/>
          <w:szCs w:val="24"/>
          <w:lang w:val="en-US"/>
        </w:rPr>
      </w:pPr>
      <w:r w:rsidRPr="0046187E">
        <w:rPr>
          <w:sz w:val="24"/>
          <w:szCs w:val="24"/>
          <w:lang w:val="en-US"/>
        </w:rPr>
        <w:t>Social anthropologist Benny Peiser of the British Liverpool John Moores University says this proposal demonstrates humans can prevent disastrous climate changes.</w:t>
      </w:r>
    </w:p>
    <w:p w:rsidR="003967CB" w:rsidRPr="0046187E" w:rsidRDefault="003967CB" w:rsidP="003967CB">
      <w:pPr>
        <w:ind w:firstLine="708"/>
        <w:jc w:val="both"/>
        <w:rPr>
          <w:sz w:val="24"/>
          <w:szCs w:val="24"/>
          <w:lang w:val="en-US"/>
        </w:rPr>
      </w:pPr>
      <w:r w:rsidRPr="0046187E">
        <w:rPr>
          <w:sz w:val="24"/>
          <w:szCs w:val="24"/>
          <w:lang w:val="en-US"/>
        </w:rPr>
        <w:t xml:space="preserve">"I don't think that the modest warming trend we are currently experiencing poses any significant or long-term threat," Peiser told LiveScience. "Nevertheless, what the paper does show quite impressively is that our hyper-complex civilization is theoretically and technologically capable of dealing with any significant climate change we may potentially face in the future." </w:t>
      </w:r>
    </w:p>
    <w:p w:rsidR="003967CB" w:rsidRPr="0046187E" w:rsidRDefault="003967CB" w:rsidP="003967CB">
      <w:pPr>
        <w:ind w:firstLine="708"/>
        <w:jc w:val="both"/>
        <w:rPr>
          <w:sz w:val="24"/>
          <w:szCs w:val="24"/>
          <w:lang w:val="en-US"/>
        </w:rPr>
      </w:pPr>
      <w:r w:rsidRPr="0046187E">
        <w:rPr>
          <w:sz w:val="24"/>
          <w:szCs w:val="24"/>
          <w:lang w:val="en-US"/>
        </w:rPr>
        <w:t xml:space="preserve">Here is the abstract to the research paper. </w:t>
      </w:r>
      <w:hyperlink r:id="rId735" w:history="1">
        <w:r w:rsidRPr="0046187E">
          <w:rPr>
            <w:rStyle w:val="ab"/>
            <w:sz w:val="24"/>
            <w:szCs w:val="24"/>
            <w:lang w:val="en-US"/>
          </w:rPr>
          <w:t>The particle solution is too expensive but the ring of controlled satellites could be implemented for at most a half trillion US dollars.</w:t>
        </w:r>
      </w:hyperlink>
    </w:p>
    <w:p w:rsidR="003967CB" w:rsidRPr="0046187E" w:rsidRDefault="003967CB" w:rsidP="003967CB">
      <w:pPr>
        <w:ind w:firstLine="708"/>
        <w:jc w:val="both"/>
        <w:rPr>
          <w:sz w:val="24"/>
          <w:szCs w:val="24"/>
          <w:lang w:val="en-US"/>
        </w:rPr>
      </w:pPr>
      <w:r w:rsidRPr="0046187E">
        <w:rPr>
          <w:sz w:val="24"/>
          <w:szCs w:val="24"/>
          <w:lang w:val="en-US"/>
        </w:rPr>
        <w:t xml:space="preserve">An artificial planetary ring about the Earth, composed of passive particles or controlled spacecraft with parasols, is proposed to reduce global warming. A flat ring from 1.2 to 1.6 Earth radii would shade mainly the tropics, moderating climate extremes, and counteract global warming. A preliminary design of the ring is developed, and a one-dimensional climate model is used to evaluate its performance. Earth, lunar, and asteroidal material sources are compared to determine the costs of the particle ring and the spacecraft ring. Environmental concerns and effects on existing satellites in Earth orbit are addressed. The particle ring endangers LEO satellites, is limited to cooling only, and lights the night many times as bright as the full moon. It would cost an estimated </w:t>
      </w:r>
      <w:r w:rsidRPr="0046187E">
        <w:rPr>
          <w:sz w:val="24"/>
          <w:szCs w:val="24"/>
          <w:lang w:val="en-US"/>
        </w:rPr>
        <w:lastRenderedPageBreak/>
        <w:t xml:space="preserve">$6–200 trillion. </w:t>
      </w:r>
      <w:r w:rsidRPr="0046187E">
        <w:rPr>
          <w:b/>
          <w:bCs/>
          <w:sz w:val="24"/>
          <w:szCs w:val="24"/>
          <w:lang w:val="en-US"/>
        </w:rPr>
        <w:t>The ring of controlled satellites with reflectors has other attractive uses, and would cost an estimated $125–500 billion.</w:t>
      </w:r>
      <w:r w:rsidRPr="0046187E">
        <w:rPr>
          <w:sz w:val="24"/>
          <w:szCs w:val="24"/>
          <w:lang w:val="en-US"/>
        </w:rPr>
        <w:t xml:space="preserve"> </w:t>
      </w:r>
    </w:p>
    <w:p w:rsidR="003967CB" w:rsidRPr="0046187E" w:rsidRDefault="003967CB" w:rsidP="003967CB">
      <w:pPr>
        <w:ind w:firstLine="708"/>
        <w:jc w:val="both"/>
        <w:rPr>
          <w:sz w:val="24"/>
          <w:szCs w:val="24"/>
          <w:lang w:val="en-US"/>
        </w:rPr>
      </w:pPr>
      <w:r w:rsidRPr="0046187E">
        <w:rPr>
          <w:sz w:val="24"/>
          <w:szCs w:val="24"/>
          <w:lang w:val="en-US"/>
        </w:rPr>
        <w:t>Satellites with reflectors could rotate to present more or less reflective surfaces toward the Sun. Also, a fancier design to such satellites could allow them to also function as communications or remote sensing satellites. One could even imagine adjusting the orientation of some of the satellites to reflect more light onto crops to make them grow more rapidly.</w:t>
      </w:r>
    </w:p>
    <w:p w:rsidR="003967CB" w:rsidRPr="0046187E" w:rsidRDefault="003967CB" w:rsidP="003967CB">
      <w:pPr>
        <w:ind w:firstLine="708"/>
        <w:jc w:val="both"/>
        <w:rPr>
          <w:sz w:val="24"/>
          <w:szCs w:val="24"/>
          <w:lang w:val="en-US"/>
        </w:rPr>
      </w:pPr>
      <w:r w:rsidRPr="0046187E">
        <w:rPr>
          <w:sz w:val="24"/>
          <w:szCs w:val="24"/>
          <w:lang w:val="en-US"/>
        </w:rPr>
        <w:t>Whether global warming ever becomes a big enough problem to justify a climate engineering project remains to be seen. Many would see such a project as an intervention in nature that humans have no right to make. Some would claim that climate engineering amounts to "playing God". Also, such a project would inevitably change climate in some parts of the world in ways that residents of those parts would see as detrimental. However, should humans ever colonize Mars I expect proposals for climate engineering of Mars to meet far less resistance on ideological or consequential grounds. Mars is so inhospitable to human habitation that the debate would center around what is the best way to adjust Mars to human needs. There'd be no fear of making some parts of Mars worse for humans in order to make other parts better. Also, nature as we understand it with a large range species does not exist on Mars. So the threat to Martian lifeforms (if any still exist) would be small as compared how climate engineering on Earth would inevitably shrink some ecological niches while expanding others.</w:t>
      </w:r>
    </w:p>
    <w:p w:rsidR="003967CB" w:rsidRPr="0046187E" w:rsidRDefault="003967CB" w:rsidP="003967CB">
      <w:pPr>
        <w:ind w:firstLine="708"/>
        <w:jc w:val="both"/>
        <w:rPr>
          <w:sz w:val="24"/>
          <w:szCs w:val="24"/>
          <w:lang w:val="en-US"/>
        </w:rPr>
      </w:pPr>
      <w:r w:rsidRPr="0046187E">
        <w:rPr>
          <w:sz w:val="24"/>
          <w:szCs w:val="24"/>
          <w:lang w:val="en-US"/>
        </w:rPr>
        <w:t>I am not a pessimist about global warming for the simple reason that humans are going to become orders of magnitude more technologically capable in the 21st century. All problems will become more solvable. I think it unlikely humans will have much need for fossil fuels 50 years from now. Other energy technologies will become more attractive long before significant global warming takes place.</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9</w:t>
      </w:r>
      <w:r w:rsidRPr="003B459C">
        <w:rPr>
          <w:b/>
          <w:sz w:val="24"/>
          <w:szCs w:val="24"/>
          <w:lang w:val="en-US"/>
        </w:rPr>
        <w:t xml:space="preserve">. For the Engineer of the Future. </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For the Engineer of the Future.</w:t>
      </w:r>
    </w:p>
    <w:p w:rsidR="003967CB" w:rsidRPr="00667FE5" w:rsidRDefault="003967CB" w:rsidP="003967CB">
      <w:pPr>
        <w:ind w:firstLine="708"/>
        <w:jc w:val="both"/>
        <w:rPr>
          <w:sz w:val="24"/>
          <w:szCs w:val="24"/>
          <w:lang w:val="en-US"/>
        </w:rPr>
      </w:pPr>
      <w:r w:rsidRPr="00667FE5">
        <w:rPr>
          <w:sz w:val="24"/>
          <w:szCs w:val="24"/>
          <w:lang w:val="en-US"/>
        </w:rPr>
        <w:t>The age we live in has been termed the "Age of Techno</w:t>
      </w:r>
      <w:r w:rsidRPr="00667FE5">
        <w:rPr>
          <w:sz w:val="24"/>
          <w:szCs w:val="24"/>
          <w:lang w:val="en-US"/>
        </w:rPr>
        <w:softHyphen/>
      </w:r>
      <w:r w:rsidRPr="00667FE5">
        <w:rPr>
          <w:spacing w:val="-1"/>
          <w:sz w:val="24"/>
          <w:szCs w:val="24"/>
          <w:lang w:val="en-US"/>
        </w:rPr>
        <w:t xml:space="preserve">logy". Electronics has played a major role in this technology. </w:t>
      </w:r>
      <w:r w:rsidRPr="00667FE5">
        <w:rPr>
          <w:spacing w:val="3"/>
          <w:sz w:val="24"/>
          <w:szCs w:val="24"/>
          <w:lang w:val="en-US"/>
        </w:rPr>
        <w:t>It has provided us with hardware to improve communica</w:t>
      </w:r>
      <w:r w:rsidRPr="00667FE5">
        <w:rPr>
          <w:spacing w:val="3"/>
          <w:sz w:val="24"/>
          <w:szCs w:val="24"/>
          <w:lang w:val="en-US"/>
        </w:rPr>
        <w:softHyphen/>
      </w:r>
      <w:r w:rsidRPr="00667FE5">
        <w:rPr>
          <w:sz w:val="24"/>
          <w:szCs w:val="24"/>
          <w:lang w:val="en-US"/>
        </w:rPr>
        <w:t xml:space="preserve">tion, to enable us to explore the universe, to help physicians </w:t>
      </w:r>
      <w:r w:rsidRPr="00667FE5">
        <w:rPr>
          <w:spacing w:val="-3"/>
          <w:sz w:val="24"/>
          <w:szCs w:val="24"/>
          <w:lang w:val="en-US"/>
        </w:rPr>
        <w:t>(</w:t>
      </w:r>
      <w:r w:rsidRPr="00667FE5">
        <w:rPr>
          <w:spacing w:val="-3"/>
          <w:sz w:val="24"/>
          <w:szCs w:val="24"/>
        </w:rPr>
        <w:t>вр</w:t>
      </w:r>
      <w:r w:rsidRPr="00667FE5">
        <w:rPr>
          <w:spacing w:val="-3"/>
          <w:sz w:val="24"/>
          <w:szCs w:val="24"/>
          <w:lang w:val="en-US"/>
        </w:rPr>
        <w:t>a</w:t>
      </w:r>
      <w:r w:rsidRPr="00667FE5">
        <w:rPr>
          <w:spacing w:val="-3"/>
          <w:sz w:val="24"/>
          <w:szCs w:val="24"/>
        </w:rPr>
        <w:t>ч</w:t>
      </w:r>
      <w:r w:rsidRPr="00667FE5">
        <w:rPr>
          <w:spacing w:val="-3"/>
          <w:sz w:val="24"/>
          <w:szCs w:val="24"/>
          <w:lang w:val="en-US"/>
        </w:rPr>
        <w:t xml:space="preserve">) provide us with better health care, to process huge </w:t>
      </w:r>
      <w:r w:rsidRPr="00667FE5">
        <w:rPr>
          <w:sz w:val="24"/>
          <w:szCs w:val="24"/>
          <w:lang w:val="en-US"/>
        </w:rPr>
        <w:t>(</w:t>
      </w:r>
      <w:r w:rsidRPr="00667FE5">
        <w:rPr>
          <w:sz w:val="24"/>
          <w:szCs w:val="24"/>
        </w:rPr>
        <w:t>огромный</w:t>
      </w:r>
      <w:r w:rsidRPr="00667FE5">
        <w:rPr>
          <w:sz w:val="24"/>
          <w:szCs w:val="24"/>
          <w:lang w:val="en-US"/>
        </w:rPr>
        <w:t xml:space="preserve">) amounts of information and data (through digital </w:t>
      </w:r>
      <w:r w:rsidRPr="00667FE5">
        <w:rPr>
          <w:spacing w:val="-5"/>
          <w:sz w:val="24"/>
          <w:szCs w:val="24"/>
          <w:lang w:val="en-US"/>
        </w:rPr>
        <w:t>computers), to liberate (</w:t>
      </w:r>
      <w:r w:rsidRPr="00667FE5">
        <w:rPr>
          <w:spacing w:val="-5"/>
          <w:sz w:val="24"/>
          <w:szCs w:val="24"/>
        </w:rPr>
        <w:t>освобождать</w:t>
      </w:r>
      <w:r w:rsidRPr="00667FE5">
        <w:rPr>
          <w:spacing w:val="-5"/>
          <w:sz w:val="24"/>
          <w:szCs w:val="24"/>
          <w:lang w:val="en-US"/>
        </w:rPr>
        <w:t>) us from the more mun</w:t>
      </w:r>
      <w:r w:rsidRPr="00667FE5">
        <w:rPr>
          <w:spacing w:val="-5"/>
          <w:sz w:val="24"/>
          <w:szCs w:val="24"/>
          <w:lang w:val="en-US"/>
        </w:rPr>
        <w:softHyphen/>
      </w:r>
      <w:r w:rsidRPr="00667FE5">
        <w:rPr>
          <w:spacing w:val="-4"/>
          <w:sz w:val="24"/>
          <w:szCs w:val="24"/>
          <w:lang w:val="en-US"/>
        </w:rPr>
        <w:t>dane (</w:t>
      </w:r>
      <w:r w:rsidRPr="00667FE5">
        <w:rPr>
          <w:spacing w:val="-4"/>
          <w:sz w:val="24"/>
          <w:szCs w:val="24"/>
        </w:rPr>
        <w:t>мирской</w:t>
      </w:r>
      <w:r w:rsidRPr="00667FE5">
        <w:rPr>
          <w:spacing w:val="-4"/>
          <w:sz w:val="24"/>
          <w:szCs w:val="24"/>
          <w:lang w:val="en-US"/>
        </w:rPr>
        <w:t xml:space="preserve">) tasks. The list of accomplishments, as well as </w:t>
      </w:r>
      <w:r w:rsidRPr="00667FE5">
        <w:rPr>
          <w:sz w:val="24"/>
          <w:szCs w:val="24"/>
          <w:lang w:val="en-US"/>
        </w:rPr>
        <w:t>of future possibilities, is quite lengthy (</w:t>
      </w:r>
      <w:r w:rsidRPr="00667FE5">
        <w:rPr>
          <w:sz w:val="24"/>
          <w:szCs w:val="24"/>
        </w:rPr>
        <w:t>длинный</w:t>
      </w:r>
      <w:r w:rsidRPr="00667FE5">
        <w:rPr>
          <w:sz w:val="24"/>
          <w:szCs w:val="24"/>
          <w:lang w:val="en-US"/>
        </w:rPr>
        <w:t>). In many cases, the hardware of the technological revolution has creat</w:t>
      </w:r>
      <w:r w:rsidRPr="00667FE5">
        <w:rPr>
          <w:sz w:val="24"/>
          <w:szCs w:val="24"/>
          <w:lang w:val="en-US"/>
        </w:rPr>
        <w:softHyphen/>
      </w:r>
      <w:r w:rsidRPr="00667FE5">
        <w:rPr>
          <w:spacing w:val="-4"/>
          <w:sz w:val="24"/>
          <w:szCs w:val="24"/>
          <w:lang w:val="en-US"/>
        </w:rPr>
        <w:t>ed just as many problems as it has solved. With this in mind, the future technologist must be concerned with a the conse</w:t>
      </w:r>
      <w:r w:rsidRPr="00667FE5">
        <w:rPr>
          <w:spacing w:val="-4"/>
          <w:sz w:val="24"/>
          <w:szCs w:val="24"/>
          <w:lang w:val="en-US"/>
        </w:rPr>
        <w:softHyphen/>
      </w:r>
      <w:r w:rsidRPr="00667FE5">
        <w:rPr>
          <w:spacing w:val="-5"/>
          <w:sz w:val="24"/>
          <w:szCs w:val="24"/>
          <w:lang w:val="en-US"/>
        </w:rPr>
        <w:t xml:space="preserve">quences of this technology on people and their environment </w:t>
      </w:r>
      <w:r w:rsidRPr="00667FE5">
        <w:rPr>
          <w:spacing w:val="-4"/>
          <w:sz w:val="24"/>
          <w:szCs w:val="24"/>
          <w:lang w:val="en-US"/>
        </w:rPr>
        <w:t>(</w:t>
      </w:r>
      <w:r w:rsidRPr="00667FE5">
        <w:rPr>
          <w:spacing w:val="-4"/>
          <w:sz w:val="24"/>
          <w:szCs w:val="24"/>
        </w:rPr>
        <w:t>окружающая</w:t>
      </w:r>
      <w:r w:rsidRPr="00667FE5">
        <w:rPr>
          <w:spacing w:val="-4"/>
          <w:sz w:val="24"/>
          <w:szCs w:val="24"/>
          <w:lang w:val="en-US"/>
        </w:rPr>
        <w:t xml:space="preserve"> </w:t>
      </w:r>
      <w:r w:rsidRPr="00667FE5">
        <w:rPr>
          <w:spacing w:val="-4"/>
          <w:sz w:val="24"/>
          <w:szCs w:val="24"/>
        </w:rPr>
        <w:t>среда</w:t>
      </w:r>
      <w:r w:rsidRPr="00667FE5">
        <w:rPr>
          <w:spacing w:val="-4"/>
          <w:sz w:val="24"/>
          <w:szCs w:val="24"/>
          <w:lang w:val="en-US"/>
        </w:rPr>
        <w:t>) to a much greater extent than his pre</w:t>
      </w:r>
      <w:r w:rsidRPr="00667FE5">
        <w:rPr>
          <w:spacing w:val="-4"/>
          <w:sz w:val="24"/>
          <w:szCs w:val="24"/>
          <w:lang w:val="en-US"/>
        </w:rPr>
        <w:softHyphen/>
      </w:r>
      <w:r w:rsidRPr="00667FE5">
        <w:rPr>
          <w:sz w:val="24"/>
          <w:szCs w:val="24"/>
          <w:lang w:val="en-US"/>
        </w:rPr>
        <w:t>decessors (</w:t>
      </w:r>
      <w:r w:rsidRPr="00667FE5">
        <w:rPr>
          <w:sz w:val="24"/>
          <w:szCs w:val="24"/>
        </w:rPr>
        <w:t>предшественник</w:t>
      </w:r>
      <w:r w:rsidRPr="00667FE5">
        <w:rPr>
          <w:sz w:val="24"/>
          <w:szCs w:val="24"/>
          <w:lang w:val="en-US"/>
        </w:rPr>
        <w:t>) seem to have been.</w:t>
      </w:r>
    </w:p>
    <w:p w:rsidR="003967CB" w:rsidRDefault="003967CB" w:rsidP="003967CB">
      <w:pPr>
        <w:jc w:val="center"/>
        <w:rPr>
          <w:b/>
          <w:sz w:val="24"/>
          <w:szCs w:val="24"/>
          <w:lang w:val="en-US"/>
        </w:rPr>
      </w:pPr>
    </w:p>
    <w:p w:rsidR="003967CB" w:rsidRDefault="003967CB" w:rsidP="003967CB">
      <w:pPr>
        <w:jc w:val="both"/>
        <w:rPr>
          <w:sz w:val="24"/>
          <w:szCs w:val="24"/>
          <w:lang w:val="en-US"/>
        </w:rPr>
      </w:pPr>
      <w:r>
        <w:rPr>
          <w:b/>
          <w:sz w:val="24"/>
          <w:szCs w:val="24"/>
          <w:lang w:val="en-US"/>
        </w:rPr>
        <w:t xml:space="preserve">Group work. </w:t>
      </w:r>
      <w:r>
        <w:rPr>
          <w:sz w:val="24"/>
          <w:szCs w:val="24"/>
          <w:lang w:val="en-US"/>
        </w:rPr>
        <w:t>Join to the discussion.</w:t>
      </w:r>
    </w:p>
    <w:p w:rsidR="003967CB" w:rsidRPr="00D46072" w:rsidRDefault="003967CB" w:rsidP="003967CB">
      <w:pPr>
        <w:ind w:firstLine="708"/>
        <w:jc w:val="both"/>
        <w:rPr>
          <w:sz w:val="24"/>
          <w:szCs w:val="24"/>
          <w:lang w:val="en-US"/>
        </w:rPr>
      </w:pPr>
      <w:r w:rsidRPr="00D46072">
        <w:rPr>
          <w:sz w:val="24"/>
          <w:szCs w:val="24"/>
          <w:lang w:val="en-US"/>
        </w:rPr>
        <w:t>THE ENGINEER OF THE FUTURE A SPECIALIST OR A GENERALIST? Jamie Goggins discusses the best path for an engineer to take as he or sh</w:t>
      </w:r>
      <w:r>
        <w:rPr>
          <w:sz w:val="24"/>
          <w:szCs w:val="24"/>
          <w:lang w:val="en-US"/>
        </w:rPr>
        <w:t>e sets out to build a career. E</w:t>
      </w:r>
      <w:r w:rsidRPr="00D46072">
        <w:rPr>
          <w:sz w:val="24"/>
          <w:szCs w:val="24"/>
          <w:lang w:val="en-US"/>
        </w:rPr>
        <w:t xml:space="preserve">ngineers Ireland requires a Chartered Engineer to be "able to solve problems, generally engineering but increasingly multi-disciplinary, through applying a deep understanding of mathematics and scientific principles. Engineers Ireland's definition of a professional engineer' lends itself to the idea of an engineer being a generalist. An engineer must have a broad understanding of scientific principles to allow the exercise of original thought and judgment in the course of an engineer's varied work. In other words, you should think big and broad and remember you are an engineer for the benefit of society. First and foremost, to be a successful engineer requires competency. However, it is very difficult for an engineer to be competent in everything. An engineer must appreciate what he or she is competent at. It is essential to seek guidance in less well </w:t>
      </w:r>
      <w:r>
        <w:rPr>
          <w:sz w:val="24"/>
          <w:szCs w:val="24"/>
          <w:lang w:val="en-US"/>
        </w:rPr>
        <w:lastRenderedPageBreak/>
        <w:t>known areas from a 'specialist'</w:t>
      </w:r>
      <w:r w:rsidRPr="00D46072">
        <w:rPr>
          <w:sz w:val="24"/>
          <w:szCs w:val="24"/>
          <w:lang w:val="en-US"/>
        </w:rPr>
        <w:t xml:space="preserve"> in earthquake engineering may be seen as a "specialist" in earthquake engineering within a generalist engineering company. However, within the field of earthquake engineering this graduate may be seen as more of a "genera</w:t>
      </w:r>
      <w:r>
        <w:rPr>
          <w:sz w:val="24"/>
          <w:szCs w:val="24"/>
          <w:lang w:val="en-US"/>
        </w:rPr>
        <w:t>list" - in other words they hav</w:t>
      </w:r>
      <w:r w:rsidRPr="00D46072">
        <w:rPr>
          <w:sz w:val="24"/>
          <w:szCs w:val="24"/>
          <w:lang w:val="en-US"/>
        </w:rPr>
        <w:t>e a general knowledge of earthquake engineering principles and design, without being a specialist in one area (e.g. damping devices). As engineers develop through their career, many of them develop into specialists of a certain area or field. This may be through participating in courses, training and/ or involvement in projects. It can be as a result of the individual or company identifying areas where there were business opportunities, but lack of knowledge within the company. Knowledge development could also occur as a direct result of involvement in specific types of projects or working with different partners on projects. Do all engineers fit into the role of either a "specialist" or a "generalist"? Many engineers do not see themselves as fitting into the mould of a specialist, generalist, or manager. Doing "a little of everything" allows an engineer to learn different aspects of a project at different times, and even before a project starts an engineer may have to wear the hat of a marketer. As a young engineer, the ability to take on different roles is extremely beneficial. This offers the opportunity to learn the different tasks associated with each role and how they interact with each other. The traditional role of The Profession So what makes someone a specialist? As shown in Table 1, a specialist can be defined from his or her role, experience and/or qualifications. Whether an individual is seen as a specialist or not is very much dependent on experience and/ or qua</w:t>
      </w:r>
      <w:r>
        <w:rPr>
          <w:sz w:val="24"/>
          <w:szCs w:val="24"/>
          <w:lang w:val="en-US"/>
        </w:rPr>
        <w:t>lifications relative to peers. F</w:t>
      </w:r>
      <w:r w:rsidRPr="00D46072">
        <w:rPr>
          <w:sz w:val="24"/>
          <w:szCs w:val="24"/>
          <w:lang w:val="en-US"/>
        </w:rPr>
        <w:t>or example, within a generalist engineering company an employee might be seen as being a specialist due to, for example, his/her qualifications. However, relative to others that work in the same "specialist" field, that person may b</w:t>
      </w:r>
      <w:r>
        <w:rPr>
          <w:sz w:val="24"/>
          <w:szCs w:val="24"/>
          <w:lang w:val="en-US"/>
        </w:rPr>
        <w:t>e seen more as a "generalist". F</w:t>
      </w:r>
      <w:r w:rsidRPr="00D46072">
        <w:rPr>
          <w:sz w:val="24"/>
          <w:szCs w:val="24"/>
          <w:lang w:val="en-US"/>
        </w:rPr>
        <w:t>or example, a graduate with a post-graduate qualification Engineers Journal | Volume 62: Issue 9 I November 2008 Your experience Expected to use your expertise 50 % of the time Expert/specialist in your job title Rarity of experience and/or skill Difficulty of replacement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0</w:t>
      </w:r>
      <w:r w:rsidRPr="003B459C">
        <w:rPr>
          <w:b/>
          <w:sz w:val="24"/>
          <w:szCs w:val="24"/>
          <w:lang w:val="en-US"/>
        </w:rPr>
        <w:t xml:space="preserve">. Robot Building. </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Robot Building.</w:t>
      </w:r>
    </w:p>
    <w:p w:rsidR="003967CB" w:rsidRPr="00667FE5" w:rsidRDefault="003967CB" w:rsidP="003967CB">
      <w:pPr>
        <w:ind w:firstLine="708"/>
        <w:jc w:val="both"/>
        <w:rPr>
          <w:sz w:val="24"/>
          <w:szCs w:val="24"/>
          <w:lang w:val="en-US"/>
        </w:rPr>
      </w:pPr>
      <w:r w:rsidRPr="00667FE5">
        <w:rPr>
          <w:spacing w:val="1"/>
          <w:sz w:val="24"/>
          <w:szCs w:val="24"/>
          <w:lang w:val="en-US"/>
        </w:rPr>
        <w:t xml:space="preserve">Robot building has become a rather large sphere in our </w:t>
      </w:r>
      <w:r w:rsidRPr="00667FE5">
        <w:rPr>
          <w:sz w:val="24"/>
          <w:szCs w:val="24"/>
          <w:lang w:val="en-US"/>
        </w:rPr>
        <w:t xml:space="preserve">days. In </w:t>
      </w:r>
      <w:r>
        <w:rPr>
          <w:sz w:val="24"/>
          <w:szCs w:val="24"/>
          <w:lang w:val="en-US"/>
        </w:rPr>
        <w:t>Russia</w:t>
      </w:r>
      <w:r w:rsidRPr="00667FE5">
        <w:rPr>
          <w:sz w:val="24"/>
          <w:szCs w:val="24"/>
          <w:lang w:val="en-US"/>
        </w:rPr>
        <w:t xml:space="preserve"> the designing and developing new </w:t>
      </w:r>
      <w:r w:rsidRPr="00667FE5">
        <w:rPr>
          <w:spacing w:val="-2"/>
          <w:sz w:val="24"/>
          <w:szCs w:val="24"/>
          <w:lang w:val="en-US"/>
        </w:rPr>
        <w:t>manipulators is centralized. Industrial robots are program-</w:t>
      </w:r>
      <w:r w:rsidRPr="00667FE5">
        <w:rPr>
          <w:spacing w:val="-4"/>
          <w:sz w:val="24"/>
          <w:szCs w:val="24"/>
          <w:lang w:val="en-US"/>
        </w:rPr>
        <w:t xml:space="preserve">controlled devices which can replace man in performing many </w:t>
      </w:r>
      <w:r w:rsidRPr="00667FE5">
        <w:rPr>
          <w:spacing w:val="-3"/>
          <w:sz w:val="24"/>
          <w:szCs w:val="24"/>
          <w:lang w:val="en-US"/>
        </w:rPr>
        <w:t xml:space="preserve">functions that were formerly performed by human hands. Not </w:t>
      </w:r>
      <w:r w:rsidRPr="00667FE5">
        <w:rPr>
          <w:spacing w:val="2"/>
          <w:sz w:val="24"/>
          <w:szCs w:val="24"/>
          <w:lang w:val="en-US"/>
        </w:rPr>
        <w:t>all types of manual (</w:t>
      </w:r>
      <w:r w:rsidRPr="00667FE5">
        <w:rPr>
          <w:spacing w:val="2"/>
          <w:sz w:val="24"/>
          <w:szCs w:val="24"/>
        </w:rPr>
        <w:t>ручной</w:t>
      </w:r>
      <w:r w:rsidRPr="00667FE5">
        <w:rPr>
          <w:spacing w:val="2"/>
          <w:sz w:val="24"/>
          <w:szCs w:val="24"/>
          <w:lang w:val="en-US"/>
        </w:rPr>
        <w:t>) lab</w:t>
      </w:r>
      <w:r>
        <w:rPr>
          <w:spacing w:val="2"/>
          <w:sz w:val="24"/>
          <w:szCs w:val="24"/>
          <w:lang w:val="en-US"/>
        </w:rPr>
        <w:t>o</w:t>
      </w:r>
      <w:r w:rsidRPr="00667FE5">
        <w:rPr>
          <w:spacing w:val="2"/>
          <w:sz w:val="24"/>
          <w:szCs w:val="24"/>
          <w:lang w:val="en-US"/>
        </w:rPr>
        <w:t xml:space="preserve">r can be automated by </w:t>
      </w:r>
      <w:r w:rsidRPr="00667FE5">
        <w:rPr>
          <w:spacing w:val="-3"/>
          <w:sz w:val="24"/>
          <w:szCs w:val="24"/>
          <w:lang w:val="en-US"/>
        </w:rPr>
        <w:t>using traditional technical means. But robots, having mechan</w:t>
      </w:r>
      <w:r w:rsidRPr="00667FE5">
        <w:rPr>
          <w:spacing w:val="-3"/>
          <w:sz w:val="24"/>
          <w:szCs w:val="24"/>
          <w:lang w:val="en-US"/>
        </w:rPr>
        <w:softHyphen/>
      </w:r>
      <w:r w:rsidRPr="00667FE5">
        <w:rPr>
          <w:spacing w:val="5"/>
          <w:sz w:val="24"/>
          <w:szCs w:val="24"/>
          <w:lang w:val="en-US"/>
        </w:rPr>
        <w:t>ical hands and equipped with controlled drives (</w:t>
      </w:r>
      <w:r w:rsidRPr="00667FE5">
        <w:rPr>
          <w:spacing w:val="5"/>
          <w:sz w:val="24"/>
          <w:szCs w:val="24"/>
        </w:rPr>
        <w:t>привод</w:t>
      </w:r>
      <w:r w:rsidRPr="00667FE5">
        <w:rPr>
          <w:spacing w:val="5"/>
          <w:sz w:val="24"/>
          <w:szCs w:val="24"/>
          <w:lang w:val="en-US"/>
        </w:rPr>
        <w:t xml:space="preserve">) </w:t>
      </w:r>
      <w:r w:rsidRPr="00667FE5">
        <w:rPr>
          <w:spacing w:val="-3"/>
          <w:sz w:val="24"/>
          <w:szCs w:val="24"/>
          <w:lang w:val="en-US"/>
        </w:rPr>
        <w:t>and systems are capable of doing a wide range of work per</w:t>
      </w:r>
      <w:r w:rsidRPr="00667FE5">
        <w:rPr>
          <w:spacing w:val="-3"/>
          <w:sz w:val="24"/>
          <w:szCs w:val="24"/>
          <w:lang w:val="en-US"/>
        </w:rPr>
        <w:softHyphen/>
      </w:r>
      <w:r w:rsidRPr="00667FE5">
        <w:rPr>
          <w:spacing w:val="-2"/>
          <w:sz w:val="24"/>
          <w:szCs w:val="24"/>
          <w:lang w:val="en-US"/>
        </w:rPr>
        <w:t>formed by human hands. By freeing man from routine physi</w:t>
      </w:r>
      <w:r w:rsidRPr="00667FE5">
        <w:rPr>
          <w:spacing w:val="-2"/>
          <w:sz w:val="24"/>
          <w:szCs w:val="24"/>
          <w:lang w:val="en-US"/>
        </w:rPr>
        <w:softHyphen/>
      </w:r>
      <w:r w:rsidRPr="00667FE5">
        <w:rPr>
          <w:sz w:val="24"/>
          <w:szCs w:val="24"/>
          <w:lang w:val="en-US"/>
        </w:rPr>
        <w:t xml:space="preserve">cal work robots greatly changed the content of labor. The items produced by robots can be modernized more quickly </w:t>
      </w:r>
      <w:r w:rsidRPr="00667FE5">
        <w:rPr>
          <w:spacing w:val="-2"/>
          <w:sz w:val="24"/>
          <w:szCs w:val="24"/>
          <w:lang w:val="en-US"/>
        </w:rPr>
        <w:t>than with traditional automatic devices. Over 100 robot mod</w:t>
      </w:r>
      <w:r w:rsidRPr="00667FE5">
        <w:rPr>
          <w:spacing w:val="-2"/>
          <w:sz w:val="24"/>
          <w:szCs w:val="24"/>
          <w:lang w:val="en-US"/>
        </w:rPr>
        <w:softHyphen/>
      </w:r>
      <w:r w:rsidRPr="00667FE5">
        <w:rPr>
          <w:spacing w:val="1"/>
          <w:sz w:val="24"/>
          <w:szCs w:val="24"/>
          <w:lang w:val="en-US"/>
        </w:rPr>
        <w:t xml:space="preserve">els have been developed in the Soviet Union, and many of </w:t>
      </w:r>
      <w:r w:rsidRPr="00667FE5">
        <w:rPr>
          <w:spacing w:val="-4"/>
          <w:sz w:val="24"/>
          <w:szCs w:val="24"/>
          <w:lang w:val="en-US"/>
        </w:rPr>
        <w:t xml:space="preserve">them are now being mass produced. According to the report </w:t>
      </w:r>
      <w:r w:rsidRPr="00667FE5">
        <w:rPr>
          <w:spacing w:val="-6"/>
          <w:sz w:val="24"/>
          <w:szCs w:val="24"/>
          <w:lang w:val="en-US"/>
        </w:rPr>
        <w:t xml:space="preserve">submitted by the USSR Academy of Sciences several thousand </w:t>
      </w:r>
      <w:r w:rsidRPr="00667FE5">
        <w:rPr>
          <w:spacing w:val="5"/>
          <w:sz w:val="24"/>
          <w:szCs w:val="24"/>
          <w:lang w:val="en-US"/>
        </w:rPr>
        <w:t xml:space="preserve">industrial robots are now operating at Soviet enterprises. </w:t>
      </w:r>
      <w:r w:rsidRPr="00667FE5">
        <w:rPr>
          <w:sz w:val="24"/>
          <w:szCs w:val="24"/>
          <w:lang w:val="en-US"/>
        </w:rPr>
        <w:t>Not only individual robots but robotized production complexes are now being built. Robots of the second and third gener</w:t>
      </w:r>
      <w:r w:rsidRPr="00667FE5">
        <w:rPr>
          <w:sz w:val="24"/>
          <w:szCs w:val="24"/>
          <w:lang w:val="en-US"/>
        </w:rPr>
        <w:softHyphen/>
      </w:r>
      <w:r w:rsidRPr="00667FE5">
        <w:rPr>
          <w:spacing w:val="-2"/>
          <w:sz w:val="24"/>
          <w:szCs w:val="24"/>
          <w:lang w:val="en-US"/>
        </w:rPr>
        <w:t xml:space="preserve">ations have been developed. The third-generation intellectual </w:t>
      </w:r>
      <w:r w:rsidRPr="00667FE5">
        <w:rPr>
          <w:sz w:val="24"/>
          <w:szCs w:val="24"/>
          <w:lang w:val="en-US"/>
        </w:rPr>
        <w:t>robots have a better means for sensing, for appraising (</w:t>
      </w:r>
      <w:r w:rsidRPr="00667FE5">
        <w:rPr>
          <w:sz w:val="24"/>
          <w:szCs w:val="24"/>
        </w:rPr>
        <w:t>оцени</w:t>
      </w:r>
      <w:r w:rsidRPr="00667FE5">
        <w:rPr>
          <w:sz w:val="24"/>
          <w:szCs w:val="24"/>
          <w:lang w:val="en-US"/>
        </w:rPr>
        <w:softHyphen/>
      </w:r>
      <w:r w:rsidRPr="00667FE5">
        <w:rPr>
          <w:sz w:val="24"/>
          <w:szCs w:val="24"/>
        </w:rPr>
        <w:t>вать</w:t>
      </w:r>
      <w:r w:rsidRPr="00667FE5">
        <w:rPr>
          <w:sz w:val="24"/>
          <w:szCs w:val="24"/>
          <w:lang w:val="en-US"/>
        </w:rPr>
        <w:t>) the situation, and for processing (</w:t>
      </w:r>
      <w:r w:rsidRPr="00667FE5">
        <w:rPr>
          <w:sz w:val="24"/>
          <w:szCs w:val="24"/>
        </w:rPr>
        <w:t>обрабатывать</w:t>
      </w:r>
      <w:r w:rsidRPr="00667FE5">
        <w:rPr>
          <w:sz w:val="24"/>
          <w:szCs w:val="24"/>
          <w:lang w:val="en-US"/>
        </w:rPr>
        <w:t>) infor</w:t>
      </w:r>
      <w:r w:rsidRPr="00667FE5">
        <w:rPr>
          <w:sz w:val="24"/>
          <w:szCs w:val="24"/>
          <w:lang w:val="en-US"/>
        </w:rPr>
        <w:softHyphen/>
      </w:r>
      <w:r w:rsidRPr="00667FE5">
        <w:rPr>
          <w:spacing w:val="-1"/>
          <w:sz w:val="24"/>
          <w:szCs w:val="24"/>
          <w:lang w:val="en-US"/>
        </w:rPr>
        <w:t>mation.</w:t>
      </w:r>
    </w:p>
    <w:p w:rsidR="003967CB" w:rsidRDefault="003967CB" w:rsidP="003967CB">
      <w:pPr>
        <w:rPr>
          <w:b/>
          <w:sz w:val="24"/>
          <w:szCs w:val="24"/>
          <w:lang w:val="en-US"/>
        </w:rPr>
      </w:pPr>
    </w:p>
    <w:p w:rsidR="003967CB" w:rsidRDefault="003967CB" w:rsidP="003967CB">
      <w:pPr>
        <w:rPr>
          <w:sz w:val="24"/>
          <w:szCs w:val="24"/>
          <w:lang w:val="en-US"/>
        </w:rPr>
      </w:pPr>
      <w:r>
        <w:rPr>
          <w:b/>
          <w:sz w:val="24"/>
          <w:szCs w:val="24"/>
          <w:lang w:val="en-US"/>
        </w:rPr>
        <w:t xml:space="preserve">Discussion. </w:t>
      </w:r>
      <w:r>
        <w:rPr>
          <w:sz w:val="24"/>
          <w:szCs w:val="24"/>
          <w:lang w:val="en-US"/>
        </w:rPr>
        <w:t>What robot would you like to build?</w:t>
      </w:r>
    </w:p>
    <w:p w:rsidR="003967CB" w:rsidRDefault="003967CB" w:rsidP="003967CB">
      <w:pPr>
        <w:rPr>
          <w:sz w:val="24"/>
          <w:szCs w:val="24"/>
          <w:lang w:val="en-US"/>
        </w:rPr>
      </w:pPr>
      <w:r>
        <w:rPr>
          <w:noProof/>
          <w:sz w:val="24"/>
          <w:szCs w:val="24"/>
          <w:lang w:eastAsia="ru-RU"/>
        </w:rPr>
        <w:lastRenderedPageBreak/>
        <w:drawing>
          <wp:inline distT="0" distB="0" distL="0" distR="0">
            <wp:extent cx="1934845" cy="1477645"/>
            <wp:effectExtent l="0" t="0" r="0" b="0"/>
            <wp:docPr id="39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4845" cy="1477645"/>
                    </a:xfrm>
                    <a:prstGeom prst="rect">
                      <a:avLst/>
                    </a:prstGeom>
                    <a:noFill/>
                    <a:ln>
                      <a:noFill/>
                    </a:ln>
                  </pic:spPr>
                </pic:pic>
              </a:graphicData>
            </a:graphic>
          </wp:inline>
        </w:drawing>
      </w:r>
      <w:r>
        <w:rPr>
          <w:sz w:val="24"/>
          <w:szCs w:val="24"/>
          <w:lang w:val="en-US"/>
        </w:rPr>
        <w:tab/>
      </w:r>
      <w:r>
        <w:rPr>
          <w:sz w:val="24"/>
          <w:szCs w:val="24"/>
          <w:lang w:val="en-US"/>
        </w:rPr>
        <w:tab/>
      </w:r>
      <w:r>
        <w:rPr>
          <w:noProof/>
          <w:sz w:val="24"/>
          <w:szCs w:val="24"/>
          <w:lang w:eastAsia="ru-RU"/>
        </w:rPr>
        <w:drawing>
          <wp:inline distT="0" distB="0" distL="0" distR="0">
            <wp:extent cx="1031240" cy="1350645"/>
            <wp:effectExtent l="0" t="0" r="0" b="0"/>
            <wp:docPr id="39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7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31240" cy="1350645"/>
                    </a:xfrm>
                    <a:prstGeom prst="rect">
                      <a:avLst/>
                    </a:prstGeom>
                    <a:noFill/>
                    <a:ln>
                      <a:noFill/>
                    </a:ln>
                  </pic:spPr>
                </pic:pic>
              </a:graphicData>
            </a:graphic>
          </wp:inline>
        </w:drawing>
      </w:r>
    </w:p>
    <w:p w:rsidR="003967CB" w:rsidRPr="00D42AC0" w:rsidRDefault="003967CB" w:rsidP="003967CB">
      <w:pPr>
        <w:rPr>
          <w:sz w:val="24"/>
          <w:szCs w:val="24"/>
          <w:lang w:val="en-US"/>
        </w:rPr>
      </w:pPr>
      <w:r>
        <w:rPr>
          <w:noProof/>
          <w:sz w:val="24"/>
          <w:szCs w:val="24"/>
          <w:lang w:eastAsia="ru-RU"/>
        </w:rPr>
        <w:drawing>
          <wp:inline distT="0" distB="0" distL="0" distR="0">
            <wp:extent cx="1467485" cy="2402840"/>
            <wp:effectExtent l="0" t="0" r="0" b="0"/>
            <wp:docPr id="39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67485" cy="2402840"/>
                    </a:xfrm>
                    <a:prstGeom prst="rect">
                      <a:avLst/>
                    </a:prstGeom>
                    <a:noFill/>
                    <a:ln>
                      <a:noFill/>
                    </a:ln>
                  </pic:spPr>
                </pic:pic>
              </a:graphicData>
            </a:graphic>
          </wp:inline>
        </w:drawing>
      </w:r>
      <w:r>
        <w:rPr>
          <w:sz w:val="24"/>
          <w:szCs w:val="24"/>
          <w:lang w:val="en-US"/>
        </w:rPr>
        <w:t xml:space="preserve">   </w:t>
      </w:r>
      <w:r>
        <w:rPr>
          <w:noProof/>
          <w:sz w:val="24"/>
          <w:szCs w:val="24"/>
          <w:lang w:eastAsia="ru-RU"/>
        </w:rPr>
        <w:drawing>
          <wp:inline distT="0" distB="0" distL="0" distR="0">
            <wp:extent cx="2434590" cy="1647825"/>
            <wp:effectExtent l="0" t="0" r="0" b="0"/>
            <wp:docPr id="39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7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4590" cy="1647825"/>
                    </a:xfrm>
                    <a:prstGeom prst="rect">
                      <a:avLst/>
                    </a:prstGeom>
                    <a:noFill/>
                    <a:ln>
                      <a:noFill/>
                    </a:ln>
                  </pic:spPr>
                </pic:pic>
              </a:graphicData>
            </a:graphic>
          </wp:inline>
        </w:drawing>
      </w:r>
      <w:r>
        <w:rPr>
          <w:sz w:val="24"/>
          <w:szCs w:val="24"/>
          <w:lang w:val="en-US"/>
        </w:rPr>
        <w:t xml:space="preserve">   </w:t>
      </w:r>
      <w:r>
        <w:rPr>
          <w:noProof/>
          <w:sz w:val="24"/>
          <w:szCs w:val="24"/>
          <w:lang w:eastAsia="ru-RU"/>
        </w:rPr>
        <w:drawing>
          <wp:inline distT="0" distB="0" distL="0" distR="0">
            <wp:extent cx="1637665" cy="1350645"/>
            <wp:effectExtent l="0" t="0" r="0" b="0"/>
            <wp:docPr id="39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7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7665" cy="1350645"/>
                    </a:xfrm>
                    <a:prstGeom prst="rect">
                      <a:avLst/>
                    </a:prstGeom>
                    <a:noFill/>
                    <a:ln>
                      <a:noFill/>
                    </a:ln>
                  </pic:spPr>
                </pic:pic>
              </a:graphicData>
            </a:graphic>
          </wp:inline>
        </w:drawing>
      </w:r>
    </w:p>
    <w:p w:rsidR="003967CB"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1</w:t>
      </w:r>
      <w:r w:rsidRPr="003B459C">
        <w:rPr>
          <w:b/>
          <w:sz w:val="24"/>
          <w:szCs w:val="24"/>
          <w:lang w:val="en-US"/>
        </w:rPr>
        <w:t>. Introduction.</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Introduction.</w:t>
      </w:r>
    </w:p>
    <w:p w:rsidR="003967CB" w:rsidRPr="00094750" w:rsidRDefault="003967CB" w:rsidP="003967CB">
      <w:pPr>
        <w:ind w:firstLine="708"/>
        <w:jc w:val="both"/>
        <w:rPr>
          <w:spacing w:val="1"/>
          <w:sz w:val="24"/>
          <w:szCs w:val="24"/>
          <w:lang w:val="en-US"/>
        </w:rPr>
      </w:pPr>
      <w:r w:rsidRPr="00094750">
        <w:rPr>
          <w:spacing w:val="-3"/>
          <w:sz w:val="24"/>
          <w:szCs w:val="24"/>
          <w:lang w:val="en-US"/>
        </w:rPr>
        <w:t>The word semiconductor, which features (</w:t>
      </w:r>
      <w:r w:rsidRPr="00094750">
        <w:rPr>
          <w:spacing w:val="-3"/>
          <w:sz w:val="24"/>
          <w:szCs w:val="24"/>
        </w:rPr>
        <w:t>фигурировать</w:t>
      </w:r>
      <w:r w:rsidRPr="00094750">
        <w:rPr>
          <w:spacing w:val="-3"/>
          <w:sz w:val="24"/>
          <w:szCs w:val="24"/>
          <w:lang w:val="en-US"/>
        </w:rPr>
        <w:t xml:space="preserve">) </w:t>
      </w:r>
      <w:r w:rsidRPr="00094750">
        <w:rPr>
          <w:sz w:val="24"/>
          <w:szCs w:val="24"/>
          <w:lang w:val="en-US"/>
        </w:rPr>
        <w:t>so prominently (</w:t>
      </w:r>
      <w:r w:rsidRPr="00094750">
        <w:rPr>
          <w:i/>
          <w:iCs/>
          <w:sz w:val="24"/>
          <w:szCs w:val="24"/>
        </w:rPr>
        <w:t>зд</w:t>
      </w:r>
      <w:r w:rsidRPr="00094750">
        <w:rPr>
          <w:i/>
          <w:iCs/>
          <w:sz w:val="24"/>
          <w:szCs w:val="24"/>
          <w:lang w:val="en-US"/>
        </w:rPr>
        <w:t xml:space="preserve">. </w:t>
      </w:r>
      <w:r w:rsidRPr="00094750">
        <w:rPr>
          <w:sz w:val="24"/>
          <w:szCs w:val="24"/>
        </w:rPr>
        <w:t>часто</w:t>
      </w:r>
      <w:r w:rsidRPr="00094750">
        <w:rPr>
          <w:sz w:val="24"/>
          <w:szCs w:val="24"/>
          <w:lang w:val="en-US"/>
        </w:rPr>
        <w:t xml:space="preserve">) in present-day electronics, means </w:t>
      </w:r>
      <w:r w:rsidRPr="00094750">
        <w:rPr>
          <w:spacing w:val="-2"/>
          <w:sz w:val="24"/>
          <w:szCs w:val="24"/>
          <w:lang w:val="en-US"/>
        </w:rPr>
        <w:t xml:space="preserve">rather generally a material which has electrical conductivity </w:t>
      </w:r>
      <w:r w:rsidRPr="00094750">
        <w:rPr>
          <w:spacing w:val="-5"/>
          <w:sz w:val="24"/>
          <w:szCs w:val="24"/>
          <w:lang w:val="en-US"/>
        </w:rPr>
        <w:t xml:space="preserve">half-way between that of a metallic conductor, and that of an </w:t>
      </w:r>
      <w:r w:rsidRPr="00094750">
        <w:rPr>
          <w:sz w:val="24"/>
          <w:szCs w:val="24"/>
          <w:lang w:val="en-US"/>
        </w:rPr>
        <w:t xml:space="preserve">insulator. However, there are some specific properties that </w:t>
      </w:r>
      <w:r w:rsidRPr="00094750">
        <w:rPr>
          <w:spacing w:val="-5"/>
          <w:sz w:val="24"/>
          <w:szCs w:val="24"/>
          <w:lang w:val="en-US"/>
        </w:rPr>
        <w:t>distinguish (</w:t>
      </w:r>
      <w:r w:rsidRPr="00094750">
        <w:rPr>
          <w:spacing w:val="-5"/>
          <w:sz w:val="24"/>
          <w:szCs w:val="24"/>
        </w:rPr>
        <w:t>отличать</w:t>
      </w:r>
      <w:r w:rsidRPr="00094750">
        <w:rPr>
          <w:spacing w:val="-5"/>
          <w:sz w:val="24"/>
          <w:szCs w:val="24"/>
          <w:lang w:val="en-US"/>
        </w:rPr>
        <w:t>) semiconductors used for electronic de</w:t>
      </w:r>
      <w:r w:rsidRPr="00094750">
        <w:rPr>
          <w:spacing w:val="-5"/>
          <w:sz w:val="24"/>
          <w:szCs w:val="24"/>
          <w:lang w:val="en-US"/>
        </w:rPr>
        <w:softHyphen/>
        <w:t>vices from materials which generally might be said to have semiconducting characteristics (for example, a wet (</w:t>
      </w:r>
      <w:r w:rsidRPr="00094750">
        <w:rPr>
          <w:spacing w:val="-5"/>
          <w:sz w:val="24"/>
          <w:szCs w:val="24"/>
        </w:rPr>
        <w:t>мокрый</w:t>
      </w:r>
      <w:r w:rsidRPr="00094750">
        <w:rPr>
          <w:spacing w:val="-5"/>
          <w:sz w:val="24"/>
          <w:szCs w:val="24"/>
          <w:lang w:val="en-US"/>
        </w:rPr>
        <w:t xml:space="preserve">) </w:t>
      </w:r>
      <w:r w:rsidRPr="00094750">
        <w:rPr>
          <w:spacing w:val="-3"/>
          <w:sz w:val="24"/>
          <w:szCs w:val="24"/>
          <w:lang w:val="en-US"/>
        </w:rPr>
        <w:t xml:space="preserve">insulator may very well be a semiconductor in some general </w:t>
      </w:r>
      <w:r w:rsidRPr="00094750">
        <w:rPr>
          <w:sz w:val="24"/>
          <w:szCs w:val="24"/>
          <w:lang w:val="en-US"/>
        </w:rPr>
        <w:t>sense (</w:t>
      </w:r>
      <w:r w:rsidRPr="00094750">
        <w:rPr>
          <w:sz w:val="24"/>
          <w:szCs w:val="24"/>
        </w:rPr>
        <w:t>смысл</w:t>
      </w:r>
      <w:r w:rsidRPr="00094750">
        <w:rPr>
          <w:sz w:val="24"/>
          <w:szCs w:val="24"/>
          <w:lang w:val="en-US"/>
        </w:rPr>
        <w:t>), but it is regarded (</w:t>
      </w:r>
      <w:r w:rsidRPr="00094750">
        <w:rPr>
          <w:sz w:val="24"/>
          <w:szCs w:val="24"/>
        </w:rPr>
        <w:t>рассматриваться</w:t>
      </w:r>
      <w:r w:rsidRPr="00094750">
        <w:rPr>
          <w:sz w:val="24"/>
          <w:szCs w:val="24"/>
          <w:lang w:val="en-US"/>
        </w:rPr>
        <w:t>) as haz</w:t>
      </w:r>
      <w:r w:rsidRPr="00094750">
        <w:rPr>
          <w:sz w:val="24"/>
          <w:szCs w:val="24"/>
          <w:lang w:val="en-US"/>
        </w:rPr>
        <w:softHyphen/>
      </w:r>
      <w:r w:rsidRPr="00094750">
        <w:rPr>
          <w:spacing w:val="1"/>
          <w:sz w:val="24"/>
          <w:szCs w:val="24"/>
          <w:lang w:val="en-US"/>
        </w:rPr>
        <w:t>ardous (</w:t>
      </w:r>
      <w:r w:rsidRPr="00094750">
        <w:rPr>
          <w:spacing w:val="1"/>
          <w:sz w:val="24"/>
          <w:szCs w:val="24"/>
        </w:rPr>
        <w:t>опасный</w:t>
      </w:r>
      <w:r w:rsidRPr="00094750">
        <w:rPr>
          <w:spacing w:val="1"/>
          <w:sz w:val="24"/>
          <w:szCs w:val="24"/>
          <w:lang w:val="en-US"/>
        </w:rPr>
        <w:t xml:space="preserve">) rather than as useful electrically. </w:t>
      </w:r>
    </w:p>
    <w:p w:rsidR="003967CB" w:rsidRDefault="003967CB" w:rsidP="003967CB">
      <w:pPr>
        <w:rPr>
          <w:b/>
          <w:sz w:val="24"/>
          <w:szCs w:val="24"/>
          <w:lang w:val="en-US"/>
        </w:rPr>
      </w:pPr>
    </w:p>
    <w:p w:rsidR="003967CB" w:rsidRPr="00094750" w:rsidRDefault="003967CB" w:rsidP="003967CB">
      <w:pPr>
        <w:rPr>
          <w:sz w:val="24"/>
          <w:szCs w:val="24"/>
          <w:lang w:val="en-US"/>
        </w:rPr>
      </w:pPr>
      <w:r>
        <w:rPr>
          <w:b/>
          <w:sz w:val="24"/>
          <w:szCs w:val="24"/>
          <w:lang w:val="en-US"/>
        </w:rPr>
        <w:t xml:space="preserve">Individual work. </w:t>
      </w:r>
      <w:r>
        <w:rPr>
          <w:sz w:val="24"/>
          <w:szCs w:val="24"/>
          <w:lang w:val="en-US"/>
        </w:rPr>
        <w:t xml:space="preserve">Make an analysis of the images. </w:t>
      </w:r>
    </w:p>
    <w:p w:rsidR="003967CB" w:rsidRPr="003B459C" w:rsidRDefault="003967CB" w:rsidP="003967CB">
      <w:pPr>
        <w:rPr>
          <w:b/>
          <w:sz w:val="24"/>
          <w:szCs w:val="24"/>
          <w:lang w:val="en-US"/>
        </w:rPr>
      </w:pPr>
      <w:r>
        <w:rPr>
          <w:b/>
          <w:noProof/>
          <w:sz w:val="24"/>
          <w:szCs w:val="24"/>
          <w:lang w:eastAsia="ru-RU"/>
        </w:rPr>
        <w:drawing>
          <wp:inline distT="0" distB="0" distL="0" distR="0">
            <wp:extent cx="2232660" cy="2052320"/>
            <wp:effectExtent l="0" t="0" r="0" b="0"/>
            <wp:docPr id="40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7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32660" cy="2052320"/>
                    </a:xfrm>
                    <a:prstGeom prst="rect">
                      <a:avLst/>
                    </a:prstGeom>
                    <a:noFill/>
                    <a:ln>
                      <a:noFill/>
                    </a:ln>
                  </pic:spPr>
                </pic:pic>
              </a:graphicData>
            </a:graphic>
          </wp:inline>
        </w:drawing>
      </w:r>
      <w:r>
        <w:rPr>
          <w:b/>
          <w:sz w:val="24"/>
          <w:szCs w:val="24"/>
          <w:lang w:val="en-US"/>
        </w:rPr>
        <w:tab/>
      </w:r>
      <w:r>
        <w:rPr>
          <w:b/>
          <w:noProof/>
          <w:sz w:val="24"/>
          <w:szCs w:val="24"/>
          <w:lang w:eastAsia="ru-RU"/>
        </w:rPr>
        <w:drawing>
          <wp:inline distT="0" distB="0" distL="0" distR="0">
            <wp:extent cx="2552065" cy="1775460"/>
            <wp:effectExtent l="0" t="0" r="0" b="0"/>
            <wp:docPr id="40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7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52065" cy="1775460"/>
                    </a:xfrm>
                    <a:prstGeom prst="rect">
                      <a:avLst/>
                    </a:prstGeom>
                    <a:noFill/>
                    <a:ln>
                      <a:noFill/>
                    </a:ln>
                  </pic:spPr>
                </pic:pic>
              </a:graphicData>
            </a:graphic>
          </wp:inline>
        </w:drawing>
      </w:r>
    </w:p>
    <w:p w:rsidR="003967CB"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2</w:t>
      </w:r>
      <w:r w:rsidRPr="003B459C">
        <w:rPr>
          <w:b/>
          <w:sz w:val="24"/>
          <w:szCs w:val="24"/>
          <w:lang w:val="en-US"/>
        </w:rPr>
        <w:t>. Intrinsic Silicon.</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lastRenderedPageBreak/>
        <w:t>Intrinsic Silicon.</w:t>
      </w:r>
    </w:p>
    <w:p w:rsidR="003967CB" w:rsidRPr="00094750" w:rsidRDefault="003967CB" w:rsidP="003967CB">
      <w:pPr>
        <w:ind w:firstLine="708"/>
        <w:jc w:val="both"/>
        <w:rPr>
          <w:sz w:val="24"/>
          <w:szCs w:val="24"/>
          <w:lang w:val="en-US"/>
        </w:rPr>
      </w:pPr>
      <w:r w:rsidRPr="00094750">
        <w:rPr>
          <w:spacing w:val="-5"/>
          <w:sz w:val="24"/>
          <w:szCs w:val="24"/>
          <w:lang w:val="en-US"/>
        </w:rPr>
        <w:t xml:space="preserve">Silicon is the most widely used of semiconductors. In the </w:t>
      </w:r>
      <w:r w:rsidRPr="00094750">
        <w:rPr>
          <w:sz w:val="24"/>
          <w:szCs w:val="24"/>
          <w:lang w:val="en-US"/>
        </w:rPr>
        <w:t>Earth's crust (</w:t>
      </w:r>
      <w:r w:rsidRPr="00094750">
        <w:rPr>
          <w:sz w:val="24"/>
          <w:szCs w:val="24"/>
        </w:rPr>
        <w:t>кора</w:t>
      </w:r>
      <w:r w:rsidRPr="00094750">
        <w:rPr>
          <w:sz w:val="24"/>
          <w:szCs w:val="24"/>
          <w:lang w:val="en-US"/>
        </w:rPr>
        <w:t xml:space="preserve">), it is the second most plentiful element, </w:t>
      </w:r>
      <w:r w:rsidRPr="00094750">
        <w:rPr>
          <w:spacing w:val="-3"/>
          <w:sz w:val="24"/>
          <w:szCs w:val="24"/>
          <w:lang w:val="en-US"/>
        </w:rPr>
        <w:t xml:space="preserve">next to oxygen, but it appears only in oxide compounds known </w:t>
      </w:r>
      <w:r w:rsidRPr="00094750">
        <w:rPr>
          <w:spacing w:val="-4"/>
          <w:sz w:val="24"/>
          <w:szCs w:val="24"/>
          <w:lang w:val="en-US"/>
        </w:rPr>
        <w:t xml:space="preserve">as silicates. Quartz is one form of silicon oxide, and sand, that </w:t>
      </w:r>
      <w:r w:rsidRPr="00094750">
        <w:rPr>
          <w:spacing w:val="-7"/>
          <w:sz w:val="24"/>
          <w:szCs w:val="24"/>
          <w:lang w:val="en-US"/>
        </w:rPr>
        <w:t>very common stuff (</w:t>
      </w:r>
      <w:r w:rsidRPr="00094750">
        <w:rPr>
          <w:spacing w:val="-7"/>
          <w:sz w:val="24"/>
          <w:szCs w:val="24"/>
        </w:rPr>
        <w:t>вещество</w:t>
      </w:r>
      <w:r w:rsidRPr="00094750">
        <w:rPr>
          <w:spacing w:val="-7"/>
          <w:sz w:val="24"/>
          <w:szCs w:val="24"/>
          <w:lang w:val="en-US"/>
        </w:rPr>
        <w:t xml:space="preserve">), is mostly composed of fine </w:t>
      </w:r>
      <w:r w:rsidRPr="00094750">
        <w:rPr>
          <w:spacing w:val="-5"/>
          <w:sz w:val="24"/>
          <w:szCs w:val="24"/>
          <w:lang w:val="en-US"/>
        </w:rPr>
        <w:t xml:space="preserve">particles of silicon oxide. To be useful for electronic device </w:t>
      </w:r>
      <w:r w:rsidRPr="00094750">
        <w:rPr>
          <w:spacing w:val="2"/>
          <w:sz w:val="24"/>
          <w:szCs w:val="24"/>
          <w:lang w:val="en-US"/>
        </w:rPr>
        <w:t xml:space="preserve">manufacture, the silicon must be obtained in its elemental </w:t>
      </w:r>
      <w:r w:rsidRPr="00094750">
        <w:rPr>
          <w:spacing w:val="-3"/>
          <w:sz w:val="24"/>
          <w:szCs w:val="24"/>
          <w:lang w:val="en-US"/>
        </w:rPr>
        <w:t xml:space="preserve">form, that is </w:t>
      </w:r>
      <w:r w:rsidRPr="00094750">
        <w:rPr>
          <w:spacing w:val="9"/>
          <w:sz w:val="24"/>
          <w:szCs w:val="24"/>
          <w:lang w:val="en-US"/>
        </w:rPr>
        <w:t>(</w:t>
      </w:r>
      <w:r w:rsidRPr="00094750">
        <w:rPr>
          <w:spacing w:val="9"/>
          <w:sz w:val="24"/>
          <w:szCs w:val="24"/>
        </w:rPr>
        <w:t>т</w:t>
      </w:r>
      <w:r w:rsidRPr="00094750">
        <w:rPr>
          <w:spacing w:val="9"/>
          <w:sz w:val="24"/>
          <w:szCs w:val="24"/>
          <w:lang w:val="en-US"/>
        </w:rPr>
        <w:t>.</w:t>
      </w:r>
      <w:r w:rsidRPr="00094750">
        <w:rPr>
          <w:spacing w:val="9"/>
          <w:sz w:val="24"/>
          <w:szCs w:val="24"/>
        </w:rPr>
        <w:t>е</w:t>
      </w:r>
      <w:r w:rsidRPr="00094750">
        <w:rPr>
          <w:spacing w:val="9"/>
          <w:sz w:val="24"/>
          <w:szCs w:val="24"/>
          <w:lang w:val="en-US"/>
        </w:rPr>
        <w:t>.),</w:t>
      </w:r>
      <w:r w:rsidRPr="00094750">
        <w:rPr>
          <w:spacing w:val="-3"/>
          <w:sz w:val="24"/>
          <w:szCs w:val="24"/>
          <w:lang w:val="en-US"/>
        </w:rPr>
        <w:t xml:space="preserve"> free of oxygen, and also in </w:t>
      </w:r>
      <w:r w:rsidRPr="00094750">
        <w:rPr>
          <w:spacing w:val="10"/>
          <w:sz w:val="24"/>
          <w:szCs w:val="24"/>
          <w:lang w:val="en-US"/>
        </w:rPr>
        <w:t>its</w:t>
      </w:r>
      <w:r w:rsidRPr="00094750">
        <w:rPr>
          <w:spacing w:val="-3"/>
          <w:sz w:val="24"/>
          <w:szCs w:val="24"/>
          <w:lang w:val="en-US"/>
        </w:rPr>
        <w:t xml:space="preserve"> single crys</w:t>
      </w:r>
      <w:r w:rsidRPr="00094750">
        <w:rPr>
          <w:spacing w:val="-3"/>
          <w:sz w:val="24"/>
          <w:szCs w:val="24"/>
          <w:lang w:val="en-US"/>
        </w:rPr>
        <w:softHyphen/>
      </w:r>
      <w:r w:rsidRPr="00094750">
        <w:rPr>
          <w:spacing w:val="-2"/>
          <w:sz w:val="24"/>
          <w:szCs w:val="24"/>
          <w:lang w:val="en-US"/>
        </w:rPr>
        <w:t>tal form.</w:t>
      </w:r>
    </w:p>
    <w:p w:rsidR="003967CB" w:rsidRPr="00094750" w:rsidRDefault="003967CB" w:rsidP="003967CB">
      <w:pPr>
        <w:ind w:firstLine="708"/>
        <w:jc w:val="both"/>
        <w:rPr>
          <w:sz w:val="24"/>
          <w:szCs w:val="24"/>
          <w:lang w:val="en-US"/>
        </w:rPr>
      </w:pPr>
      <w:r w:rsidRPr="00094750">
        <w:rPr>
          <w:spacing w:val="4"/>
          <w:sz w:val="24"/>
          <w:szCs w:val="24"/>
          <w:lang w:val="en-US"/>
        </w:rPr>
        <w:t xml:space="preserve">Single crystal means that the atomic lattice structure </w:t>
      </w:r>
      <w:r w:rsidRPr="00094750">
        <w:rPr>
          <w:spacing w:val="5"/>
          <w:sz w:val="24"/>
          <w:szCs w:val="24"/>
          <w:lang w:val="en-US"/>
        </w:rPr>
        <w:t>making up (</w:t>
      </w:r>
      <w:r w:rsidRPr="00094750">
        <w:rPr>
          <w:spacing w:val="5"/>
          <w:sz w:val="24"/>
          <w:szCs w:val="24"/>
        </w:rPr>
        <w:t>составлять</w:t>
      </w:r>
      <w:r w:rsidRPr="00094750">
        <w:rPr>
          <w:spacing w:val="5"/>
          <w:sz w:val="24"/>
          <w:szCs w:val="24"/>
          <w:lang w:val="en-US"/>
        </w:rPr>
        <w:t>) the silicon is regular throughout</w:t>
      </w:r>
      <w:r w:rsidRPr="00094750">
        <w:rPr>
          <w:spacing w:val="-5"/>
          <w:sz w:val="24"/>
          <w:szCs w:val="24"/>
          <w:lang w:val="en-US"/>
        </w:rPr>
        <w:t xml:space="preserve">; </w:t>
      </w:r>
      <w:r>
        <w:rPr>
          <w:spacing w:val="-5"/>
          <w:sz w:val="24"/>
          <w:szCs w:val="24"/>
          <w:lang w:val="en-US"/>
        </w:rPr>
        <w:t>in effect</w:t>
      </w:r>
      <w:r w:rsidRPr="00094750">
        <w:rPr>
          <w:spacing w:val="-5"/>
          <w:sz w:val="24"/>
          <w:szCs w:val="24"/>
          <w:lang w:val="en-US"/>
        </w:rPr>
        <w:t xml:space="preserve">, the lattice as "seen" </w:t>
      </w:r>
      <w:r w:rsidRPr="00094750">
        <w:rPr>
          <w:spacing w:val="-2"/>
          <w:sz w:val="24"/>
          <w:szCs w:val="24"/>
          <w:lang w:val="en-US"/>
        </w:rPr>
        <w:t xml:space="preserve">from any lattice point within the silicon appears the same in all </w:t>
      </w:r>
      <w:r w:rsidRPr="00094750">
        <w:rPr>
          <w:spacing w:val="1"/>
          <w:sz w:val="24"/>
          <w:szCs w:val="24"/>
          <w:lang w:val="en-US"/>
        </w:rPr>
        <w:t>directions. Other impurities, especially boron which associ</w:t>
      </w:r>
      <w:r w:rsidRPr="00094750">
        <w:rPr>
          <w:spacing w:val="1"/>
          <w:sz w:val="24"/>
          <w:szCs w:val="24"/>
          <w:lang w:val="en-US"/>
        </w:rPr>
        <w:softHyphen/>
      </w:r>
      <w:r w:rsidRPr="00094750">
        <w:rPr>
          <w:spacing w:val="-3"/>
          <w:sz w:val="24"/>
          <w:szCs w:val="24"/>
          <w:lang w:val="en-US"/>
        </w:rPr>
        <w:t>ates easily with silicon, must be removed or reduced to negli</w:t>
      </w:r>
      <w:r w:rsidRPr="00094750">
        <w:rPr>
          <w:spacing w:val="-3"/>
          <w:sz w:val="24"/>
          <w:szCs w:val="24"/>
          <w:lang w:val="en-US"/>
        </w:rPr>
        <w:softHyphen/>
      </w:r>
      <w:r w:rsidRPr="00094750">
        <w:rPr>
          <w:sz w:val="24"/>
          <w:szCs w:val="24"/>
          <w:lang w:val="en-US"/>
        </w:rPr>
        <w:t>gible (</w:t>
      </w:r>
      <w:r w:rsidRPr="00094750">
        <w:rPr>
          <w:sz w:val="24"/>
          <w:szCs w:val="24"/>
        </w:rPr>
        <w:t>незначительный</w:t>
      </w:r>
      <w:r w:rsidRPr="00094750">
        <w:rPr>
          <w:sz w:val="24"/>
          <w:szCs w:val="24"/>
          <w:lang w:val="en-US"/>
        </w:rPr>
        <w:t>) level. A high-purity silicon is specif</w:t>
      </w:r>
      <w:r w:rsidRPr="00094750">
        <w:rPr>
          <w:spacing w:val="-4"/>
          <w:sz w:val="24"/>
          <w:szCs w:val="24"/>
          <w:lang w:val="en-US"/>
        </w:rPr>
        <w:t xml:space="preserve">ied as semiconductor grade silicon. In later </w:t>
      </w:r>
      <w:r w:rsidRPr="00094750">
        <w:rPr>
          <w:spacing w:val="-3"/>
          <w:sz w:val="24"/>
          <w:szCs w:val="24"/>
          <w:lang w:val="en-US"/>
        </w:rPr>
        <w:t xml:space="preserve">stages of processing, certain chemical elements, or impurities, </w:t>
      </w:r>
      <w:r w:rsidRPr="00094750">
        <w:rPr>
          <w:spacing w:val="-2"/>
          <w:sz w:val="24"/>
          <w:szCs w:val="24"/>
          <w:lang w:val="en-US"/>
        </w:rPr>
        <w:t>are purposely (</w:t>
      </w:r>
      <w:r w:rsidRPr="00094750">
        <w:rPr>
          <w:spacing w:val="-2"/>
          <w:sz w:val="24"/>
          <w:szCs w:val="24"/>
        </w:rPr>
        <w:t>с</w:t>
      </w:r>
      <w:r w:rsidRPr="00094750">
        <w:rPr>
          <w:spacing w:val="-2"/>
          <w:sz w:val="24"/>
          <w:szCs w:val="24"/>
          <w:lang w:val="en-US"/>
        </w:rPr>
        <w:t xml:space="preserve"> </w:t>
      </w:r>
      <w:r w:rsidRPr="00094750">
        <w:rPr>
          <w:spacing w:val="-2"/>
          <w:sz w:val="24"/>
          <w:szCs w:val="24"/>
        </w:rPr>
        <w:t>целью</w:t>
      </w:r>
      <w:r w:rsidRPr="00094750">
        <w:rPr>
          <w:spacing w:val="-2"/>
          <w:sz w:val="24"/>
          <w:szCs w:val="24"/>
          <w:lang w:val="en-US"/>
        </w:rPr>
        <w:t xml:space="preserve">) added again in precisely </w:t>
      </w:r>
      <w:r w:rsidRPr="00094750">
        <w:rPr>
          <w:spacing w:val="-1"/>
          <w:sz w:val="24"/>
          <w:szCs w:val="24"/>
          <w:lang w:val="en-US"/>
        </w:rPr>
        <w:t>controlled amounts to alter the electrical conducti</w:t>
      </w:r>
      <w:r w:rsidRPr="00094750">
        <w:rPr>
          <w:spacing w:val="1"/>
          <w:sz w:val="24"/>
          <w:szCs w:val="24"/>
          <w:lang w:val="en-US"/>
        </w:rPr>
        <w:t>vity.</w:t>
      </w:r>
    </w:p>
    <w:p w:rsidR="003967CB" w:rsidRPr="00094750" w:rsidRDefault="003967CB" w:rsidP="003967CB">
      <w:pPr>
        <w:ind w:firstLine="708"/>
        <w:jc w:val="both"/>
        <w:rPr>
          <w:sz w:val="24"/>
          <w:szCs w:val="24"/>
          <w:lang w:val="en-US"/>
        </w:rPr>
      </w:pPr>
      <w:r w:rsidRPr="00094750">
        <w:rPr>
          <w:spacing w:val="-1"/>
          <w:sz w:val="24"/>
          <w:szCs w:val="24"/>
          <w:lang w:val="en-US"/>
        </w:rPr>
        <w:t>The manner in which the conductivity is altered is all-</w:t>
      </w:r>
      <w:r w:rsidRPr="00094750">
        <w:rPr>
          <w:spacing w:val="-2"/>
          <w:sz w:val="24"/>
          <w:szCs w:val="24"/>
          <w:lang w:val="en-US"/>
        </w:rPr>
        <w:t>important in determining the characteristics of devices fabri</w:t>
      </w:r>
      <w:r w:rsidRPr="00094750">
        <w:rPr>
          <w:spacing w:val="-2"/>
          <w:sz w:val="24"/>
          <w:szCs w:val="24"/>
          <w:lang w:val="en-US"/>
        </w:rPr>
        <w:softHyphen/>
        <w:t>cated in the silicon, but before we consider this we shall com</w:t>
      </w:r>
      <w:r w:rsidRPr="00094750">
        <w:rPr>
          <w:spacing w:val="-2"/>
          <w:sz w:val="24"/>
          <w:szCs w:val="24"/>
          <w:lang w:val="en-US"/>
        </w:rPr>
        <w:softHyphen/>
      </w:r>
      <w:r w:rsidRPr="00094750">
        <w:rPr>
          <w:sz w:val="24"/>
          <w:szCs w:val="24"/>
          <w:lang w:val="en-US"/>
        </w:rPr>
        <w:t xml:space="preserve">pare the resistivity of intrinsic silicon with that of a good electrical conductor, copper, and that of a good electrical </w:t>
      </w:r>
      <w:r w:rsidRPr="00094750">
        <w:rPr>
          <w:spacing w:val="-3"/>
          <w:sz w:val="24"/>
          <w:szCs w:val="24"/>
          <w:lang w:val="en-US"/>
        </w:rPr>
        <w:t xml:space="preserve">insulator, ceramic. Within an order of magnitude, the volume </w:t>
      </w:r>
      <w:r w:rsidRPr="00094750">
        <w:rPr>
          <w:spacing w:val="3"/>
          <w:sz w:val="24"/>
          <w:szCs w:val="24"/>
          <w:lang w:val="en-US"/>
        </w:rPr>
        <w:t>resistivities are:</w:t>
      </w:r>
    </w:p>
    <w:p w:rsidR="003967CB" w:rsidRPr="00094750" w:rsidRDefault="003967CB" w:rsidP="003967CB">
      <w:pPr>
        <w:ind w:firstLine="708"/>
        <w:rPr>
          <w:sz w:val="24"/>
          <w:szCs w:val="24"/>
          <w:lang w:val="en-US"/>
        </w:rPr>
      </w:pPr>
      <w:r w:rsidRPr="00094750">
        <w:rPr>
          <w:sz w:val="24"/>
          <w:szCs w:val="24"/>
          <w:lang w:val="en-US"/>
        </w:rPr>
        <w:t>Copper</w:t>
      </w:r>
      <w:r w:rsidRPr="00094750">
        <w:rPr>
          <w:sz w:val="24"/>
          <w:szCs w:val="24"/>
          <w:lang w:val="en-US"/>
        </w:rPr>
        <w:tab/>
        <w:t xml:space="preserve">       10-</w:t>
      </w:r>
      <w:r w:rsidRPr="00094750">
        <w:rPr>
          <w:sz w:val="24"/>
          <w:szCs w:val="24"/>
          <w:vertAlign w:val="superscript"/>
          <w:lang w:val="en-US"/>
        </w:rPr>
        <w:t>4</w:t>
      </w:r>
      <w:r w:rsidRPr="00094750">
        <w:rPr>
          <w:sz w:val="24"/>
          <w:szCs w:val="24"/>
          <w:lang w:val="en-US"/>
        </w:rPr>
        <w:t xml:space="preserve"> ohm-meters</w:t>
      </w:r>
      <w:r w:rsidRPr="00094750">
        <w:rPr>
          <w:sz w:val="24"/>
          <w:szCs w:val="24"/>
          <w:vertAlign w:val="superscript"/>
          <w:lang w:val="en-US"/>
        </w:rPr>
        <w:t>1</w:t>
      </w:r>
    </w:p>
    <w:p w:rsidR="003967CB" w:rsidRPr="00094750" w:rsidRDefault="003967CB" w:rsidP="003967CB">
      <w:pPr>
        <w:ind w:left="708"/>
        <w:rPr>
          <w:sz w:val="24"/>
          <w:szCs w:val="24"/>
          <w:lang w:val="en-US"/>
        </w:rPr>
      </w:pPr>
      <w:r w:rsidRPr="00094750">
        <w:rPr>
          <w:sz w:val="24"/>
          <w:szCs w:val="24"/>
          <w:lang w:val="en-US"/>
        </w:rPr>
        <w:t>Intrinsic Silicon ....  10</w:t>
      </w:r>
      <w:r w:rsidRPr="00094750">
        <w:rPr>
          <w:sz w:val="24"/>
          <w:szCs w:val="24"/>
          <w:vertAlign w:val="superscript"/>
          <w:lang w:val="en-US"/>
        </w:rPr>
        <w:t>3</w:t>
      </w:r>
      <w:r w:rsidRPr="00094750">
        <w:rPr>
          <w:sz w:val="24"/>
          <w:szCs w:val="24"/>
          <w:lang w:val="en-US"/>
        </w:rPr>
        <w:t xml:space="preserve">  ohm-meters</w:t>
      </w:r>
      <w:r w:rsidRPr="00094750">
        <w:rPr>
          <w:sz w:val="24"/>
          <w:szCs w:val="24"/>
          <w:lang w:val="en-US"/>
        </w:rPr>
        <w:br/>
        <w:t>Ceramic</w:t>
      </w:r>
      <w:r w:rsidRPr="00094750">
        <w:rPr>
          <w:sz w:val="24"/>
          <w:szCs w:val="24"/>
          <w:lang w:val="en-US"/>
        </w:rPr>
        <w:tab/>
        <w:t xml:space="preserve">    10</w:t>
      </w:r>
      <w:r w:rsidRPr="00094750">
        <w:rPr>
          <w:sz w:val="24"/>
          <w:szCs w:val="24"/>
          <w:vertAlign w:val="superscript"/>
          <w:lang w:val="en-US"/>
        </w:rPr>
        <w:t>10</w:t>
      </w:r>
      <w:r w:rsidRPr="00094750">
        <w:rPr>
          <w:sz w:val="24"/>
          <w:szCs w:val="24"/>
          <w:lang w:val="en-US"/>
        </w:rPr>
        <w:t xml:space="preserve">   ohm-meters</w:t>
      </w:r>
    </w:p>
    <w:p w:rsidR="003967CB" w:rsidRPr="00094750" w:rsidRDefault="003967CB" w:rsidP="003967CB">
      <w:pPr>
        <w:ind w:firstLine="708"/>
        <w:jc w:val="both"/>
        <w:rPr>
          <w:sz w:val="24"/>
          <w:szCs w:val="24"/>
          <w:lang w:val="en-US"/>
        </w:rPr>
      </w:pPr>
      <w:r w:rsidRPr="00094750">
        <w:rPr>
          <w:spacing w:val="5"/>
          <w:sz w:val="24"/>
          <w:szCs w:val="24"/>
          <w:lang w:val="en-US"/>
        </w:rPr>
        <w:t xml:space="preserve">In the three cases just considered, conduction, to the </w:t>
      </w:r>
      <w:r w:rsidRPr="00094750">
        <w:rPr>
          <w:spacing w:val="3"/>
          <w:sz w:val="24"/>
          <w:szCs w:val="24"/>
          <w:lang w:val="en-US"/>
        </w:rPr>
        <w:t xml:space="preserve">extent that it does occur is a result of the movement of </w:t>
      </w:r>
      <w:r w:rsidRPr="00094750">
        <w:rPr>
          <w:spacing w:val="-1"/>
          <w:sz w:val="24"/>
          <w:szCs w:val="24"/>
          <w:lang w:val="en-US"/>
        </w:rPr>
        <w:t xml:space="preserve">electrons under the influence of an applied electric field. In </w:t>
      </w:r>
      <w:r w:rsidRPr="00094750">
        <w:rPr>
          <w:spacing w:val="-3"/>
          <w:sz w:val="24"/>
          <w:szCs w:val="24"/>
          <w:lang w:val="en-US"/>
        </w:rPr>
        <w:t>copper, there is an abundance of what are termed conduction-</w:t>
      </w:r>
      <w:r w:rsidRPr="00094750">
        <w:rPr>
          <w:spacing w:val="-2"/>
          <w:sz w:val="24"/>
          <w:szCs w:val="24"/>
          <w:lang w:val="en-US"/>
        </w:rPr>
        <w:t xml:space="preserve">band electrons, which are only very loosely bound to parent </w:t>
      </w:r>
      <w:r w:rsidRPr="00094750">
        <w:rPr>
          <w:spacing w:val="4"/>
          <w:sz w:val="24"/>
          <w:szCs w:val="24"/>
          <w:lang w:val="en-US"/>
        </w:rPr>
        <w:t xml:space="preserve">atoms. They move relatively freely under the influence of </w:t>
      </w:r>
      <w:r w:rsidRPr="00094750">
        <w:rPr>
          <w:spacing w:val="-2"/>
          <w:sz w:val="24"/>
          <w:szCs w:val="24"/>
          <w:lang w:val="en-US"/>
        </w:rPr>
        <w:t>any externally applied electric field, and account for (</w:t>
      </w:r>
      <w:r w:rsidRPr="00094750">
        <w:rPr>
          <w:spacing w:val="-2"/>
          <w:sz w:val="24"/>
          <w:szCs w:val="24"/>
        </w:rPr>
        <w:t>объяс</w:t>
      </w:r>
      <w:r w:rsidRPr="00094750">
        <w:rPr>
          <w:spacing w:val="-2"/>
          <w:sz w:val="24"/>
          <w:szCs w:val="24"/>
          <w:lang w:val="en-US"/>
        </w:rPr>
        <w:softHyphen/>
      </w:r>
      <w:r w:rsidRPr="00094750">
        <w:rPr>
          <w:spacing w:val="-4"/>
          <w:sz w:val="24"/>
          <w:szCs w:val="24"/>
        </w:rPr>
        <w:t>нять</w:t>
      </w:r>
      <w:r w:rsidRPr="00094750">
        <w:rPr>
          <w:spacing w:val="-4"/>
          <w:sz w:val="24"/>
          <w:szCs w:val="24"/>
          <w:lang w:val="en-US"/>
        </w:rPr>
        <w:t xml:space="preserve">) the high conductivity of copper. In ceramic, almost all </w:t>
      </w:r>
      <w:r w:rsidRPr="00094750">
        <w:rPr>
          <w:spacing w:val="3"/>
          <w:sz w:val="24"/>
          <w:szCs w:val="24"/>
          <w:lang w:val="en-US"/>
        </w:rPr>
        <w:t>electrons are very tightly (</w:t>
      </w:r>
      <w:r w:rsidRPr="00094750">
        <w:rPr>
          <w:spacing w:val="3"/>
          <w:sz w:val="24"/>
          <w:szCs w:val="24"/>
        </w:rPr>
        <w:t>плотно</w:t>
      </w:r>
      <w:r w:rsidRPr="00094750">
        <w:rPr>
          <w:spacing w:val="3"/>
          <w:sz w:val="24"/>
          <w:szCs w:val="24"/>
          <w:lang w:val="en-US"/>
        </w:rPr>
        <w:t xml:space="preserve">) bound to parent atoms. </w:t>
      </w:r>
      <w:r w:rsidRPr="00094750">
        <w:rPr>
          <w:sz w:val="24"/>
          <w:szCs w:val="24"/>
          <w:lang w:val="en-US"/>
        </w:rPr>
        <w:t xml:space="preserve">The density of conduction-band electrons is negligible, with </w:t>
      </w:r>
      <w:r w:rsidRPr="00094750">
        <w:rPr>
          <w:spacing w:val="-2"/>
          <w:sz w:val="24"/>
          <w:szCs w:val="24"/>
          <w:lang w:val="en-US"/>
        </w:rPr>
        <w:t xml:space="preserve">the result that conductivity is also negligible. Of course, the </w:t>
      </w:r>
      <w:r w:rsidRPr="00094750">
        <w:rPr>
          <w:spacing w:val="2"/>
          <w:sz w:val="24"/>
          <w:szCs w:val="24"/>
          <w:lang w:val="en-US"/>
        </w:rPr>
        <w:t>functio</w:t>
      </w:r>
      <w:r>
        <w:rPr>
          <w:spacing w:val="2"/>
          <w:sz w:val="24"/>
          <w:szCs w:val="24"/>
          <w:lang w:val="en-US"/>
        </w:rPr>
        <w:t xml:space="preserve">n of an insulator is to prevent </w:t>
      </w:r>
      <w:r w:rsidRPr="00094750">
        <w:rPr>
          <w:spacing w:val="2"/>
          <w:sz w:val="24"/>
          <w:szCs w:val="24"/>
          <w:lang w:val="en-US"/>
        </w:rPr>
        <w:t>con</w:t>
      </w:r>
      <w:r w:rsidRPr="00094750">
        <w:rPr>
          <w:sz w:val="24"/>
          <w:szCs w:val="24"/>
          <w:lang w:val="en-US"/>
        </w:rPr>
        <w:t xml:space="preserve">duction, and most practical problems with insulators result </w:t>
      </w:r>
      <w:r>
        <w:rPr>
          <w:spacing w:val="-6"/>
          <w:sz w:val="24"/>
          <w:szCs w:val="24"/>
          <w:lang w:val="en-US"/>
        </w:rPr>
        <w:t xml:space="preserve">from unwanted </w:t>
      </w:r>
      <w:r w:rsidRPr="00094750">
        <w:rPr>
          <w:spacing w:val="-6"/>
          <w:sz w:val="24"/>
          <w:szCs w:val="24"/>
          <w:lang w:val="en-US"/>
        </w:rPr>
        <w:t xml:space="preserve">conduction through surface </w:t>
      </w:r>
      <w:r>
        <w:rPr>
          <w:spacing w:val="-3"/>
          <w:sz w:val="24"/>
          <w:szCs w:val="24"/>
          <w:lang w:val="en-US"/>
        </w:rPr>
        <w:t>contaminants</w:t>
      </w:r>
      <w:r w:rsidRPr="00094750">
        <w:rPr>
          <w:spacing w:val="-3"/>
          <w:sz w:val="24"/>
          <w:szCs w:val="24"/>
          <w:lang w:val="en-US"/>
        </w:rPr>
        <w:t>.</w:t>
      </w:r>
    </w:p>
    <w:p w:rsidR="003967CB" w:rsidRPr="00094750" w:rsidRDefault="003967CB" w:rsidP="003967CB">
      <w:pPr>
        <w:ind w:firstLine="708"/>
        <w:jc w:val="both"/>
        <w:rPr>
          <w:sz w:val="24"/>
          <w:szCs w:val="24"/>
          <w:lang w:val="en-US"/>
        </w:rPr>
      </w:pPr>
      <w:r w:rsidRPr="00094750">
        <w:rPr>
          <w:spacing w:val="-2"/>
          <w:sz w:val="24"/>
          <w:szCs w:val="24"/>
          <w:lang w:val="en-US"/>
        </w:rPr>
        <w:t xml:space="preserve">With intrinsic silicon, two distinct condition mechanisms must be taken into account. Conduction-band electrons are </w:t>
      </w:r>
      <w:r w:rsidRPr="00094750">
        <w:rPr>
          <w:sz w:val="24"/>
          <w:szCs w:val="24"/>
          <w:lang w:val="en-US"/>
        </w:rPr>
        <w:t xml:space="preserve">present which contribute to conduction, although the density </w:t>
      </w:r>
      <w:r w:rsidRPr="00094750">
        <w:rPr>
          <w:spacing w:val="-2"/>
          <w:sz w:val="24"/>
          <w:szCs w:val="24"/>
          <w:lang w:val="en-US"/>
        </w:rPr>
        <w:t xml:space="preserve">is many orders of magnitude less than </w:t>
      </w:r>
      <w:r w:rsidRPr="00094750">
        <w:rPr>
          <w:spacing w:val="-3"/>
          <w:sz w:val="24"/>
          <w:szCs w:val="24"/>
          <w:lang w:val="en-US"/>
        </w:rPr>
        <w:t xml:space="preserve">that in copper. These conduction-band electrons originate by </w:t>
      </w:r>
      <w:r w:rsidRPr="00094750">
        <w:rPr>
          <w:spacing w:val="-1"/>
          <w:sz w:val="24"/>
          <w:szCs w:val="24"/>
          <w:lang w:val="en-US"/>
        </w:rPr>
        <w:t xml:space="preserve">being shaken loose </w:t>
      </w:r>
      <w:r w:rsidRPr="00094750">
        <w:rPr>
          <w:i/>
          <w:iCs/>
          <w:spacing w:val="-1"/>
          <w:sz w:val="24"/>
          <w:szCs w:val="24"/>
          <w:lang w:val="en-US"/>
        </w:rPr>
        <w:t>(</w:t>
      </w:r>
      <w:r w:rsidRPr="00094750">
        <w:rPr>
          <w:i/>
          <w:iCs/>
          <w:spacing w:val="-1"/>
          <w:sz w:val="24"/>
          <w:szCs w:val="24"/>
        </w:rPr>
        <w:t>зд</w:t>
      </w:r>
      <w:r w:rsidRPr="00094750">
        <w:rPr>
          <w:i/>
          <w:iCs/>
          <w:spacing w:val="-1"/>
          <w:sz w:val="24"/>
          <w:szCs w:val="24"/>
          <w:lang w:val="en-US"/>
        </w:rPr>
        <w:t xml:space="preserve">. </w:t>
      </w:r>
      <w:r w:rsidRPr="00094750">
        <w:rPr>
          <w:spacing w:val="-1"/>
          <w:sz w:val="24"/>
          <w:szCs w:val="24"/>
        </w:rPr>
        <w:t>выбиваться</w:t>
      </w:r>
      <w:r w:rsidRPr="00094750">
        <w:rPr>
          <w:spacing w:val="-1"/>
          <w:sz w:val="24"/>
          <w:szCs w:val="24"/>
          <w:lang w:val="en-US"/>
        </w:rPr>
        <w:t xml:space="preserve">) from parent atoms, by </w:t>
      </w:r>
      <w:r w:rsidRPr="00094750">
        <w:rPr>
          <w:spacing w:val="-4"/>
          <w:sz w:val="24"/>
          <w:szCs w:val="24"/>
          <w:lang w:val="en-US"/>
        </w:rPr>
        <w:t xml:space="preserve">the thermal energy which is present naturally because the </w:t>
      </w:r>
      <w:r w:rsidRPr="00094750">
        <w:rPr>
          <w:spacing w:val="4"/>
          <w:sz w:val="24"/>
          <w:szCs w:val="24"/>
          <w:lang w:val="en-US"/>
        </w:rPr>
        <w:t>semiconductor is at a finite (e.g. room) temperature.</w:t>
      </w:r>
    </w:p>
    <w:p w:rsidR="003967CB" w:rsidRPr="00094750" w:rsidRDefault="003967CB" w:rsidP="003967CB">
      <w:pPr>
        <w:ind w:firstLine="708"/>
        <w:jc w:val="both"/>
        <w:rPr>
          <w:sz w:val="24"/>
          <w:szCs w:val="24"/>
          <w:lang w:val="en-US"/>
        </w:rPr>
      </w:pPr>
      <w:r w:rsidRPr="00094750">
        <w:rPr>
          <w:spacing w:val="2"/>
          <w:sz w:val="24"/>
          <w:szCs w:val="24"/>
          <w:lang w:val="en-US"/>
        </w:rPr>
        <w:t>The electron energy band (</w:t>
      </w:r>
      <w:r w:rsidRPr="00094750">
        <w:rPr>
          <w:spacing w:val="2"/>
          <w:sz w:val="24"/>
          <w:szCs w:val="24"/>
        </w:rPr>
        <w:t>зона</w:t>
      </w:r>
      <w:r w:rsidRPr="00094750">
        <w:rPr>
          <w:spacing w:val="2"/>
          <w:sz w:val="24"/>
          <w:szCs w:val="24"/>
          <w:lang w:val="en-US"/>
        </w:rPr>
        <w:t xml:space="preserve">) from which they are </w:t>
      </w:r>
      <w:r w:rsidRPr="00094750">
        <w:rPr>
          <w:spacing w:val="-5"/>
          <w:sz w:val="24"/>
          <w:szCs w:val="24"/>
          <w:lang w:val="en-US"/>
        </w:rPr>
        <w:t>shaken loose</w:t>
      </w:r>
      <w:r>
        <w:rPr>
          <w:spacing w:val="-5"/>
          <w:sz w:val="24"/>
          <w:szCs w:val="24"/>
          <w:lang w:val="en-US"/>
        </w:rPr>
        <w:t xml:space="preserve"> is termed the valence band</w:t>
      </w:r>
      <w:r w:rsidRPr="00094750">
        <w:rPr>
          <w:spacing w:val="-5"/>
          <w:sz w:val="24"/>
          <w:szCs w:val="24"/>
          <w:lang w:val="en-US"/>
        </w:rPr>
        <w:t xml:space="preserve">. </w:t>
      </w:r>
      <w:r w:rsidRPr="00094750">
        <w:rPr>
          <w:spacing w:val="-6"/>
          <w:sz w:val="24"/>
          <w:szCs w:val="24"/>
          <w:lang w:val="en-US"/>
        </w:rPr>
        <w:t xml:space="preserve">Vacancies, or holes, will be left in the valence band by those </w:t>
      </w:r>
      <w:r w:rsidRPr="00094750">
        <w:rPr>
          <w:spacing w:val="-4"/>
          <w:sz w:val="24"/>
          <w:szCs w:val="24"/>
          <w:lang w:val="en-US"/>
        </w:rPr>
        <w:t xml:space="preserve">electrons which leave and these holes allow the valence-band </w:t>
      </w:r>
      <w:r w:rsidRPr="00094750">
        <w:rPr>
          <w:sz w:val="24"/>
          <w:szCs w:val="24"/>
          <w:lang w:val="en-US"/>
        </w:rPr>
        <w:t xml:space="preserve">electrons to contribute to the conduction </w:t>
      </w:r>
      <w:r w:rsidRPr="00094750">
        <w:rPr>
          <w:spacing w:val="-6"/>
          <w:sz w:val="24"/>
          <w:szCs w:val="24"/>
          <w:lang w:val="en-US"/>
        </w:rPr>
        <w:t xml:space="preserve">also by a "hopping" process under the influence of an applied </w:t>
      </w:r>
      <w:r w:rsidRPr="00094750">
        <w:rPr>
          <w:spacing w:val="-3"/>
          <w:sz w:val="24"/>
          <w:szCs w:val="24"/>
          <w:lang w:val="en-US"/>
        </w:rPr>
        <w:t xml:space="preserve">electric field. Rather than describe the process as one of </w:t>
      </w:r>
      <w:r w:rsidRPr="00094750">
        <w:rPr>
          <w:spacing w:val="1"/>
          <w:sz w:val="24"/>
          <w:szCs w:val="24"/>
          <w:lang w:val="en-US"/>
        </w:rPr>
        <w:t>electrons hopping from atom to atom wherever</w:t>
      </w:r>
      <w:r>
        <w:rPr>
          <w:spacing w:val="1"/>
          <w:sz w:val="24"/>
          <w:szCs w:val="24"/>
          <w:lang w:val="en-US"/>
        </w:rPr>
        <w:t xml:space="preserve"> </w:t>
      </w:r>
      <w:r w:rsidRPr="00094750">
        <w:rPr>
          <w:spacing w:val="-6"/>
          <w:sz w:val="24"/>
          <w:szCs w:val="24"/>
          <w:lang w:val="en-US"/>
        </w:rPr>
        <w:t>holes permit this, it is vastly more con</w:t>
      </w:r>
      <w:r w:rsidRPr="00094750">
        <w:rPr>
          <w:spacing w:val="-6"/>
          <w:sz w:val="24"/>
          <w:szCs w:val="24"/>
          <w:lang w:val="en-US"/>
        </w:rPr>
        <w:softHyphen/>
      </w:r>
      <w:r w:rsidRPr="00094750">
        <w:rPr>
          <w:spacing w:val="4"/>
          <w:sz w:val="24"/>
          <w:szCs w:val="24"/>
          <w:lang w:val="en-US"/>
        </w:rPr>
        <w:t xml:space="preserve">venient to describe it in terms of the movement of holes. </w:t>
      </w:r>
      <w:r w:rsidRPr="00094750">
        <w:rPr>
          <w:spacing w:val="-7"/>
          <w:sz w:val="24"/>
          <w:szCs w:val="24"/>
          <w:lang w:val="en-US"/>
        </w:rPr>
        <w:t>In this way, the concept (</w:t>
      </w:r>
      <w:r w:rsidRPr="00094750">
        <w:rPr>
          <w:spacing w:val="-7"/>
          <w:sz w:val="24"/>
          <w:szCs w:val="24"/>
        </w:rPr>
        <w:t>понятие</w:t>
      </w:r>
      <w:r w:rsidRPr="00094750">
        <w:rPr>
          <w:spacing w:val="-7"/>
          <w:sz w:val="24"/>
          <w:szCs w:val="24"/>
          <w:lang w:val="en-US"/>
        </w:rPr>
        <w:t xml:space="preserve">) </w:t>
      </w:r>
      <w:r>
        <w:rPr>
          <w:spacing w:val="-7"/>
          <w:sz w:val="24"/>
          <w:szCs w:val="24"/>
          <w:lang w:val="en-US"/>
        </w:rPr>
        <w:t>of hole conduction arises</w:t>
      </w:r>
      <w:r w:rsidRPr="00094750">
        <w:rPr>
          <w:spacing w:val="-7"/>
          <w:sz w:val="24"/>
          <w:szCs w:val="24"/>
          <w:lang w:val="en-US"/>
        </w:rPr>
        <w:t>.</w:t>
      </w:r>
    </w:p>
    <w:p w:rsidR="003967CB" w:rsidRDefault="003967CB" w:rsidP="003967CB">
      <w:pPr>
        <w:ind w:firstLine="708"/>
        <w:jc w:val="both"/>
        <w:rPr>
          <w:spacing w:val="-4"/>
          <w:sz w:val="24"/>
          <w:szCs w:val="24"/>
          <w:lang w:val="en-US"/>
        </w:rPr>
      </w:pPr>
      <w:r w:rsidRPr="00094750">
        <w:rPr>
          <w:spacing w:val="4"/>
          <w:sz w:val="24"/>
          <w:szCs w:val="24"/>
          <w:lang w:val="en-US"/>
        </w:rPr>
        <w:t xml:space="preserve">The two distinct conduction mechanisms in intrinsic </w:t>
      </w:r>
      <w:r w:rsidRPr="00094750">
        <w:rPr>
          <w:spacing w:val="-4"/>
          <w:sz w:val="24"/>
          <w:szCs w:val="24"/>
          <w:lang w:val="en-US"/>
        </w:rPr>
        <w:t>silicon are known, therefore, as electron conduction and hole conduction.</w:t>
      </w:r>
    </w:p>
    <w:p w:rsidR="003967CB" w:rsidRDefault="003967CB" w:rsidP="003967CB">
      <w:pPr>
        <w:jc w:val="both"/>
        <w:rPr>
          <w:spacing w:val="-4"/>
          <w:sz w:val="24"/>
          <w:szCs w:val="24"/>
          <w:lang w:val="en-US"/>
        </w:rPr>
      </w:pPr>
    </w:p>
    <w:p w:rsidR="003967CB" w:rsidRDefault="003967CB" w:rsidP="003967CB">
      <w:pPr>
        <w:jc w:val="both"/>
        <w:rPr>
          <w:b/>
          <w:spacing w:val="-4"/>
          <w:sz w:val="24"/>
          <w:szCs w:val="24"/>
          <w:lang w:val="en-US"/>
        </w:rPr>
      </w:pPr>
      <w:r w:rsidRPr="006A1715">
        <w:rPr>
          <w:b/>
          <w:spacing w:val="-4"/>
          <w:sz w:val="24"/>
          <w:szCs w:val="24"/>
          <w:lang w:val="en-US"/>
        </w:rPr>
        <w:t>Individual work.</w:t>
      </w:r>
      <w:r>
        <w:rPr>
          <w:b/>
          <w:spacing w:val="-4"/>
          <w:sz w:val="24"/>
          <w:szCs w:val="24"/>
          <w:lang w:val="en-US"/>
        </w:rPr>
        <w:t xml:space="preserve"> </w:t>
      </w:r>
      <w:r>
        <w:rPr>
          <w:spacing w:val="-4"/>
          <w:sz w:val="24"/>
          <w:szCs w:val="24"/>
          <w:lang w:val="en-US"/>
        </w:rPr>
        <w:t xml:space="preserve">Make questions (a kind of a plan) according to the text. </w:t>
      </w:r>
      <w:r w:rsidRPr="006A1715">
        <w:rPr>
          <w:b/>
          <w:spacing w:val="-4"/>
          <w:sz w:val="24"/>
          <w:szCs w:val="24"/>
          <w:lang w:val="en-US"/>
        </w:rPr>
        <w:t xml:space="preserve">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3</w:t>
      </w:r>
      <w:r w:rsidRPr="003B459C">
        <w:rPr>
          <w:b/>
          <w:sz w:val="24"/>
          <w:szCs w:val="24"/>
          <w:lang w:val="en-US"/>
        </w:rPr>
        <w:t>. Extrinsic Silicon.</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Extrinsic Silicon.</w:t>
      </w:r>
    </w:p>
    <w:p w:rsidR="003967CB" w:rsidRPr="00B86CEC" w:rsidRDefault="003967CB" w:rsidP="003967CB">
      <w:pPr>
        <w:ind w:firstLine="708"/>
        <w:jc w:val="both"/>
        <w:rPr>
          <w:sz w:val="24"/>
          <w:szCs w:val="24"/>
          <w:lang w:val="en-US"/>
        </w:rPr>
      </w:pPr>
      <w:r w:rsidRPr="00B86CEC">
        <w:rPr>
          <w:spacing w:val="-3"/>
          <w:sz w:val="24"/>
          <w:szCs w:val="24"/>
          <w:lang w:val="en-US"/>
        </w:rPr>
        <w:t>Chemical elements may be added to intrinsic silicon to al</w:t>
      </w:r>
      <w:r w:rsidRPr="00B86CEC">
        <w:rPr>
          <w:spacing w:val="-3"/>
          <w:sz w:val="24"/>
          <w:szCs w:val="24"/>
          <w:lang w:val="en-US"/>
        </w:rPr>
        <w:softHyphen/>
      </w:r>
      <w:r w:rsidRPr="00B86CEC">
        <w:rPr>
          <w:sz w:val="24"/>
          <w:szCs w:val="24"/>
          <w:lang w:val="en-US"/>
        </w:rPr>
        <w:t xml:space="preserve">ter its conductivity. The conductivity is then determined by the volume density of the added elements, and is referred to </w:t>
      </w:r>
      <w:r w:rsidRPr="00B86CEC">
        <w:rPr>
          <w:spacing w:val="-1"/>
          <w:sz w:val="24"/>
          <w:szCs w:val="24"/>
          <w:lang w:val="en-US"/>
        </w:rPr>
        <w:t xml:space="preserve">as extrinsic </w:t>
      </w:r>
      <w:r w:rsidRPr="00B86CEC">
        <w:rPr>
          <w:spacing w:val="-1"/>
          <w:sz w:val="24"/>
          <w:szCs w:val="24"/>
          <w:lang w:val="en-US"/>
        </w:rPr>
        <w:lastRenderedPageBreak/>
        <w:t xml:space="preserve">conductivity. The added elements are referred to as impurities or dopants and the process of adding them into </w:t>
      </w:r>
      <w:r w:rsidRPr="00B86CEC">
        <w:rPr>
          <w:spacing w:val="-2"/>
          <w:sz w:val="24"/>
          <w:szCs w:val="24"/>
          <w:lang w:val="en-US"/>
        </w:rPr>
        <w:t xml:space="preserve">the silicon is known as doping. It may seem strange that the </w:t>
      </w:r>
      <w:r w:rsidRPr="00B86CEC">
        <w:rPr>
          <w:spacing w:val="-3"/>
          <w:sz w:val="24"/>
          <w:szCs w:val="24"/>
          <w:lang w:val="en-US"/>
        </w:rPr>
        <w:t xml:space="preserve">silicon should first be purified at great expense, and then </w:t>
      </w:r>
      <w:r w:rsidRPr="00B86CEC">
        <w:rPr>
          <w:spacing w:val="-2"/>
          <w:sz w:val="24"/>
          <w:szCs w:val="24"/>
          <w:lang w:val="en-US"/>
        </w:rPr>
        <w:t xml:space="preserve">impurities added, however, it is only in this way that a high </w:t>
      </w:r>
      <w:r w:rsidRPr="00B86CEC">
        <w:rPr>
          <w:spacing w:val="-1"/>
          <w:sz w:val="24"/>
          <w:szCs w:val="24"/>
          <w:lang w:val="en-US"/>
        </w:rPr>
        <w:t>degree of control can be exercised (</w:t>
      </w:r>
      <w:r w:rsidRPr="00B86CEC">
        <w:rPr>
          <w:spacing w:val="-1"/>
          <w:sz w:val="24"/>
          <w:szCs w:val="24"/>
        </w:rPr>
        <w:t>достигать</w:t>
      </w:r>
      <w:r w:rsidRPr="00B86CEC">
        <w:rPr>
          <w:spacing w:val="-1"/>
          <w:sz w:val="24"/>
          <w:szCs w:val="24"/>
          <w:lang w:val="en-US"/>
        </w:rPr>
        <w:t>) over the elec</w:t>
      </w:r>
      <w:r w:rsidRPr="00B86CEC">
        <w:rPr>
          <w:spacing w:val="6"/>
          <w:sz w:val="24"/>
          <w:szCs w:val="24"/>
          <w:lang w:val="en-US"/>
        </w:rPr>
        <w:t xml:space="preserve">trical conductivity. The type of conductivity, as well as its </w:t>
      </w:r>
      <w:r w:rsidRPr="00B86CEC">
        <w:rPr>
          <w:sz w:val="24"/>
          <w:szCs w:val="24"/>
          <w:lang w:val="en-US"/>
        </w:rPr>
        <w:t xml:space="preserve">magnitude,   can   be   controlled by the   type   of   impurity </w:t>
      </w:r>
      <w:r w:rsidRPr="00B86CEC">
        <w:rPr>
          <w:spacing w:val="-2"/>
          <w:sz w:val="24"/>
          <w:szCs w:val="24"/>
          <w:lang w:val="en-US"/>
        </w:rPr>
        <w:t>added.</w:t>
      </w:r>
    </w:p>
    <w:p w:rsidR="003967CB" w:rsidRDefault="003967CB" w:rsidP="003967CB">
      <w:pPr>
        <w:rPr>
          <w:b/>
          <w:sz w:val="24"/>
          <w:szCs w:val="24"/>
          <w:lang w:val="en-US"/>
        </w:rPr>
      </w:pPr>
    </w:p>
    <w:p w:rsidR="003967CB" w:rsidRPr="0098320A" w:rsidRDefault="003967CB" w:rsidP="003967CB">
      <w:pPr>
        <w:rPr>
          <w:sz w:val="24"/>
          <w:szCs w:val="24"/>
          <w:lang w:val="en-US"/>
        </w:rPr>
      </w:pPr>
      <w:r>
        <w:rPr>
          <w:b/>
          <w:sz w:val="24"/>
          <w:szCs w:val="24"/>
          <w:lang w:val="en-US"/>
        </w:rPr>
        <w:t xml:space="preserve">Individual work. </w:t>
      </w:r>
      <w:r>
        <w:rPr>
          <w:sz w:val="24"/>
          <w:szCs w:val="24"/>
          <w:lang w:val="en-US"/>
        </w:rPr>
        <w:t xml:space="preserve">Explain the structure of Silicon carbide. </w:t>
      </w:r>
    </w:p>
    <w:p w:rsidR="003967CB" w:rsidRDefault="003967CB" w:rsidP="003967CB">
      <w:pPr>
        <w:rPr>
          <w:b/>
          <w:sz w:val="24"/>
          <w:szCs w:val="24"/>
          <w:lang w:val="en-US"/>
        </w:rPr>
      </w:pPr>
      <w:r>
        <w:rPr>
          <w:b/>
          <w:noProof/>
          <w:sz w:val="24"/>
          <w:szCs w:val="24"/>
          <w:lang w:eastAsia="ru-RU"/>
        </w:rPr>
        <w:drawing>
          <wp:inline distT="0" distB="0" distL="0" distR="0">
            <wp:extent cx="2296795" cy="1616075"/>
            <wp:effectExtent l="0" t="0" r="0" b="0"/>
            <wp:docPr id="40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7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6795" cy="1616075"/>
                    </a:xfrm>
                    <a:prstGeom prst="rect">
                      <a:avLst/>
                    </a:prstGeom>
                    <a:noFill/>
                    <a:ln>
                      <a:noFill/>
                    </a:ln>
                  </pic:spPr>
                </pic:pic>
              </a:graphicData>
            </a:graphic>
          </wp:inline>
        </w:drawing>
      </w:r>
    </w:p>
    <w:p w:rsidR="003967CB"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4</w:t>
      </w:r>
      <w:r w:rsidRPr="003B459C">
        <w:rPr>
          <w:b/>
          <w:sz w:val="24"/>
          <w:szCs w:val="24"/>
          <w:lang w:val="en-US"/>
        </w:rPr>
        <w:t xml:space="preserve">. </w:t>
      </w:r>
      <w:r w:rsidRPr="003B459C">
        <w:rPr>
          <w:b/>
          <w:i/>
          <w:sz w:val="24"/>
          <w:szCs w:val="24"/>
          <w:lang w:val="en-US"/>
        </w:rPr>
        <w:t>N-</w:t>
      </w:r>
      <w:r w:rsidRPr="003B459C">
        <w:rPr>
          <w:b/>
          <w:sz w:val="24"/>
          <w:szCs w:val="24"/>
          <w:lang w:val="en-US"/>
        </w:rPr>
        <w:t>Type Silicon.</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i/>
          <w:sz w:val="24"/>
          <w:szCs w:val="24"/>
          <w:lang w:val="en-US"/>
        </w:rPr>
        <w:t>N-</w:t>
      </w:r>
      <w:r w:rsidRPr="003B459C">
        <w:rPr>
          <w:b/>
          <w:sz w:val="24"/>
          <w:szCs w:val="24"/>
          <w:lang w:val="en-US"/>
        </w:rPr>
        <w:t>Type Silicon.</w:t>
      </w:r>
    </w:p>
    <w:p w:rsidR="003967CB" w:rsidRDefault="003967CB" w:rsidP="003967CB">
      <w:pPr>
        <w:jc w:val="center"/>
        <w:rPr>
          <w:b/>
          <w:sz w:val="24"/>
          <w:szCs w:val="24"/>
          <w:lang w:val="en-US"/>
        </w:rPr>
      </w:pPr>
      <w:r w:rsidRPr="003967CB">
        <w:rPr>
          <w:b/>
          <w:noProof/>
          <w:sz w:val="24"/>
          <w:szCs w:val="24"/>
          <w:lang w:val="en-US"/>
        </w:rPr>
        <w:t xml:space="preserve"> </w:t>
      </w:r>
      <w:r>
        <w:rPr>
          <w:b/>
          <w:noProof/>
          <w:sz w:val="24"/>
          <w:szCs w:val="24"/>
          <w:lang w:eastAsia="ru-RU"/>
        </w:rPr>
        <w:drawing>
          <wp:inline distT="0" distB="0" distL="0" distR="0">
            <wp:extent cx="2296795" cy="1435100"/>
            <wp:effectExtent l="0" t="0" r="0" b="0"/>
            <wp:docPr id="403"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7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6795" cy="1435100"/>
                    </a:xfrm>
                    <a:prstGeom prst="rect">
                      <a:avLst/>
                    </a:prstGeom>
                    <a:noFill/>
                    <a:ln>
                      <a:noFill/>
                    </a:ln>
                  </pic:spPr>
                </pic:pic>
              </a:graphicData>
            </a:graphic>
          </wp:inline>
        </w:drawing>
      </w:r>
    </w:p>
    <w:p w:rsidR="003967CB" w:rsidRPr="0098320A" w:rsidRDefault="003967CB" w:rsidP="003967CB">
      <w:pPr>
        <w:ind w:firstLine="708"/>
        <w:jc w:val="both"/>
        <w:rPr>
          <w:sz w:val="24"/>
          <w:szCs w:val="24"/>
          <w:lang w:val="en-US"/>
        </w:rPr>
      </w:pPr>
      <w:r w:rsidRPr="0098320A">
        <w:rPr>
          <w:spacing w:val="-3"/>
          <w:sz w:val="24"/>
          <w:szCs w:val="24"/>
          <w:lang w:val="en-US"/>
        </w:rPr>
        <w:t xml:space="preserve">Silicon has four valence electrons for every atom. When the </w:t>
      </w:r>
      <w:r w:rsidRPr="0098320A">
        <w:rPr>
          <w:sz w:val="24"/>
          <w:szCs w:val="24"/>
          <w:lang w:val="en-US"/>
        </w:rPr>
        <w:t xml:space="preserve">substitutional </w:t>
      </w:r>
      <w:r w:rsidRPr="0098320A">
        <w:rPr>
          <w:i/>
          <w:iCs/>
          <w:sz w:val="24"/>
          <w:szCs w:val="24"/>
          <w:lang w:val="en-US"/>
        </w:rPr>
        <w:t>(</w:t>
      </w:r>
      <w:r w:rsidRPr="0098320A">
        <w:rPr>
          <w:i/>
          <w:iCs/>
          <w:sz w:val="24"/>
          <w:szCs w:val="24"/>
        </w:rPr>
        <w:t>зд</w:t>
      </w:r>
      <w:r w:rsidRPr="0098320A">
        <w:rPr>
          <w:i/>
          <w:iCs/>
          <w:sz w:val="24"/>
          <w:szCs w:val="24"/>
          <w:lang w:val="en-US"/>
        </w:rPr>
        <w:t xml:space="preserve">. </w:t>
      </w:r>
      <w:r w:rsidRPr="0098320A">
        <w:rPr>
          <w:sz w:val="24"/>
          <w:szCs w:val="24"/>
        </w:rPr>
        <w:t>добавляемый</w:t>
      </w:r>
      <w:r w:rsidRPr="0098320A">
        <w:rPr>
          <w:sz w:val="24"/>
          <w:szCs w:val="24"/>
          <w:lang w:val="en-US"/>
        </w:rPr>
        <w:t xml:space="preserve">) impurity has five valence electrons for atom, one electron becomes free since only four </w:t>
      </w:r>
      <w:r w:rsidRPr="0098320A">
        <w:rPr>
          <w:spacing w:val="2"/>
          <w:sz w:val="24"/>
          <w:szCs w:val="24"/>
          <w:lang w:val="en-US"/>
        </w:rPr>
        <w:t xml:space="preserve">are required to complete the covalent bond. The electron </w:t>
      </w:r>
      <w:r w:rsidRPr="0098320A">
        <w:rPr>
          <w:spacing w:val="1"/>
          <w:sz w:val="24"/>
          <w:szCs w:val="24"/>
          <w:lang w:val="en-US"/>
        </w:rPr>
        <w:t xml:space="preserve">becomes free in fact by receiving sufficient thermal energy </w:t>
      </w:r>
      <w:r w:rsidRPr="0098320A">
        <w:rPr>
          <w:sz w:val="24"/>
          <w:szCs w:val="24"/>
          <w:lang w:val="en-US"/>
        </w:rPr>
        <w:t xml:space="preserve">from the silicon oxide to excite it into the conduction energy </w:t>
      </w:r>
      <w:r w:rsidRPr="0098320A">
        <w:rPr>
          <w:spacing w:val="-3"/>
          <w:sz w:val="24"/>
          <w:szCs w:val="24"/>
          <w:lang w:val="en-US"/>
        </w:rPr>
        <w:t>band.</w:t>
      </w:r>
    </w:p>
    <w:p w:rsidR="003967CB" w:rsidRPr="0098320A" w:rsidRDefault="003967CB" w:rsidP="003967CB">
      <w:pPr>
        <w:ind w:firstLine="708"/>
        <w:jc w:val="both"/>
        <w:rPr>
          <w:sz w:val="24"/>
          <w:szCs w:val="24"/>
          <w:lang w:val="en-US"/>
        </w:rPr>
      </w:pPr>
      <w:r w:rsidRPr="0098320A">
        <w:rPr>
          <w:spacing w:val="2"/>
          <w:sz w:val="24"/>
          <w:szCs w:val="24"/>
          <w:lang w:val="en-US"/>
        </w:rPr>
        <w:t xml:space="preserve">The impurity atom in this situation is termed a donor </w:t>
      </w:r>
      <w:r w:rsidRPr="0098320A">
        <w:rPr>
          <w:spacing w:val="-2"/>
          <w:sz w:val="24"/>
          <w:szCs w:val="24"/>
          <w:lang w:val="en-US"/>
        </w:rPr>
        <w:t>impurity, because it donates (</w:t>
      </w:r>
      <w:r w:rsidRPr="0098320A">
        <w:rPr>
          <w:i/>
          <w:iCs/>
          <w:spacing w:val="-2"/>
          <w:sz w:val="24"/>
          <w:szCs w:val="24"/>
        </w:rPr>
        <w:t>зд</w:t>
      </w:r>
      <w:r w:rsidRPr="0098320A">
        <w:rPr>
          <w:i/>
          <w:iCs/>
          <w:spacing w:val="-2"/>
          <w:sz w:val="24"/>
          <w:szCs w:val="24"/>
          <w:lang w:val="en-US"/>
        </w:rPr>
        <w:t xml:space="preserve">. </w:t>
      </w:r>
      <w:r w:rsidRPr="0098320A">
        <w:rPr>
          <w:spacing w:val="-2"/>
          <w:sz w:val="24"/>
          <w:szCs w:val="24"/>
        </w:rPr>
        <w:t>отдавать</w:t>
      </w:r>
      <w:r w:rsidRPr="0098320A">
        <w:rPr>
          <w:spacing w:val="-2"/>
          <w:sz w:val="24"/>
          <w:szCs w:val="24"/>
          <w:lang w:val="en-US"/>
        </w:rPr>
        <w:t xml:space="preserve">) an electron to the </w:t>
      </w:r>
      <w:r w:rsidRPr="0098320A">
        <w:rPr>
          <w:spacing w:val="-3"/>
          <w:sz w:val="24"/>
          <w:szCs w:val="24"/>
          <w:lang w:val="en-US"/>
        </w:rPr>
        <w:t xml:space="preserve">conduction process. Typical donor impurities for silicon are </w:t>
      </w:r>
      <w:r w:rsidRPr="0098320A">
        <w:rPr>
          <w:spacing w:val="-2"/>
          <w:sz w:val="24"/>
          <w:szCs w:val="24"/>
          <w:lang w:val="en-US"/>
        </w:rPr>
        <w:t>arsenic,   phosphorus,   and   antimony.</w:t>
      </w:r>
    </w:p>
    <w:p w:rsidR="003967CB" w:rsidRDefault="003967CB" w:rsidP="003967CB">
      <w:pPr>
        <w:jc w:val="both"/>
        <w:rPr>
          <w:b/>
          <w:sz w:val="24"/>
          <w:szCs w:val="24"/>
          <w:lang w:val="en-US"/>
        </w:rPr>
      </w:pPr>
    </w:p>
    <w:p w:rsidR="003967CB" w:rsidRPr="00235D05" w:rsidRDefault="003967CB" w:rsidP="003967CB">
      <w:pPr>
        <w:jc w:val="both"/>
        <w:rPr>
          <w:sz w:val="24"/>
          <w:szCs w:val="24"/>
          <w:lang w:val="en-US"/>
        </w:rPr>
      </w:pPr>
      <w:r>
        <w:rPr>
          <w:b/>
          <w:sz w:val="24"/>
          <w:szCs w:val="24"/>
          <w:lang w:val="en-US"/>
        </w:rPr>
        <w:t xml:space="preserve">Individual work. </w:t>
      </w:r>
      <w:r>
        <w:rPr>
          <w:sz w:val="24"/>
          <w:szCs w:val="24"/>
          <w:lang w:val="en-US"/>
        </w:rPr>
        <w:t xml:space="preserve">Translate this article and make 5 questions to them. </w:t>
      </w:r>
    </w:p>
    <w:p w:rsidR="003967CB" w:rsidRPr="003B459C" w:rsidRDefault="003967CB" w:rsidP="003967CB">
      <w:pPr>
        <w:rPr>
          <w:b/>
          <w:sz w:val="24"/>
          <w:szCs w:val="24"/>
          <w:lang w:val="en-US"/>
        </w:rPr>
      </w:pPr>
    </w:p>
    <w:p w:rsidR="003967CB" w:rsidRPr="003B459C" w:rsidRDefault="003967CB" w:rsidP="003967CB">
      <w:pPr>
        <w:rPr>
          <w:b/>
          <w:sz w:val="24"/>
          <w:szCs w:val="24"/>
          <w:lang w:val="en-US"/>
        </w:rPr>
      </w:pPr>
      <w:r w:rsidRPr="003B459C">
        <w:rPr>
          <w:b/>
          <w:sz w:val="24"/>
          <w:szCs w:val="24"/>
          <w:lang w:val="en-US"/>
        </w:rPr>
        <w:t>Lesson 1</w:t>
      </w:r>
      <w:r>
        <w:rPr>
          <w:b/>
          <w:sz w:val="24"/>
          <w:szCs w:val="24"/>
          <w:lang w:val="en-US"/>
        </w:rPr>
        <w:t>5</w:t>
      </w:r>
      <w:r w:rsidRPr="003B459C">
        <w:rPr>
          <w:b/>
          <w:sz w:val="24"/>
          <w:szCs w:val="24"/>
          <w:lang w:val="en-US"/>
        </w:rPr>
        <w:t xml:space="preserve">. Revision. </w:t>
      </w:r>
    </w:p>
    <w:p w:rsidR="003967CB" w:rsidRPr="00235D05" w:rsidRDefault="003967CB" w:rsidP="003967CB">
      <w:pPr>
        <w:rPr>
          <w:sz w:val="24"/>
          <w:szCs w:val="24"/>
          <w:lang w:val="en-US"/>
        </w:rPr>
      </w:pPr>
      <w:r>
        <w:rPr>
          <w:b/>
          <w:sz w:val="24"/>
          <w:szCs w:val="24"/>
          <w:lang w:val="en-US"/>
        </w:rPr>
        <w:t xml:space="preserve">Individual work. </w:t>
      </w:r>
      <w:r>
        <w:rPr>
          <w:sz w:val="24"/>
          <w:szCs w:val="24"/>
          <w:lang w:val="en-US"/>
        </w:rPr>
        <w:t xml:space="preserve">Your task is to make a crossword using all knowledge you have received all over the V and VI terms. </w:t>
      </w:r>
    </w:p>
    <w:p w:rsidR="003967CB" w:rsidRPr="003B459C" w:rsidRDefault="003967CB" w:rsidP="003967CB">
      <w:pPr>
        <w:rPr>
          <w:b/>
          <w:sz w:val="24"/>
          <w:szCs w:val="24"/>
          <w:lang w:val="en-US"/>
        </w:rPr>
      </w:pPr>
    </w:p>
    <w:p w:rsidR="003967CB" w:rsidRPr="006839BF" w:rsidRDefault="003967CB" w:rsidP="003967CB">
      <w:pPr>
        <w:pStyle w:val="af"/>
        <w:ind w:left="0"/>
        <w:jc w:val="center"/>
        <w:rPr>
          <w:b/>
          <w:sz w:val="24"/>
          <w:szCs w:val="24"/>
          <w:lang w:val="en-US"/>
        </w:rPr>
      </w:pPr>
      <w:r w:rsidRPr="0067435F">
        <w:rPr>
          <w:b/>
          <w:sz w:val="24"/>
          <w:szCs w:val="24"/>
          <w:lang w:val="en-US"/>
        </w:rPr>
        <w:t>V</w:t>
      </w:r>
      <w:r>
        <w:rPr>
          <w:b/>
          <w:sz w:val="24"/>
          <w:szCs w:val="24"/>
          <w:lang w:val="en-US"/>
        </w:rPr>
        <w:t>II</w:t>
      </w:r>
      <w:r w:rsidRPr="006839BF">
        <w:rPr>
          <w:b/>
          <w:sz w:val="24"/>
          <w:szCs w:val="24"/>
          <w:lang w:val="en-US"/>
        </w:rPr>
        <w:t xml:space="preserve"> </w:t>
      </w:r>
      <w:r w:rsidRPr="0067435F">
        <w:rPr>
          <w:b/>
          <w:sz w:val="24"/>
          <w:szCs w:val="24"/>
        </w:rPr>
        <w:t>семестр</w:t>
      </w:r>
    </w:p>
    <w:p w:rsidR="003967CB" w:rsidRPr="003B459C" w:rsidRDefault="003967CB" w:rsidP="003967CB">
      <w:pPr>
        <w:jc w:val="center"/>
        <w:rPr>
          <w:b/>
          <w:sz w:val="24"/>
          <w:szCs w:val="24"/>
          <w:lang w:val="en-US"/>
        </w:rPr>
      </w:pPr>
      <w:r w:rsidRPr="003B459C">
        <w:rPr>
          <w:b/>
          <w:sz w:val="24"/>
          <w:szCs w:val="24"/>
        </w:rPr>
        <w:t>Модуль</w:t>
      </w:r>
      <w:r w:rsidRPr="003B459C">
        <w:rPr>
          <w:b/>
          <w:sz w:val="24"/>
          <w:szCs w:val="24"/>
          <w:lang w:val="en-US"/>
        </w:rPr>
        <w:t xml:space="preserve"> 5</w:t>
      </w:r>
    </w:p>
    <w:p w:rsidR="003967CB" w:rsidRDefault="003967CB" w:rsidP="003967CB">
      <w:pPr>
        <w:rPr>
          <w:b/>
          <w:sz w:val="24"/>
          <w:szCs w:val="24"/>
          <w:lang w:val="en-US"/>
        </w:rPr>
      </w:pPr>
      <w:r w:rsidRPr="003B459C">
        <w:rPr>
          <w:b/>
          <w:sz w:val="24"/>
          <w:szCs w:val="24"/>
          <w:lang w:val="en-US"/>
        </w:rPr>
        <w:t xml:space="preserve">Lesson 1. </w:t>
      </w:r>
      <w:r w:rsidRPr="003B459C">
        <w:rPr>
          <w:b/>
          <w:i/>
          <w:sz w:val="24"/>
          <w:szCs w:val="24"/>
          <w:lang w:val="en-US"/>
        </w:rPr>
        <w:t>P-</w:t>
      </w:r>
      <w:r w:rsidRPr="003B459C">
        <w:rPr>
          <w:b/>
          <w:sz w:val="24"/>
          <w:szCs w:val="24"/>
          <w:lang w:val="en-US"/>
        </w:rPr>
        <w:t>Type Silicon.</w:t>
      </w:r>
    </w:p>
    <w:p w:rsidR="003967CB" w:rsidRDefault="003967CB" w:rsidP="003967CB">
      <w:pPr>
        <w:rPr>
          <w:b/>
          <w:sz w:val="24"/>
          <w:szCs w:val="24"/>
          <w:lang w:val="en-US"/>
        </w:rPr>
      </w:pPr>
    </w:p>
    <w:p w:rsidR="003967CB" w:rsidRDefault="003967CB" w:rsidP="003967CB">
      <w:pPr>
        <w:rPr>
          <w:b/>
          <w:sz w:val="24"/>
          <w:szCs w:val="24"/>
          <w:lang w:val="en-US"/>
        </w:rPr>
      </w:pPr>
    </w:p>
    <w:p w:rsidR="003967CB" w:rsidRDefault="003967CB" w:rsidP="003967CB">
      <w:pPr>
        <w:rPr>
          <w:b/>
          <w:sz w:val="24"/>
          <w:szCs w:val="24"/>
          <w:lang w:val="en-US"/>
        </w:rPr>
      </w:pPr>
      <w:r>
        <w:rPr>
          <w:b/>
          <w:noProof/>
          <w:sz w:val="24"/>
          <w:szCs w:val="24"/>
          <w:lang w:eastAsia="ru-RU"/>
        </w:rPr>
        <w:lastRenderedPageBreak/>
        <w:drawing>
          <wp:inline distT="0" distB="0" distL="0" distR="0">
            <wp:extent cx="1871345" cy="1329055"/>
            <wp:effectExtent l="0" t="0" r="0" b="0"/>
            <wp:docPr id="404"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7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1345" cy="1329055"/>
                    </a:xfrm>
                    <a:prstGeom prst="rect">
                      <a:avLst/>
                    </a:prstGeom>
                    <a:noFill/>
                    <a:ln>
                      <a:noFill/>
                    </a:ln>
                  </pic:spPr>
                </pic:pic>
              </a:graphicData>
            </a:graphic>
          </wp:inline>
        </w:drawing>
      </w:r>
      <w:r w:rsidRPr="00046340">
        <w:rPr>
          <w:b/>
          <w:i/>
          <w:sz w:val="24"/>
          <w:szCs w:val="24"/>
          <w:lang w:val="en-US"/>
        </w:rPr>
        <w:t xml:space="preserve"> </w:t>
      </w:r>
      <w:r w:rsidRPr="003B459C">
        <w:rPr>
          <w:b/>
          <w:i/>
          <w:sz w:val="24"/>
          <w:szCs w:val="24"/>
          <w:lang w:val="en-US"/>
        </w:rPr>
        <w:t>P-</w:t>
      </w:r>
      <w:r w:rsidRPr="003B459C">
        <w:rPr>
          <w:b/>
          <w:sz w:val="24"/>
          <w:szCs w:val="24"/>
          <w:lang w:val="en-US"/>
        </w:rPr>
        <w:t>Type Silicon.</w:t>
      </w:r>
    </w:p>
    <w:p w:rsidR="003967CB" w:rsidRPr="00235D05" w:rsidRDefault="003967CB" w:rsidP="003967CB">
      <w:pPr>
        <w:ind w:firstLine="708"/>
        <w:jc w:val="both"/>
        <w:rPr>
          <w:sz w:val="24"/>
          <w:szCs w:val="24"/>
          <w:lang w:val="en-US"/>
        </w:rPr>
      </w:pPr>
      <w:r w:rsidRPr="00235D05">
        <w:rPr>
          <w:sz w:val="24"/>
          <w:szCs w:val="24"/>
          <w:lang w:val="en-US"/>
        </w:rPr>
        <w:t xml:space="preserve">When the substitutional impurity has only three valence band electrons per atom, the covalent bonds are completed by </w:t>
      </w:r>
      <w:r w:rsidRPr="00235D05">
        <w:rPr>
          <w:spacing w:val="-2"/>
          <w:sz w:val="24"/>
          <w:szCs w:val="24"/>
          <w:lang w:val="en-US"/>
        </w:rPr>
        <w:t>impurity atoms "capturing" (</w:t>
      </w:r>
      <w:r w:rsidRPr="00235D05">
        <w:rPr>
          <w:spacing w:val="-2"/>
          <w:sz w:val="24"/>
          <w:szCs w:val="24"/>
        </w:rPr>
        <w:t>захватывать</w:t>
      </w:r>
      <w:r w:rsidRPr="00235D05">
        <w:rPr>
          <w:spacing w:val="-2"/>
          <w:sz w:val="24"/>
          <w:szCs w:val="24"/>
          <w:lang w:val="en-US"/>
        </w:rPr>
        <w:t>) valence-band elec</w:t>
      </w:r>
      <w:r w:rsidRPr="00235D05">
        <w:rPr>
          <w:spacing w:val="-2"/>
          <w:sz w:val="24"/>
          <w:szCs w:val="24"/>
          <w:lang w:val="en-US"/>
        </w:rPr>
        <w:softHyphen/>
        <w:t xml:space="preserve">trons from neighbouring silicon atoms. In this way the hole </w:t>
      </w:r>
      <w:r w:rsidRPr="00235D05">
        <w:rPr>
          <w:spacing w:val="1"/>
          <w:sz w:val="24"/>
          <w:szCs w:val="24"/>
          <w:lang w:val="en-US"/>
        </w:rPr>
        <w:t xml:space="preserve">density is increased. The impurity atom in this situation is </w:t>
      </w:r>
      <w:r w:rsidRPr="00235D05">
        <w:rPr>
          <w:spacing w:val="-2"/>
          <w:sz w:val="24"/>
          <w:szCs w:val="24"/>
          <w:lang w:val="en-US"/>
        </w:rPr>
        <w:t xml:space="preserve">termed an acceptor impurity, since it accepts an electron from the valence band. Typical acceptor impurities for silicon are </w:t>
      </w:r>
      <w:r w:rsidRPr="00235D05">
        <w:rPr>
          <w:spacing w:val="8"/>
          <w:sz w:val="24"/>
          <w:szCs w:val="24"/>
          <w:lang w:val="en-US"/>
        </w:rPr>
        <w:t xml:space="preserve">gallium, indium, boron and aluminium. </w:t>
      </w:r>
    </w:p>
    <w:p w:rsidR="003967CB" w:rsidRDefault="003967CB" w:rsidP="003967CB">
      <w:pPr>
        <w:rPr>
          <w:b/>
          <w:sz w:val="24"/>
          <w:szCs w:val="24"/>
          <w:lang w:val="en-US"/>
        </w:rPr>
      </w:pPr>
    </w:p>
    <w:p w:rsidR="003967CB" w:rsidRPr="00235D05" w:rsidRDefault="003967CB" w:rsidP="003967CB">
      <w:pPr>
        <w:jc w:val="both"/>
        <w:rPr>
          <w:sz w:val="24"/>
          <w:szCs w:val="24"/>
          <w:lang w:val="en-US"/>
        </w:rPr>
      </w:pPr>
      <w:r>
        <w:rPr>
          <w:b/>
          <w:sz w:val="24"/>
          <w:szCs w:val="24"/>
          <w:lang w:val="en-US"/>
        </w:rPr>
        <w:t xml:space="preserve">Individual work. </w:t>
      </w:r>
      <w:r>
        <w:rPr>
          <w:sz w:val="24"/>
          <w:szCs w:val="24"/>
          <w:lang w:val="en-US"/>
        </w:rPr>
        <w:t xml:space="preserve">Translate this article and make 5 questions to them.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2</w:t>
      </w:r>
      <w:r w:rsidRPr="003B459C">
        <w:rPr>
          <w:b/>
          <w:sz w:val="24"/>
          <w:szCs w:val="24"/>
          <w:lang w:val="en-US"/>
        </w:rPr>
        <w:t>. Unusual Semiconductors.</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Unusual Semiconductors.</w:t>
      </w:r>
    </w:p>
    <w:p w:rsidR="003967CB" w:rsidRPr="00046340" w:rsidRDefault="003967CB" w:rsidP="003967CB">
      <w:pPr>
        <w:ind w:firstLine="708"/>
        <w:jc w:val="both"/>
        <w:rPr>
          <w:sz w:val="24"/>
          <w:szCs w:val="24"/>
          <w:lang w:val="en-US"/>
        </w:rPr>
      </w:pPr>
      <w:r>
        <w:rPr>
          <w:spacing w:val="-2"/>
          <w:sz w:val="24"/>
          <w:szCs w:val="24"/>
          <w:lang w:val="en-US"/>
        </w:rPr>
        <w:t>Russian</w:t>
      </w:r>
      <w:r w:rsidRPr="00046340">
        <w:rPr>
          <w:spacing w:val="-2"/>
          <w:sz w:val="24"/>
          <w:szCs w:val="24"/>
          <w:lang w:val="en-US"/>
        </w:rPr>
        <w:t xml:space="preserve"> physicists have discovered an unusual group of </w:t>
      </w:r>
      <w:r w:rsidRPr="00046340">
        <w:rPr>
          <w:sz w:val="24"/>
          <w:szCs w:val="24"/>
          <w:lang w:val="en-US"/>
        </w:rPr>
        <w:t>crystalline semiconductors, which in spite of the presence of various admixtures, preserve (</w:t>
      </w:r>
      <w:r w:rsidRPr="00046340">
        <w:rPr>
          <w:sz w:val="24"/>
          <w:szCs w:val="24"/>
        </w:rPr>
        <w:t>сохранять</w:t>
      </w:r>
      <w:r w:rsidRPr="00046340">
        <w:rPr>
          <w:sz w:val="24"/>
          <w:szCs w:val="24"/>
          <w:lang w:val="en-US"/>
        </w:rPr>
        <w:t>) their basic proper</w:t>
      </w:r>
      <w:r w:rsidRPr="00046340">
        <w:rPr>
          <w:sz w:val="24"/>
          <w:szCs w:val="24"/>
          <w:lang w:val="en-US"/>
        </w:rPr>
        <w:softHyphen/>
      </w:r>
      <w:r w:rsidRPr="00046340">
        <w:rPr>
          <w:spacing w:val="6"/>
          <w:sz w:val="24"/>
          <w:szCs w:val="24"/>
          <w:lang w:val="en-US"/>
        </w:rPr>
        <w:t>ties and electrical conductivity.</w:t>
      </w:r>
    </w:p>
    <w:p w:rsidR="003967CB" w:rsidRPr="00046340" w:rsidRDefault="003967CB" w:rsidP="003967CB">
      <w:pPr>
        <w:ind w:firstLine="708"/>
        <w:jc w:val="both"/>
        <w:rPr>
          <w:sz w:val="24"/>
          <w:szCs w:val="24"/>
          <w:lang w:val="en-US"/>
        </w:rPr>
      </w:pPr>
      <w:r w:rsidRPr="00046340">
        <w:rPr>
          <w:spacing w:val="-5"/>
          <w:sz w:val="24"/>
          <w:szCs w:val="24"/>
          <w:lang w:val="en-US"/>
        </w:rPr>
        <w:t>Admixtures (</w:t>
      </w:r>
      <w:r w:rsidRPr="00046340">
        <w:rPr>
          <w:spacing w:val="-5"/>
          <w:sz w:val="24"/>
          <w:szCs w:val="24"/>
        </w:rPr>
        <w:t>примесь</w:t>
      </w:r>
      <w:r w:rsidRPr="00046340">
        <w:rPr>
          <w:spacing w:val="-5"/>
          <w:sz w:val="24"/>
          <w:szCs w:val="24"/>
          <w:lang w:val="en-US"/>
        </w:rPr>
        <w:t xml:space="preserve">) </w:t>
      </w:r>
      <w:r>
        <w:rPr>
          <w:spacing w:val="-5"/>
          <w:sz w:val="24"/>
          <w:szCs w:val="24"/>
          <w:lang w:val="en-US"/>
        </w:rPr>
        <w:t>greatl</w:t>
      </w:r>
      <w:r w:rsidRPr="00046340">
        <w:rPr>
          <w:spacing w:val="-5"/>
          <w:sz w:val="24"/>
          <w:szCs w:val="24"/>
          <w:lang w:val="en-US"/>
        </w:rPr>
        <w:t>y dama</w:t>
      </w:r>
      <w:r>
        <w:rPr>
          <w:spacing w:val="-5"/>
          <w:sz w:val="24"/>
          <w:szCs w:val="24"/>
          <w:lang w:val="en-US"/>
        </w:rPr>
        <w:t>g</w:t>
      </w:r>
      <w:r w:rsidRPr="00046340">
        <w:rPr>
          <w:spacing w:val="-5"/>
          <w:sz w:val="24"/>
          <w:szCs w:val="24"/>
          <w:lang w:val="en-US"/>
        </w:rPr>
        <w:t>e the mate</w:t>
      </w:r>
      <w:r w:rsidRPr="00046340">
        <w:rPr>
          <w:spacing w:val="-5"/>
          <w:sz w:val="24"/>
          <w:szCs w:val="24"/>
          <w:lang w:val="en-US"/>
        </w:rPr>
        <w:softHyphen/>
      </w:r>
      <w:r w:rsidRPr="00046340">
        <w:rPr>
          <w:spacing w:val="3"/>
          <w:sz w:val="24"/>
          <w:szCs w:val="24"/>
          <w:lang w:val="en-US"/>
        </w:rPr>
        <w:t>rials, and their removal is expensive (</w:t>
      </w:r>
      <w:r w:rsidRPr="00046340">
        <w:rPr>
          <w:spacing w:val="3"/>
          <w:sz w:val="24"/>
          <w:szCs w:val="24"/>
        </w:rPr>
        <w:t>дорогой</w:t>
      </w:r>
      <w:r w:rsidRPr="00046340">
        <w:rPr>
          <w:spacing w:val="3"/>
          <w:sz w:val="24"/>
          <w:szCs w:val="24"/>
          <w:lang w:val="en-US"/>
        </w:rPr>
        <w:t xml:space="preserve">). Therefore, </w:t>
      </w:r>
      <w:r w:rsidRPr="00046340">
        <w:rPr>
          <w:sz w:val="24"/>
          <w:szCs w:val="24"/>
          <w:lang w:val="en-US"/>
        </w:rPr>
        <w:t>the discovery of semiconductors capable of working without fine purification is greatly advantageous according to Vla</w:t>
      </w:r>
      <w:r w:rsidRPr="00046340">
        <w:rPr>
          <w:sz w:val="24"/>
          <w:szCs w:val="24"/>
          <w:lang w:val="en-US"/>
        </w:rPr>
        <w:softHyphen/>
      </w:r>
      <w:r w:rsidRPr="00046340">
        <w:rPr>
          <w:spacing w:val="2"/>
          <w:sz w:val="24"/>
          <w:szCs w:val="24"/>
          <w:lang w:val="en-US"/>
        </w:rPr>
        <w:t xml:space="preserve">dimir Koshkin, D. Sc. (Physics and Mathematics), one of </w:t>
      </w:r>
      <w:r w:rsidRPr="00046340">
        <w:rPr>
          <w:spacing w:val="7"/>
          <w:sz w:val="24"/>
          <w:szCs w:val="24"/>
          <w:lang w:val="en-US"/>
        </w:rPr>
        <w:t>those who made the discovery.</w:t>
      </w:r>
    </w:p>
    <w:p w:rsidR="003967CB" w:rsidRDefault="003967CB" w:rsidP="003967CB">
      <w:pPr>
        <w:ind w:firstLine="708"/>
        <w:jc w:val="both"/>
        <w:rPr>
          <w:spacing w:val="-4"/>
          <w:sz w:val="24"/>
          <w:szCs w:val="24"/>
          <w:lang w:val="en-US"/>
        </w:rPr>
      </w:pPr>
      <w:r w:rsidRPr="00046340">
        <w:rPr>
          <w:spacing w:val="-2"/>
          <w:sz w:val="24"/>
          <w:szCs w:val="24"/>
          <w:lang w:val="en-US"/>
        </w:rPr>
        <w:t xml:space="preserve">The scientists have also explained this property: in the </w:t>
      </w:r>
      <w:r w:rsidRPr="00046340">
        <w:rPr>
          <w:sz w:val="24"/>
          <w:szCs w:val="24"/>
          <w:lang w:val="en-US"/>
        </w:rPr>
        <w:t xml:space="preserve">crystalline lattice of such semiconductors (at the junctions) they have discovered empty cavities where the admixtures </w:t>
      </w:r>
      <w:r w:rsidRPr="00046340">
        <w:rPr>
          <w:spacing w:val="1"/>
          <w:sz w:val="24"/>
          <w:szCs w:val="24"/>
          <w:lang w:val="en-US"/>
        </w:rPr>
        <w:t>are trapped (</w:t>
      </w:r>
      <w:r w:rsidRPr="00046340">
        <w:rPr>
          <w:spacing w:val="1"/>
          <w:sz w:val="24"/>
          <w:szCs w:val="24"/>
        </w:rPr>
        <w:t>попадать</w:t>
      </w:r>
      <w:r w:rsidRPr="00046340">
        <w:rPr>
          <w:spacing w:val="1"/>
          <w:sz w:val="24"/>
          <w:szCs w:val="24"/>
          <w:lang w:val="en-US"/>
        </w:rPr>
        <w:t>) like in billiard pockets (</w:t>
      </w:r>
      <w:r w:rsidRPr="00046340">
        <w:rPr>
          <w:spacing w:val="1"/>
          <w:sz w:val="24"/>
          <w:szCs w:val="24"/>
        </w:rPr>
        <w:t>луза</w:t>
      </w:r>
      <w:r w:rsidRPr="00046340">
        <w:rPr>
          <w:spacing w:val="1"/>
          <w:sz w:val="24"/>
          <w:szCs w:val="24"/>
          <w:lang w:val="en-US"/>
        </w:rPr>
        <w:t xml:space="preserve">), and </w:t>
      </w:r>
      <w:r w:rsidRPr="00046340">
        <w:rPr>
          <w:spacing w:val="2"/>
          <w:sz w:val="24"/>
          <w:szCs w:val="24"/>
          <w:lang w:val="en-US"/>
        </w:rPr>
        <w:t xml:space="preserve">later become active. As a result, the material preserves its </w:t>
      </w:r>
      <w:r w:rsidRPr="00046340">
        <w:rPr>
          <w:sz w:val="24"/>
          <w:szCs w:val="24"/>
          <w:lang w:val="en-US"/>
        </w:rPr>
        <w:t xml:space="preserve">basic properties. Such semiconductors — the scientists called them porous—can be used in various fields, primarily </w:t>
      </w:r>
      <w:r w:rsidRPr="00046340">
        <w:rPr>
          <w:spacing w:val="-4"/>
          <w:sz w:val="24"/>
          <w:szCs w:val="24"/>
          <w:lang w:val="en-US"/>
        </w:rPr>
        <w:t>in  electronics.</w:t>
      </w:r>
    </w:p>
    <w:p w:rsidR="003967CB" w:rsidRDefault="003967CB" w:rsidP="003967CB">
      <w:pPr>
        <w:jc w:val="both"/>
        <w:rPr>
          <w:sz w:val="24"/>
          <w:szCs w:val="24"/>
          <w:lang w:val="en-US"/>
        </w:rPr>
      </w:pPr>
    </w:p>
    <w:p w:rsidR="003967CB" w:rsidRPr="006E1E4E" w:rsidRDefault="003967CB" w:rsidP="003967CB">
      <w:pPr>
        <w:jc w:val="both"/>
        <w:rPr>
          <w:sz w:val="24"/>
          <w:szCs w:val="24"/>
          <w:lang w:val="en-US"/>
        </w:rPr>
      </w:pPr>
      <w:r>
        <w:rPr>
          <w:b/>
          <w:sz w:val="24"/>
          <w:szCs w:val="24"/>
          <w:lang w:val="en-US"/>
        </w:rPr>
        <w:t xml:space="preserve">Work in pairs. </w:t>
      </w:r>
      <w:r>
        <w:rPr>
          <w:sz w:val="24"/>
          <w:szCs w:val="24"/>
          <w:lang w:val="en-US"/>
        </w:rPr>
        <w:t xml:space="preserve">Look through the text and then give its main idea. </w:t>
      </w:r>
    </w:p>
    <w:p w:rsidR="003967CB" w:rsidRPr="006E1E4E" w:rsidRDefault="003967CB" w:rsidP="003967CB">
      <w:pPr>
        <w:jc w:val="center"/>
        <w:rPr>
          <w:b/>
          <w:sz w:val="24"/>
          <w:szCs w:val="24"/>
          <w:lang w:val="en-US"/>
        </w:rPr>
      </w:pPr>
      <w:r w:rsidRPr="006E1E4E">
        <w:rPr>
          <w:b/>
          <w:sz w:val="24"/>
          <w:szCs w:val="24"/>
          <w:lang w:val="en-US"/>
        </w:rPr>
        <w:t>Unusual photoelectrochemical behaviour of surface-modified nanocrystalline semiconductors</w:t>
      </w:r>
    </w:p>
    <w:p w:rsidR="003967CB" w:rsidRPr="006E1E4E" w:rsidRDefault="003967CB" w:rsidP="003967CB">
      <w:pPr>
        <w:ind w:firstLine="708"/>
        <w:jc w:val="both"/>
        <w:rPr>
          <w:sz w:val="24"/>
          <w:szCs w:val="24"/>
          <w:lang w:val="en-US"/>
        </w:rPr>
      </w:pPr>
      <w:r w:rsidRPr="006E1E4E">
        <w:rPr>
          <w:sz w:val="24"/>
          <w:szCs w:val="24"/>
          <w:lang w:val="en-US"/>
        </w:rPr>
        <w:t>Surface-modified nanocrystalline semiconductors have found numerous applications as (photo)catalysts, chemosensors and biomimetic light-harvesting antennae. Systems containing molecular switches attached to the surface of titania were recently described. Up to date there are no detailed reports on mechanisms and applications of photocurrent switching phenomena in cyanoferrate-modified titanium dioxide and cadmium sulfide. The increasing interest in molecular electronics stimulated the research on switching properties of some semiconductor composite materials.</w:t>
      </w:r>
    </w:p>
    <w:p w:rsidR="003967CB" w:rsidRPr="006E1E4E" w:rsidRDefault="003967CB" w:rsidP="003967CB">
      <w:pPr>
        <w:ind w:firstLine="708"/>
        <w:jc w:val="both"/>
        <w:rPr>
          <w:sz w:val="24"/>
          <w:szCs w:val="24"/>
          <w:lang w:val="en-US"/>
        </w:rPr>
      </w:pPr>
      <w:r w:rsidRPr="006E1E4E">
        <w:rPr>
          <w:sz w:val="24"/>
          <w:szCs w:val="24"/>
          <w:lang w:val="en-US"/>
        </w:rPr>
        <w:t>This presentation concerns the photoelectrochemical properties of multicomponent photoelectrodes based on nanocrystalline titanium dioxide and cadmium sulfide modified with hexacyanoferrate complexes. Photocurrent responses were recorded as functions of applied potential and photon energy. The photocurrent can be switched between positive and negative values as a result of electron and/or photon energy changes. This new effect called PEPS (PhotoElectrochemical Photocurrent Switching) opens a possibility of new light-harvesting antennae, chemical switches and logic gates construction. Boolean logic analysis and a tentative mechanism of the device are presented. Complex switching patterns allow for simulation not only simple logic gates but also more complex logic systems.</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3</w:t>
      </w:r>
      <w:r w:rsidRPr="003B459C">
        <w:rPr>
          <w:b/>
          <w:sz w:val="24"/>
          <w:szCs w:val="24"/>
          <w:lang w:val="en-US"/>
        </w:rPr>
        <w:t>. The Discovery of Russian Scientists.</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The Discovery of Russian Scientists.</w:t>
      </w:r>
    </w:p>
    <w:p w:rsidR="003967CB" w:rsidRPr="007A1FEA" w:rsidRDefault="003967CB" w:rsidP="003967CB">
      <w:pPr>
        <w:ind w:firstLine="708"/>
        <w:jc w:val="both"/>
        <w:rPr>
          <w:sz w:val="24"/>
          <w:szCs w:val="24"/>
          <w:lang w:val="en-US"/>
        </w:rPr>
      </w:pPr>
      <w:r w:rsidRPr="007A1FEA">
        <w:rPr>
          <w:spacing w:val="-4"/>
          <w:sz w:val="24"/>
          <w:szCs w:val="24"/>
          <w:lang w:val="en-US"/>
        </w:rPr>
        <w:t xml:space="preserve">Developing quantum electronics requires new methods of </w:t>
      </w:r>
      <w:r w:rsidRPr="007A1FEA">
        <w:rPr>
          <w:sz w:val="24"/>
          <w:szCs w:val="24"/>
          <w:lang w:val="en-US"/>
        </w:rPr>
        <w:t xml:space="preserve">controlling light, in particular, the laser beam. In the course </w:t>
      </w:r>
      <w:r w:rsidRPr="007A1FEA">
        <w:rPr>
          <w:spacing w:val="-5"/>
          <w:sz w:val="24"/>
          <w:szCs w:val="24"/>
          <w:lang w:val="en-US"/>
        </w:rPr>
        <w:t xml:space="preserve">of years of research into the electro-optic properties of crystals, </w:t>
      </w:r>
      <w:r>
        <w:rPr>
          <w:spacing w:val="-5"/>
          <w:sz w:val="24"/>
          <w:szCs w:val="24"/>
          <w:lang w:val="en-US"/>
        </w:rPr>
        <w:t>Russian</w:t>
      </w:r>
      <w:r w:rsidRPr="007A1FEA">
        <w:rPr>
          <w:spacing w:val="-5"/>
          <w:sz w:val="24"/>
          <w:szCs w:val="24"/>
          <w:lang w:val="en-US"/>
        </w:rPr>
        <w:t xml:space="preserve"> physicists discovered a basically (</w:t>
      </w:r>
      <w:r w:rsidRPr="007A1FEA">
        <w:rPr>
          <w:spacing w:val="-5"/>
          <w:sz w:val="24"/>
          <w:szCs w:val="24"/>
        </w:rPr>
        <w:t>совершенно</w:t>
      </w:r>
      <w:r w:rsidRPr="007A1FEA">
        <w:rPr>
          <w:spacing w:val="-5"/>
          <w:sz w:val="24"/>
          <w:szCs w:val="24"/>
          <w:lang w:val="en-US"/>
        </w:rPr>
        <w:t xml:space="preserve">) new </w:t>
      </w:r>
      <w:r w:rsidRPr="007A1FEA">
        <w:rPr>
          <w:sz w:val="24"/>
          <w:szCs w:val="24"/>
          <w:lang w:val="en-US"/>
        </w:rPr>
        <w:t xml:space="preserve">phenomenon — the fact that artificial </w:t>
      </w:r>
      <w:r w:rsidRPr="007A1FEA">
        <w:rPr>
          <w:spacing w:val="-1"/>
          <w:sz w:val="24"/>
          <w:szCs w:val="24"/>
          <w:lang w:val="en-US"/>
        </w:rPr>
        <w:t xml:space="preserve">optical activity can arise and change its level </w:t>
      </w:r>
      <w:r>
        <w:rPr>
          <w:spacing w:val="3"/>
          <w:sz w:val="24"/>
          <w:szCs w:val="24"/>
          <w:lang w:val="en-US"/>
        </w:rPr>
        <w:t>under the influence</w:t>
      </w:r>
      <w:r w:rsidRPr="007A1FEA">
        <w:rPr>
          <w:spacing w:val="3"/>
          <w:sz w:val="24"/>
          <w:szCs w:val="24"/>
          <w:lang w:val="en-US"/>
        </w:rPr>
        <w:t xml:space="preserve"> of an electric field on the </w:t>
      </w:r>
      <w:r w:rsidRPr="007A1FEA">
        <w:rPr>
          <w:sz w:val="24"/>
          <w:szCs w:val="24"/>
          <w:lang w:val="en-US"/>
        </w:rPr>
        <w:t>crystal.</w:t>
      </w:r>
    </w:p>
    <w:p w:rsidR="003967CB" w:rsidRPr="007A1FEA" w:rsidRDefault="003967CB" w:rsidP="003967CB">
      <w:pPr>
        <w:ind w:firstLine="708"/>
        <w:jc w:val="both"/>
        <w:rPr>
          <w:sz w:val="24"/>
          <w:szCs w:val="24"/>
          <w:lang w:val="en-US"/>
        </w:rPr>
      </w:pPr>
      <w:r w:rsidRPr="007A1FEA">
        <w:rPr>
          <w:sz w:val="24"/>
          <w:szCs w:val="24"/>
          <w:lang w:val="en-US"/>
        </w:rPr>
        <w:t xml:space="preserve">The discovery has aroused a great interest abroad </w:t>
      </w:r>
      <w:r w:rsidRPr="007A1FEA">
        <w:rPr>
          <w:spacing w:val="-4"/>
          <w:sz w:val="24"/>
          <w:szCs w:val="24"/>
          <w:lang w:val="en-US"/>
        </w:rPr>
        <w:t xml:space="preserve">and has been recognized by scientists </w:t>
      </w:r>
      <w:r w:rsidRPr="007A1FEA">
        <w:rPr>
          <w:spacing w:val="-3"/>
          <w:sz w:val="24"/>
          <w:szCs w:val="24"/>
          <w:lang w:val="en-US"/>
        </w:rPr>
        <w:t>in al</w:t>
      </w:r>
      <w:r>
        <w:rPr>
          <w:spacing w:val="-3"/>
          <w:sz w:val="24"/>
          <w:szCs w:val="24"/>
          <w:lang w:val="en-US"/>
        </w:rPr>
        <w:t>l parts of the world. The Russian</w:t>
      </w:r>
      <w:r w:rsidRPr="007A1FEA">
        <w:rPr>
          <w:spacing w:val="-3"/>
          <w:sz w:val="24"/>
          <w:szCs w:val="24"/>
          <w:lang w:val="en-US"/>
        </w:rPr>
        <w:t xml:space="preserve"> findings have been con</w:t>
      </w:r>
      <w:r w:rsidRPr="007A1FEA">
        <w:rPr>
          <w:spacing w:val="-3"/>
          <w:sz w:val="24"/>
          <w:szCs w:val="24"/>
          <w:lang w:val="en-US"/>
        </w:rPr>
        <w:softHyphen/>
      </w:r>
      <w:r>
        <w:rPr>
          <w:spacing w:val="-5"/>
          <w:sz w:val="24"/>
          <w:szCs w:val="24"/>
          <w:lang w:val="en-US"/>
        </w:rPr>
        <w:t>firmed</w:t>
      </w:r>
      <w:r w:rsidRPr="007A1FEA">
        <w:rPr>
          <w:spacing w:val="-5"/>
          <w:sz w:val="24"/>
          <w:szCs w:val="24"/>
          <w:lang w:val="en-US"/>
        </w:rPr>
        <w:t xml:space="preserve"> in research centers in Czechoslovakia, </w:t>
      </w:r>
      <w:r w:rsidRPr="007A1FEA">
        <w:rPr>
          <w:spacing w:val="-1"/>
          <w:sz w:val="24"/>
          <w:szCs w:val="24"/>
          <w:lang w:val="en-US"/>
        </w:rPr>
        <w:t xml:space="preserve">the United States, Britain, Germany </w:t>
      </w:r>
      <w:r w:rsidRPr="007A1FEA">
        <w:rPr>
          <w:spacing w:val="6"/>
          <w:sz w:val="24"/>
          <w:szCs w:val="24"/>
          <w:lang w:val="en-US"/>
        </w:rPr>
        <w:t>and Japan.</w:t>
      </w:r>
    </w:p>
    <w:p w:rsidR="003967CB" w:rsidRPr="007A1FEA" w:rsidRDefault="003967CB" w:rsidP="003967CB">
      <w:pPr>
        <w:ind w:firstLine="708"/>
        <w:jc w:val="both"/>
        <w:rPr>
          <w:sz w:val="24"/>
          <w:szCs w:val="24"/>
          <w:lang w:val="en-US"/>
        </w:rPr>
      </w:pPr>
      <w:r w:rsidRPr="007A1FEA">
        <w:rPr>
          <w:spacing w:val="-4"/>
          <w:sz w:val="24"/>
          <w:szCs w:val="24"/>
          <w:lang w:val="en-US"/>
        </w:rPr>
        <w:t>The phenomenon is of great scientific a</w:t>
      </w:r>
      <w:r>
        <w:rPr>
          <w:spacing w:val="-4"/>
          <w:sz w:val="24"/>
          <w:szCs w:val="24"/>
          <w:lang w:val="en-US"/>
        </w:rPr>
        <w:t>nd practical signifi</w:t>
      </w:r>
      <w:r>
        <w:rPr>
          <w:spacing w:val="-4"/>
          <w:sz w:val="24"/>
          <w:szCs w:val="24"/>
          <w:lang w:val="en-US"/>
        </w:rPr>
        <w:softHyphen/>
        <w:t>cance</w:t>
      </w:r>
      <w:r w:rsidRPr="007A1FEA">
        <w:rPr>
          <w:spacing w:val="-4"/>
          <w:sz w:val="24"/>
          <w:szCs w:val="24"/>
          <w:lang w:val="en-US"/>
        </w:rPr>
        <w:t>, offering a deeper insight (</w:t>
      </w:r>
      <w:r w:rsidRPr="007A1FEA">
        <w:rPr>
          <w:spacing w:val="-4"/>
          <w:sz w:val="24"/>
          <w:szCs w:val="24"/>
        </w:rPr>
        <w:t>проникновение</w:t>
      </w:r>
      <w:r w:rsidRPr="007A1FEA">
        <w:rPr>
          <w:spacing w:val="-4"/>
          <w:sz w:val="24"/>
          <w:szCs w:val="24"/>
          <w:lang w:val="en-US"/>
        </w:rPr>
        <w:t xml:space="preserve">) </w:t>
      </w:r>
      <w:r w:rsidRPr="007A1FEA">
        <w:rPr>
          <w:spacing w:val="-3"/>
          <w:sz w:val="24"/>
          <w:szCs w:val="24"/>
          <w:lang w:val="en-US"/>
        </w:rPr>
        <w:t>into the processes which take place in crystals under the in</w:t>
      </w:r>
      <w:r w:rsidRPr="007A1FEA">
        <w:rPr>
          <w:spacing w:val="-3"/>
          <w:sz w:val="24"/>
          <w:szCs w:val="24"/>
          <w:lang w:val="en-US"/>
        </w:rPr>
        <w:softHyphen/>
        <w:t xml:space="preserve">fluence of an electric field. This fundamentally important </w:t>
      </w:r>
      <w:r>
        <w:rPr>
          <w:spacing w:val="-1"/>
          <w:sz w:val="24"/>
          <w:szCs w:val="24"/>
          <w:lang w:val="en-US"/>
        </w:rPr>
        <w:t>investigation of Russian</w:t>
      </w:r>
      <w:r w:rsidRPr="007A1FEA">
        <w:rPr>
          <w:spacing w:val="-1"/>
          <w:sz w:val="24"/>
          <w:szCs w:val="24"/>
          <w:lang w:val="en-US"/>
        </w:rPr>
        <w:t xml:space="preserve"> scientists has given an impetus (</w:t>
      </w:r>
      <w:r w:rsidRPr="007A1FEA">
        <w:rPr>
          <w:spacing w:val="-1"/>
          <w:sz w:val="24"/>
          <w:szCs w:val="24"/>
        </w:rPr>
        <w:t>тол</w:t>
      </w:r>
      <w:r w:rsidRPr="007A1FEA">
        <w:rPr>
          <w:spacing w:val="-1"/>
          <w:sz w:val="24"/>
          <w:szCs w:val="24"/>
          <w:lang w:val="en-US"/>
        </w:rPr>
        <w:softHyphen/>
      </w:r>
      <w:r w:rsidRPr="007A1FEA">
        <w:rPr>
          <w:spacing w:val="-1"/>
          <w:sz w:val="24"/>
          <w:szCs w:val="24"/>
        </w:rPr>
        <w:t>чок</w:t>
      </w:r>
      <w:r w:rsidRPr="007A1FEA">
        <w:rPr>
          <w:spacing w:val="-1"/>
          <w:sz w:val="24"/>
          <w:szCs w:val="24"/>
          <w:lang w:val="en-US"/>
        </w:rPr>
        <w:t xml:space="preserve">) to the development of effective techniques for the study </w:t>
      </w:r>
      <w:r w:rsidRPr="007A1FEA">
        <w:rPr>
          <w:sz w:val="24"/>
          <w:szCs w:val="24"/>
          <w:lang w:val="en-US"/>
        </w:rPr>
        <w:t xml:space="preserve">of the structure and properties of semiconductors, dielectrics </w:t>
      </w:r>
      <w:r w:rsidRPr="007A1FEA">
        <w:rPr>
          <w:spacing w:val="6"/>
          <w:sz w:val="24"/>
          <w:szCs w:val="24"/>
          <w:lang w:val="en-US"/>
        </w:rPr>
        <w:t>and other varieties of crystals.</w:t>
      </w:r>
    </w:p>
    <w:p w:rsidR="003967CB" w:rsidRDefault="003967CB" w:rsidP="003967CB">
      <w:pPr>
        <w:ind w:firstLine="708"/>
        <w:jc w:val="both"/>
        <w:rPr>
          <w:spacing w:val="-2"/>
          <w:sz w:val="24"/>
          <w:szCs w:val="24"/>
          <w:lang w:val="en-US"/>
        </w:rPr>
      </w:pPr>
      <w:r w:rsidRPr="007A1FEA">
        <w:rPr>
          <w:spacing w:val="2"/>
          <w:sz w:val="24"/>
          <w:szCs w:val="24"/>
          <w:lang w:val="en-US"/>
        </w:rPr>
        <w:t xml:space="preserve">The discovery can find practical application in the fields </w:t>
      </w:r>
      <w:r w:rsidRPr="007A1FEA">
        <w:rPr>
          <w:spacing w:val="-3"/>
          <w:sz w:val="24"/>
          <w:szCs w:val="24"/>
          <w:lang w:val="en-US"/>
        </w:rPr>
        <w:t xml:space="preserve">of quantum electronics and holography as well as in the optical </w:t>
      </w:r>
      <w:r w:rsidRPr="007A1FEA">
        <w:rPr>
          <w:spacing w:val="4"/>
          <w:sz w:val="24"/>
          <w:szCs w:val="24"/>
          <w:lang w:val="en-US"/>
        </w:rPr>
        <w:t>systems of transfer, storage and read-out of in</w:t>
      </w:r>
      <w:r w:rsidRPr="007A1FEA">
        <w:rPr>
          <w:spacing w:val="4"/>
          <w:sz w:val="24"/>
          <w:szCs w:val="24"/>
          <w:lang w:val="en-US"/>
        </w:rPr>
        <w:softHyphen/>
      </w:r>
      <w:r w:rsidRPr="007A1FEA">
        <w:rPr>
          <w:spacing w:val="-2"/>
          <w:sz w:val="24"/>
          <w:szCs w:val="24"/>
          <w:lang w:val="en-US"/>
        </w:rPr>
        <w:t>formation.</w:t>
      </w:r>
    </w:p>
    <w:p w:rsidR="003967CB" w:rsidRDefault="003967CB" w:rsidP="003967CB">
      <w:pPr>
        <w:jc w:val="both"/>
        <w:rPr>
          <w:spacing w:val="-2"/>
          <w:sz w:val="24"/>
          <w:szCs w:val="24"/>
          <w:lang w:val="en-US"/>
        </w:rPr>
      </w:pPr>
    </w:p>
    <w:p w:rsidR="003967CB" w:rsidRPr="007A1FEA" w:rsidRDefault="003967CB" w:rsidP="003967CB">
      <w:pPr>
        <w:jc w:val="both"/>
        <w:rPr>
          <w:sz w:val="24"/>
          <w:szCs w:val="24"/>
          <w:lang w:val="en-US"/>
        </w:rPr>
      </w:pPr>
      <w:r>
        <w:rPr>
          <w:b/>
          <w:spacing w:val="-2"/>
          <w:sz w:val="24"/>
          <w:szCs w:val="24"/>
          <w:lang w:val="en-US"/>
        </w:rPr>
        <w:t xml:space="preserve">Individual work. </w:t>
      </w:r>
      <w:r>
        <w:rPr>
          <w:spacing w:val="-2"/>
          <w:sz w:val="24"/>
          <w:szCs w:val="24"/>
          <w:lang w:val="en-US"/>
        </w:rPr>
        <w:t xml:space="preserve">Your task is to find information about the discoveries of Kazakh scientists.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4</w:t>
      </w:r>
      <w:r w:rsidRPr="003B459C">
        <w:rPr>
          <w:b/>
          <w:sz w:val="24"/>
          <w:szCs w:val="24"/>
          <w:lang w:val="en-US"/>
        </w:rPr>
        <w:t>. Information about Semiconductor Materials.</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Information about Semiconductor Materials.</w:t>
      </w:r>
    </w:p>
    <w:p w:rsidR="003967CB" w:rsidRPr="00BF2EBE" w:rsidRDefault="003967CB" w:rsidP="003967CB">
      <w:pPr>
        <w:ind w:firstLine="708"/>
        <w:jc w:val="both"/>
        <w:rPr>
          <w:sz w:val="24"/>
          <w:szCs w:val="24"/>
          <w:lang w:val="en-US"/>
        </w:rPr>
      </w:pPr>
      <w:r w:rsidRPr="00BF2EBE">
        <w:rPr>
          <w:spacing w:val="-2"/>
          <w:sz w:val="24"/>
          <w:szCs w:val="24"/>
          <w:lang w:val="en-US"/>
        </w:rPr>
        <w:t>Electromagnetic waves are a good source of information about semiconductor materials. At the Institute of Semicon</w:t>
      </w:r>
      <w:r w:rsidRPr="00BF2EBE">
        <w:rPr>
          <w:spacing w:val="-2"/>
          <w:sz w:val="24"/>
          <w:szCs w:val="24"/>
          <w:lang w:val="en-US"/>
        </w:rPr>
        <w:softHyphen/>
      </w:r>
      <w:r w:rsidRPr="00BF2EBE">
        <w:rPr>
          <w:sz w:val="24"/>
          <w:szCs w:val="24"/>
          <w:lang w:val="en-US"/>
        </w:rPr>
        <w:t xml:space="preserve">ductor Physics of the Lithuanian Academy of Sciences, scientists have found that when an electromagnetic beam passes </w:t>
      </w:r>
      <w:r w:rsidRPr="00BF2EBE">
        <w:rPr>
          <w:spacing w:val="-3"/>
          <w:sz w:val="24"/>
          <w:szCs w:val="24"/>
          <w:lang w:val="en-US"/>
        </w:rPr>
        <w:t>through a crystal it becomes modified (</w:t>
      </w:r>
      <w:r w:rsidRPr="00BF2EBE">
        <w:rPr>
          <w:spacing w:val="-3"/>
          <w:sz w:val="24"/>
          <w:szCs w:val="24"/>
        </w:rPr>
        <w:t>претерпевать</w:t>
      </w:r>
      <w:r w:rsidRPr="00BF2EBE">
        <w:rPr>
          <w:spacing w:val="-3"/>
          <w:sz w:val="24"/>
          <w:szCs w:val="24"/>
          <w:lang w:val="en-US"/>
        </w:rPr>
        <w:t xml:space="preserve"> </w:t>
      </w:r>
      <w:r w:rsidRPr="00BF2EBE">
        <w:rPr>
          <w:spacing w:val="-3"/>
          <w:sz w:val="24"/>
          <w:szCs w:val="24"/>
        </w:rPr>
        <w:t>изме</w:t>
      </w:r>
      <w:r w:rsidRPr="00BF2EBE">
        <w:rPr>
          <w:spacing w:val="-3"/>
          <w:sz w:val="24"/>
          <w:szCs w:val="24"/>
          <w:lang w:val="en-US"/>
        </w:rPr>
        <w:softHyphen/>
      </w:r>
      <w:r w:rsidRPr="00BF2EBE">
        <w:rPr>
          <w:spacing w:val="-3"/>
          <w:sz w:val="24"/>
          <w:szCs w:val="24"/>
        </w:rPr>
        <w:t>нения</w:t>
      </w:r>
      <w:r w:rsidRPr="00BF2EBE">
        <w:rPr>
          <w:spacing w:val="-3"/>
          <w:sz w:val="24"/>
          <w:szCs w:val="24"/>
          <w:lang w:val="en-US"/>
        </w:rPr>
        <w:t>) depending on the properties of obstruction (</w:t>
      </w:r>
      <w:r w:rsidRPr="00BF2EBE">
        <w:rPr>
          <w:spacing w:val="-3"/>
          <w:sz w:val="24"/>
          <w:szCs w:val="24"/>
        </w:rPr>
        <w:t>препятст</w:t>
      </w:r>
      <w:r w:rsidRPr="00BF2EBE">
        <w:rPr>
          <w:spacing w:val="-3"/>
          <w:sz w:val="24"/>
          <w:szCs w:val="24"/>
          <w:lang w:val="en-US"/>
        </w:rPr>
        <w:softHyphen/>
      </w:r>
      <w:r w:rsidRPr="00BF2EBE">
        <w:rPr>
          <w:spacing w:val="3"/>
          <w:sz w:val="24"/>
          <w:szCs w:val="24"/>
        </w:rPr>
        <w:t>вие</w:t>
      </w:r>
      <w:r w:rsidRPr="00BF2EBE">
        <w:rPr>
          <w:spacing w:val="3"/>
          <w:sz w:val="24"/>
          <w:szCs w:val="24"/>
          <w:lang w:val="en-US"/>
        </w:rPr>
        <w:t xml:space="preserve">, </w:t>
      </w:r>
      <w:r w:rsidRPr="00BF2EBE">
        <w:rPr>
          <w:spacing w:val="3"/>
          <w:sz w:val="24"/>
          <w:szCs w:val="24"/>
        </w:rPr>
        <w:t>преграда</w:t>
      </w:r>
      <w:r w:rsidRPr="00BF2EBE">
        <w:rPr>
          <w:spacing w:val="3"/>
          <w:sz w:val="24"/>
          <w:szCs w:val="24"/>
          <w:lang w:val="en-US"/>
        </w:rPr>
        <w:t xml:space="preserve">). By analysing such changes specialists are </w:t>
      </w:r>
      <w:r w:rsidRPr="00BF2EBE">
        <w:rPr>
          <w:spacing w:val="5"/>
          <w:sz w:val="24"/>
          <w:szCs w:val="24"/>
          <w:lang w:val="en-US"/>
        </w:rPr>
        <w:t xml:space="preserve">able to obtain information about the intrinsic properties of </w:t>
      </w:r>
      <w:r w:rsidRPr="00BF2EBE">
        <w:rPr>
          <w:spacing w:val="-1"/>
          <w:sz w:val="24"/>
          <w:szCs w:val="24"/>
          <w:lang w:val="en-US"/>
        </w:rPr>
        <w:t>a   material.</w:t>
      </w:r>
    </w:p>
    <w:p w:rsidR="003967CB" w:rsidRDefault="003967CB" w:rsidP="003967CB">
      <w:pPr>
        <w:ind w:firstLine="708"/>
        <w:jc w:val="both"/>
        <w:rPr>
          <w:spacing w:val="2"/>
          <w:sz w:val="24"/>
          <w:szCs w:val="24"/>
          <w:lang w:val="en-US"/>
        </w:rPr>
      </w:pPr>
      <w:r w:rsidRPr="00BF2EBE">
        <w:rPr>
          <w:spacing w:val="-4"/>
          <w:sz w:val="24"/>
          <w:szCs w:val="24"/>
          <w:lang w:val="en-US"/>
        </w:rPr>
        <w:t xml:space="preserve">These studies are a part of a new field in the semiconductor </w:t>
      </w:r>
      <w:r>
        <w:rPr>
          <w:spacing w:val="-3"/>
          <w:sz w:val="24"/>
          <w:szCs w:val="24"/>
          <w:lang w:val="en-US"/>
        </w:rPr>
        <w:t>physics. Data on the behavio</w:t>
      </w:r>
      <w:r w:rsidRPr="00BF2EBE">
        <w:rPr>
          <w:spacing w:val="-3"/>
          <w:sz w:val="24"/>
          <w:szCs w:val="24"/>
          <w:lang w:val="en-US"/>
        </w:rPr>
        <w:t>r (</w:t>
      </w:r>
      <w:r w:rsidRPr="00BF2EBE">
        <w:rPr>
          <w:spacing w:val="-3"/>
          <w:sz w:val="24"/>
          <w:szCs w:val="24"/>
        </w:rPr>
        <w:t>поведение</w:t>
      </w:r>
      <w:r w:rsidRPr="00BF2EBE">
        <w:rPr>
          <w:spacing w:val="-3"/>
          <w:sz w:val="24"/>
          <w:szCs w:val="24"/>
          <w:lang w:val="en-US"/>
        </w:rPr>
        <w:t>) of electromagnet</w:t>
      </w:r>
      <w:r w:rsidRPr="00BF2EBE">
        <w:rPr>
          <w:spacing w:val="-3"/>
          <w:sz w:val="24"/>
          <w:szCs w:val="24"/>
          <w:lang w:val="en-US"/>
        </w:rPr>
        <w:softHyphen/>
      </w:r>
      <w:r w:rsidRPr="00BF2EBE">
        <w:rPr>
          <w:spacing w:val="3"/>
          <w:sz w:val="24"/>
          <w:szCs w:val="24"/>
          <w:lang w:val="en-US"/>
        </w:rPr>
        <w:t xml:space="preserve">ic waves in semiconductor materials have formed the basis </w:t>
      </w:r>
      <w:r w:rsidRPr="00BF2EBE">
        <w:rPr>
          <w:spacing w:val="-1"/>
          <w:sz w:val="24"/>
          <w:szCs w:val="24"/>
          <w:lang w:val="en-US"/>
        </w:rPr>
        <w:t xml:space="preserve">on which new devices for radio engineering and other fields </w:t>
      </w:r>
      <w:r w:rsidRPr="00BF2EBE">
        <w:rPr>
          <w:spacing w:val="2"/>
          <w:sz w:val="24"/>
          <w:szCs w:val="24"/>
          <w:lang w:val="en-US"/>
        </w:rPr>
        <w:t>have been designed.</w:t>
      </w:r>
    </w:p>
    <w:p w:rsidR="003967CB" w:rsidRDefault="003967CB" w:rsidP="003967CB">
      <w:pPr>
        <w:jc w:val="both"/>
        <w:rPr>
          <w:spacing w:val="2"/>
          <w:sz w:val="24"/>
          <w:szCs w:val="24"/>
          <w:lang w:val="en-US"/>
        </w:rPr>
      </w:pPr>
    </w:p>
    <w:p w:rsidR="003967CB" w:rsidRPr="00BF2EBE" w:rsidRDefault="003967CB" w:rsidP="003967CB">
      <w:pPr>
        <w:jc w:val="both"/>
        <w:rPr>
          <w:sz w:val="24"/>
          <w:szCs w:val="24"/>
          <w:lang w:val="en-US"/>
        </w:rPr>
      </w:pPr>
      <w:r>
        <w:rPr>
          <w:b/>
          <w:spacing w:val="2"/>
          <w:sz w:val="24"/>
          <w:szCs w:val="24"/>
          <w:lang w:val="en-US"/>
        </w:rPr>
        <w:t xml:space="preserve">Work in pairs. </w:t>
      </w:r>
      <w:r>
        <w:rPr>
          <w:spacing w:val="2"/>
          <w:sz w:val="24"/>
          <w:szCs w:val="24"/>
          <w:lang w:val="en-US"/>
        </w:rPr>
        <w:t xml:space="preserve">You should discuss the usual devices containing semiconductor material. Find the advantages of them.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5</w:t>
      </w:r>
      <w:r w:rsidRPr="003B459C">
        <w:rPr>
          <w:b/>
          <w:sz w:val="24"/>
          <w:szCs w:val="24"/>
          <w:lang w:val="en-US"/>
        </w:rPr>
        <w:t>. Do Plastics Conduct Current?</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Do Plastics Conduct Current?</w:t>
      </w:r>
    </w:p>
    <w:p w:rsidR="003967CB" w:rsidRPr="00BF2EBE" w:rsidRDefault="003967CB" w:rsidP="003967CB">
      <w:pPr>
        <w:ind w:firstLine="708"/>
        <w:jc w:val="both"/>
        <w:rPr>
          <w:sz w:val="24"/>
          <w:szCs w:val="24"/>
          <w:lang w:val="en-US"/>
        </w:rPr>
      </w:pPr>
      <w:r w:rsidRPr="00BF2EBE">
        <w:rPr>
          <w:spacing w:val="1"/>
          <w:sz w:val="24"/>
          <w:szCs w:val="24"/>
          <w:lang w:val="en-US"/>
        </w:rPr>
        <w:t>The prerogative of metals — the ability to conduct elec</w:t>
      </w:r>
      <w:r w:rsidRPr="00BF2EBE">
        <w:rPr>
          <w:spacing w:val="1"/>
          <w:sz w:val="24"/>
          <w:szCs w:val="24"/>
          <w:lang w:val="en-US"/>
        </w:rPr>
        <w:softHyphen/>
      </w:r>
      <w:r w:rsidRPr="00BF2EBE">
        <w:rPr>
          <w:sz w:val="24"/>
          <w:szCs w:val="24"/>
          <w:lang w:val="en-US"/>
        </w:rPr>
        <w:t>tric current — is now being shared (</w:t>
      </w:r>
      <w:r w:rsidRPr="00BF2EBE">
        <w:rPr>
          <w:sz w:val="24"/>
          <w:szCs w:val="24"/>
        </w:rPr>
        <w:t>разделять</w:t>
      </w:r>
      <w:r w:rsidRPr="00BF2EBE">
        <w:rPr>
          <w:sz w:val="24"/>
          <w:szCs w:val="24"/>
          <w:lang w:val="en-US"/>
        </w:rPr>
        <w:t xml:space="preserve">) by plastic </w:t>
      </w:r>
      <w:r w:rsidRPr="00BF2EBE">
        <w:rPr>
          <w:spacing w:val="-2"/>
          <w:sz w:val="24"/>
          <w:szCs w:val="24"/>
          <w:lang w:val="en-US"/>
        </w:rPr>
        <w:t xml:space="preserve">materials. Polyacetylene </w:t>
      </w:r>
      <w:r w:rsidRPr="00BF2EBE">
        <w:rPr>
          <w:spacing w:val="23"/>
          <w:sz w:val="24"/>
          <w:szCs w:val="24"/>
          <w:lang w:val="en-US"/>
        </w:rPr>
        <w:t>film</w:t>
      </w:r>
      <w:r w:rsidRPr="00BF2EBE">
        <w:rPr>
          <w:spacing w:val="-2"/>
          <w:sz w:val="24"/>
          <w:szCs w:val="24"/>
          <w:lang w:val="en-US"/>
        </w:rPr>
        <w:t xml:space="preserve"> (</w:t>
      </w:r>
      <w:r w:rsidRPr="00BF2EBE">
        <w:rPr>
          <w:spacing w:val="-2"/>
          <w:sz w:val="24"/>
          <w:szCs w:val="24"/>
        </w:rPr>
        <w:t>пленка</w:t>
      </w:r>
      <w:r w:rsidRPr="00BF2EBE">
        <w:rPr>
          <w:spacing w:val="-2"/>
          <w:sz w:val="24"/>
          <w:szCs w:val="24"/>
          <w:lang w:val="en-US"/>
        </w:rPr>
        <w:t xml:space="preserve">) is one of the varieties </w:t>
      </w:r>
      <w:r w:rsidRPr="00BF2EBE">
        <w:rPr>
          <w:spacing w:val="-5"/>
          <w:sz w:val="24"/>
          <w:szCs w:val="24"/>
          <w:lang w:val="en-US"/>
        </w:rPr>
        <w:t xml:space="preserve">of plastic materials. This </w:t>
      </w:r>
      <w:r w:rsidRPr="00BF2EBE">
        <w:rPr>
          <w:spacing w:val="20"/>
          <w:sz w:val="24"/>
          <w:szCs w:val="24"/>
          <w:lang w:val="en-US"/>
        </w:rPr>
        <w:t>film</w:t>
      </w:r>
      <w:r w:rsidRPr="00BF2EBE">
        <w:rPr>
          <w:spacing w:val="-5"/>
          <w:sz w:val="24"/>
          <w:szCs w:val="24"/>
          <w:lang w:val="en-US"/>
        </w:rPr>
        <w:t xml:space="preserve"> made it possible to replace lead </w:t>
      </w:r>
      <w:r w:rsidRPr="00BF2EBE">
        <w:rPr>
          <w:sz w:val="24"/>
          <w:szCs w:val="24"/>
          <w:lang w:val="en-US"/>
        </w:rPr>
        <w:t>(</w:t>
      </w:r>
      <w:r w:rsidRPr="00BF2EBE">
        <w:rPr>
          <w:sz w:val="24"/>
          <w:szCs w:val="24"/>
        </w:rPr>
        <w:t>свинец</w:t>
      </w:r>
      <w:r w:rsidRPr="00BF2EBE">
        <w:rPr>
          <w:sz w:val="24"/>
          <w:szCs w:val="24"/>
          <w:lang w:val="en-US"/>
        </w:rPr>
        <w:t>) in car batteries, reducing their weight (</w:t>
      </w:r>
      <w:r w:rsidRPr="00BF2EBE">
        <w:rPr>
          <w:sz w:val="24"/>
          <w:szCs w:val="24"/>
        </w:rPr>
        <w:t>вес</w:t>
      </w:r>
      <w:r w:rsidRPr="00BF2EBE">
        <w:rPr>
          <w:sz w:val="24"/>
          <w:szCs w:val="24"/>
          <w:lang w:val="en-US"/>
        </w:rPr>
        <w:t>) at least-</w:t>
      </w:r>
      <w:r w:rsidRPr="00BF2EBE">
        <w:rPr>
          <w:spacing w:val="1"/>
          <w:sz w:val="24"/>
          <w:szCs w:val="24"/>
          <w:lang w:val="en-US"/>
        </w:rPr>
        <w:t>10 times.</w:t>
      </w:r>
    </w:p>
    <w:p w:rsidR="003967CB" w:rsidRPr="00BF2EBE" w:rsidRDefault="003967CB" w:rsidP="003967CB">
      <w:pPr>
        <w:ind w:firstLine="708"/>
        <w:jc w:val="both"/>
        <w:rPr>
          <w:spacing w:val="-6"/>
          <w:sz w:val="24"/>
          <w:szCs w:val="24"/>
          <w:lang w:val="en-US"/>
        </w:rPr>
      </w:pPr>
      <w:r w:rsidRPr="00BF2EBE">
        <w:rPr>
          <w:spacing w:val="-5"/>
          <w:sz w:val="24"/>
          <w:szCs w:val="24"/>
          <w:lang w:val="en-US"/>
        </w:rPr>
        <w:t xml:space="preserve">Such batteries were developed by experts of the Armenian </w:t>
      </w:r>
      <w:r w:rsidRPr="00BF2EBE">
        <w:rPr>
          <w:spacing w:val="-2"/>
          <w:sz w:val="24"/>
          <w:szCs w:val="24"/>
          <w:lang w:val="en-US"/>
        </w:rPr>
        <w:t xml:space="preserve">branch of the Institute of Chemical Agents and Extra-Pure </w:t>
      </w:r>
      <w:r w:rsidRPr="00BF2EBE">
        <w:rPr>
          <w:spacing w:val="-3"/>
          <w:sz w:val="24"/>
          <w:szCs w:val="24"/>
          <w:lang w:val="en-US"/>
        </w:rPr>
        <w:t>Chemical Substances jointly (</w:t>
      </w:r>
      <w:r w:rsidRPr="00BF2EBE">
        <w:rPr>
          <w:spacing w:val="-3"/>
          <w:sz w:val="24"/>
          <w:szCs w:val="24"/>
        </w:rPr>
        <w:t>совместно</w:t>
      </w:r>
      <w:r w:rsidRPr="00BF2EBE">
        <w:rPr>
          <w:spacing w:val="-3"/>
          <w:sz w:val="24"/>
          <w:szCs w:val="24"/>
          <w:lang w:val="en-US"/>
        </w:rPr>
        <w:t>) with scientists from the Institute of Chemical Physics of the R</w:t>
      </w:r>
      <w:r>
        <w:rPr>
          <w:spacing w:val="-3"/>
          <w:sz w:val="24"/>
          <w:szCs w:val="24"/>
          <w:lang w:val="en-US"/>
        </w:rPr>
        <w:t>ussian</w:t>
      </w:r>
      <w:r w:rsidRPr="00BF2EBE">
        <w:rPr>
          <w:spacing w:val="-3"/>
          <w:sz w:val="24"/>
          <w:szCs w:val="24"/>
          <w:lang w:val="en-US"/>
        </w:rPr>
        <w:t xml:space="preserve"> Academy of </w:t>
      </w:r>
      <w:r w:rsidRPr="00BF2EBE">
        <w:rPr>
          <w:spacing w:val="-6"/>
          <w:sz w:val="24"/>
          <w:szCs w:val="24"/>
          <w:lang w:val="en-US"/>
        </w:rPr>
        <w:t xml:space="preserve">Sciences. </w:t>
      </w:r>
    </w:p>
    <w:p w:rsidR="003967CB" w:rsidRPr="00BF2EBE" w:rsidRDefault="003967CB" w:rsidP="003967CB">
      <w:pPr>
        <w:ind w:firstLine="708"/>
        <w:jc w:val="both"/>
        <w:rPr>
          <w:sz w:val="24"/>
          <w:szCs w:val="24"/>
          <w:lang w:val="en-US"/>
        </w:rPr>
      </w:pPr>
      <w:r w:rsidRPr="00BF2EBE">
        <w:rPr>
          <w:spacing w:val="-3"/>
          <w:sz w:val="24"/>
          <w:szCs w:val="24"/>
          <w:lang w:val="en-US"/>
        </w:rPr>
        <w:t xml:space="preserve">A substance conducts electricity if the electrons can easily </w:t>
      </w:r>
      <w:r w:rsidRPr="00BF2EBE">
        <w:rPr>
          <w:spacing w:val="1"/>
          <w:sz w:val="24"/>
          <w:szCs w:val="24"/>
          <w:lang w:val="en-US"/>
        </w:rPr>
        <w:t>break away from atoms, move and transfer (</w:t>
      </w:r>
      <w:r w:rsidRPr="00BF2EBE">
        <w:rPr>
          <w:spacing w:val="1"/>
          <w:sz w:val="24"/>
          <w:szCs w:val="24"/>
        </w:rPr>
        <w:t>передавать</w:t>
      </w:r>
      <w:r w:rsidRPr="00BF2EBE">
        <w:rPr>
          <w:spacing w:val="1"/>
          <w:sz w:val="24"/>
          <w:szCs w:val="24"/>
          <w:lang w:val="en-US"/>
        </w:rPr>
        <w:t>) energy. As it turned out (</w:t>
      </w:r>
      <w:r w:rsidRPr="00BF2EBE">
        <w:rPr>
          <w:spacing w:val="1"/>
          <w:sz w:val="24"/>
          <w:szCs w:val="24"/>
        </w:rPr>
        <w:t>оказываться</w:t>
      </w:r>
      <w:r w:rsidRPr="00BF2EBE">
        <w:rPr>
          <w:spacing w:val="1"/>
          <w:sz w:val="24"/>
          <w:szCs w:val="24"/>
          <w:lang w:val="en-US"/>
        </w:rPr>
        <w:t xml:space="preserve">) polyacetylene, too, </w:t>
      </w:r>
      <w:r w:rsidRPr="00BF2EBE">
        <w:rPr>
          <w:spacing w:val="-5"/>
          <w:sz w:val="24"/>
          <w:szCs w:val="24"/>
          <w:lang w:val="en-US"/>
        </w:rPr>
        <w:t>may acquire (</w:t>
      </w:r>
      <w:r w:rsidRPr="00BF2EBE">
        <w:rPr>
          <w:spacing w:val="-5"/>
          <w:sz w:val="24"/>
          <w:szCs w:val="24"/>
        </w:rPr>
        <w:t>приобретать</w:t>
      </w:r>
      <w:r w:rsidRPr="00BF2EBE">
        <w:rPr>
          <w:spacing w:val="-5"/>
          <w:sz w:val="24"/>
          <w:szCs w:val="24"/>
          <w:lang w:val="en-US"/>
        </w:rPr>
        <w:t xml:space="preserve">) such properties. When introducing </w:t>
      </w:r>
      <w:r w:rsidRPr="00BF2EBE">
        <w:rPr>
          <w:sz w:val="24"/>
          <w:szCs w:val="24"/>
          <w:lang w:val="en-US"/>
        </w:rPr>
        <w:t xml:space="preserve">definite admixtures in small quantities its electric </w:t>
      </w:r>
      <w:r w:rsidRPr="00BF2EBE">
        <w:rPr>
          <w:sz w:val="24"/>
          <w:szCs w:val="24"/>
          <w:lang w:val="en-US"/>
        </w:rPr>
        <w:lastRenderedPageBreak/>
        <w:t>conducti</w:t>
      </w:r>
      <w:r w:rsidRPr="00BF2EBE">
        <w:rPr>
          <w:sz w:val="24"/>
          <w:szCs w:val="24"/>
          <w:lang w:val="en-US"/>
        </w:rPr>
        <w:softHyphen/>
        <w:t xml:space="preserve">vity grows one million times, and on the basis of this effect </w:t>
      </w:r>
      <w:r w:rsidRPr="00BF2EBE">
        <w:rPr>
          <w:spacing w:val="2"/>
          <w:sz w:val="24"/>
          <w:szCs w:val="24"/>
          <w:lang w:val="en-US"/>
        </w:rPr>
        <w:t>new batteries have been developed.</w:t>
      </w:r>
    </w:p>
    <w:p w:rsidR="003967CB" w:rsidRPr="00BF2EBE" w:rsidRDefault="003967CB" w:rsidP="003967CB">
      <w:pPr>
        <w:ind w:firstLine="708"/>
        <w:jc w:val="both"/>
        <w:rPr>
          <w:sz w:val="24"/>
          <w:szCs w:val="24"/>
          <w:lang w:val="en-US"/>
        </w:rPr>
      </w:pPr>
      <w:r w:rsidRPr="00BF2EBE">
        <w:rPr>
          <w:spacing w:val="-3"/>
          <w:sz w:val="24"/>
          <w:szCs w:val="24"/>
          <w:lang w:val="en-US"/>
        </w:rPr>
        <w:t>Though</w:t>
      </w:r>
      <w:r>
        <w:rPr>
          <w:spacing w:val="-3"/>
          <w:sz w:val="24"/>
          <w:szCs w:val="24"/>
          <w:lang w:val="en-US"/>
        </w:rPr>
        <w:t xml:space="preserve"> </w:t>
      </w:r>
      <w:r w:rsidRPr="00BF2EBE">
        <w:rPr>
          <w:spacing w:val="-3"/>
          <w:sz w:val="24"/>
          <w:szCs w:val="24"/>
          <w:lang w:val="en-US"/>
        </w:rPr>
        <w:t>of the same capacity (</w:t>
      </w:r>
      <w:r w:rsidRPr="00BF2EBE">
        <w:rPr>
          <w:spacing w:val="-3"/>
          <w:sz w:val="24"/>
          <w:szCs w:val="24"/>
        </w:rPr>
        <w:t>емкость</w:t>
      </w:r>
      <w:r w:rsidRPr="00BF2EBE">
        <w:rPr>
          <w:spacing w:val="-3"/>
          <w:sz w:val="24"/>
          <w:szCs w:val="24"/>
          <w:lang w:val="en-US"/>
        </w:rPr>
        <w:t xml:space="preserve">), their weight and </w:t>
      </w:r>
      <w:r w:rsidRPr="00BF2EBE">
        <w:rPr>
          <w:spacing w:val="-6"/>
          <w:sz w:val="24"/>
          <w:szCs w:val="24"/>
          <w:lang w:val="en-US"/>
        </w:rPr>
        <w:t>sizes are considerably less. Besides (</w:t>
      </w:r>
      <w:r w:rsidRPr="00BF2EBE">
        <w:rPr>
          <w:spacing w:val="-6"/>
          <w:sz w:val="24"/>
          <w:szCs w:val="24"/>
        </w:rPr>
        <w:t>кроме</w:t>
      </w:r>
      <w:r w:rsidRPr="00BF2EBE">
        <w:rPr>
          <w:spacing w:val="-6"/>
          <w:sz w:val="24"/>
          <w:szCs w:val="24"/>
          <w:lang w:val="en-US"/>
        </w:rPr>
        <w:t xml:space="preserve"> </w:t>
      </w:r>
      <w:r w:rsidRPr="00BF2EBE">
        <w:rPr>
          <w:spacing w:val="-6"/>
          <w:sz w:val="24"/>
          <w:szCs w:val="24"/>
        </w:rPr>
        <w:t>того</w:t>
      </w:r>
      <w:r w:rsidRPr="00BF2EBE">
        <w:rPr>
          <w:spacing w:val="-6"/>
          <w:sz w:val="24"/>
          <w:szCs w:val="24"/>
          <w:lang w:val="en-US"/>
        </w:rPr>
        <w:t xml:space="preserve">), such batteries </w:t>
      </w:r>
      <w:r w:rsidRPr="00BF2EBE">
        <w:rPr>
          <w:spacing w:val="4"/>
          <w:sz w:val="24"/>
          <w:szCs w:val="24"/>
          <w:lang w:val="en-US"/>
        </w:rPr>
        <w:t>can be recharged hundreds of times.</w:t>
      </w:r>
    </w:p>
    <w:p w:rsidR="003967CB" w:rsidRDefault="003967CB" w:rsidP="003967CB">
      <w:pPr>
        <w:rPr>
          <w:b/>
          <w:sz w:val="24"/>
          <w:szCs w:val="24"/>
          <w:lang w:val="en-US"/>
        </w:rPr>
      </w:pPr>
    </w:p>
    <w:p w:rsidR="003967CB" w:rsidRPr="008E2C35" w:rsidRDefault="003967CB" w:rsidP="003967CB">
      <w:pPr>
        <w:rPr>
          <w:sz w:val="24"/>
          <w:szCs w:val="24"/>
          <w:lang w:val="en-US"/>
        </w:rPr>
      </w:pPr>
      <w:r>
        <w:rPr>
          <w:b/>
          <w:sz w:val="24"/>
          <w:szCs w:val="24"/>
          <w:lang w:val="en-US"/>
        </w:rPr>
        <w:t xml:space="preserve">Individual work. </w:t>
      </w:r>
      <w:r>
        <w:rPr>
          <w:sz w:val="24"/>
          <w:szCs w:val="24"/>
          <w:lang w:val="en-US"/>
        </w:rPr>
        <w:t>Continue the story.</w:t>
      </w:r>
    </w:p>
    <w:p w:rsidR="003967CB" w:rsidRDefault="003967CB" w:rsidP="003967CB">
      <w:pPr>
        <w:rPr>
          <w:b/>
          <w:bCs/>
          <w:lang w:val="en-US"/>
        </w:rPr>
      </w:pPr>
      <w:r>
        <w:rPr>
          <w:b/>
          <w:noProof/>
          <w:sz w:val="24"/>
          <w:szCs w:val="24"/>
          <w:lang w:eastAsia="ru-RU"/>
        </w:rPr>
        <w:drawing>
          <wp:inline distT="0" distB="0" distL="0" distR="0">
            <wp:extent cx="2019935" cy="1797050"/>
            <wp:effectExtent l="0" t="0" r="0" b="0"/>
            <wp:docPr id="405"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74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19935" cy="1797050"/>
                    </a:xfrm>
                    <a:prstGeom prst="rect">
                      <a:avLst/>
                    </a:prstGeom>
                    <a:noFill/>
                    <a:ln>
                      <a:noFill/>
                    </a:ln>
                  </pic:spPr>
                </pic:pic>
              </a:graphicData>
            </a:graphic>
          </wp:inline>
        </w:drawing>
      </w:r>
      <w:r>
        <w:rPr>
          <w:b/>
          <w:sz w:val="24"/>
          <w:szCs w:val="24"/>
          <w:lang w:val="en-US"/>
        </w:rPr>
        <w:t xml:space="preserve"> </w:t>
      </w:r>
      <w:r w:rsidRPr="008E2C35">
        <w:rPr>
          <w:lang w:val="en-US"/>
        </w:rPr>
        <w:t>When you hear '</w:t>
      </w:r>
      <w:r w:rsidRPr="008E2C35">
        <w:rPr>
          <w:b/>
          <w:bCs/>
          <w:lang w:val="en-US"/>
        </w:rPr>
        <w:t>plastic</w:t>
      </w:r>
      <w:r w:rsidRPr="008E2C35">
        <w:rPr>
          <w:lang w:val="en-US"/>
        </w:rPr>
        <w:t xml:space="preserve">' the first thing that probably comes </w:t>
      </w:r>
      <w:r w:rsidRPr="008E2C35">
        <w:rPr>
          <w:b/>
          <w:bCs/>
          <w:lang w:val="en-US"/>
        </w:rPr>
        <w:t>...</w:t>
      </w:r>
    </w:p>
    <w:p w:rsidR="003967CB" w:rsidRPr="008E2C35"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6</w:t>
      </w:r>
      <w:r w:rsidRPr="003B459C">
        <w:rPr>
          <w:b/>
          <w:sz w:val="24"/>
          <w:szCs w:val="24"/>
          <w:lang w:val="en-US"/>
        </w:rPr>
        <w:t>. Classes Conducted by Computers.</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Classes Conducted by Computers.</w:t>
      </w:r>
    </w:p>
    <w:p w:rsidR="003967CB" w:rsidRPr="008E2C35" w:rsidRDefault="003967CB" w:rsidP="003967CB">
      <w:pPr>
        <w:ind w:firstLine="708"/>
        <w:jc w:val="both"/>
        <w:rPr>
          <w:sz w:val="24"/>
          <w:szCs w:val="24"/>
          <w:lang w:val="en-US"/>
        </w:rPr>
      </w:pPr>
      <w:r w:rsidRPr="008E2C35">
        <w:rPr>
          <w:sz w:val="24"/>
          <w:szCs w:val="24"/>
          <w:lang w:val="en-US"/>
        </w:rPr>
        <w:t>Who doesn't want to learn a foreign language in two or three weeks?</w:t>
      </w:r>
    </w:p>
    <w:p w:rsidR="003967CB" w:rsidRPr="008E2C35" w:rsidRDefault="003967CB" w:rsidP="003967CB">
      <w:pPr>
        <w:ind w:firstLine="708"/>
        <w:jc w:val="both"/>
        <w:rPr>
          <w:sz w:val="24"/>
          <w:szCs w:val="24"/>
          <w:lang w:val="en-US"/>
        </w:rPr>
      </w:pPr>
      <w:r w:rsidRPr="008E2C35">
        <w:rPr>
          <w:spacing w:val="-4"/>
          <w:sz w:val="24"/>
          <w:szCs w:val="24"/>
          <w:lang w:val="en-US"/>
        </w:rPr>
        <w:t xml:space="preserve">The experiment shows that this is possible due to a new </w:t>
      </w:r>
      <w:r w:rsidRPr="008E2C35">
        <w:rPr>
          <w:sz w:val="24"/>
          <w:szCs w:val="24"/>
          <w:lang w:val="en-US"/>
        </w:rPr>
        <w:t xml:space="preserve">accelerated teaching method developed by </w:t>
      </w:r>
      <w:r>
        <w:rPr>
          <w:sz w:val="24"/>
          <w:szCs w:val="24"/>
          <w:lang w:val="en-US"/>
        </w:rPr>
        <w:t>Russian</w:t>
      </w:r>
      <w:r w:rsidRPr="008E2C35">
        <w:rPr>
          <w:sz w:val="24"/>
          <w:szCs w:val="24"/>
          <w:lang w:val="en-US"/>
        </w:rPr>
        <w:t xml:space="preserve"> scientists. </w:t>
      </w:r>
    </w:p>
    <w:p w:rsidR="003967CB" w:rsidRPr="008E2C35" w:rsidRDefault="003967CB" w:rsidP="003967CB">
      <w:pPr>
        <w:ind w:firstLine="708"/>
        <w:jc w:val="both"/>
        <w:rPr>
          <w:sz w:val="24"/>
          <w:szCs w:val="24"/>
          <w:lang w:val="en-US"/>
        </w:rPr>
      </w:pPr>
      <w:r w:rsidRPr="008E2C35">
        <w:rPr>
          <w:spacing w:val="10"/>
          <w:sz w:val="24"/>
          <w:szCs w:val="24"/>
          <w:lang w:val="en-US"/>
        </w:rPr>
        <w:t xml:space="preserve">What kind of method is </w:t>
      </w:r>
      <w:r w:rsidRPr="008E2C35">
        <w:rPr>
          <w:spacing w:val="25"/>
          <w:sz w:val="24"/>
          <w:szCs w:val="24"/>
          <w:lang w:val="en-US"/>
        </w:rPr>
        <w:t>it?</w:t>
      </w:r>
    </w:p>
    <w:p w:rsidR="003967CB" w:rsidRPr="008E2C35" w:rsidRDefault="003967CB" w:rsidP="003967CB">
      <w:pPr>
        <w:ind w:firstLine="708"/>
        <w:jc w:val="both"/>
        <w:rPr>
          <w:sz w:val="24"/>
          <w:szCs w:val="24"/>
          <w:lang w:val="en-US"/>
        </w:rPr>
      </w:pPr>
      <w:r w:rsidRPr="008E2C35">
        <w:rPr>
          <w:spacing w:val="-5"/>
          <w:sz w:val="24"/>
          <w:szCs w:val="24"/>
          <w:lang w:val="en-US"/>
        </w:rPr>
        <w:t>People in many countries heard about the Bulgarian psycho</w:t>
      </w:r>
      <w:r w:rsidRPr="008E2C35">
        <w:rPr>
          <w:spacing w:val="-5"/>
          <w:sz w:val="24"/>
          <w:szCs w:val="24"/>
          <w:lang w:val="en-US"/>
        </w:rPr>
        <w:softHyphen/>
      </w:r>
      <w:r w:rsidRPr="008E2C35">
        <w:rPr>
          <w:spacing w:val="-3"/>
          <w:sz w:val="24"/>
          <w:szCs w:val="24"/>
          <w:lang w:val="en-US"/>
        </w:rPr>
        <w:t>therapist Georgi Lozanov—the father of an accelerated teach</w:t>
      </w:r>
      <w:r w:rsidRPr="008E2C35">
        <w:rPr>
          <w:spacing w:val="-3"/>
          <w:sz w:val="24"/>
          <w:szCs w:val="24"/>
          <w:lang w:val="en-US"/>
        </w:rPr>
        <w:softHyphen/>
      </w:r>
      <w:r w:rsidRPr="008E2C35">
        <w:rPr>
          <w:sz w:val="24"/>
          <w:szCs w:val="24"/>
          <w:lang w:val="en-US"/>
        </w:rPr>
        <w:t>ing method. This gave birth (</w:t>
      </w:r>
      <w:r w:rsidRPr="008E2C35">
        <w:rPr>
          <w:sz w:val="24"/>
          <w:szCs w:val="24"/>
        </w:rPr>
        <w:t>порождать</w:t>
      </w:r>
      <w:r w:rsidRPr="008E2C35">
        <w:rPr>
          <w:sz w:val="24"/>
          <w:szCs w:val="24"/>
          <w:lang w:val="en-US"/>
        </w:rPr>
        <w:t xml:space="preserve">) to a new science </w:t>
      </w:r>
      <w:r w:rsidRPr="008E2C35">
        <w:rPr>
          <w:spacing w:val="2"/>
          <w:sz w:val="24"/>
          <w:szCs w:val="24"/>
          <w:lang w:val="en-US"/>
        </w:rPr>
        <w:t>which is known as suggestopedics.</w:t>
      </w:r>
    </w:p>
    <w:p w:rsidR="003967CB" w:rsidRPr="008E2C35" w:rsidRDefault="003967CB" w:rsidP="003967CB">
      <w:pPr>
        <w:ind w:firstLine="708"/>
        <w:jc w:val="both"/>
        <w:rPr>
          <w:sz w:val="24"/>
          <w:szCs w:val="24"/>
          <w:lang w:val="en-US"/>
        </w:rPr>
      </w:pPr>
      <w:r>
        <w:rPr>
          <w:spacing w:val="-4"/>
          <w:sz w:val="24"/>
          <w:szCs w:val="24"/>
          <w:lang w:val="en-US"/>
        </w:rPr>
        <w:t>The Russian</w:t>
      </w:r>
      <w:r w:rsidRPr="008E2C35">
        <w:rPr>
          <w:spacing w:val="-4"/>
          <w:sz w:val="24"/>
          <w:szCs w:val="24"/>
          <w:lang w:val="en-US"/>
        </w:rPr>
        <w:t xml:space="preserve"> scientists decided to use the principles of sug</w:t>
      </w:r>
      <w:r w:rsidRPr="008E2C35">
        <w:rPr>
          <w:spacing w:val="-2"/>
          <w:sz w:val="24"/>
          <w:szCs w:val="24"/>
          <w:lang w:val="en-US"/>
        </w:rPr>
        <w:t>gestopedia and develop a method of accel</w:t>
      </w:r>
      <w:r w:rsidRPr="008E2C35">
        <w:rPr>
          <w:spacing w:val="-2"/>
          <w:sz w:val="24"/>
          <w:szCs w:val="24"/>
          <w:lang w:val="en-US"/>
        </w:rPr>
        <w:softHyphen/>
      </w:r>
      <w:r w:rsidRPr="008E2C35">
        <w:rPr>
          <w:spacing w:val="-1"/>
          <w:sz w:val="24"/>
          <w:szCs w:val="24"/>
          <w:lang w:val="en-US"/>
        </w:rPr>
        <w:t>erated teaching without a teacher. They worked out an auto</w:t>
      </w:r>
      <w:r w:rsidRPr="008E2C35">
        <w:rPr>
          <w:spacing w:val="-1"/>
          <w:sz w:val="24"/>
          <w:szCs w:val="24"/>
          <w:lang w:val="en-US"/>
        </w:rPr>
        <w:softHyphen/>
      </w:r>
      <w:r w:rsidRPr="008E2C35">
        <w:rPr>
          <w:spacing w:val="4"/>
          <w:sz w:val="24"/>
          <w:szCs w:val="24"/>
          <w:lang w:val="en-US"/>
        </w:rPr>
        <w:t>mated technique of accelerated learning.</w:t>
      </w:r>
    </w:p>
    <w:p w:rsidR="003967CB" w:rsidRPr="008E2C35" w:rsidRDefault="003967CB" w:rsidP="003967CB">
      <w:pPr>
        <w:ind w:firstLine="708"/>
        <w:jc w:val="both"/>
        <w:rPr>
          <w:sz w:val="24"/>
          <w:szCs w:val="24"/>
          <w:lang w:val="en-US"/>
        </w:rPr>
      </w:pPr>
      <w:r w:rsidRPr="008E2C35">
        <w:rPr>
          <w:spacing w:val="-4"/>
          <w:sz w:val="24"/>
          <w:szCs w:val="24"/>
          <w:lang w:val="en-US"/>
        </w:rPr>
        <w:t>Traditional methods of teaching are based on the conscious</w:t>
      </w:r>
      <w:r w:rsidRPr="008E2C35">
        <w:rPr>
          <w:spacing w:val="-1"/>
          <w:sz w:val="24"/>
          <w:szCs w:val="24"/>
          <w:lang w:val="en-US"/>
        </w:rPr>
        <w:t xml:space="preserve"> activity of man. But in real life the uncon</w:t>
      </w:r>
      <w:r w:rsidRPr="008E2C35">
        <w:rPr>
          <w:spacing w:val="-1"/>
          <w:sz w:val="24"/>
          <w:szCs w:val="24"/>
          <w:lang w:val="en-US"/>
        </w:rPr>
        <w:softHyphen/>
      </w:r>
      <w:r w:rsidRPr="008E2C35">
        <w:rPr>
          <w:spacing w:val="3"/>
          <w:sz w:val="24"/>
          <w:szCs w:val="24"/>
          <w:lang w:val="en-US"/>
        </w:rPr>
        <w:t xml:space="preserve">scious components are of great importance. It is this thing </w:t>
      </w:r>
      <w:r w:rsidRPr="008E2C35">
        <w:rPr>
          <w:spacing w:val="10"/>
          <w:sz w:val="24"/>
          <w:szCs w:val="24"/>
          <w:lang w:val="en-US"/>
        </w:rPr>
        <w:t xml:space="preserve">that the </w:t>
      </w:r>
      <w:r>
        <w:rPr>
          <w:spacing w:val="10"/>
          <w:sz w:val="24"/>
          <w:szCs w:val="24"/>
          <w:lang w:val="en-US"/>
        </w:rPr>
        <w:t>Russian</w:t>
      </w:r>
      <w:r w:rsidRPr="008E2C35">
        <w:rPr>
          <w:spacing w:val="10"/>
          <w:sz w:val="24"/>
          <w:szCs w:val="24"/>
          <w:lang w:val="en-US"/>
        </w:rPr>
        <w:t xml:space="preserve"> scientists decided to use.</w:t>
      </w:r>
    </w:p>
    <w:p w:rsidR="003967CB" w:rsidRPr="008E2C35" w:rsidRDefault="003967CB" w:rsidP="003967CB">
      <w:pPr>
        <w:ind w:firstLine="708"/>
        <w:jc w:val="both"/>
        <w:rPr>
          <w:sz w:val="24"/>
          <w:szCs w:val="24"/>
          <w:lang w:val="en-US"/>
        </w:rPr>
      </w:pPr>
      <w:r w:rsidRPr="008E2C35">
        <w:rPr>
          <w:spacing w:val="5"/>
          <w:sz w:val="24"/>
          <w:szCs w:val="24"/>
          <w:lang w:val="en-US"/>
        </w:rPr>
        <w:t>Usually the information is fed (</w:t>
      </w:r>
      <w:r w:rsidRPr="008E2C35">
        <w:rPr>
          <w:spacing w:val="5"/>
          <w:sz w:val="24"/>
          <w:szCs w:val="24"/>
        </w:rPr>
        <w:t>вводить</w:t>
      </w:r>
      <w:r w:rsidRPr="008E2C35">
        <w:rPr>
          <w:spacing w:val="5"/>
          <w:sz w:val="24"/>
          <w:szCs w:val="24"/>
          <w:lang w:val="en-US"/>
        </w:rPr>
        <w:t xml:space="preserve">, </w:t>
      </w:r>
      <w:r w:rsidRPr="008E2C35">
        <w:rPr>
          <w:spacing w:val="5"/>
          <w:sz w:val="24"/>
          <w:szCs w:val="24"/>
        </w:rPr>
        <w:t>подавать</w:t>
      </w:r>
      <w:r w:rsidRPr="008E2C35">
        <w:rPr>
          <w:spacing w:val="5"/>
          <w:sz w:val="24"/>
          <w:szCs w:val="24"/>
          <w:lang w:val="en-US"/>
        </w:rPr>
        <w:t xml:space="preserve">) in </w:t>
      </w:r>
      <w:r w:rsidRPr="008E2C35">
        <w:rPr>
          <w:spacing w:val="-7"/>
          <w:sz w:val="24"/>
          <w:szCs w:val="24"/>
          <w:lang w:val="en-US"/>
        </w:rPr>
        <w:t xml:space="preserve">the form of realized flow of speech, music, </w:t>
      </w:r>
      <w:r w:rsidRPr="008E2C35">
        <w:rPr>
          <w:spacing w:val="-6"/>
          <w:sz w:val="24"/>
          <w:szCs w:val="24"/>
          <w:lang w:val="en-US"/>
        </w:rPr>
        <w:t>light. What if the information will be fed in the form of uncon</w:t>
      </w:r>
      <w:r w:rsidRPr="008E2C35">
        <w:rPr>
          <w:spacing w:val="-6"/>
          <w:sz w:val="24"/>
          <w:szCs w:val="24"/>
          <w:lang w:val="en-US"/>
        </w:rPr>
        <w:softHyphen/>
      </w:r>
      <w:r w:rsidRPr="008E2C35">
        <w:rPr>
          <w:sz w:val="24"/>
          <w:szCs w:val="24"/>
          <w:lang w:val="en-US"/>
        </w:rPr>
        <w:t>sciously perceived (</w:t>
      </w:r>
      <w:r w:rsidRPr="008E2C35">
        <w:rPr>
          <w:sz w:val="24"/>
          <w:szCs w:val="24"/>
        </w:rPr>
        <w:t>воспринимать</w:t>
      </w:r>
      <w:r w:rsidRPr="008E2C35">
        <w:rPr>
          <w:sz w:val="24"/>
          <w:szCs w:val="24"/>
          <w:lang w:val="en-US"/>
        </w:rPr>
        <w:t>) audiovisual signals too?</w:t>
      </w:r>
    </w:p>
    <w:p w:rsidR="003967CB" w:rsidRPr="008E2C35" w:rsidRDefault="003967CB" w:rsidP="003967CB">
      <w:pPr>
        <w:ind w:firstLine="708"/>
        <w:jc w:val="both"/>
        <w:rPr>
          <w:sz w:val="24"/>
          <w:szCs w:val="24"/>
          <w:lang w:val="en-US"/>
        </w:rPr>
      </w:pPr>
      <w:r w:rsidRPr="008E2C35">
        <w:rPr>
          <w:spacing w:val="-2"/>
          <w:sz w:val="24"/>
          <w:szCs w:val="24"/>
          <w:lang w:val="en-US"/>
        </w:rPr>
        <w:t xml:space="preserve">The scientists made some experiments: the students were </w:t>
      </w:r>
      <w:r w:rsidRPr="008E2C35">
        <w:rPr>
          <w:sz w:val="24"/>
          <w:szCs w:val="24"/>
          <w:lang w:val="en-US"/>
        </w:rPr>
        <w:t>sitti</w:t>
      </w:r>
      <w:r>
        <w:rPr>
          <w:sz w:val="24"/>
          <w:szCs w:val="24"/>
          <w:lang w:val="en-US"/>
        </w:rPr>
        <w:t>ng in the comfortable armchairs</w:t>
      </w:r>
      <w:r w:rsidRPr="008E2C35">
        <w:rPr>
          <w:sz w:val="24"/>
          <w:szCs w:val="24"/>
          <w:lang w:val="en-US"/>
        </w:rPr>
        <w:t xml:space="preserve">. They were </w:t>
      </w:r>
      <w:r>
        <w:rPr>
          <w:sz w:val="24"/>
          <w:szCs w:val="24"/>
          <w:lang w:val="en-US"/>
        </w:rPr>
        <w:t>looking at the screen</w:t>
      </w:r>
      <w:r w:rsidRPr="008E2C35">
        <w:rPr>
          <w:sz w:val="24"/>
          <w:szCs w:val="24"/>
          <w:lang w:val="en-US"/>
        </w:rPr>
        <w:t xml:space="preserve">. The words were racing across </w:t>
      </w:r>
      <w:r w:rsidRPr="008E2C35">
        <w:rPr>
          <w:spacing w:val="-2"/>
          <w:sz w:val="24"/>
          <w:szCs w:val="24"/>
          <w:lang w:val="en-US"/>
        </w:rPr>
        <w:t>the screen at a great speed  — more than 100 words a second. And though the student could not grasp (</w:t>
      </w:r>
      <w:r w:rsidRPr="008E2C35">
        <w:rPr>
          <w:spacing w:val="-2"/>
          <w:sz w:val="24"/>
          <w:szCs w:val="24"/>
        </w:rPr>
        <w:t>охватить</w:t>
      </w:r>
      <w:r w:rsidRPr="008E2C35">
        <w:rPr>
          <w:spacing w:val="-2"/>
          <w:sz w:val="24"/>
          <w:szCs w:val="24"/>
          <w:lang w:val="en-US"/>
        </w:rPr>
        <w:t xml:space="preserve"> </w:t>
      </w:r>
      <w:r w:rsidRPr="008E2C35">
        <w:rPr>
          <w:sz w:val="24"/>
          <w:szCs w:val="24"/>
        </w:rPr>
        <w:t>умом</w:t>
      </w:r>
      <w:r w:rsidRPr="008E2C35">
        <w:rPr>
          <w:sz w:val="24"/>
          <w:szCs w:val="24"/>
          <w:lang w:val="en-US"/>
        </w:rPr>
        <w:t xml:space="preserve">, </w:t>
      </w:r>
      <w:r w:rsidRPr="008E2C35">
        <w:rPr>
          <w:sz w:val="24"/>
          <w:szCs w:val="24"/>
        </w:rPr>
        <w:t>постичь</w:t>
      </w:r>
      <w:r w:rsidRPr="008E2C35">
        <w:rPr>
          <w:sz w:val="24"/>
          <w:szCs w:val="24"/>
          <w:lang w:val="en-US"/>
        </w:rPr>
        <w:t xml:space="preserve">) the words, he remembered them. This meant that the brain's reserves </w:t>
      </w:r>
      <w:r w:rsidRPr="008E2C35">
        <w:rPr>
          <w:spacing w:val="4"/>
          <w:sz w:val="24"/>
          <w:szCs w:val="24"/>
          <w:lang w:val="en-US"/>
        </w:rPr>
        <w:t>had joined  (</w:t>
      </w:r>
      <w:r w:rsidRPr="008E2C35">
        <w:rPr>
          <w:spacing w:val="4"/>
          <w:sz w:val="24"/>
          <w:szCs w:val="24"/>
        </w:rPr>
        <w:t>вступить</w:t>
      </w:r>
      <w:r w:rsidRPr="008E2C35">
        <w:rPr>
          <w:spacing w:val="4"/>
          <w:sz w:val="24"/>
          <w:szCs w:val="24"/>
          <w:lang w:val="en-US"/>
        </w:rPr>
        <w:t>)  in the work</w:t>
      </w:r>
      <w:r>
        <w:rPr>
          <w:spacing w:val="4"/>
          <w:sz w:val="24"/>
          <w:szCs w:val="24"/>
          <w:lang w:val="en-US"/>
        </w:rPr>
        <w:t>.</w:t>
      </w:r>
    </w:p>
    <w:p w:rsidR="003967CB" w:rsidRPr="008E2C35" w:rsidRDefault="003967CB" w:rsidP="003967CB">
      <w:pPr>
        <w:ind w:firstLine="708"/>
        <w:jc w:val="both"/>
        <w:rPr>
          <w:sz w:val="24"/>
          <w:szCs w:val="24"/>
          <w:lang w:val="en-US"/>
        </w:rPr>
      </w:pPr>
      <w:r w:rsidRPr="008E2C35">
        <w:rPr>
          <w:spacing w:val="-1"/>
          <w:sz w:val="24"/>
          <w:szCs w:val="24"/>
          <w:lang w:val="en-US"/>
        </w:rPr>
        <w:t xml:space="preserve">Students have lessons every day from 9.00 in the morning </w:t>
      </w:r>
      <w:r w:rsidRPr="008E2C35">
        <w:rPr>
          <w:spacing w:val="-2"/>
          <w:sz w:val="24"/>
          <w:szCs w:val="24"/>
          <w:lang w:val="en-US"/>
        </w:rPr>
        <w:t xml:space="preserve">to 8.00 in the evening. Before each 45-minutes lesson they </w:t>
      </w:r>
      <w:r w:rsidRPr="008E2C35">
        <w:rPr>
          <w:spacing w:val="-4"/>
          <w:sz w:val="24"/>
          <w:szCs w:val="24"/>
          <w:lang w:val="en-US"/>
        </w:rPr>
        <w:t xml:space="preserve">practise autogenous training sessions. Music and speech effects </w:t>
      </w:r>
      <w:r>
        <w:rPr>
          <w:spacing w:val="-2"/>
          <w:sz w:val="24"/>
          <w:szCs w:val="24"/>
          <w:lang w:val="en-US"/>
        </w:rPr>
        <w:t>help the students relax</w:t>
      </w:r>
      <w:r w:rsidRPr="008E2C35">
        <w:rPr>
          <w:spacing w:val="-2"/>
          <w:sz w:val="24"/>
          <w:szCs w:val="24"/>
          <w:lang w:val="en-US"/>
        </w:rPr>
        <w:t xml:space="preserve">, thus creating best </w:t>
      </w:r>
      <w:r w:rsidRPr="008E2C35">
        <w:rPr>
          <w:spacing w:val="5"/>
          <w:sz w:val="24"/>
          <w:szCs w:val="24"/>
          <w:lang w:val="en-US"/>
        </w:rPr>
        <w:t>possible conditions for remembering the material.</w:t>
      </w:r>
    </w:p>
    <w:p w:rsidR="003967CB" w:rsidRPr="008E2C35" w:rsidRDefault="003967CB" w:rsidP="003967CB">
      <w:pPr>
        <w:ind w:firstLine="708"/>
        <w:jc w:val="both"/>
        <w:rPr>
          <w:sz w:val="24"/>
          <w:szCs w:val="24"/>
          <w:lang w:val="en-US"/>
        </w:rPr>
      </w:pPr>
      <w:r w:rsidRPr="008E2C35">
        <w:rPr>
          <w:spacing w:val="-6"/>
          <w:sz w:val="24"/>
          <w:szCs w:val="24"/>
          <w:lang w:val="en-US"/>
        </w:rPr>
        <w:t xml:space="preserve">The teaching is performed by means of rapidly </w:t>
      </w:r>
      <w:r w:rsidRPr="008E2C35">
        <w:rPr>
          <w:spacing w:val="-5"/>
          <w:sz w:val="24"/>
          <w:szCs w:val="24"/>
          <w:lang w:val="en-US"/>
        </w:rPr>
        <w:t>changing shots (</w:t>
      </w:r>
      <w:r w:rsidRPr="008E2C35">
        <w:rPr>
          <w:spacing w:val="-5"/>
          <w:sz w:val="24"/>
          <w:szCs w:val="24"/>
        </w:rPr>
        <w:t>кадр</w:t>
      </w:r>
      <w:r w:rsidRPr="008E2C35">
        <w:rPr>
          <w:spacing w:val="-5"/>
          <w:sz w:val="24"/>
          <w:szCs w:val="24"/>
          <w:lang w:val="en-US"/>
        </w:rPr>
        <w:t xml:space="preserve">), slides and speech information. </w:t>
      </w:r>
      <w:r w:rsidRPr="008E2C35">
        <w:rPr>
          <w:spacing w:val="-3"/>
          <w:sz w:val="24"/>
          <w:szCs w:val="24"/>
          <w:lang w:val="en-US"/>
        </w:rPr>
        <w:t xml:space="preserve">All this is carried out by the most modern technical facilities. They help to achieve penetration into the deepest </w:t>
      </w:r>
      <w:r w:rsidRPr="008E2C35">
        <w:rPr>
          <w:spacing w:val="6"/>
          <w:sz w:val="24"/>
          <w:szCs w:val="24"/>
          <w:lang w:val="en-US"/>
        </w:rPr>
        <w:t xml:space="preserve">reserve zone of the unconscious, where the traditional </w:t>
      </w:r>
      <w:r w:rsidRPr="008E2C35">
        <w:rPr>
          <w:spacing w:val="4"/>
          <w:sz w:val="24"/>
          <w:szCs w:val="24"/>
          <w:lang w:val="en-US"/>
        </w:rPr>
        <w:t>teaching methods fail to reach.</w:t>
      </w:r>
    </w:p>
    <w:p w:rsidR="003967CB" w:rsidRPr="008E2C35" w:rsidRDefault="003967CB" w:rsidP="003967CB">
      <w:pPr>
        <w:ind w:firstLine="708"/>
        <w:jc w:val="both"/>
        <w:rPr>
          <w:sz w:val="24"/>
          <w:szCs w:val="24"/>
          <w:lang w:val="en-US"/>
        </w:rPr>
      </w:pPr>
      <w:r w:rsidRPr="008E2C35">
        <w:rPr>
          <w:spacing w:val="-3"/>
          <w:sz w:val="24"/>
          <w:szCs w:val="24"/>
          <w:lang w:val="en-US"/>
        </w:rPr>
        <w:t xml:space="preserve">The 16 programs developed by </w:t>
      </w:r>
      <w:r>
        <w:rPr>
          <w:spacing w:val="-3"/>
          <w:sz w:val="24"/>
          <w:szCs w:val="24"/>
          <w:lang w:val="en-US"/>
        </w:rPr>
        <w:t xml:space="preserve">Russian </w:t>
      </w:r>
      <w:r w:rsidRPr="008E2C35">
        <w:rPr>
          <w:spacing w:val="-3"/>
          <w:sz w:val="24"/>
          <w:szCs w:val="24"/>
          <w:lang w:val="en-US"/>
        </w:rPr>
        <w:t xml:space="preserve">scientists for </w:t>
      </w:r>
      <w:r w:rsidRPr="008E2C35">
        <w:rPr>
          <w:sz w:val="24"/>
          <w:szCs w:val="24"/>
          <w:lang w:val="en-US"/>
        </w:rPr>
        <w:t xml:space="preserve">accelerated </w:t>
      </w:r>
      <w:r>
        <w:rPr>
          <w:sz w:val="24"/>
          <w:szCs w:val="24"/>
          <w:lang w:val="en-US"/>
        </w:rPr>
        <w:t>instruction in various subjects</w:t>
      </w:r>
      <w:r w:rsidRPr="008E2C35">
        <w:rPr>
          <w:sz w:val="24"/>
          <w:szCs w:val="24"/>
          <w:lang w:val="en-US"/>
        </w:rPr>
        <w:t xml:space="preserve"> are not </w:t>
      </w:r>
      <w:r w:rsidRPr="008E2C35">
        <w:rPr>
          <w:spacing w:val="3"/>
          <w:sz w:val="24"/>
          <w:szCs w:val="24"/>
          <w:lang w:val="en-US"/>
        </w:rPr>
        <w:t xml:space="preserve">the latest achievement of this method. Its most important </w:t>
      </w:r>
      <w:r w:rsidRPr="008E2C35">
        <w:rPr>
          <w:spacing w:val="2"/>
          <w:sz w:val="24"/>
          <w:szCs w:val="24"/>
          <w:lang w:val="en-US"/>
        </w:rPr>
        <w:t xml:space="preserve">aspect is its complete </w:t>
      </w:r>
      <w:r w:rsidRPr="008E2C35">
        <w:rPr>
          <w:spacing w:val="2"/>
          <w:sz w:val="24"/>
          <w:szCs w:val="24"/>
          <w:lang w:val="en-US"/>
        </w:rPr>
        <w:lastRenderedPageBreak/>
        <w:t>automation. The teacher's role is re</w:t>
      </w:r>
      <w:r w:rsidRPr="008E2C35">
        <w:rPr>
          <w:spacing w:val="2"/>
          <w:sz w:val="24"/>
          <w:szCs w:val="24"/>
          <w:lang w:val="en-US"/>
        </w:rPr>
        <w:softHyphen/>
      </w:r>
      <w:r w:rsidRPr="008E2C35">
        <w:rPr>
          <w:spacing w:val="-3"/>
          <w:sz w:val="24"/>
          <w:szCs w:val="24"/>
          <w:lang w:val="en-US"/>
        </w:rPr>
        <w:t xml:space="preserve">duced to compiling programs and the final </w:t>
      </w:r>
      <w:r w:rsidRPr="008E2C35">
        <w:rPr>
          <w:spacing w:val="7"/>
          <w:sz w:val="24"/>
          <w:szCs w:val="24"/>
          <w:lang w:val="en-US"/>
        </w:rPr>
        <w:t>checking of the students' knowledge</w:t>
      </w:r>
      <w:r w:rsidRPr="008E2C35">
        <w:rPr>
          <w:spacing w:val="-4"/>
          <w:sz w:val="24"/>
          <w:szCs w:val="24"/>
          <w:lang w:val="en-US"/>
        </w:rPr>
        <w:t>.</w:t>
      </w:r>
    </w:p>
    <w:p w:rsidR="003967CB" w:rsidRPr="008E2C35" w:rsidRDefault="003967CB" w:rsidP="003967CB">
      <w:pPr>
        <w:ind w:firstLine="708"/>
        <w:jc w:val="both"/>
        <w:rPr>
          <w:sz w:val="24"/>
          <w:szCs w:val="24"/>
          <w:lang w:val="en-US"/>
        </w:rPr>
      </w:pPr>
      <w:r w:rsidRPr="008E2C35">
        <w:rPr>
          <w:sz w:val="24"/>
          <w:szCs w:val="24"/>
          <w:lang w:val="en-US"/>
        </w:rPr>
        <w:t>Experimental teaching was tested on more than 500 peo</w:t>
      </w:r>
      <w:r w:rsidRPr="008E2C35">
        <w:rPr>
          <w:sz w:val="24"/>
          <w:szCs w:val="24"/>
          <w:lang w:val="en-US"/>
        </w:rPr>
        <w:softHyphen/>
        <w:t xml:space="preserve">ple — students, workers,  engineers, scientists. The list even </w:t>
      </w:r>
      <w:r w:rsidRPr="008E2C35">
        <w:rPr>
          <w:spacing w:val="-3"/>
          <w:sz w:val="24"/>
          <w:szCs w:val="24"/>
          <w:lang w:val="en-US"/>
        </w:rPr>
        <w:t xml:space="preserve">includes a cosmonaut Georgi Shonin. The learners’ age ranges </w:t>
      </w:r>
      <w:r w:rsidRPr="008E2C35">
        <w:rPr>
          <w:spacing w:val="5"/>
          <w:sz w:val="24"/>
          <w:szCs w:val="24"/>
          <w:lang w:val="en-US"/>
        </w:rPr>
        <w:t>from 16 to 60.</w:t>
      </w:r>
    </w:p>
    <w:p w:rsidR="003967CB" w:rsidRPr="008E2C35" w:rsidRDefault="003967CB" w:rsidP="003967CB">
      <w:pPr>
        <w:ind w:firstLine="708"/>
        <w:jc w:val="both"/>
        <w:rPr>
          <w:sz w:val="24"/>
          <w:szCs w:val="24"/>
          <w:lang w:val="en-US"/>
        </w:rPr>
      </w:pPr>
      <w:r w:rsidRPr="008E2C35">
        <w:rPr>
          <w:sz w:val="24"/>
          <w:szCs w:val="24"/>
          <w:lang w:val="en-US"/>
        </w:rPr>
        <w:t xml:space="preserve">This new technique of high-speed teaching developed by </w:t>
      </w:r>
      <w:r>
        <w:rPr>
          <w:sz w:val="24"/>
          <w:szCs w:val="24"/>
          <w:lang w:val="en-US"/>
        </w:rPr>
        <w:t>Russian</w:t>
      </w:r>
      <w:r w:rsidRPr="008E2C35">
        <w:rPr>
          <w:sz w:val="24"/>
          <w:szCs w:val="24"/>
          <w:lang w:val="en-US"/>
        </w:rPr>
        <w:t xml:space="preserve"> scientists has won recognition-abroad as well as at home. It has been patented in the United States, </w:t>
      </w:r>
      <w:r w:rsidRPr="008E2C35">
        <w:rPr>
          <w:spacing w:val="2"/>
          <w:sz w:val="24"/>
          <w:szCs w:val="24"/>
          <w:lang w:val="en-US"/>
        </w:rPr>
        <w:t xml:space="preserve">Britain, France, </w:t>
      </w:r>
      <w:r>
        <w:rPr>
          <w:spacing w:val="2"/>
          <w:sz w:val="24"/>
          <w:szCs w:val="24"/>
          <w:lang w:val="en-US"/>
        </w:rPr>
        <w:t xml:space="preserve">Canada, </w:t>
      </w:r>
      <w:r w:rsidRPr="008E2C35">
        <w:rPr>
          <w:spacing w:val="2"/>
          <w:sz w:val="24"/>
          <w:szCs w:val="24"/>
          <w:lang w:val="en-US"/>
        </w:rPr>
        <w:t xml:space="preserve">Germany, </w:t>
      </w:r>
      <w:r w:rsidRPr="008E2C35">
        <w:rPr>
          <w:spacing w:val="-1"/>
          <w:sz w:val="24"/>
          <w:szCs w:val="24"/>
          <w:lang w:val="en-US"/>
        </w:rPr>
        <w:t>Czechoslovakia, Romania, and Yugoslavia.</w:t>
      </w:r>
    </w:p>
    <w:p w:rsidR="003967CB" w:rsidRPr="00CD1DB2" w:rsidRDefault="003967CB" w:rsidP="003967CB">
      <w:pPr>
        <w:rPr>
          <w:sz w:val="24"/>
          <w:szCs w:val="24"/>
          <w:lang w:val="en-US"/>
        </w:rPr>
      </w:pPr>
      <w:r w:rsidRPr="00CD1DB2">
        <w:rPr>
          <w:b/>
          <w:sz w:val="24"/>
          <w:szCs w:val="24"/>
          <w:lang w:val="en-US"/>
        </w:rPr>
        <w:t>Individual work.</w:t>
      </w:r>
      <w:r>
        <w:rPr>
          <w:b/>
          <w:sz w:val="24"/>
          <w:szCs w:val="24"/>
          <w:lang w:val="en-US"/>
        </w:rPr>
        <w:t xml:space="preserve"> </w:t>
      </w:r>
      <w:r>
        <w:rPr>
          <w:sz w:val="24"/>
          <w:szCs w:val="24"/>
          <w:lang w:val="en-US"/>
        </w:rPr>
        <w:t xml:space="preserve">Translate the given information and make questions to them. </w:t>
      </w:r>
    </w:p>
    <w:p w:rsidR="003967CB" w:rsidRPr="00CD1DB2" w:rsidRDefault="003967CB" w:rsidP="003967CB">
      <w:pPr>
        <w:rPr>
          <w:b/>
          <w:sz w:val="24"/>
          <w:szCs w:val="24"/>
          <w:lang w:val="en-US"/>
        </w:rPr>
      </w:pPr>
      <w:r w:rsidRPr="00CD1DB2">
        <w:rPr>
          <w:b/>
          <w:sz w:val="24"/>
          <w:szCs w:val="24"/>
          <w:lang w:val="en-US"/>
        </w:rPr>
        <w:t xml:space="preserve"> </w:t>
      </w: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7</w:t>
      </w:r>
      <w:r w:rsidRPr="003B459C">
        <w:rPr>
          <w:b/>
          <w:sz w:val="24"/>
          <w:szCs w:val="24"/>
          <w:lang w:val="en-US"/>
        </w:rPr>
        <w:t>. Revision.</w:t>
      </w:r>
    </w:p>
    <w:p w:rsidR="003967CB" w:rsidRPr="00CD1DB2" w:rsidRDefault="003967CB" w:rsidP="003967CB">
      <w:pPr>
        <w:rPr>
          <w:sz w:val="24"/>
          <w:szCs w:val="24"/>
          <w:lang w:val="en-US"/>
        </w:rPr>
      </w:pPr>
      <w:r>
        <w:rPr>
          <w:b/>
          <w:sz w:val="24"/>
          <w:szCs w:val="24"/>
          <w:lang w:val="en-US"/>
        </w:rPr>
        <w:t xml:space="preserve">Individual work. </w:t>
      </w:r>
      <w:r>
        <w:rPr>
          <w:sz w:val="24"/>
          <w:szCs w:val="24"/>
          <w:lang w:val="en-US"/>
        </w:rPr>
        <w:t xml:space="preserve">Your task is to make a crossword taking any theme of Module 5. </w:t>
      </w:r>
    </w:p>
    <w:p w:rsidR="003967CB" w:rsidRPr="003B459C" w:rsidRDefault="003967CB" w:rsidP="003967CB">
      <w:pPr>
        <w:ind w:left="720"/>
        <w:rPr>
          <w:b/>
          <w:sz w:val="24"/>
          <w:szCs w:val="24"/>
          <w:lang w:val="en-US"/>
        </w:rPr>
      </w:pPr>
    </w:p>
    <w:p w:rsidR="003967CB" w:rsidRPr="006839BF" w:rsidRDefault="003967CB" w:rsidP="003967CB">
      <w:pPr>
        <w:jc w:val="center"/>
        <w:rPr>
          <w:b/>
          <w:sz w:val="24"/>
          <w:szCs w:val="24"/>
          <w:lang w:val="en-US"/>
        </w:rPr>
      </w:pPr>
      <w:r w:rsidRPr="003B459C">
        <w:rPr>
          <w:b/>
          <w:sz w:val="24"/>
          <w:szCs w:val="24"/>
        </w:rPr>
        <w:t>Модуль</w:t>
      </w:r>
      <w:r w:rsidRPr="006839BF">
        <w:rPr>
          <w:b/>
          <w:sz w:val="24"/>
          <w:szCs w:val="24"/>
          <w:lang w:val="en-US"/>
        </w:rPr>
        <w:t xml:space="preserve"> 6</w:t>
      </w: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8</w:t>
      </w:r>
      <w:r w:rsidRPr="003B459C">
        <w:rPr>
          <w:b/>
          <w:sz w:val="24"/>
          <w:szCs w:val="24"/>
          <w:lang w:val="en-US"/>
        </w:rPr>
        <w:t xml:space="preserve">. Personal Electronic Computers. </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Personal Electronic Computers.</w:t>
      </w:r>
    </w:p>
    <w:p w:rsidR="003967CB" w:rsidRDefault="003967CB" w:rsidP="003967CB">
      <w:pPr>
        <w:jc w:val="center"/>
        <w:rPr>
          <w:b/>
          <w:sz w:val="24"/>
          <w:szCs w:val="24"/>
          <w:lang w:val="en-US"/>
        </w:rPr>
      </w:pPr>
      <w:r>
        <w:rPr>
          <w:b/>
          <w:noProof/>
          <w:sz w:val="24"/>
          <w:szCs w:val="24"/>
          <w:lang w:eastAsia="ru-RU"/>
        </w:rPr>
        <w:drawing>
          <wp:inline distT="0" distB="0" distL="0" distR="0">
            <wp:extent cx="1680210" cy="1254760"/>
            <wp:effectExtent l="0" t="0" r="0" b="0"/>
            <wp:docPr id="406"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pic:cNvPicPr>
                      <a:picLocks noChangeAspect="1" noChangeArrowheads="1"/>
                    </pic:cNvPicPr>
                  </pic:nvPicPr>
                  <pic:blipFill>
                    <a:blip r:embed="rId7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80210" cy="1254760"/>
                    </a:xfrm>
                    <a:prstGeom prst="rect">
                      <a:avLst/>
                    </a:prstGeom>
                    <a:noFill/>
                    <a:ln>
                      <a:noFill/>
                    </a:ln>
                  </pic:spPr>
                </pic:pic>
              </a:graphicData>
            </a:graphic>
          </wp:inline>
        </w:drawing>
      </w:r>
    </w:p>
    <w:p w:rsidR="003967CB" w:rsidRPr="00073E93" w:rsidRDefault="003967CB" w:rsidP="003967CB">
      <w:pPr>
        <w:ind w:firstLine="708"/>
        <w:jc w:val="both"/>
        <w:rPr>
          <w:sz w:val="24"/>
          <w:szCs w:val="24"/>
          <w:lang w:val="en-US"/>
        </w:rPr>
      </w:pPr>
      <w:r w:rsidRPr="00073E93">
        <w:rPr>
          <w:spacing w:val="-2"/>
          <w:sz w:val="24"/>
          <w:szCs w:val="24"/>
          <w:lang w:val="en-US"/>
        </w:rPr>
        <w:t xml:space="preserve">Dialogue with a computer and receiving its information </w:t>
      </w:r>
      <w:r w:rsidRPr="00073E93">
        <w:rPr>
          <w:sz w:val="24"/>
          <w:szCs w:val="24"/>
          <w:lang w:val="en-US"/>
        </w:rPr>
        <w:t xml:space="preserve">without the help of operators and even without any special </w:t>
      </w:r>
      <w:r w:rsidRPr="00073E93">
        <w:rPr>
          <w:spacing w:val="1"/>
          <w:sz w:val="24"/>
          <w:szCs w:val="24"/>
          <w:lang w:val="en-US"/>
        </w:rPr>
        <w:t xml:space="preserve">preparation is becoming a reality for specialists in various </w:t>
      </w:r>
      <w:r w:rsidRPr="00073E93">
        <w:rPr>
          <w:spacing w:val="-1"/>
          <w:sz w:val="24"/>
          <w:szCs w:val="24"/>
          <w:lang w:val="en-US"/>
        </w:rPr>
        <w:t>fields — physicians (</w:t>
      </w:r>
      <w:r w:rsidRPr="00073E93">
        <w:rPr>
          <w:spacing w:val="-1"/>
          <w:sz w:val="24"/>
          <w:szCs w:val="24"/>
        </w:rPr>
        <w:t>врач</w:t>
      </w:r>
      <w:r w:rsidRPr="00073E93">
        <w:rPr>
          <w:spacing w:val="-1"/>
          <w:sz w:val="24"/>
          <w:szCs w:val="24"/>
          <w:lang w:val="en-US"/>
        </w:rPr>
        <w:t xml:space="preserve">) and engineers, journalists and </w:t>
      </w:r>
      <w:r w:rsidRPr="00073E93">
        <w:rPr>
          <w:spacing w:val="3"/>
          <w:sz w:val="24"/>
          <w:szCs w:val="24"/>
          <w:lang w:val="en-US"/>
        </w:rPr>
        <w:t xml:space="preserve">designers, trade experts and those working in everyday life </w:t>
      </w:r>
      <w:r w:rsidRPr="00073E93">
        <w:rPr>
          <w:spacing w:val="1"/>
          <w:sz w:val="24"/>
          <w:szCs w:val="24"/>
          <w:lang w:val="en-US"/>
        </w:rPr>
        <w:t xml:space="preserve">services. They will not have to leave their working places — </w:t>
      </w:r>
      <w:r w:rsidRPr="00073E93">
        <w:rPr>
          <w:spacing w:val="-4"/>
          <w:sz w:val="24"/>
          <w:szCs w:val="24"/>
          <w:lang w:val="en-US"/>
        </w:rPr>
        <w:t>a miniature computer will be on their desks</w:t>
      </w:r>
      <w:r w:rsidRPr="00073E93">
        <w:rPr>
          <w:smallCaps/>
          <w:sz w:val="24"/>
          <w:szCs w:val="24"/>
          <w:lang w:val="en-US"/>
        </w:rPr>
        <w:t>.</w:t>
      </w:r>
    </w:p>
    <w:p w:rsidR="003967CB" w:rsidRPr="00073E93" w:rsidRDefault="003967CB" w:rsidP="003967CB">
      <w:pPr>
        <w:ind w:firstLine="708"/>
        <w:jc w:val="both"/>
        <w:rPr>
          <w:sz w:val="24"/>
          <w:szCs w:val="24"/>
          <w:lang w:val="en-US"/>
        </w:rPr>
      </w:pPr>
      <w:r w:rsidRPr="00073E93">
        <w:rPr>
          <w:spacing w:val="2"/>
          <w:sz w:val="24"/>
          <w:szCs w:val="24"/>
          <w:lang w:val="en-US"/>
        </w:rPr>
        <w:t xml:space="preserve">This personal professional electronic computer, the first </w:t>
      </w:r>
      <w:r w:rsidRPr="00073E93">
        <w:rPr>
          <w:sz w:val="24"/>
          <w:szCs w:val="24"/>
          <w:lang w:val="en-US"/>
        </w:rPr>
        <w:t>in the integrated system of computers, was created by engi</w:t>
      </w:r>
      <w:r w:rsidRPr="00073E93">
        <w:rPr>
          <w:sz w:val="24"/>
          <w:szCs w:val="24"/>
          <w:lang w:val="en-US"/>
        </w:rPr>
        <w:softHyphen/>
      </w:r>
      <w:r w:rsidRPr="00073E93">
        <w:rPr>
          <w:spacing w:val="-6"/>
          <w:sz w:val="24"/>
          <w:szCs w:val="24"/>
          <w:lang w:val="en-US"/>
        </w:rPr>
        <w:t>neers of Minsk for a wide circle of prospective (</w:t>
      </w:r>
      <w:r w:rsidRPr="00073E93">
        <w:rPr>
          <w:spacing w:val="-6"/>
          <w:sz w:val="24"/>
          <w:szCs w:val="24"/>
        </w:rPr>
        <w:t>будущий</w:t>
      </w:r>
      <w:r w:rsidRPr="00073E93">
        <w:rPr>
          <w:spacing w:val="-6"/>
          <w:sz w:val="24"/>
          <w:szCs w:val="24"/>
          <w:lang w:val="en-US"/>
        </w:rPr>
        <w:t>) users.</w:t>
      </w:r>
    </w:p>
    <w:p w:rsidR="003967CB" w:rsidRDefault="003967CB" w:rsidP="003967CB">
      <w:pPr>
        <w:ind w:firstLine="708"/>
        <w:jc w:val="both"/>
        <w:rPr>
          <w:sz w:val="24"/>
          <w:szCs w:val="24"/>
          <w:lang w:val="en-US"/>
        </w:rPr>
      </w:pPr>
      <w:r w:rsidRPr="00073E93">
        <w:rPr>
          <w:spacing w:val="-4"/>
          <w:sz w:val="24"/>
          <w:szCs w:val="24"/>
          <w:lang w:val="en-US"/>
        </w:rPr>
        <w:t xml:space="preserve">The computer is small in size but the range of </w:t>
      </w:r>
      <w:r w:rsidRPr="00073E93">
        <w:rPr>
          <w:spacing w:val="10"/>
          <w:sz w:val="24"/>
          <w:szCs w:val="24"/>
          <w:lang w:val="en-US"/>
        </w:rPr>
        <w:t>its</w:t>
      </w:r>
      <w:r w:rsidRPr="00073E93">
        <w:rPr>
          <w:spacing w:val="-4"/>
          <w:sz w:val="24"/>
          <w:szCs w:val="24"/>
          <w:lang w:val="en-US"/>
        </w:rPr>
        <w:t xml:space="preserve"> applica</w:t>
      </w:r>
      <w:r w:rsidRPr="00073E93">
        <w:rPr>
          <w:spacing w:val="-4"/>
          <w:sz w:val="24"/>
          <w:szCs w:val="24"/>
          <w:lang w:val="en-US"/>
        </w:rPr>
        <w:softHyphen/>
      </w:r>
      <w:r w:rsidRPr="00073E93">
        <w:rPr>
          <w:spacing w:val="23"/>
          <w:sz w:val="24"/>
          <w:szCs w:val="24"/>
          <w:lang w:val="en-US"/>
        </w:rPr>
        <w:t>bility</w:t>
      </w:r>
      <w:r w:rsidRPr="00073E93">
        <w:rPr>
          <w:sz w:val="24"/>
          <w:szCs w:val="24"/>
          <w:lang w:val="en-US"/>
        </w:rPr>
        <w:t xml:space="preserve"> </w:t>
      </w:r>
      <w:r w:rsidRPr="00073E93">
        <w:rPr>
          <w:spacing w:val="-4"/>
          <w:sz w:val="24"/>
          <w:szCs w:val="24"/>
          <w:lang w:val="en-US"/>
        </w:rPr>
        <w:t xml:space="preserve">is wide — </w:t>
      </w:r>
      <w:r>
        <w:rPr>
          <w:spacing w:val="-4"/>
          <w:sz w:val="24"/>
          <w:szCs w:val="24"/>
          <w:lang w:val="en-US"/>
        </w:rPr>
        <w:t>from solving most co</w:t>
      </w:r>
      <w:r w:rsidRPr="00073E93">
        <w:rPr>
          <w:spacing w:val="-4"/>
          <w:sz w:val="24"/>
          <w:szCs w:val="24"/>
          <w:lang w:val="en-US"/>
        </w:rPr>
        <w:t>mplicat</w:t>
      </w:r>
      <w:r w:rsidRPr="00073E93">
        <w:rPr>
          <w:spacing w:val="-2"/>
          <w:sz w:val="24"/>
          <w:szCs w:val="24"/>
          <w:lang w:val="en-US"/>
        </w:rPr>
        <w:t>ed problems of science, engineering (</w:t>
      </w:r>
      <w:r w:rsidRPr="00073E93">
        <w:rPr>
          <w:spacing w:val="-2"/>
          <w:sz w:val="24"/>
          <w:szCs w:val="24"/>
        </w:rPr>
        <w:t>техника</w:t>
      </w:r>
      <w:r w:rsidRPr="00073E93">
        <w:rPr>
          <w:spacing w:val="-2"/>
          <w:sz w:val="24"/>
          <w:szCs w:val="24"/>
          <w:lang w:val="en-US"/>
        </w:rPr>
        <w:t xml:space="preserve">) and economics </w:t>
      </w:r>
      <w:r>
        <w:rPr>
          <w:sz w:val="24"/>
          <w:szCs w:val="24"/>
          <w:lang w:val="en-US"/>
        </w:rPr>
        <w:t>to making</w:t>
      </w:r>
      <w:r w:rsidRPr="00073E93">
        <w:rPr>
          <w:sz w:val="24"/>
          <w:szCs w:val="24"/>
          <w:lang w:val="en-US"/>
        </w:rPr>
        <w:t xml:space="preserve"> medical   prognoses.</w:t>
      </w:r>
    </w:p>
    <w:p w:rsidR="003967CB" w:rsidRDefault="003967CB" w:rsidP="003967CB">
      <w:pPr>
        <w:jc w:val="both"/>
        <w:rPr>
          <w:sz w:val="24"/>
          <w:szCs w:val="24"/>
          <w:lang w:val="en-US"/>
        </w:rPr>
      </w:pPr>
    </w:p>
    <w:p w:rsidR="003967CB" w:rsidRPr="00A64A2E" w:rsidRDefault="003967CB" w:rsidP="003967CB">
      <w:pPr>
        <w:jc w:val="both"/>
        <w:rPr>
          <w:sz w:val="24"/>
          <w:szCs w:val="24"/>
          <w:lang w:val="en-US"/>
        </w:rPr>
      </w:pPr>
      <w:r>
        <w:rPr>
          <w:b/>
          <w:sz w:val="24"/>
          <w:szCs w:val="24"/>
          <w:lang w:val="en-US"/>
        </w:rPr>
        <w:t xml:space="preserve">Individual works. </w:t>
      </w:r>
      <w:r>
        <w:rPr>
          <w:sz w:val="24"/>
          <w:szCs w:val="24"/>
          <w:lang w:val="en-US"/>
        </w:rPr>
        <w:t xml:space="preserve">What for do you use your computer? Make a short story.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w:t>
      </w:r>
      <w:r>
        <w:rPr>
          <w:b/>
          <w:sz w:val="24"/>
          <w:szCs w:val="24"/>
          <w:lang w:val="en-US"/>
        </w:rPr>
        <w:t xml:space="preserve"> 9</w:t>
      </w:r>
      <w:r w:rsidRPr="003B459C">
        <w:rPr>
          <w:b/>
          <w:sz w:val="24"/>
          <w:szCs w:val="24"/>
          <w:lang w:val="en-US"/>
        </w:rPr>
        <w:t>. From the History of Television.</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From the History of Television.</w:t>
      </w:r>
    </w:p>
    <w:p w:rsidR="003967CB" w:rsidRDefault="003967CB" w:rsidP="003967CB">
      <w:pPr>
        <w:jc w:val="center"/>
        <w:rPr>
          <w:b/>
          <w:sz w:val="24"/>
          <w:szCs w:val="24"/>
          <w:lang w:val="en-US"/>
        </w:rPr>
      </w:pPr>
      <w:r>
        <w:rPr>
          <w:b/>
          <w:noProof/>
          <w:sz w:val="24"/>
          <w:szCs w:val="24"/>
          <w:lang w:eastAsia="ru-RU"/>
        </w:rPr>
        <w:drawing>
          <wp:inline distT="0" distB="0" distL="0" distR="0">
            <wp:extent cx="1616075" cy="1073785"/>
            <wp:effectExtent l="0" t="0" r="0" b="0"/>
            <wp:docPr id="407"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7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6075" cy="1073785"/>
                    </a:xfrm>
                    <a:prstGeom prst="rect">
                      <a:avLst/>
                    </a:prstGeom>
                    <a:noFill/>
                    <a:ln>
                      <a:noFill/>
                    </a:ln>
                  </pic:spPr>
                </pic:pic>
              </a:graphicData>
            </a:graphic>
          </wp:inline>
        </w:drawing>
      </w:r>
    </w:p>
    <w:p w:rsidR="003967CB" w:rsidRPr="00073E93" w:rsidRDefault="003967CB" w:rsidP="003967CB">
      <w:pPr>
        <w:ind w:firstLine="708"/>
        <w:jc w:val="both"/>
        <w:rPr>
          <w:sz w:val="24"/>
          <w:szCs w:val="24"/>
          <w:lang w:val="en-US"/>
        </w:rPr>
      </w:pPr>
      <w:r w:rsidRPr="00073E93">
        <w:rPr>
          <w:spacing w:val="-3"/>
          <w:sz w:val="24"/>
          <w:szCs w:val="24"/>
          <w:lang w:val="en-US"/>
        </w:rPr>
        <w:t xml:space="preserve">Unlike digital computers - which started out as mechanical devices and </w:t>
      </w:r>
      <w:r w:rsidRPr="00073E93">
        <w:rPr>
          <w:sz w:val="24"/>
          <w:szCs w:val="24"/>
          <w:lang w:val="en-US"/>
        </w:rPr>
        <w:t>then wen</w:t>
      </w:r>
      <w:r>
        <w:rPr>
          <w:sz w:val="24"/>
          <w:szCs w:val="24"/>
          <w:lang w:val="en-US"/>
        </w:rPr>
        <w:t>t</w:t>
      </w:r>
      <w:r w:rsidRPr="00073E93">
        <w:rPr>
          <w:sz w:val="24"/>
          <w:szCs w:val="24"/>
          <w:lang w:val="en-US"/>
        </w:rPr>
        <w:t xml:space="preserve"> through a brief electromechanical period during the 1930s, finally </w:t>
      </w:r>
      <w:r w:rsidRPr="00073E93">
        <w:rPr>
          <w:spacing w:val="-6"/>
          <w:sz w:val="24"/>
          <w:szCs w:val="24"/>
          <w:lang w:val="en-US"/>
        </w:rPr>
        <w:t xml:space="preserve">becoming electronic only in the 1940s — television was an electrical medium </w:t>
      </w:r>
      <w:r w:rsidRPr="00073E93">
        <w:rPr>
          <w:spacing w:val="-5"/>
          <w:sz w:val="24"/>
          <w:szCs w:val="24"/>
          <w:lang w:val="en-US"/>
        </w:rPr>
        <w:t>from the very beginnings.</w:t>
      </w:r>
    </w:p>
    <w:p w:rsidR="003967CB" w:rsidRPr="00073E93" w:rsidRDefault="003967CB" w:rsidP="003967CB">
      <w:pPr>
        <w:ind w:firstLine="708"/>
        <w:jc w:val="both"/>
        <w:rPr>
          <w:sz w:val="24"/>
          <w:szCs w:val="24"/>
          <w:lang w:val="en-US"/>
        </w:rPr>
      </w:pPr>
      <w:r w:rsidRPr="00073E93">
        <w:rPr>
          <w:spacing w:val="-1"/>
          <w:sz w:val="24"/>
          <w:szCs w:val="24"/>
          <w:lang w:val="en-US"/>
        </w:rPr>
        <w:t xml:space="preserve">Attempts to send images over distances with the use of electricity date </w:t>
      </w:r>
      <w:r w:rsidRPr="00073E93">
        <w:rPr>
          <w:spacing w:val="-2"/>
          <w:sz w:val="24"/>
          <w:szCs w:val="24"/>
          <w:lang w:val="en-US"/>
        </w:rPr>
        <w:t>to 1876, the year Alexander Graham Bell invented the telephone.</w:t>
      </w:r>
    </w:p>
    <w:p w:rsidR="003967CB" w:rsidRPr="00073E93" w:rsidRDefault="003967CB" w:rsidP="003967CB">
      <w:pPr>
        <w:ind w:firstLine="708"/>
        <w:jc w:val="both"/>
        <w:rPr>
          <w:sz w:val="24"/>
          <w:szCs w:val="24"/>
          <w:lang w:val="en-US"/>
        </w:rPr>
      </w:pPr>
      <w:r w:rsidRPr="00073E93">
        <w:rPr>
          <w:sz w:val="24"/>
          <w:szCs w:val="24"/>
          <w:lang w:val="en-US"/>
        </w:rPr>
        <w:lastRenderedPageBreak/>
        <w:t xml:space="preserve">The first television invention that had practical consequences was the "electrical telescope", patented by Paul Nipkow in 1884. At the heart of his </w:t>
      </w:r>
      <w:r w:rsidRPr="00073E93">
        <w:rPr>
          <w:spacing w:val="-2"/>
          <w:sz w:val="24"/>
          <w:szCs w:val="24"/>
          <w:lang w:val="en-US"/>
        </w:rPr>
        <w:t xml:space="preserve">camera was the now famous Nipkow disk. It had 24 holes equally spaced </w:t>
      </w:r>
      <w:r w:rsidRPr="00073E93">
        <w:rPr>
          <w:sz w:val="24"/>
          <w:szCs w:val="24"/>
          <w:lang w:val="en-US"/>
        </w:rPr>
        <w:t xml:space="preserve">along a spiral near the periphery of the disk. The image to be transmitted was focused on a small region at the disk's periphery, and the disk was </w:t>
      </w:r>
      <w:r w:rsidRPr="00073E93">
        <w:rPr>
          <w:spacing w:val="-1"/>
          <w:sz w:val="24"/>
          <w:szCs w:val="24"/>
          <w:lang w:val="en-US"/>
        </w:rPr>
        <w:t>made to spin at 600 revolutions per minute. As the disk rote-led, the se</w:t>
      </w:r>
      <w:r w:rsidRPr="00073E93">
        <w:rPr>
          <w:spacing w:val="-1"/>
          <w:sz w:val="24"/>
          <w:szCs w:val="24"/>
          <w:lang w:val="en-US"/>
        </w:rPr>
        <w:softHyphen/>
      </w:r>
      <w:r w:rsidRPr="00073E93">
        <w:rPr>
          <w:spacing w:val="-2"/>
          <w:sz w:val="24"/>
          <w:szCs w:val="24"/>
          <w:lang w:val="en-US"/>
        </w:rPr>
        <w:t>quence of holes scanned the image in a straight line. A lens behind the im</w:t>
      </w:r>
      <w:r w:rsidRPr="00073E93">
        <w:rPr>
          <w:spacing w:val="-2"/>
          <w:sz w:val="24"/>
          <w:szCs w:val="24"/>
          <w:lang w:val="en-US"/>
        </w:rPr>
        <w:softHyphen/>
      </w:r>
      <w:r w:rsidRPr="00073E93">
        <w:rPr>
          <w:spacing w:val="-1"/>
          <w:sz w:val="24"/>
          <w:szCs w:val="24"/>
          <w:lang w:val="en-US"/>
        </w:rPr>
        <w:t xml:space="preserve">age region collected the sequential light samples and focused them on a </w:t>
      </w:r>
      <w:r w:rsidRPr="00073E93">
        <w:rPr>
          <w:spacing w:val="-3"/>
          <w:sz w:val="24"/>
          <w:szCs w:val="24"/>
          <w:lang w:val="en-US"/>
        </w:rPr>
        <w:t xml:space="preserve">single selenium cell. The cell would then produce a succession of currents, each proportional to the intensity of the light on a different element of the </w:t>
      </w:r>
      <w:r w:rsidRPr="00073E93">
        <w:rPr>
          <w:spacing w:val="-6"/>
          <w:sz w:val="24"/>
          <w:szCs w:val="24"/>
          <w:lang w:val="en-US"/>
        </w:rPr>
        <w:t>image.</w:t>
      </w:r>
    </w:p>
    <w:p w:rsidR="003967CB" w:rsidRPr="00073E93" w:rsidRDefault="003967CB" w:rsidP="003967CB">
      <w:pPr>
        <w:ind w:firstLine="708"/>
        <w:jc w:val="both"/>
        <w:rPr>
          <w:sz w:val="24"/>
          <w:szCs w:val="24"/>
          <w:lang w:val="en-US"/>
        </w:rPr>
      </w:pPr>
      <w:r w:rsidRPr="00073E93">
        <w:rPr>
          <w:sz w:val="24"/>
          <w:szCs w:val="24"/>
          <w:lang w:val="en-US"/>
        </w:rPr>
        <w:t>At the receiving end. Nipkow proposed using a magneto-optic (Fara</w:t>
      </w:r>
      <w:r w:rsidRPr="00073E93">
        <w:rPr>
          <w:sz w:val="24"/>
          <w:szCs w:val="24"/>
          <w:lang w:val="en-US"/>
        </w:rPr>
        <w:softHyphen/>
      </w:r>
      <w:r w:rsidRPr="00073E93">
        <w:rPr>
          <w:spacing w:val="-3"/>
          <w:sz w:val="24"/>
          <w:szCs w:val="24"/>
          <w:lang w:val="en-US"/>
        </w:rPr>
        <w:t xml:space="preserve">day-effect) light modulator to vary the intensity of the reconstructed image. </w:t>
      </w:r>
      <w:r w:rsidRPr="00073E93">
        <w:rPr>
          <w:spacing w:val="-1"/>
          <w:sz w:val="24"/>
          <w:szCs w:val="24"/>
          <w:lang w:val="en-US"/>
        </w:rPr>
        <w:t>To form the image, a second disk, identical to and rotating synchronously with the one at the transmitter, would be needed.</w:t>
      </w:r>
    </w:p>
    <w:p w:rsidR="003967CB" w:rsidRPr="00073E93" w:rsidRDefault="003967CB" w:rsidP="003967CB">
      <w:pPr>
        <w:ind w:firstLine="708"/>
        <w:jc w:val="both"/>
        <w:rPr>
          <w:sz w:val="24"/>
          <w:szCs w:val="24"/>
          <w:lang w:val="en-US"/>
        </w:rPr>
      </w:pPr>
      <w:r w:rsidRPr="00073E93">
        <w:rPr>
          <w:spacing w:val="3"/>
          <w:sz w:val="24"/>
          <w:szCs w:val="24"/>
          <w:lang w:val="en-US"/>
        </w:rPr>
        <w:t xml:space="preserve">One step closer to reality was Boris Rosing </w:t>
      </w:r>
      <w:r>
        <w:rPr>
          <w:spacing w:val="3"/>
          <w:sz w:val="24"/>
          <w:szCs w:val="24"/>
          <w:lang w:val="en-US"/>
        </w:rPr>
        <w:t xml:space="preserve">of </w:t>
      </w:r>
      <w:r w:rsidRPr="00073E93">
        <w:rPr>
          <w:spacing w:val="3"/>
          <w:sz w:val="24"/>
          <w:szCs w:val="24"/>
          <w:lang w:val="en-US"/>
        </w:rPr>
        <w:t>the Technological In</w:t>
      </w:r>
      <w:r w:rsidRPr="00073E93">
        <w:rPr>
          <w:spacing w:val="-1"/>
          <w:sz w:val="24"/>
          <w:szCs w:val="24"/>
          <w:lang w:val="en-US"/>
        </w:rPr>
        <w:t xml:space="preserve">stitute of St. Petersburg University in Russia, who in 1907 developed a TV </w:t>
      </w:r>
      <w:r w:rsidRPr="00073E93">
        <w:rPr>
          <w:spacing w:val="5"/>
          <w:sz w:val="24"/>
          <w:szCs w:val="24"/>
          <w:lang w:val="en-US"/>
        </w:rPr>
        <w:t xml:space="preserve">system that used mechanical scanning on the transmitting end and the </w:t>
      </w:r>
      <w:r w:rsidRPr="00073E93">
        <w:rPr>
          <w:spacing w:val="-3"/>
          <w:sz w:val="24"/>
          <w:szCs w:val="24"/>
          <w:lang w:val="en-US"/>
        </w:rPr>
        <w:t>Braun CRT as a receiver.</w:t>
      </w:r>
    </w:p>
    <w:p w:rsidR="003967CB" w:rsidRPr="00073E93" w:rsidRDefault="003967CB" w:rsidP="003967CB">
      <w:pPr>
        <w:ind w:firstLine="708"/>
        <w:jc w:val="both"/>
        <w:rPr>
          <w:sz w:val="24"/>
          <w:szCs w:val="24"/>
          <w:lang w:val="en-US"/>
        </w:rPr>
      </w:pPr>
      <w:r w:rsidRPr="00073E93">
        <w:rPr>
          <w:spacing w:val="-1"/>
          <w:sz w:val="24"/>
          <w:szCs w:val="24"/>
          <w:lang w:val="en-US"/>
        </w:rPr>
        <w:t>Zworykin'</w:t>
      </w:r>
      <w:r>
        <w:rPr>
          <w:spacing w:val="-1"/>
          <w:sz w:val="24"/>
          <w:szCs w:val="24"/>
          <w:lang w:val="en-US"/>
        </w:rPr>
        <w:t>s</w:t>
      </w:r>
      <w:r w:rsidRPr="00073E93">
        <w:rPr>
          <w:spacing w:val="-1"/>
          <w:sz w:val="24"/>
          <w:szCs w:val="24"/>
          <w:lang w:val="en-US"/>
        </w:rPr>
        <w:t xml:space="preserve"> most critical invention was the first iconoscope camera </w:t>
      </w:r>
      <w:r w:rsidRPr="00073E93">
        <w:rPr>
          <w:sz w:val="24"/>
          <w:szCs w:val="24"/>
          <w:lang w:val="en-US"/>
        </w:rPr>
        <w:t xml:space="preserve">tube, which he patented in 1923. The key to its success was the fact that its </w:t>
      </w:r>
      <w:r w:rsidRPr="00073E93">
        <w:rPr>
          <w:spacing w:val="-2"/>
          <w:sz w:val="24"/>
          <w:szCs w:val="24"/>
          <w:lang w:val="en-US"/>
        </w:rPr>
        <w:t>silvered-mica photo cathodes stored the charges induced by the image tha</w:t>
      </w:r>
      <w:r>
        <w:rPr>
          <w:spacing w:val="-2"/>
          <w:sz w:val="24"/>
          <w:szCs w:val="24"/>
          <w:lang w:val="en-US"/>
        </w:rPr>
        <w:t>t</w:t>
      </w:r>
      <w:r w:rsidRPr="00073E93">
        <w:rPr>
          <w:spacing w:val="-2"/>
          <w:sz w:val="24"/>
          <w:szCs w:val="24"/>
          <w:lang w:val="en-US"/>
        </w:rPr>
        <w:t xml:space="preserve"> was focused on them until the scanning electron beam simultaneously neutralized the charges and modulated itself.</w:t>
      </w:r>
    </w:p>
    <w:p w:rsidR="003967CB" w:rsidRPr="00073E93" w:rsidRDefault="003967CB" w:rsidP="003967CB">
      <w:pPr>
        <w:ind w:firstLine="708"/>
        <w:jc w:val="both"/>
        <w:rPr>
          <w:sz w:val="24"/>
          <w:szCs w:val="24"/>
          <w:lang w:val="en-US"/>
        </w:rPr>
      </w:pPr>
      <w:r w:rsidRPr="00073E93">
        <w:rPr>
          <w:spacing w:val="-1"/>
          <w:sz w:val="24"/>
          <w:szCs w:val="24"/>
          <w:lang w:val="en-US"/>
        </w:rPr>
        <w:t>A year after he invented the iconoscope, Zworykin invented the ki</w:t>
      </w:r>
      <w:r w:rsidRPr="00073E93">
        <w:rPr>
          <w:spacing w:val="-1"/>
          <w:sz w:val="24"/>
          <w:szCs w:val="24"/>
          <w:lang w:val="en-US"/>
        </w:rPr>
        <w:softHyphen/>
      </w:r>
      <w:r w:rsidRPr="00073E93">
        <w:rPr>
          <w:spacing w:val="-2"/>
          <w:sz w:val="24"/>
          <w:szCs w:val="24"/>
          <w:lang w:val="en-US"/>
        </w:rPr>
        <w:t xml:space="preserve">nescope - a TV picture tube - thus becoming responsible for both the key </w:t>
      </w:r>
      <w:r w:rsidRPr="00073E93">
        <w:rPr>
          <w:spacing w:val="-3"/>
          <w:sz w:val="24"/>
          <w:szCs w:val="24"/>
          <w:lang w:val="en-US"/>
        </w:rPr>
        <w:t>transmitting and receiving elements of electronic television</w:t>
      </w:r>
      <w:r>
        <w:rPr>
          <w:spacing w:val="-3"/>
          <w:sz w:val="24"/>
          <w:szCs w:val="24"/>
          <w:lang w:val="en-US"/>
        </w:rPr>
        <w:t xml:space="preserve">. </w:t>
      </w:r>
    </w:p>
    <w:p w:rsidR="003967CB" w:rsidRDefault="003967CB" w:rsidP="003967CB">
      <w:pPr>
        <w:rPr>
          <w:b/>
          <w:sz w:val="24"/>
          <w:szCs w:val="24"/>
          <w:lang w:val="en-US"/>
        </w:rPr>
      </w:pPr>
    </w:p>
    <w:p w:rsidR="003967CB" w:rsidRPr="00CD1DB2" w:rsidRDefault="003967CB" w:rsidP="003967CB">
      <w:pPr>
        <w:rPr>
          <w:sz w:val="24"/>
          <w:szCs w:val="24"/>
          <w:lang w:val="en-US"/>
        </w:rPr>
      </w:pPr>
      <w:r w:rsidRPr="00CD1DB2">
        <w:rPr>
          <w:b/>
          <w:sz w:val="24"/>
          <w:szCs w:val="24"/>
          <w:lang w:val="en-US"/>
        </w:rPr>
        <w:t>Individual work.</w:t>
      </w:r>
      <w:r>
        <w:rPr>
          <w:b/>
          <w:sz w:val="24"/>
          <w:szCs w:val="24"/>
          <w:lang w:val="en-US"/>
        </w:rPr>
        <w:t xml:space="preserve"> </w:t>
      </w:r>
      <w:r>
        <w:rPr>
          <w:sz w:val="24"/>
          <w:szCs w:val="24"/>
          <w:lang w:val="en-US"/>
        </w:rPr>
        <w:t xml:space="preserve">Translate the given information and make questions to them.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0</w:t>
      </w:r>
      <w:r w:rsidRPr="003B459C">
        <w:rPr>
          <w:b/>
          <w:sz w:val="24"/>
          <w:szCs w:val="24"/>
          <w:lang w:val="en-US"/>
        </w:rPr>
        <w:t>. Color Television.</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Color Television.</w:t>
      </w:r>
    </w:p>
    <w:p w:rsidR="003967CB" w:rsidRDefault="003967CB" w:rsidP="003967CB">
      <w:pPr>
        <w:jc w:val="center"/>
        <w:rPr>
          <w:b/>
          <w:sz w:val="24"/>
          <w:szCs w:val="24"/>
          <w:lang w:val="en-US"/>
        </w:rPr>
      </w:pPr>
      <w:r>
        <w:rPr>
          <w:b/>
          <w:noProof/>
          <w:sz w:val="24"/>
          <w:szCs w:val="24"/>
          <w:lang w:eastAsia="ru-RU"/>
        </w:rPr>
        <w:drawing>
          <wp:inline distT="0" distB="0" distL="0" distR="0">
            <wp:extent cx="1297305" cy="1573530"/>
            <wp:effectExtent l="0" t="0" r="0" b="0"/>
            <wp:docPr id="408"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7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97305" cy="1573530"/>
                    </a:xfrm>
                    <a:prstGeom prst="rect">
                      <a:avLst/>
                    </a:prstGeom>
                    <a:noFill/>
                    <a:ln>
                      <a:noFill/>
                    </a:ln>
                  </pic:spPr>
                </pic:pic>
              </a:graphicData>
            </a:graphic>
          </wp:inline>
        </w:drawing>
      </w:r>
    </w:p>
    <w:p w:rsidR="003967CB" w:rsidRPr="00073E93" w:rsidRDefault="003967CB" w:rsidP="003967CB">
      <w:pPr>
        <w:ind w:firstLine="708"/>
        <w:jc w:val="both"/>
        <w:rPr>
          <w:sz w:val="24"/>
          <w:szCs w:val="24"/>
          <w:lang w:val="en-US"/>
        </w:rPr>
      </w:pPr>
      <w:r w:rsidRPr="00073E93">
        <w:rPr>
          <w:spacing w:val="6"/>
          <w:sz w:val="24"/>
          <w:szCs w:val="24"/>
          <w:lang w:val="en-US"/>
        </w:rPr>
        <w:t xml:space="preserve">The technical problems of color television have been solved long </w:t>
      </w:r>
      <w:r w:rsidRPr="00073E93">
        <w:rPr>
          <w:sz w:val="24"/>
          <w:szCs w:val="24"/>
          <w:lang w:val="en-US"/>
        </w:rPr>
        <w:t xml:space="preserve">ago - a German patent for the transmission of images in color was taken </w:t>
      </w:r>
      <w:r w:rsidRPr="00073E93">
        <w:rPr>
          <w:spacing w:val="-1"/>
          <w:sz w:val="24"/>
          <w:szCs w:val="24"/>
          <w:lang w:val="en-US"/>
        </w:rPr>
        <w:t>out by the physicist, Otto von Bronk, as far back as 1902</w:t>
      </w:r>
      <w:r>
        <w:rPr>
          <w:spacing w:val="-1"/>
          <w:sz w:val="24"/>
          <w:szCs w:val="24"/>
          <w:lang w:val="en-US"/>
        </w:rPr>
        <w:t xml:space="preserve"> </w:t>
      </w:r>
      <w:r w:rsidRPr="00073E93">
        <w:rPr>
          <w:spacing w:val="-1"/>
          <w:sz w:val="24"/>
          <w:szCs w:val="24"/>
          <w:lang w:val="en-US"/>
        </w:rPr>
        <w:t>-</w:t>
      </w:r>
      <w:r>
        <w:rPr>
          <w:spacing w:val="-1"/>
          <w:sz w:val="24"/>
          <w:szCs w:val="24"/>
          <w:lang w:val="en-US"/>
        </w:rPr>
        <w:t xml:space="preserve"> </w:t>
      </w:r>
      <w:r w:rsidRPr="00073E93">
        <w:rPr>
          <w:spacing w:val="-1"/>
          <w:sz w:val="24"/>
          <w:szCs w:val="24"/>
          <w:lang w:val="en-US"/>
        </w:rPr>
        <w:t xml:space="preserve">but the high cost </w:t>
      </w:r>
      <w:r w:rsidRPr="00073E93">
        <w:rPr>
          <w:spacing w:val="-2"/>
          <w:sz w:val="24"/>
          <w:szCs w:val="24"/>
          <w:lang w:val="en-US"/>
        </w:rPr>
        <w:t xml:space="preserve">of the equipment, especially receivers, has held up its general introduction. </w:t>
      </w:r>
      <w:r>
        <w:rPr>
          <w:sz w:val="24"/>
          <w:szCs w:val="24"/>
          <w:lang w:val="en-US"/>
        </w:rPr>
        <w:t>In America, television programs in colo</w:t>
      </w:r>
      <w:r w:rsidRPr="00073E93">
        <w:rPr>
          <w:sz w:val="24"/>
          <w:szCs w:val="24"/>
          <w:lang w:val="en-US"/>
        </w:rPr>
        <w:t xml:space="preserve">r have been transmitted since </w:t>
      </w:r>
      <w:r w:rsidRPr="00073E93">
        <w:rPr>
          <w:spacing w:val="-1"/>
          <w:sz w:val="24"/>
          <w:szCs w:val="24"/>
          <w:lang w:val="en-US"/>
        </w:rPr>
        <w:t xml:space="preserve">the early 1950's to a limited number of viewers who can afford the extra </w:t>
      </w:r>
      <w:r w:rsidRPr="00073E93">
        <w:rPr>
          <w:spacing w:val="-3"/>
          <w:sz w:val="24"/>
          <w:szCs w:val="24"/>
          <w:lang w:val="en-US"/>
        </w:rPr>
        <w:t xml:space="preserve">cost, and an experimental service began in Britain in 1955. Japan started its </w:t>
      </w:r>
      <w:r w:rsidRPr="00073E93">
        <w:rPr>
          <w:spacing w:val="-2"/>
          <w:sz w:val="24"/>
          <w:szCs w:val="24"/>
          <w:lang w:val="en-US"/>
        </w:rPr>
        <w:t xml:space="preserve">regular color service in the autumn of 1960 year later there were already </w:t>
      </w:r>
      <w:r w:rsidRPr="00073E93">
        <w:rPr>
          <w:spacing w:val="-3"/>
          <w:sz w:val="24"/>
          <w:szCs w:val="24"/>
          <w:lang w:val="en-US"/>
        </w:rPr>
        <w:t xml:space="preserve">15,000 receiving sets in operation, although the price of a color set was still eight times as much as that of a black-and-white receiver. Then the Soviet </w:t>
      </w:r>
      <w:r w:rsidRPr="00073E93">
        <w:rPr>
          <w:spacing w:val="-2"/>
          <w:sz w:val="24"/>
          <w:szCs w:val="24"/>
          <w:lang w:val="en-US"/>
        </w:rPr>
        <w:t>Union, too, has introduced a color television service.</w:t>
      </w:r>
    </w:p>
    <w:p w:rsidR="003967CB" w:rsidRPr="00073E93" w:rsidRDefault="003967CB" w:rsidP="003967CB">
      <w:pPr>
        <w:ind w:firstLine="708"/>
        <w:jc w:val="both"/>
        <w:rPr>
          <w:sz w:val="24"/>
          <w:szCs w:val="24"/>
          <w:lang w:val="en-US"/>
        </w:rPr>
      </w:pPr>
      <w:r>
        <w:rPr>
          <w:spacing w:val="-2"/>
          <w:sz w:val="24"/>
          <w:szCs w:val="24"/>
          <w:lang w:val="en-US"/>
        </w:rPr>
        <w:t>No doubt colo</w:t>
      </w:r>
      <w:r w:rsidRPr="00073E93">
        <w:rPr>
          <w:spacing w:val="-2"/>
          <w:sz w:val="24"/>
          <w:szCs w:val="24"/>
          <w:lang w:val="en-US"/>
        </w:rPr>
        <w:t xml:space="preserve">r television will eventually supersede black-and-white </w:t>
      </w:r>
      <w:r w:rsidRPr="00073E93">
        <w:rPr>
          <w:spacing w:val="1"/>
          <w:sz w:val="24"/>
          <w:szCs w:val="24"/>
          <w:lang w:val="en-US"/>
        </w:rPr>
        <w:t xml:space="preserve">transmissions. But there are other revolutionary developments to come, </w:t>
      </w:r>
      <w:r w:rsidRPr="00073E93">
        <w:rPr>
          <w:spacing w:val="-2"/>
          <w:sz w:val="24"/>
          <w:szCs w:val="24"/>
          <w:lang w:val="en-US"/>
        </w:rPr>
        <w:t xml:space="preserve">such as the flat screen - it will replace the conventional receiver box with its cathode-ray tube. The first screen, which can be hung on the wall like a </w:t>
      </w:r>
      <w:r w:rsidRPr="00073E93">
        <w:rPr>
          <w:spacing w:val="-3"/>
          <w:sz w:val="24"/>
          <w:szCs w:val="24"/>
          <w:lang w:val="en-US"/>
        </w:rPr>
        <w:t xml:space="preserve">picture, may be no more than 2 to 3 inches thick. It has a fluorescent coating </w:t>
      </w:r>
      <w:r w:rsidRPr="00073E93">
        <w:rPr>
          <w:spacing w:val="-1"/>
          <w:sz w:val="24"/>
          <w:szCs w:val="24"/>
          <w:lang w:val="en-US"/>
        </w:rPr>
        <w:t xml:space="preserve">like conventional tubes, but the electrons from the cathode move almost </w:t>
      </w:r>
      <w:r w:rsidRPr="00073E93">
        <w:rPr>
          <w:spacing w:val="-3"/>
          <w:sz w:val="24"/>
          <w:szCs w:val="24"/>
          <w:lang w:val="en-US"/>
        </w:rPr>
        <w:t xml:space="preserve">parallel with it instead of striking it at a right angle. They start their journey </w:t>
      </w:r>
      <w:r>
        <w:rPr>
          <w:spacing w:val="2"/>
          <w:sz w:val="24"/>
          <w:szCs w:val="24"/>
          <w:lang w:val="en-US"/>
        </w:rPr>
        <w:t xml:space="preserve">from an electronic </w:t>
      </w:r>
      <w:r w:rsidRPr="00073E93">
        <w:rPr>
          <w:spacing w:val="2"/>
          <w:sz w:val="24"/>
          <w:szCs w:val="24"/>
          <w:lang w:val="en-US"/>
        </w:rPr>
        <w:t>gun at the top behind the screen, shooting down</w:t>
      </w:r>
      <w:r w:rsidRPr="00073E93">
        <w:rPr>
          <w:spacing w:val="2"/>
          <w:sz w:val="24"/>
          <w:szCs w:val="24"/>
          <w:lang w:val="en-US"/>
        </w:rPr>
        <w:softHyphen/>
      </w:r>
      <w:r w:rsidRPr="00073E93">
        <w:rPr>
          <w:spacing w:val="-2"/>
          <w:sz w:val="24"/>
          <w:szCs w:val="24"/>
          <w:lang w:val="en-US"/>
        </w:rPr>
        <w:lastRenderedPageBreak/>
        <w:t>wards; at the bottom they are reflected by a reversing lens to travel verti</w:t>
      </w:r>
      <w:r w:rsidRPr="00073E93">
        <w:rPr>
          <w:spacing w:val="-2"/>
          <w:sz w:val="24"/>
          <w:szCs w:val="24"/>
          <w:lang w:val="en-US"/>
        </w:rPr>
        <w:softHyphen/>
      </w:r>
      <w:r w:rsidRPr="00073E93">
        <w:rPr>
          <w:spacing w:val="-3"/>
          <w:sz w:val="24"/>
          <w:szCs w:val="24"/>
          <w:lang w:val="en-US"/>
        </w:rPr>
        <w:t xml:space="preserve">cally upwards along the screen, which they eventually hit by the influence of </w:t>
      </w:r>
      <w:r w:rsidRPr="00073E93">
        <w:rPr>
          <w:sz w:val="24"/>
          <w:szCs w:val="24"/>
          <w:lang w:val="en-US"/>
        </w:rPr>
        <w:t xml:space="preserve">a grid of conductors which accumulate electric charges from the electron </w:t>
      </w:r>
      <w:r w:rsidRPr="00073E93">
        <w:rPr>
          <w:spacing w:val="-3"/>
          <w:sz w:val="24"/>
          <w:szCs w:val="24"/>
          <w:lang w:val="en-US"/>
        </w:rPr>
        <w:t>beam and give them off to the screen. The fiat screen will be especially suit</w:t>
      </w:r>
      <w:r w:rsidRPr="00073E93">
        <w:rPr>
          <w:spacing w:val="-3"/>
          <w:sz w:val="24"/>
          <w:szCs w:val="24"/>
          <w:lang w:val="en-US"/>
        </w:rPr>
        <w:softHyphen/>
      </w:r>
      <w:r w:rsidRPr="00073E93">
        <w:rPr>
          <w:spacing w:val="-4"/>
          <w:sz w:val="24"/>
          <w:szCs w:val="24"/>
          <w:lang w:val="en-US"/>
        </w:rPr>
        <w:t>able for color reception.</w:t>
      </w:r>
    </w:p>
    <w:p w:rsidR="003967CB" w:rsidRDefault="003967CB" w:rsidP="003967CB">
      <w:pPr>
        <w:rPr>
          <w:b/>
          <w:sz w:val="24"/>
          <w:szCs w:val="24"/>
          <w:lang w:val="en-US"/>
        </w:rPr>
      </w:pPr>
    </w:p>
    <w:p w:rsidR="003967CB" w:rsidRDefault="003967CB" w:rsidP="003967CB">
      <w:pPr>
        <w:rPr>
          <w:sz w:val="24"/>
          <w:szCs w:val="24"/>
          <w:lang w:val="en-US"/>
        </w:rPr>
      </w:pPr>
      <w:r>
        <w:rPr>
          <w:b/>
          <w:sz w:val="24"/>
          <w:szCs w:val="24"/>
          <w:lang w:val="en-US"/>
        </w:rPr>
        <w:t xml:space="preserve">Work in pairs. </w:t>
      </w:r>
      <w:r>
        <w:rPr>
          <w:sz w:val="24"/>
          <w:szCs w:val="24"/>
          <w:lang w:val="en-US"/>
        </w:rPr>
        <w:t xml:space="preserve">Make a discussion about modern TV-sets with LCD and LED displays. </w:t>
      </w:r>
    </w:p>
    <w:p w:rsidR="003967CB" w:rsidRPr="00594B4C" w:rsidRDefault="003967CB" w:rsidP="003967CB">
      <w:pPr>
        <w:rPr>
          <w:sz w:val="24"/>
          <w:szCs w:val="24"/>
          <w:lang w:val="en-US"/>
        </w:rPr>
      </w:pPr>
      <w:r>
        <w:rPr>
          <w:sz w:val="24"/>
          <w:szCs w:val="24"/>
          <w:lang w:val="en-US"/>
        </w:rPr>
        <w:t xml:space="preserve"> </w:t>
      </w:r>
    </w:p>
    <w:p w:rsidR="003967CB" w:rsidRDefault="003967CB" w:rsidP="003967CB">
      <w:pPr>
        <w:rPr>
          <w:b/>
          <w:sz w:val="24"/>
          <w:szCs w:val="24"/>
          <w:lang w:val="en-US"/>
        </w:rPr>
      </w:pPr>
      <w:r w:rsidRPr="003B459C">
        <w:rPr>
          <w:b/>
          <w:sz w:val="24"/>
          <w:szCs w:val="24"/>
          <w:lang w:val="en-US"/>
        </w:rPr>
        <w:t>Lesson 1</w:t>
      </w:r>
      <w:r>
        <w:rPr>
          <w:b/>
          <w:sz w:val="24"/>
          <w:szCs w:val="24"/>
          <w:lang w:val="en-US"/>
        </w:rPr>
        <w:t>1</w:t>
      </w:r>
      <w:r w:rsidRPr="003B459C">
        <w:rPr>
          <w:b/>
          <w:sz w:val="24"/>
          <w:szCs w:val="24"/>
          <w:lang w:val="en-US"/>
        </w:rPr>
        <w:t>. Pocket-Size TV Camera.</w:t>
      </w:r>
    </w:p>
    <w:p w:rsidR="003967CB" w:rsidRDefault="003967CB" w:rsidP="003967CB">
      <w:pPr>
        <w:rPr>
          <w:sz w:val="24"/>
          <w:szCs w:val="24"/>
          <w:lang w:val="en-US"/>
        </w:rPr>
      </w:pPr>
    </w:p>
    <w:p w:rsidR="003967CB" w:rsidRDefault="003967CB" w:rsidP="003967CB">
      <w:pPr>
        <w:jc w:val="center"/>
        <w:rPr>
          <w:b/>
          <w:sz w:val="24"/>
          <w:szCs w:val="24"/>
          <w:lang w:val="en-US"/>
        </w:rPr>
      </w:pPr>
      <w:r w:rsidRPr="003B459C">
        <w:rPr>
          <w:b/>
          <w:sz w:val="24"/>
          <w:szCs w:val="24"/>
          <w:lang w:val="en-US"/>
        </w:rPr>
        <w:t>Pocket-Size TV Camera.</w:t>
      </w:r>
    </w:p>
    <w:p w:rsidR="003967CB" w:rsidRDefault="003967CB" w:rsidP="003967CB">
      <w:pPr>
        <w:jc w:val="center"/>
        <w:rPr>
          <w:sz w:val="24"/>
          <w:szCs w:val="24"/>
          <w:lang w:val="en-US"/>
        </w:rPr>
      </w:pPr>
      <w:r>
        <w:rPr>
          <w:noProof/>
          <w:sz w:val="24"/>
          <w:szCs w:val="24"/>
          <w:lang w:eastAsia="ru-RU"/>
        </w:rPr>
        <w:drawing>
          <wp:inline distT="0" distB="0" distL="0" distR="0">
            <wp:extent cx="1073785" cy="1360805"/>
            <wp:effectExtent l="0" t="0" r="0" b="0"/>
            <wp:docPr id="409"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7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73785" cy="1360805"/>
                    </a:xfrm>
                    <a:prstGeom prst="rect">
                      <a:avLst/>
                    </a:prstGeom>
                    <a:noFill/>
                    <a:ln>
                      <a:noFill/>
                    </a:ln>
                  </pic:spPr>
                </pic:pic>
              </a:graphicData>
            </a:graphic>
          </wp:inline>
        </w:drawing>
      </w:r>
    </w:p>
    <w:p w:rsidR="003967CB" w:rsidRPr="00594B4C" w:rsidRDefault="003967CB" w:rsidP="003967CB">
      <w:pPr>
        <w:ind w:firstLine="708"/>
        <w:jc w:val="both"/>
        <w:rPr>
          <w:sz w:val="24"/>
          <w:szCs w:val="24"/>
          <w:lang w:val="en-US"/>
        </w:rPr>
      </w:pPr>
      <w:r w:rsidRPr="00594B4C">
        <w:rPr>
          <w:sz w:val="24"/>
          <w:szCs w:val="24"/>
          <w:lang w:val="en-US"/>
        </w:rPr>
        <w:t>A solid-state television camera that can be made so small it fits into the palm of a hand is available at present.</w:t>
      </w:r>
    </w:p>
    <w:p w:rsidR="003967CB" w:rsidRPr="00594B4C" w:rsidRDefault="003967CB" w:rsidP="003967CB">
      <w:pPr>
        <w:ind w:firstLine="708"/>
        <w:jc w:val="both"/>
        <w:rPr>
          <w:sz w:val="24"/>
          <w:szCs w:val="24"/>
          <w:lang w:val="en-US"/>
        </w:rPr>
      </w:pPr>
      <w:r w:rsidRPr="00594B4C">
        <w:rPr>
          <w:spacing w:val="10"/>
          <w:sz w:val="24"/>
          <w:szCs w:val="24"/>
          <w:lang w:val="en-US"/>
        </w:rPr>
        <w:t xml:space="preserve">At the heart of this camera is a light-sensitive semiconductor </w:t>
      </w:r>
      <w:r w:rsidRPr="00594B4C">
        <w:rPr>
          <w:spacing w:val="-1"/>
          <w:sz w:val="24"/>
          <w:szCs w:val="24"/>
          <w:lang w:val="en-US"/>
        </w:rPr>
        <w:t xml:space="preserve">"chip"-half the size of a postage stamp. It receives and transmits images </w:t>
      </w:r>
      <w:r w:rsidRPr="00594B4C">
        <w:rPr>
          <w:spacing w:val="-4"/>
          <w:sz w:val="24"/>
          <w:szCs w:val="24"/>
          <w:lang w:val="en-US"/>
        </w:rPr>
        <w:t xml:space="preserve">coming through the lens in much the same way that a 5-inch long (12.5 cm) </w:t>
      </w:r>
      <w:r w:rsidRPr="00594B4C">
        <w:rPr>
          <w:spacing w:val="-1"/>
          <w:sz w:val="24"/>
          <w:szCs w:val="24"/>
          <w:lang w:val="en-US"/>
        </w:rPr>
        <w:t xml:space="preserve">tube docs in today's cameras. The device, though complex in principle, </w:t>
      </w:r>
      <w:r w:rsidRPr="00594B4C">
        <w:rPr>
          <w:sz w:val="24"/>
          <w:szCs w:val="24"/>
          <w:lang w:val="en-US"/>
        </w:rPr>
        <w:t xml:space="preserve">promises to simplify the basic television camera so that low-cost, live TV </w:t>
      </w:r>
      <w:r>
        <w:rPr>
          <w:spacing w:val="-2"/>
          <w:sz w:val="24"/>
          <w:szCs w:val="24"/>
          <w:lang w:val="en-US"/>
        </w:rPr>
        <w:t>should some</w:t>
      </w:r>
      <w:r w:rsidRPr="00594B4C">
        <w:rPr>
          <w:spacing w:val="-2"/>
          <w:sz w:val="24"/>
          <w:szCs w:val="24"/>
          <w:lang w:val="en-US"/>
        </w:rPr>
        <w:t>day be common in industry and the home.</w:t>
      </w:r>
    </w:p>
    <w:p w:rsidR="003967CB" w:rsidRPr="00594B4C" w:rsidRDefault="003967CB" w:rsidP="003967CB">
      <w:pPr>
        <w:ind w:firstLine="708"/>
        <w:jc w:val="both"/>
        <w:rPr>
          <w:sz w:val="24"/>
          <w:szCs w:val="24"/>
          <w:lang w:val="en-US"/>
        </w:rPr>
      </w:pPr>
      <w:r w:rsidRPr="00594B4C">
        <w:rPr>
          <w:spacing w:val="-2"/>
          <w:sz w:val="24"/>
          <w:szCs w:val="24"/>
          <w:lang w:val="en-US"/>
        </w:rPr>
        <w:t>These experimental cameras can also be powered by flash-light batter</w:t>
      </w:r>
      <w:r w:rsidRPr="00594B4C">
        <w:rPr>
          <w:spacing w:val="-2"/>
          <w:sz w:val="24"/>
          <w:szCs w:val="24"/>
          <w:lang w:val="en-US"/>
        </w:rPr>
        <w:softHyphen/>
      </w:r>
      <w:r w:rsidRPr="00594B4C">
        <w:rPr>
          <w:spacing w:val="-1"/>
          <w:sz w:val="24"/>
          <w:szCs w:val="24"/>
          <w:lang w:val="en-US"/>
        </w:rPr>
        <w:t>ies and can capture sharp images without the bright lights required with to</w:t>
      </w:r>
      <w:r w:rsidRPr="00594B4C">
        <w:rPr>
          <w:spacing w:val="-2"/>
          <w:sz w:val="24"/>
          <w:szCs w:val="24"/>
          <w:lang w:val="en-US"/>
        </w:rPr>
        <w:t>day's equipment.</w:t>
      </w:r>
    </w:p>
    <w:p w:rsidR="003967CB" w:rsidRPr="00594B4C" w:rsidRDefault="003967CB" w:rsidP="003967CB">
      <w:pPr>
        <w:ind w:firstLine="708"/>
        <w:jc w:val="both"/>
        <w:rPr>
          <w:sz w:val="24"/>
          <w:szCs w:val="24"/>
          <w:lang w:val="en-US"/>
        </w:rPr>
      </w:pPr>
      <w:r w:rsidRPr="00594B4C">
        <w:rPr>
          <w:sz w:val="24"/>
          <w:szCs w:val="24"/>
          <w:lang w:val="en-US"/>
        </w:rPr>
        <w:t>The most obvious application should eventually be commercial televi</w:t>
      </w:r>
      <w:r w:rsidRPr="00594B4C">
        <w:rPr>
          <w:sz w:val="24"/>
          <w:szCs w:val="24"/>
          <w:lang w:val="en-US"/>
        </w:rPr>
        <w:softHyphen/>
      </w:r>
      <w:r w:rsidRPr="00594B4C">
        <w:rPr>
          <w:spacing w:val="-2"/>
          <w:sz w:val="24"/>
          <w:szCs w:val="24"/>
          <w:lang w:val="en-US"/>
        </w:rPr>
        <w:t xml:space="preserve">sion, allowing live coverage of news and sports events without forcing cameramen to carry bulky equipment with them. The camera's ability to </w:t>
      </w:r>
      <w:r w:rsidRPr="00594B4C">
        <w:rPr>
          <w:sz w:val="24"/>
          <w:szCs w:val="24"/>
          <w:lang w:val="en-US"/>
        </w:rPr>
        <w:t xml:space="preserve">transmit bright pictures to a monitor with minimal room lighting makes it a </w:t>
      </w:r>
      <w:r w:rsidRPr="00594B4C">
        <w:rPr>
          <w:spacing w:val="-1"/>
          <w:sz w:val="24"/>
          <w:szCs w:val="24"/>
          <w:lang w:val="en-US"/>
        </w:rPr>
        <w:t xml:space="preserve">potential tool for night security work, watching patients in dark hospital </w:t>
      </w:r>
      <w:r w:rsidRPr="00594B4C">
        <w:rPr>
          <w:sz w:val="24"/>
          <w:szCs w:val="24"/>
          <w:lang w:val="en-US"/>
        </w:rPr>
        <w:t>rooms, and in military applications.</w:t>
      </w:r>
    </w:p>
    <w:p w:rsidR="003967CB" w:rsidRDefault="003967CB" w:rsidP="003967CB">
      <w:pPr>
        <w:jc w:val="both"/>
        <w:rPr>
          <w:b/>
          <w:sz w:val="24"/>
          <w:szCs w:val="24"/>
          <w:lang w:val="en-US"/>
        </w:rPr>
      </w:pPr>
    </w:p>
    <w:p w:rsidR="003967CB" w:rsidRDefault="003967CB" w:rsidP="003967CB">
      <w:pPr>
        <w:rPr>
          <w:sz w:val="24"/>
          <w:szCs w:val="24"/>
          <w:lang w:val="en-US"/>
        </w:rPr>
      </w:pPr>
      <w:r>
        <w:rPr>
          <w:b/>
          <w:sz w:val="24"/>
          <w:szCs w:val="24"/>
          <w:lang w:val="en-US"/>
        </w:rPr>
        <w:t xml:space="preserve">Work in pairs. </w:t>
      </w:r>
      <w:r>
        <w:rPr>
          <w:sz w:val="24"/>
          <w:szCs w:val="24"/>
          <w:lang w:val="en-US"/>
        </w:rPr>
        <w:t xml:space="preserve">Make a discussion about advantages and disadvantages of small size cameras. </w:t>
      </w:r>
    </w:p>
    <w:p w:rsidR="003967CB" w:rsidRPr="00594B4C" w:rsidRDefault="003967CB" w:rsidP="003967CB">
      <w:pPr>
        <w:jc w:val="both"/>
        <w:rPr>
          <w:b/>
          <w:sz w:val="24"/>
          <w:szCs w:val="24"/>
          <w:lang w:val="en-US"/>
        </w:rPr>
      </w:pPr>
    </w:p>
    <w:p w:rsidR="003967CB" w:rsidRDefault="003967CB" w:rsidP="003967CB">
      <w:pPr>
        <w:jc w:val="both"/>
        <w:rPr>
          <w:b/>
          <w:sz w:val="24"/>
          <w:szCs w:val="24"/>
          <w:lang w:val="en-US"/>
        </w:rPr>
      </w:pPr>
      <w:r w:rsidRPr="00594B4C">
        <w:rPr>
          <w:b/>
          <w:sz w:val="24"/>
          <w:szCs w:val="24"/>
          <w:lang w:val="en-US"/>
        </w:rPr>
        <w:t>Lesson 12. Digital Television.</w:t>
      </w:r>
    </w:p>
    <w:p w:rsidR="003967CB" w:rsidRDefault="003967CB" w:rsidP="003967CB">
      <w:pPr>
        <w:jc w:val="both"/>
        <w:rPr>
          <w:b/>
          <w:sz w:val="24"/>
          <w:szCs w:val="24"/>
          <w:lang w:val="en-US"/>
        </w:rPr>
      </w:pPr>
    </w:p>
    <w:p w:rsidR="003967CB" w:rsidRDefault="003967CB" w:rsidP="003967CB">
      <w:pPr>
        <w:jc w:val="center"/>
        <w:rPr>
          <w:b/>
          <w:sz w:val="24"/>
          <w:szCs w:val="24"/>
          <w:lang w:val="en-US"/>
        </w:rPr>
      </w:pPr>
      <w:r w:rsidRPr="00594B4C">
        <w:rPr>
          <w:b/>
          <w:sz w:val="24"/>
          <w:szCs w:val="24"/>
          <w:lang w:val="en-US"/>
        </w:rPr>
        <w:t>Digital Television.</w:t>
      </w:r>
    </w:p>
    <w:p w:rsidR="003967CB" w:rsidRPr="00594B4C" w:rsidRDefault="003967CB" w:rsidP="003967CB">
      <w:pPr>
        <w:jc w:val="center"/>
        <w:rPr>
          <w:b/>
          <w:sz w:val="24"/>
          <w:szCs w:val="24"/>
          <w:lang w:val="en-US"/>
        </w:rPr>
      </w:pPr>
      <w:r>
        <w:rPr>
          <w:b/>
          <w:noProof/>
          <w:sz w:val="24"/>
          <w:szCs w:val="24"/>
          <w:lang w:eastAsia="ru-RU"/>
        </w:rPr>
        <w:drawing>
          <wp:inline distT="0" distB="0" distL="0" distR="0">
            <wp:extent cx="2466975" cy="1435100"/>
            <wp:effectExtent l="0" t="0" r="0" b="0"/>
            <wp:docPr id="410"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7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6975" cy="1435100"/>
                    </a:xfrm>
                    <a:prstGeom prst="rect">
                      <a:avLst/>
                    </a:prstGeom>
                    <a:noFill/>
                    <a:ln>
                      <a:noFill/>
                    </a:ln>
                  </pic:spPr>
                </pic:pic>
              </a:graphicData>
            </a:graphic>
          </wp:inline>
        </w:drawing>
      </w:r>
    </w:p>
    <w:p w:rsidR="003967CB" w:rsidRPr="00594B4C" w:rsidRDefault="003967CB" w:rsidP="003967CB">
      <w:pPr>
        <w:ind w:firstLine="708"/>
        <w:jc w:val="both"/>
        <w:rPr>
          <w:sz w:val="24"/>
          <w:szCs w:val="24"/>
          <w:lang w:val="en-US"/>
        </w:rPr>
      </w:pPr>
      <w:r w:rsidRPr="00594B4C">
        <w:rPr>
          <w:sz w:val="24"/>
          <w:szCs w:val="24"/>
          <w:lang w:val="en-US"/>
        </w:rPr>
        <w:t xml:space="preserve">The so-called analogue systems of television are to be superseded by </w:t>
      </w:r>
      <w:r w:rsidRPr="00594B4C">
        <w:rPr>
          <w:spacing w:val="1"/>
          <w:sz w:val="24"/>
          <w:szCs w:val="24"/>
          <w:lang w:val="en-US"/>
        </w:rPr>
        <w:t xml:space="preserve">digital systems in the near future. Using this new system, </w:t>
      </w:r>
      <w:r>
        <w:rPr>
          <w:spacing w:val="1"/>
          <w:sz w:val="24"/>
          <w:szCs w:val="24"/>
          <w:lang w:val="en-US"/>
        </w:rPr>
        <w:t>Russian</w:t>
      </w:r>
      <w:r w:rsidRPr="00594B4C">
        <w:rPr>
          <w:spacing w:val="1"/>
          <w:sz w:val="24"/>
          <w:szCs w:val="24"/>
          <w:lang w:val="en-US"/>
        </w:rPr>
        <w:t xml:space="preserve"> experts </w:t>
      </w:r>
      <w:r w:rsidRPr="00594B4C">
        <w:rPr>
          <w:sz w:val="24"/>
          <w:szCs w:val="24"/>
          <w:lang w:val="en-US"/>
        </w:rPr>
        <w:t xml:space="preserve">have managed to encode and compress flows of visual information to the </w:t>
      </w:r>
      <w:r w:rsidRPr="00594B4C">
        <w:rPr>
          <w:spacing w:val="1"/>
          <w:sz w:val="24"/>
          <w:szCs w:val="24"/>
          <w:lang w:val="en-US"/>
        </w:rPr>
        <w:t>extent tha</w:t>
      </w:r>
      <w:r>
        <w:rPr>
          <w:spacing w:val="1"/>
          <w:sz w:val="24"/>
          <w:szCs w:val="24"/>
          <w:lang w:val="en-US"/>
        </w:rPr>
        <w:t>t</w:t>
      </w:r>
      <w:r w:rsidRPr="00594B4C">
        <w:rPr>
          <w:spacing w:val="1"/>
          <w:sz w:val="24"/>
          <w:szCs w:val="24"/>
          <w:lang w:val="en-US"/>
        </w:rPr>
        <w:t xml:space="preserve"> the requirement in the carrying capacity of communication </w:t>
      </w:r>
      <w:r w:rsidRPr="00594B4C">
        <w:rPr>
          <w:spacing w:val="-2"/>
          <w:sz w:val="24"/>
          <w:szCs w:val="24"/>
          <w:lang w:val="en-US"/>
        </w:rPr>
        <w:t>channels has been cut by nearly 86 per cent.</w:t>
      </w:r>
    </w:p>
    <w:p w:rsidR="003967CB" w:rsidRPr="00594B4C" w:rsidRDefault="003967CB" w:rsidP="003967CB">
      <w:pPr>
        <w:ind w:firstLine="708"/>
        <w:jc w:val="both"/>
        <w:rPr>
          <w:sz w:val="24"/>
          <w:szCs w:val="24"/>
          <w:lang w:val="en-US"/>
        </w:rPr>
      </w:pPr>
      <w:r w:rsidRPr="00594B4C">
        <w:rPr>
          <w:spacing w:val="-2"/>
          <w:sz w:val="24"/>
          <w:szCs w:val="24"/>
          <w:lang w:val="en-US"/>
        </w:rPr>
        <w:lastRenderedPageBreak/>
        <w:t xml:space="preserve">The advantages of digital techniques over analogue electronic systems </w:t>
      </w:r>
      <w:r w:rsidRPr="00594B4C">
        <w:rPr>
          <w:sz w:val="24"/>
          <w:szCs w:val="24"/>
          <w:lang w:val="en-US"/>
        </w:rPr>
        <w:t xml:space="preserve">have demanded that they be used in television. These advantages improve </w:t>
      </w:r>
      <w:r w:rsidRPr="00594B4C">
        <w:rPr>
          <w:spacing w:val="-2"/>
          <w:sz w:val="24"/>
          <w:szCs w:val="24"/>
          <w:lang w:val="en-US"/>
        </w:rPr>
        <w:t xml:space="preserve">the quality of the picture. While in the analogue system of recording signals </w:t>
      </w:r>
      <w:r w:rsidRPr="00594B4C">
        <w:rPr>
          <w:sz w:val="24"/>
          <w:szCs w:val="24"/>
          <w:lang w:val="en-US"/>
        </w:rPr>
        <w:t>noises and errors invariab</w:t>
      </w:r>
      <w:r>
        <w:rPr>
          <w:sz w:val="24"/>
          <w:szCs w:val="24"/>
          <w:lang w:val="en-US"/>
        </w:rPr>
        <w:t>ly accumulate at every stage of t</w:t>
      </w:r>
      <w:r w:rsidRPr="00594B4C">
        <w:rPr>
          <w:sz w:val="24"/>
          <w:szCs w:val="24"/>
          <w:lang w:val="en-US"/>
        </w:rPr>
        <w:t xml:space="preserve">heir transmission </w:t>
      </w:r>
      <w:r w:rsidRPr="00594B4C">
        <w:rPr>
          <w:spacing w:val="-3"/>
          <w:sz w:val="24"/>
          <w:szCs w:val="24"/>
          <w:lang w:val="en-US"/>
        </w:rPr>
        <w:t>or copying, digital recording is almost free of signal errors.</w:t>
      </w:r>
    </w:p>
    <w:p w:rsidR="003967CB" w:rsidRPr="00594B4C" w:rsidRDefault="003967CB" w:rsidP="003967CB">
      <w:pPr>
        <w:ind w:firstLine="708"/>
        <w:jc w:val="both"/>
        <w:rPr>
          <w:sz w:val="24"/>
          <w:szCs w:val="24"/>
          <w:lang w:val="en-US"/>
        </w:rPr>
      </w:pPr>
      <w:r w:rsidRPr="00594B4C">
        <w:rPr>
          <w:spacing w:val="-5"/>
          <w:sz w:val="24"/>
          <w:szCs w:val="24"/>
          <w:lang w:val="en-US"/>
        </w:rPr>
        <w:t>How does digital television work</w:t>
      </w:r>
      <w:r>
        <w:rPr>
          <w:spacing w:val="-5"/>
          <w:sz w:val="24"/>
          <w:szCs w:val="24"/>
          <w:lang w:val="en-US"/>
        </w:rPr>
        <w:t>?</w:t>
      </w:r>
      <w:r w:rsidRPr="00594B4C">
        <w:rPr>
          <w:spacing w:val="-5"/>
          <w:sz w:val="24"/>
          <w:szCs w:val="24"/>
          <w:lang w:val="en-US"/>
        </w:rPr>
        <w:t xml:space="preserve"> Basically it performs by splitting the </w:t>
      </w:r>
      <w:r w:rsidRPr="00594B4C">
        <w:rPr>
          <w:spacing w:val="-3"/>
          <w:sz w:val="24"/>
          <w:szCs w:val="24"/>
          <w:lang w:val="en-US"/>
        </w:rPr>
        <w:t xml:space="preserve">continuous analogue signal into a series of separate pulses. A continuously </w:t>
      </w:r>
      <w:r w:rsidRPr="00594B4C">
        <w:rPr>
          <w:spacing w:val="-2"/>
          <w:sz w:val="24"/>
          <w:szCs w:val="24"/>
          <w:lang w:val="en-US"/>
        </w:rPr>
        <w:t xml:space="preserve">varying electric signal generated by a usual broadcasting camera is fed into an electronic device which converts it into pulses. These pulses represent </w:t>
      </w:r>
      <w:r>
        <w:rPr>
          <w:sz w:val="24"/>
          <w:szCs w:val="24"/>
          <w:lang w:val="en-US"/>
        </w:rPr>
        <w:t>binary</w:t>
      </w:r>
      <w:r w:rsidRPr="00594B4C">
        <w:rPr>
          <w:sz w:val="24"/>
          <w:szCs w:val="24"/>
          <w:lang w:val="en-US"/>
        </w:rPr>
        <w:t xml:space="preserve"> recordings of the signal's values at any given moment. At the re</w:t>
      </w:r>
      <w:r w:rsidRPr="00594B4C">
        <w:rPr>
          <w:sz w:val="24"/>
          <w:szCs w:val="24"/>
          <w:lang w:val="en-US"/>
        </w:rPr>
        <w:softHyphen/>
      </w:r>
      <w:r w:rsidRPr="00594B4C">
        <w:rPr>
          <w:spacing w:val="-5"/>
          <w:sz w:val="24"/>
          <w:szCs w:val="24"/>
          <w:lang w:val="en-US"/>
        </w:rPr>
        <w:t>ceiving end of the circuit, the digital signal of binary pulses can be unscram</w:t>
      </w:r>
      <w:r w:rsidRPr="00594B4C">
        <w:rPr>
          <w:spacing w:val="-5"/>
          <w:sz w:val="24"/>
          <w:szCs w:val="24"/>
          <w:lang w:val="en-US"/>
        </w:rPr>
        <w:softHyphen/>
      </w:r>
      <w:r w:rsidRPr="00594B4C">
        <w:rPr>
          <w:spacing w:val="-2"/>
          <w:sz w:val="24"/>
          <w:szCs w:val="24"/>
          <w:lang w:val="en-US"/>
        </w:rPr>
        <w:t>bled back into the analogue signal which is then fed into ordinary TV sets. But the advantages of digital techniques can themselves be used in TV sets in order to improve their reception qualities considerably.</w:t>
      </w:r>
    </w:p>
    <w:p w:rsidR="003967CB" w:rsidRPr="00594B4C" w:rsidRDefault="003967CB" w:rsidP="003967CB">
      <w:pPr>
        <w:ind w:firstLine="708"/>
        <w:jc w:val="both"/>
        <w:rPr>
          <w:sz w:val="24"/>
          <w:szCs w:val="24"/>
          <w:lang w:val="en-US"/>
        </w:rPr>
      </w:pPr>
      <w:r w:rsidRPr="00594B4C">
        <w:rPr>
          <w:spacing w:val="-3"/>
          <w:sz w:val="24"/>
          <w:szCs w:val="24"/>
          <w:lang w:val="en-US"/>
        </w:rPr>
        <w:t>Digital TV</w:t>
      </w:r>
      <w:r>
        <w:rPr>
          <w:spacing w:val="-3"/>
          <w:sz w:val="24"/>
          <w:szCs w:val="24"/>
          <w:lang w:val="en-US"/>
        </w:rPr>
        <w:t>,</w:t>
      </w:r>
      <w:r w:rsidRPr="00594B4C">
        <w:rPr>
          <w:spacing w:val="-3"/>
          <w:sz w:val="24"/>
          <w:szCs w:val="24"/>
          <w:lang w:val="en-US"/>
        </w:rPr>
        <w:t xml:space="preserve"> however, has its disadvantages. The main one lies in the </w:t>
      </w:r>
      <w:r w:rsidRPr="00594B4C">
        <w:rPr>
          <w:spacing w:val="-2"/>
          <w:sz w:val="24"/>
          <w:szCs w:val="24"/>
          <w:lang w:val="en-US"/>
        </w:rPr>
        <w:t xml:space="preserve">tremendous scope of information to be transmitted. And it must be done at </w:t>
      </w:r>
      <w:r w:rsidRPr="00594B4C">
        <w:rPr>
          <w:spacing w:val="-3"/>
          <w:sz w:val="24"/>
          <w:szCs w:val="24"/>
          <w:lang w:val="en-US"/>
        </w:rPr>
        <w:t xml:space="preserve">the rate of 216 million pulses per second. This great flow of information is </w:t>
      </w:r>
      <w:r w:rsidRPr="00594B4C">
        <w:rPr>
          <w:spacing w:val="-2"/>
          <w:sz w:val="24"/>
          <w:szCs w:val="24"/>
          <w:lang w:val="en-US"/>
        </w:rPr>
        <w:t xml:space="preserve">rather difficult and extremely expensive to transmit over great distances by </w:t>
      </w:r>
      <w:r w:rsidRPr="00594B4C">
        <w:rPr>
          <w:spacing w:val="-3"/>
          <w:sz w:val="24"/>
          <w:szCs w:val="24"/>
          <w:lang w:val="en-US"/>
        </w:rPr>
        <w:t>the technical means available today.</w:t>
      </w:r>
    </w:p>
    <w:p w:rsidR="003967CB" w:rsidRPr="00594B4C" w:rsidRDefault="003967CB" w:rsidP="003967CB">
      <w:pPr>
        <w:ind w:firstLine="708"/>
        <w:jc w:val="both"/>
        <w:rPr>
          <w:sz w:val="24"/>
          <w:szCs w:val="24"/>
          <w:lang w:val="en-US"/>
        </w:rPr>
      </w:pPr>
      <w:r>
        <w:rPr>
          <w:spacing w:val="-3"/>
          <w:sz w:val="24"/>
          <w:szCs w:val="24"/>
          <w:lang w:val="en-US"/>
        </w:rPr>
        <w:t>Russian</w:t>
      </w:r>
      <w:r w:rsidRPr="00594B4C">
        <w:rPr>
          <w:spacing w:val="-3"/>
          <w:sz w:val="24"/>
          <w:szCs w:val="24"/>
          <w:lang w:val="en-US"/>
        </w:rPr>
        <w:t xml:space="preserve"> researchers studying this problem have found help in the princi</w:t>
      </w:r>
      <w:r w:rsidRPr="00594B4C">
        <w:rPr>
          <w:spacing w:val="-3"/>
          <w:sz w:val="24"/>
          <w:szCs w:val="24"/>
          <w:lang w:val="en-US"/>
        </w:rPr>
        <w:softHyphen/>
        <w:t xml:space="preserve">ples they observed in living nature. And the efforts of </w:t>
      </w:r>
      <w:r>
        <w:rPr>
          <w:spacing w:val="-3"/>
          <w:sz w:val="24"/>
          <w:szCs w:val="24"/>
          <w:lang w:val="en-US"/>
        </w:rPr>
        <w:t>Russian</w:t>
      </w:r>
      <w:r w:rsidRPr="00594B4C">
        <w:rPr>
          <w:spacing w:val="-3"/>
          <w:sz w:val="24"/>
          <w:szCs w:val="24"/>
          <w:lang w:val="en-US"/>
        </w:rPr>
        <w:t xml:space="preserve"> researchers in this field are internationally recognized.</w:t>
      </w:r>
    </w:p>
    <w:p w:rsidR="003967CB" w:rsidRDefault="003967CB" w:rsidP="003967CB">
      <w:pPr>
        <w:rPr>
          <w:b/>
          <w:sz w:val="24"/>
          <w:szCs w:val="24"/>
          <w:lang w:val="en-US"/>
        </w:rPr>
      </w:pPr>
    </w:p>
    <w:p w:rsidR="003967CB" w:rsidRDefault="003967CB" w:rsidP="003967CB">
      <w:pPr>
        <w:jc w:val="both"/>
        <w:rPr>
          <w:b/>
          <w:sz w:val="24"/>
          <w:szCs w:val="24"/>
          <w:lang w:val="en-US"/>
        </w:rPr>
      </w:pPr>
      <w:r>
        <w:rPr>
          <w:b/>
          <w:sz w:val="24"/>
          <w:szCs w:val="24"/>
          <w:lang w:val="en-US"/>
        </w:rPr>
        <w:t xml:space="preserve">Group work. </w:t>
      </w:r>
      <w:r>
        <w:rPr>
          <w:sz w:val="24"/>
          <w:szCs w:val="24"/>
          <w:lang w:val="en-US"/>
        </w:rPr>
        <w:t xml:space="preserve">Talk about new modern digital products, about their advantages and disadvantages. </w:t>
      </w:r>
      <w:r>
        <w:rPr>
          <w:b/>
          <w:sz w:val="24"/>
          <w:szCs w:val="24"/>
          <w:lang w:val="en-US"/>
        </w:rPr>
        <w:t xml:space="preserve">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3</w:t>
      </w:r>
      <w:r w:rsidRPr="003B459C">
        <w:rPr>
          <w:b/>
          <w:sz w:val="24"/>
          <w:szCs w:val="24"/>
          <w:lang w:val="en-US"/>
        </w:rPr>
        <w:t>. Silicon and the Prospects of Semiconductor Technology.</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Silicon and the Prospects of Semiconductor Technology.</w:t>
      </w:r>
    </w:p>
    <w:p w:rsidR="003967CB" w:rsidRPr="00073E93" w:rsidRDefault="003967CB" w:rsidP="003967CB">
      <w:pPr>
        <w:ind w:firstLine="708"/>
        <w:jc w:val="both"/>
        <w:rPr>
          <w:sz w:val="24"/>
          <w:szCs w:val="24"/>
          <w:lang w:val="en-US"/>
        </w:rPr>
      </w:pPr>
      <w:r w:rsidRPr="00073E93">
        <w:rPr>
          <w:spacing w:val="-4"/>
          <w:sz w:val="24"/>
          <w:szCs w:val="24"/>
          <w:lang w:val="en-US"/>
        </w:rPr>
        <w:t>The discovery and development of semiconductors made possible gr</w:t>
      </w:r>
      <w:r>
        <w:rPr>
          <w:spacing w:val="-4"/>
          <w:sz w:val="24"/>
          <w:szCs w:val="24"/>
          <w:lang w:val="en-US"/>
        </w:rPr>
        <w:t>e</w:t>
      </w:r>
      <w:r w:rsidRPr="00073E93">
        <w:rPr>
          <w:spacing w:val="-4"/>
          <w:sz w:val="24"/>
          <w:szCs w:val="24"/>
          <w:lang w:val="en-US"/>
        </w:rPr>
        <w:t xml:space="preserve">at </w:t>
      </w:r>
      <w:r w:rsidRPr="00073E93">
        <w:rPr>
          <w:sz w:val="24"/>
          <w:szCs w:val="24"/>
          <w:lang w:val="en-US"/>
        </w:rPr>
        <w:t>advances in electronics. The most important among semiconductors is sili</w:t>
      </w:r>
      <w:r w:rsidRPr="00073E93">
        <w:rPr>
          <w:sz w:val="24"/>
          <w:szCs w:val="24"/>
          <w:lang w:val="en-US"/>
        </w:rPr>
        <w:softHyphen/>
      </w:r>
      <w:r w:rsidRPr="00073E93">
        <w:rPr>
          <w:spacing w:val="-10"/>
          <w:sz w:val="24"/>
          <w:szCs w:val="24"/>
          <w:lang w:val="en-US"/>
        </w:rPr>
        <w:t>con.</w:t>
      </w:r>
    </w:p>
    <w:p w:rsidR="003967CB" w:rsidRPr="00073E93" w:rsidRDefault="003967CB" w:rsidP="003967CB">
      <w:pPr>
        <w:ind w:firstLine="708"/>
        <w:jc w:val="both"/>
        <w:rPr>
          <w:sz w:val="24"/>
          <w:szCs w:val="24"/>
          <w:lang w:val="en-US"/>
        </w:rPr>
      </w:pPr>
      <w:r w:rsidRPr="00073E93">
        <w:rPr>
          <w:spacing w:val="-5"/>
          <w:sz w:val="24"/>
          <w:szCs w:val="24"/>
          <w:lang w:val="en-US"/>
        </w:rPr>
        <w:t xml:space="preserve">There, is a very good reason why silicon is used to fabricate electronic </w:t>
      </w:r>
      <w:r w:rsidRPr="00073E93">
        <w:rPr>
          <w:spacing w:val="3"/>
          <w:sz w:val="24"/>
          <w:szCs w:val="24"/>
          <w:lang w:val="en-US"/>
        </w:rPr>
        <w:t xml:space="preserve">components. Next to oxygen, it is the most abundant material on the </w:t>
      </w:r>
      <w:r w:rsidRPr="00073E93">
        <w:rPr>
          <w:spacing w:val="-3"/>
          <w:sz w:val="24"/>
          <w:szCs w:val="24"/>
          <w:lang w:val="en-US"/>
        </w:rPr>
        <w:t>earth surface. More important, it is very easy to g</w:t>
      </w:r>
      <w:r>
        <w:rPr>
          <w:spacing w:val="-3"/>
          <w:sz w:val="24"/>
          <w:szCs w:val="24"/>
          <w:lang w:val="en-US"/>
        </w:rPr>
        <w:t>r</w:t>
      </w:r>
      <w:r w:rsidRPr="00073E93">
        <w:rPr>
          <w:spacing w:val="-3"/>
          <w:sz w:val="24"/>
          <w:szCs w:val="24"/>
          <w:lang w:val="en-US"/>
        </w:rPr>
        <w:t xml:space="preserve">ow insulating layers on </w:t>
      </w:r>
      <w:r w:rsidRPr="00073E93">
        <w:rPr>
          <w:sz w:val="24"/>
          <w:szCs w:val="24"/>
          <w:lang w:val="en-US"/>
        </w:rPr>
        <w:t>silicon. Bu</w:t>
      </w:r>
      <w:r>
        <w:rPr>
          <w:sz w:val="24"/>
          <w:szCs w:val="24"/>
          <w:lang w:val="en-US"/>
        </w:rPr>
        <w:t>t</w:t>
      </w:r>
      <w:r w:rsidRPr="00073E93">
        <w:rPr>
          <w:sz w:val="24"/>
          <w:szCs w:val="24"/>
          <w:lang w:val="en-US"/>
        </w:rPr>
        <w:t xml:space="preserve"> the impulse to higher performance - faster and denser de</w:t>
      </w:r>
      <w:r w:rsidRPr="00073E93">
        <w:rPr>
          <w:spacing w:val="3"/>
          <w:sz w:val="24"/>
          <w:szCs w:val="24"/>
          <w:lang w:val="en-US"/>
        </w:rPr>
        <w:t>vi</w:t>
      </w:r>
      <w:r>
        <w:rPr>
          <w:spacing w:val="3"/>
          <w:sz w:val="24"/>
          <w:szCs w:val="24"/>
          <w:lang w:val="en-US"/>
        </w:rPr>
        <w:t>c</w:t>
      </w:r>
      <w:r w:rsidRPr="00073E93">
        <w:rPr>
          <w:spacing w:val="3"/>
          <w:sz w:val="24"/>
          <w:szCs w:val="24"/>
          <w:lang w:val="en-US"/>
        </w:rPr>
        <w:t>e</w:t>
      </w:r>
      <w:r>
        <w:rPr>
          <w:spacing w:val="3"/>
          <w:sz w:val="24"/>
          <w:szCs w:val="24"/>
          <w:lang w:val="en-US"/>
        </w:rPr>
        <w:t>s –</w:t>
      </w:r>
      <w:r w:rsidRPr="00073E93">
        <w:rPr>
          <w:spacing w:val="3"/>
          <w:sz w:val="24"/>
          <w:szCs w:val="24"/>
          <w:lang w:val="en-US"/>
        </w:rPr>
        <w:t xml:space="preserve"> demands that the industry go beyond silicon in both logic and </w:t>
      </w:r>
      <w:r w:rsidRPr="00073E93">
        <w:rPr>
          <w:spacing w:val="-4"/>
          <w:sz w:val="24"/>
          <w:szCs w:val="24"/>
          <w:lang w:val="en-US"/>
        </w:rPr>
        <w:t xml:space="preserve">memory development. For silicon is to semiconductor technology what iron </w:t>
      </w:r>
      <w:r w:rsidRPr="00073E93">
        <w:rPr>
          <w:sz w:val="24"/>
          <w:szCs w:val="24"/>
          <w:lang w:val="en-US"/>
        </w:rPr>
        <w:t xml:space="preserve">and steel </w:t>
      </w:r>
      <w:r>
        <w:rPr>
          <w:sz w:val="24"/>
          <w:szCs w:val="24"/>
          <w:lang w:val="en-US"/>
        </w:rPr>
        <w:t>ha</w:t>
      </w:r>
      <w:r w:rsidRPr="00073E93">
        <w:rPr>
          <w:sz w:val="24"/>
          <w:szCs w:val="24"/>
          <w:lang w:val="en-US"/>
        </w:rPr>
        <w:t>ve been to modern metallurgy.</w:t>
      </w:r>
    </w:p>
    <w:p w:rsidR="003967CB" w:rsidRPr="00073E93" w:rsidRDefault="003967CB" w:rsidP="003967CB">
      <w:pPr>
        <w:ind w:firstLine="708"/>
        <w:jc w:val="both"/>
        <w:rPr>
          <w:sz w:val="24"/>
          <w:szCs w:val="24"/>
          <w:lang w:val="en-US"/>
        </w:rPr>
      </w:pPr>
      <w:r w:rsidRPr="00073E93">
        <w:rPr>
          <w:spacing w:val="-3"/>
          <w:sz w:val="24"/>
          <w:szCs w:val="24"/>
          <w:lang w:val="en-US"/>
        </w:rPr>
        <w:t>Already silicon has been superseded not simply in laboratory ex</w:t>
      </w:r>
      <w:r w:rsidRPr="00073E93">
        <w:rPr>
          <w:spacing w:val="-3"/>
          <w:sz w:val="24"/>
          <w:szCs w:val="24"/>
          <w:lang w:val="en-US"/>
        </w:rPr>
        <w:softHyphen/>
        <w:t xml:space="preserve">periment but for commercial production of memory devices with capacities </w:t>
      </w:r>
      <w:r w:rsidRPr="00073E93">
        <w:rPr>
          <w:spacing w:val="-1"/>
          <w:sz w:val="24"/>
          <w:szCs w:val="24"/>
          <w:lang w:val="en-US"/>
        </w:rPr>
        <w:t xml:space="preserve">at least four times higher </w:t>
      </w:r>
      <w:r>
        <w:rPr>
          <w:spacing w:val="-1"/>
          <w:sz w:val="24"/>
          <w:szCs w:val="24"/>
          <w:lang w:val="en-US"/>
        </w:rPr>
        <w:t>t</w:t>
      </w:r>
      <w:r w:rsidRPr="00073E93">
        <w:rPr>
          <w:spacing w:val="-1"/>
          <w:sz w:val="24"/>
          <w:szCs w:val="24"/>
          <w:lang w:val="en-US"/>
        </w:rPr>
        <w:t xml:space="preserve">han anything so far realized with silicon: the </w:t>
      </w:r>
      <w:r w:rsidRPr="00073E93">
        <w:rPr>
          <w:sz w:val="24"/>
          <w:szCs w:val="24"/>
          <w:lang w:val="en-US"/>
        </w:rPr>
        <w:t xml:space="preserve">magnetic bubble memory. Other technologies which include the use of </w:t>
      </w:r>
      <w:r w:rsidRPr="00073E93">
        <w:rPr>
          <w:spacing w:val="-3"/>
          <w:sz w:val="24"/>
          <w:szCs w:val="24"/>
          <w:lang w:val="en-US"/>
        </w:rPr>
        <w:t>gallium arsenide and the s</w:t>
      </w:r>
      <w:r>
        <w:rPr>
          <w:spacing w:val="-3"/>
          <w:sz w:val="24"/>
          <w:szCs w:val="24"/>
          <w:lang w:val="en-US"/>
        </w:rPr>
        <w:t>uperconducting materials of Jose</w:t>
      </w:r>
      <w:r w:rsidRPr="00073E93">
        <w:rPr>
          <w:spacing w:val="-3"/>
          <w:sz w:val="24"/>
          <w:szCs w:val="24"/>
          <w:lang w:val="en-US"/>
        </w:rPr>
        <w:t>phson junctions</w:t>
      </w:r>
      <w:r w:rsidRPr="00073E93">
        <w:rPr>
          <w:spacing w:val="-3"/>
          <w:sz w:val="24"/>
          <w:szCs w:val="24"/>
          <w:vertAlign w:val="superscript"/>
          <w:lang w:val="en-US"/>
        </w:rPr>
        <w:t xml:space="preserve"> </w:t>
      </w:r>
      <w:r w:rsidRPr="00073E93">
        <w:rPr>
          <w:spacing w:val="1"/>
          <w:sz w:val="24"/>
          <w:szCs w:val="24"/>
          <w:lang w:val="en-US"/>
        </w:rPr>
        <w:t>are on the horizon. These technologies, however, are constrained at pre</w:t>
      </w:r>
      <w:r w:rsidRPr="00073E93">
        <w:rPr>
          <w:spacing w:val="1"/>
          <w:sz w:val="24"/>
          <w:szCs w:val="24"/>
          <w:lang w:val="en-US"/>
        </w:rPr>
        <w:softHyphen/>
      </w:r>
      <w:r w:rsidRPr="00073E93">
        <w:rPr>
          <w:spacing w:val="3"/>
          <w:sz w:val="24"/>
          <w:szCs w:val="24"/>
          <w:lang w:val="en-US"/>
        </w:rPr>
        <w:t xml:space="preserve">sent by providing and operating costs. For example, gallium arsenide is </w:t>
      </w:r>
      <w:r w:rsidRPr="00073E93">
        <w:rPr>
          <w:spacing w:val="-3"/>
          <w:sz w:val="24"/>
          <w:szCs w:val="24"/>
          <w:lang w:val="en-US"/>
        </w:rPr>
        <w:t xml:space="preserve">highly toxic, and insulating layers are also impossible to grow on it. And </w:t>
      </w:r>
      <w:r>
        <w:rPr>
          <w:spacing w:val="3"/>
          <w:sz w:val="24"/>
          <w:szCs w:val="24"/>
          <w:lang w:val="en-US"/>
        </w:rPr>
        <w:t>Jose</w:t>
      </w:r>
      <w:r w:rsidRPr="00073E93">
        <w:rPr>
          <w:spacing w:val="3"/>
          <w:sz w:val="24"/>
          <w:szCs w:val="24"/>
          <w:lang w:val="en-US"/>
        </w:rPr>
        <w:t xml:space="preserve">phson junctions at present must be cooled to near absolute zero to </w:t>
      </w:r>
      <w:r w:rsidRPr="00073E93">
        <w:rPr>
          <w:spacing w:val="-3"/>
          <w:sz w:val="24"/>
          <w:szCs w:val="24"/>
          <w:lang w:val="en-US"/>
        </w:rPr>
        <w:t>work.</w:t>
      </w:r>
    </w:p>
    <w:p w:rsidR="003967CB" w:rsidRPr="00073E93" w:rsidRDefault="003967CB" w:rsidP="003967CB">
      <w:pPr>
        <w:ind w:firstLine="708"/>
        <w:jc w:val="both"/>
        <w:rPr>
          <w:sz w:val="24"/>
          <w:szCs w:val="24"/>
          <w:lang w:val="en-US"/>
        </w:rPr>
      </w:pPr>
      <w:r w:rsidRPr="00073E93">
        <w:rPr>
          <w:spacing w:val="-3"/>
          <w:sz w:val="24"/>
          <w:szCs w:val="24"/>
          <w:lang w:val="en-US"/>
        </w:rPr>
        <w:t>The dominant role of silicon as the material for microelectronics is at</w:t>
      </w:r>
      <w:r w:rsidRPr="00073E93">
        <w:rPr>
          <w:spacing w:val="-3"/>
          <w:sz w:val="24"/>
          <w:szCs w:val="24"/>
          <w:lang w:val="en-US"/>
        </w:rPr>
        <w:softHyphen/>
      </w:r>
      <w:r w:rsidRPr="00073E93">
        <w:rPr>
          <w:spacing w:val="-4"/>
          <w:sz w:val="24"/>
          <w:szCs w:val="24"/>
          <w:lang w:val="en-US"/>
        </w:rPr>
        <w:t xml:space="preserve">tributed to the properties of </w:t>
      </w:r>
      <w:r w:rsidRPr="00073E93">
        <w:rPr>
          <w:spacing w:val="8"/>
          <w:sz w:val="24"/>
          <w:szCs w:val="24"/>
          <w:lang w:val="en-US"/>
        </w:rPr>
        <w:t>its</w:t>
      </w:r>
      <w:r w:rsidRPr="00073E93">
        <w:rPr>
          <w:spacing w:val="-4"/>
          <w:sz w:val="24"/>
          <w:szCs w:val="24"/>
          <w:lang w:val="en-US"/>
        </w:rPr>
        <w:t xml:space="preserve"> oxide. Silicon dioxide is a clear glass with a softening point higher than 1,400 degrees C. It plays a major role both in the </w:t>
      </w:r>
      <w:r w:rsidRPr="00073E93">
        <w:rPr>
          <w:sz w:val="24"/>
          <w:szCs w:val="24"/>
          <w:lang w:val="en-US"/>
        </w:rPr>
        <w:t>fabrication of silicon devices and in their operation.</w:t>
      </w:r>
    </w:p>
    <w:p w:rsidR="003967CB" w:rsidRDefault="003967CB" w:rsidP="003967CB">
      <w:pPr>
        <w:rPr>
          <w:b/>
          <w:sz w:val="24"/>
          <w:szCs w:val="24"/>
          <w:lang w:val="en-US"/>
        </w:rPr>
      </w:pPr>
    </w:p>
    <w:p w:rsidR="003967CB" w:rsidRPr="00CD1DB2" w:rsidRDefault="003967CB" w:rsidP="003967CB">
      <w:pPr>
        <w:rPr>
          <w:sz w:val="24"/>
          <w:szCs w:val="24"/>
          <w:lang w:val="en-US"/>
        </w:rPr>
      </w:pPr>
      <w:r w:rsidRPr="00CD1DB2">
        <w:rPr>
          <w:b/>
          <w:sz w:val="24"/>
          <w:szCs w:val="24"/>
          <w:lang w:val="en-US"/>
        </w:rPr>
        <w:t>Individual work.</w:t>
      </w:r>
      <w:r>
        <w:rPr>
          <w:b/>
          <w:sz w:val="24"/>
          <w:szCs w:val="24"/>
          <w:lang w:val="en-US"/>
        </w:rPr>
        <w:t xml:space="preserve"> </w:t>
      </w:r>
      <w:r>
        <w:rPr>
          <w:sz w:val="24"/>
          <w:szCs w:val="24"/>
          <w:lang w:val="en-US"/>
        </w:rPr>
        <w:t xml:space="preserve">Translate the given information and make questions to them. </w:t>
      </w:r>
    </w:p>
    <w:p w:rsidR="003967CB" w:rsidRPr="003B459C" w:rsidRDefault="003967CB" w:rsidP="003967CB">
      <w:pPr>
        <w:rPr>
          <w:b/>
          <w:sz w:val="24"/>
          <w:szCs w:val="24"/>
          <w:lang w:val="en-US"/>
        </w:rPr>
      </w:pPr>
    </w:p>
    <w:p w:rsidR="003967CB" w:rsidRDefault="003967CB" w:rsidP="003967CB">
      <w:pPr>
        <w:rPr>
          <w:b/>
          <w:sz w:val="24"/>
          <w:szCs w:val="24"/>
          <w:lang w:val="en-US"/>
        </w:rPr>
      </w:pPr>
      <w:r w:rsidRPr="003B459C">
        <w:rPr>
          <w:b/>
          <w:sz w:val="24"/>
          <w:szCs w:val="24"/>
          <w:lang w:val="en-US"/>
        </w:rPr>
        <w:t>Lesson 1</w:t>
      </w:r>
      <w:r>
        <w:rPr>
          <w:b/>
          <w:sz w:val="24"/>
          <w:szCs w:val="24"/>
          <w:lang w:val="en-US"/>
        </w:rPr>
        <w:t>4</w:t>
      </w:r>
      <w:r w:rsidRPr="003B459C">
        <w:rPr>
          <w:b/>
          <w:sz w:val="24"/>
          <w:szCs w:val="24"/>
          <w:lang w:val="en-US"/>
        </w:rPr>
        <w:t xml:space="preserve">. The Personal Computer – a New Information Processing Tool. </w:t>
      </w:r>
    </w:p>
    <w:p w:rsidR="003967CB" w:rsidRDefault="003967CB" w:rsidP="003967CB">
      <w:pPr>
        <w:rPr>
          <w:b/>
          <w:sz w:val="24"/>
          <w:szCs w:val="24"/>
          <w:lang w:val="en-US"/>
        </w:rPr>
      </w:pPr>
    </w:p>
    <w:p w:rsidR="003967CB" w:rsidRDefault="003967CB" w:rsidP="003967CB">
      <w:pPr>
        <w:jc w:val="center"/>
        <w:rPr>
          <w:b/>
          <w:sz w:val="24"/>
          <w:szCs w:val="24"/>
          <w:lang w:val="en-US"/>
        </w:rPr>
      </w:pPr>
      <w:r w:rsidRPr="003B459C">
        <w:rPr>
          <w:b/>
          <w:sz w:val="24"/>
          <w:szCs w:val="24"/>
          <w:lang w:val="en-US"/>
        </w:rPr>
        <w:t>The Personal Computer – a New Information Processing Tool.</w:t>
      </w:r>
    </w:p>
    <w:p w:rsidR="003967CB" w:rsidRDefault="003967CB" w:rsidP="003967CB">
      <w:pPr>
        <w:jc w:val="center"/>
        <w:rPr>
          <w:b/>
          <w:sz w:val="24"/>
          <w:szCs w:val="24"/>
          <w:lang w:val="en-US"/>
        </w:rPr>
      </w:pPr>
      <w:r>
        <w:rPr>
          <w:b/>
          <w:noProof/>
          <w:sz w:val="24"/>
          <w:szCs w:val="24"/>
          <w:lang w:eastAsia="ru-RU"/>
        </w:rPr>
        <w:lastRenderedPageBreak/>
        <w:drawing>
          <wp:inline distT="0" distB="0" distL="0" distR="0">
            <wp:extent cx="2105025" cy="1595120"/>
            <wp:effectExtent l="0" t="0" r="0" b="0"/>
            <wp:docPr id="411"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75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05025" cy="1595120"/>
                    </a:xfrm>
                    <a:prstGeom prst="rect">
                      <a:avLst/>
                    </a:prstGeom>
                    <a:noFill/>
                    <a:ln>
                      <a:noFill/>
                    </a:ln>
                  </pic:spPr>
                </pic:pic>
              </a:graphicData>
            </a:graphic>
          </wp:inline>
        </w:drawing>
      </w:r>
    </w:p>
    <w:p w:rsidR="003967CB" w:rsidRPr="00073E93" w:rsidRDefault="003967CB" w:rsidP="003967CB">
      <w:pPr>
        <w:ind w:firstLine="708"/>
        <w:jc w:val="both"/>
        <w:rPr>
          <w:sz w:val="24"/>
          <w:szCs w:val="24"/>
          <w:lang w:val="en-US"/>
        </w:rPr>
      </w:pPr>
      <w:r w:rsidRPr="00073E93">
        <w:rPr>
          <w:spacing w:val="3"/>
          <w:sz w:val="24"/>
          <w:szCs w:val="24"/>
          <w:lang w:val="en-US"/>
        </w:rPr>
        <w:t xml:space="preserve">As a result of the appearance of personal computers and terminals, </w:t>
      </w:r>
      <w:r w:rsidRPr="00073E93">
        <w:rPr>
          <w:sz w:val="24"/>
          <w:szCs w:val="24"/>
          <w:lang w:val="en-US"/>
        </w:rPr>
        <w:t>printers and other similar facilities the user had to face for the first time a serious change of the information environment which raised new problems and created entirely new possibilities. This is not just technological change.</w:t>
      </w:r>
    </w:p>
    <w:p w:rsidR="003967CB" w:rsidRPr="00073E93" w:rsidRDefault="003967CB" w:rsidP="003967CB">
      <w:pPr>
        <w:ind w:firstLine="708"/>
        <w:jc w:val="both"/>
        <w:rPr>
          <w:sz w:val="24"/>
          <w:szCs w:val="24"/>
          <w:lang w:val="en-US"/>
        </w:rPr>
      </w:pPr>
      <w:r w:rsidRPr="00073E93">
        <w:rPr>
          <w:sz w:val="24"/>
          <w:szCs w:val="24"/>
          <w:lang w:val="en-US"/>
        </w:rPr>
        <w:t xml:space="preserve">Before scientific information could be regarded as an auxiliary (though </w:t>
      </w:r>
      <w:r w:rsidRPr="00073E93">
        <w:rPr>
          <w:spacing w:val="-1"/>
          <w:sz w:val="24"/>
          <w:szCs w:val="24"/>
          <w:lang w:val="en-US"/>
        </w:rPr>
        <w:t>necessary) tool of gaining knowledge, a method of its "long-distance" trans</w:t>
      </w:r>
      <w:r w:rsidRPr="00073E93">
        <w:rPr>
          <w:spacing w:val="-1"/>
          <w:sz w:val="24"/>
          <w:szCs w:val="24"/>
          <w:lang w:val="en-US"/>
        </w:rPr>
        <w:softHyphen/>
        <w:t>portation, today direct involvement in information work is becoming a pre</w:t>
      </w:r>
      <w:r w:rsidRPr="00073E93">
        <w:rPr>
          <w:spacing w:val="2"/>
          <w:sz w:val="24"/>
          <w:szCs w:val="24"/>
          <w:lang w:val="en-US"/>
        </w:rPr>
        <w:t>condition for productive labo</w:t>
      </w:r>
      <w:r>
        <w:rPr>
          <w:spacing w:val="2"/>
          <w:sz w:val="24"/>
          <w:szCs w:val="24"/>
          <w:lang w:val="en-US"/>
        </w:rPr>
        <w:t xml:space="preserve">r not only in the sphere of </w:t>
      </w:r>
      <w:r w:rsidRPr="00073E93">
        <w:rPr>
          <w:spacing w:val="2"/>
          <w:sz w:val="24"/>
          <w:szCs w:val="24"/>
          <w:lang w:val="en-US"/>
        </w:rPr>
        <w:t xml:space="preserve">scientific work. </w:t>
      </w:r>
      <w:r w:rsidRPr="00073E93">
        <w:rPr>
          <w:spacing w:val="-1"/>
          <w:sz w:val="24"/>
          <w:szCs w:val="24"/>
          <w:lang w:val="en-US"/>
        </w:rPr>
        <w:t>This brings into view the new nature of interaction between man and the information environment, which necessarily leads to large-scale application of personal computers.</w:t>
      </w:r>
    </w:p>
    <w:p w:rsidR="003967CB" w:rsidRPr="00073E93" w:rsidRDefault="003967CB" w:rsidP="003967CB">
      <w:pPr>
        <w:ind w:firstLine="708"/>
        <w:jc w:val="both"/>
        <w:rPr>
          <w:sz w:val="24"/>
          <w:szCs w:val="24"/>
          <w:lang w:val="en-US"/>
        </w:rPr>
      </w:pPr>
      <w:r w:rsidRPr="00073E93">
        <w:rPr>
          <w:spacing w:val="-1"/>
          <w:sz w:val="24"/>
          <w:szCs w:val="24"/>
          <w:lang w:val="en-US"/>
        </w:rPr>
        <w:t>The personal computer is a mass-produced organized aggregate of in</w:t>
      </w:r>
      <w:r w:rsidRPr="00073E93">
        <w:rPr>
          <w:spacing w:val="-1"/>
          <w:sz w:val="24"/>
          <w:szCs w:val="24"/>
          <w:lang w:val="en-US"/>
        </w:rPr>
        <w:softHyphen/>
      </w:r>
      <w:r w:rsidRPr="00073E93">
        <w:rPr>
          <w:spacing w:val="4"/>
          <w:sz w:val="24"/>
          <w:szCs w:val="24"/>
          <w:lang w:val="en-US"/>
        </w:rPr>
        <w:t xml:space="preserve">formation input, processing, storage, transmission and display devices </w:t>
      </w:r>
      <w:r w:rsidRPr="00073E93">
        <w:rPr>
          <w:sz w:val="24"/>
          <w:szCs w:val="24"/>
          <w:lang w:val="en-US"/>
        </w:rPr>
        <w:t>which is completely at its user's disposal. Personal computers may be sub</w:t>
      </w:r>
      <w:r w:rsidRPr="00073E93">
        <w:rPr>
          <w:sz w:val="24"/>
          <w:szCs w:val="24"/>
          <w:lang w:val="en-US"/>
        </w:rPr>
        <w:softHyphen/>
        <w:t>divided into professional personal computers, household personal comput</w:t>
      </w:r>
      <w:r w:rsidRPr="00073E93">
        <w:rPr>
          <w:sz w:val="24"/>
          <w:szCs w:val="24"/>
          <w:lang w:val="en-US"/>
        </w:rPr>
        <w:softHyphen/>
      </w:r>
      <w:r w:rsidRPr="00073E93">
        <w:rPr>
          <w:spacing w:val="-1"/>
          <w:sz w:val="24"/>
          <w:szCs w:val="24"/>
          <w:lang w:val="en-US"/>
        </w:rPr>
        <w:t>ers and active terminals.</w:t>
      </w:r>
    </w:p>
    <w:p w:rsidR="003967CB" w:rsidRPr="00073E93" w:rsidRDefault="003967CB" w:rsidP="003967CB">
      <w:pPr>
        <w:ind w:firstLine="708"/>
        <w:jc w:val="both"/>
        <w:rPr>
          <w:sz w:val="24"/>
          <w:szCs w:val="24"/>
          <w:lang w:val="en-US"/>
        </w:rPr>
      </w:pPr>
      <w:r w:rsidRPr="00073E93">
        <w:rPr>
          <w:spacing w:val="3"/>
          <w:sz w:val="24"/>
          <w:szCs w:val="24"/>
          <w:lang w:val="en-US"/>
        </w:rPr>
        <w:t xml:space="preserve">Computers controlled by one person were known even before in the mini class. However, those were stand alone type machines that either </w:t>
      </w:r>
      <w:r w:rsidRPr="00073E93">
        <w:rPr>
          <w:spacing w:val="4"/>
          <w:sz w:val="24"/>
          <w:szCs w:val="24"/>
          <w:lang w:val="en-US"/>
        </w:rPr>
        <w:t xml:space="preserve">formed part of a process control cycle or, like common computers, were </w:t>
      </w:r>
      <w:r w:rsidRPr="00073E93">
        <w:rPr>
          <w:spacing w:val="-2"/>
          <w:sz w:val="24"/>
          <w:szCs w:val="24"/>
          <w:lang w:val="en-US"/>
        </w:rPr>
        <w:t>used in the visiting mode.</w:t>
      </w:r>
    </w:p>
    <w:p w:rsidR="003967CB" w:rsidRPr="00073E93" w:rsidRDefault="003967CB" w:rsidP="003967CB">
      <w:pPr>
        <w:ind w:firstLine="708"/>
        <w:jc w:val="both"/>
        <w:rPr>
          <w:sz w:val="24"/>
          <w:szCs w:val="24"/>
          <w:lang w:val="en-US"/>
        </w:rPr>
      </w:pPr>
      <w:r w:rsidRPr="00073E93">
        <w:rPr>
          <w:sz w:val="24"/>
          <w:szCs w:val="24"/>
          <w:lang w:val="en-US"/>
        </w:rPr>
        <w:t>One of the important characteristics of the personal computer is its be</w:t>
      </w:r>
      <w:r w:rsidRPr="00073E93">
        <w:rPr>
          <w:sz w:val="24"/>
          <w:szCs w:val="24"/>
          <w:lang w:val="en-US"/>
        </w:rPr>
        <w:softHyphen/>
        <w:t>ing incorporated into the user's work-site or home environment. This was made possible by the revolutionary advances in electronics whereby a sili</w:t>
      </w:r>
      <w:r w:rsidRPr="00073E93">
        <w:rPr>
          <w:sz w:val="24"/>
          <w:szCs w:val="24"/>
          <w:lang w:val="en-US"/>
        </w:rPr>
        <w:softHyphen/>
      </w:r>
      <w:r w:rsidRPr="00073E93">
        <w:rPr>
          <w:spacing w:val="-2"/>
          <w:sz w:val="24"/>
          <w:szCs w:val="24"/>
          <w:lang w:val="en-US"/>
        </w:rPr>
        <w:t xml:space="preserve">con crystal section a couple of square centimeters in area can hold dozens of </w:t>
      </w:r>
      <w:r w:rsidRPr="00073E93">
        <w:rPr>
          <w:sz w:val="24"/>
          <w:szCs w:val="24"/>
          <w:lang w:val="en-US"/>
        </w:rPr>
        <w:t>thousands of electronic circuitry elements.</w:t>
      </w:r>
    </w:p>
    <w:p w:rsidR="003967CB" w:rsidRDefault="003967CB" w:rsidP="003967CB">
      <w:pPr>
        <w:rPr>
          <w:b/>
          <w:sz w:val="24"/>
          <w:szCs w:val="24"/>
          <w:lang w:val="en-US"/>
        </w:rPr>
      </w:pPr>
    </w:p>
    <w:p w:rsidR="003967CB" w:rsidRPr="00C8505C" w:rsidRDefault="003967CB" w:rsidP="003967CB">
      <w:pPr>
        <w:rPr>
          <w:sz w:val="24"/>
          <w:szCs w:val="24"/>
          <w:lang w:val="en-US"/>
        </w:rPr>
      </w:pPr>
      <w:r>
        <w:rPr>
          <w:b/>
          <w:sz w:val="24"/>
          <w:szCs w:val="24"/>
          <w:lang w:val="en-US"/>
        </w:rPr>
        <w:t xml:space="preserve">Group work. </w:t>
      </w:r>
      <w:r>
        <w:rPr>
          <w:sz w:val="24"/>
          <w:szCs w:val="24"/>
          <w:lang w:val="en-US"/>
        </w:rPr>
        <w:t xml:space="preserve">Talk about disadvantages of computers. How can they negatively influence on our health? </w:t>
      </w:r>
    </w:p>
    <w:p w:rsidR="003967CB" w:rsidRPr="003B459C" w:rsidRDefault="003967CB" w:rsidP="003967CB">
      <w:pPr>
        <w:rPr>
          <w:b/>
          <w:sz w:val="24"/>
          <w:szCs w:val="24"/>
          <w:lang w:val="en-US"/>
        </w:rPr>
      </w:pPr>
    </w:p>
    <w:p w:rsidR="003967CB" w:rsidRPr="003B459C" w:rsidRDefault="003967CB" w:rsidP="003967CB">
      <w:pPr>
        <w:rPr>
          <w:b/>
          <w:sz w:val="24"/>
          <w:szCs w:val="24"/>
          <w:lang w:val="en-US"/>
        </w:rPr>
      </w:pPr>
      <w:r w:rsidRPr="003B459C">
        <w:rPr>
          <w:b/>
          <w:sz w:val="24"/>
          <w:szCs w:val="24"/>
          <w:lang w:val="en-US"/>
        </w:rPr>
        <w:t>Lesson 1</w:t>
      </w:r>
      <w:r>
        <w:rPr>
          <w:b/>
          <w:sz w:val="24"/>
          <w:szCs w:val="24"/>
          <w:lang w:val="en-US"/>
        </w:rPr>
        <w:t>5</w:t>
      </w:r>
      <w:r w:rsidRPr="003B459C">
        <w:rPr>
          <w:b/>
          <w:sz w:val="24"/>
          <w:szCs w:val="24"/>
          <w:lang w:val="en-US"/>
        </w:rPr>
        <w:t xml:space="preserve">. Revision. </w:t>
      </w:r>
    </w:p>
    <w:p w:rsidR="003967CB" w:rsidRPr="009A366D" w:rsidRDefault="003967CB" w:rsidP="003967CB">
      <w:pPr>
        <w:rPr>
          <w:b/>
          <w:sz w:val="24"/>
          <w:szCs w:val="24"/>
          <w:lang w:val="en-US"/>
        </w:rPr>
      </w:pPr>
      <w:r>
        <w:rPr>
          <w:b/>
          <w:sz w:val="24"/>
          <w:szCs w:val="24"/>
          <w:lang w:val="en-US"/>
        </w:rPr>
        <w:t xml:space="preserve">Individual work. </w:t>
      </w:r>
      <w:r>
        <w:rPr>
          <w:sz w:val="24"/>
          <w:szCs w:val="24"/>
          <w:lang w:val="en-US"/>
        </w:rPr>
        <w:t>Solve the crosswords.</w:t>
      </w:r>
    </w:p>
    <w:p w:rsidR="003967CB" w:rsidRPr="004D28DD" w:rsidRDefault="003967CB" w:rsidP="003967CB">
      <w:pPr>
        <w:jc w:val="both"/>
        <w:rPr>
          <w:spacing w:val="8"/>
          <w:sz w:val="24"/>
          <w:szCs w:val="24"/>
          <w:lang w:val="en-US"/>
        </w:rPr>
      </w:pPr>
      <w:r>
        <w:rPr>
          <w:noProof/>
          <w:sz w:val="24"/>
          <w:szCs w:val="24"/>
          <w:lang w:eastAsia="ru-RU"/>
        </w:rPr>
        <w:drawing>
          <wp:inline distT="0" distB="0" distL="0" distR="0">
            <wp:extent cx="3678555" cy="1860550"/>
            <wp:effectExtent l="0" t="0" r="0" b="0"/>
            <wp:docPr id="412"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pic:cNvPicPr>
                      <a:picLocks noChangeAspect="1" noChangeArrowheads="1"/>
                    </pic:cNvPicPr>
                  </pic:nvPicPr>
                  <pic:blipFill>
                    <a:blip r:embed="rId60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78555" cy="1860550"/>
                    </a:xfrm>
                    <a:prstGeom prst="rect">
                      <a:avLst/>
                    </a:prstGeom>
                    <a:noFill/>
                    <a:ln>
                      <a:noFill/>
                    </a:ln>
                  </pic:spPr>
                </pic:pic>
              </a:graphicData>
            </a:graphic>
          </wp:inline>
        </w:drawing>
      </w:r>
    </w:p>
    <w:p w:rsidR="003967CB" w:rsidRDefault="003967CB" w:rsidP="003967CB">
      <w:pPr>
        <w:jc w:val="both"/>
        <w:rPr>
          <w:spacing w:val="8"/>
          <w:sz w:val="24"/>
          <w:szCs w:val="24"/>
          <w:lang w:val="en-US"/>
        </w:rPr>
      </w:pPr>
    </w:p>
    <w:p w:rsidR="003967CB" w:rsidRDefault="003967CB" w:rsidP="003967CB">
      <w:pPr>
        <w:shd w:val="clear" w:color="auto" w:fill="FFFFFF"/>
        <w:tabs>
          <w:tab w:val="left" w:pos="511"/>
        </w:tabs>
        <w:spacing w:before="58" w:line="230" w:lineRule="exact"/>
        <w:jc w:val="both"/>
        <w:rPr>
          <w:sz w:val="24"/>
          <w:szCs w:val="24"/>
          <w:lang w:val="en-US"/>
        </w:rPr>
      </w:pPr>
      <w:r>
        <w:rPr>
          <w:b/>
          <w:i/>
          <w:sz w:val="24"/>
          <w:szCs w:val="24"/>
          <w:lang w:val="en-US"/>
        </w:rPr>
        <w:tab/>
        <w:t>Down:</w:t>
      </w:r>
      <w:r>
        <w:rPr>
          <w:sz w:val="24"/>
          <w:szCs w:val="24"/>
          <w:lang w:val="en-US"/>
        </w:rPr>
        <w:t xml:space="preserve"> 1. Information. 2. Help. 3. Reply, answer or reaction. 4. A group of elements. 5. A unit keeping information. 6. Approach; means of approaching, getting. 7. A style or design; imitation of an existing object. 8. Different forms of some things; condition or quality. 9. A mistake. 10. A switch. 11. A fitting together of parts to make a whole. 12. Rate. 13. A model; cliché; standard. 14. </w:t>
      </w:r>
      <w:r>
        <w:rPr>
          <w:sz w:val="24"/>
          <w:szCs w:val="24"/>
          <w:lang w:val="en-US"/>
        </w:rPr>
        <w:lastRenderedPageBreak/>
        <w:t xml:space="preserve">A system of symbols used for entering data into the computer. 15. A branch of systemized knowledge of nature. 16. An attempt; a hard try. 17. A device. 18. An example, a sample, a model. </w:t>
      </w:r>
    </w:p>
    <w:p w:rsidR="003967CB" w:rsidRPr="0050435E" w:rsidRDefault="003967CB" w:rsidP="003967CB">
      <w:pPr>
        <w:ind w:firstLine="708"/>
        <w:jc w:val="both"/>
        <w:rPr>
          <w:sz w:val="24"/>
          <w:szCs w:val="24"/>
          <w:lang w:val="en-US"/>
        </w:rPr>
      </w:pPr>
      <w:r>
        <w:rPr>
          <w:b/>
          <w:i/>
          <w:sz w:val="24"/>
          <w:szCs w:val="24"/>
          <w:lang w:val="en-US"/>
        </w:rPr>
        <w:t xml:space="preserve">Across: </w:t>
      </w:r>
      <w:r>
        <w:rPr>
          <w:sz w:val="24"/>
          <w:szCs w:val="24"/>
          <w:lang w:val="en-US"/>
        </w:rPr>
        <w:t xml:space="preserve">1. A more favorable position; gain or benefit. 2. The following one thing after another. 3. Examination, experiment or trial. 4. The process opposite to multiplication. 5. The heart; the central part of anything. 6. The science dealing with microcircuits. 7. Thickness, compactness; example: packing ... . 8. Application. 9. The doing smth; state of being in motion. 10. To put in writing, to print for future use. 11. Goal, purpose. 12. Memory. 13. Advantage, help; anything contributing to an improvement in condition. 14. Intelligence, mental ability. 15. Method or manner of doing smth. 16. Display. 17. A tiny crystal, containing an integrated circuit. </w:t>
      </w:r>
    </w:p>
    <w:p w:rsidR="003967CB" w:rsidRPr="008F793A" w:rsidRDefault="003967CB" w:rsidP="003967CB">
      <w:pPr>
        <w:framePr w:h="3240" w:hSpace="36" w:wrap="auto" w:vAnchor="text" w:hAnchor="page" w:x="2064" w:y="206"/>
        <w:rPr>
          <w:sz w:val="24"/>
          <w:szCs w:val="24"/>
          <w:lang w:val="en-US"/>
        </w:rPr>
      </w:pPr>
      <w:r>
        <w:rPr>
          <w:noProof/>
          <w:sz w:val="24"/>
          <w:szCs w:val="24"/>
          <w:lang w:eastAsia="ru-RU"/>
        </w:rPr>
        <w:drawing>
          <wp:inline distT="0" distB="0" distL="0" distR="0">
            <wp:extent cx="3721100" cy="2062480"/>
            <wp:effectExtent l="0" t="0" r="0" b="0"/>
            <wp:docPr id="413"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4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1100" cy="2062480"/>
                    </a:xfrm>
                    <a:prstGeom prst="rect">
                      <a:avLst/>
                    </a:prstGeom>
                    <a:noFill/>
                    <a:ln>
                      <a:noFill/>
                    </a:ln>
                  </pic:spPr>
                </pic:pic>
              </a:graphicData>
            </a:graphic>
          </wp:inline>
        </w:drawing>
      </w: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ind w:left="2130" w:hanging="2130"/>
        <w:jc w:val="both"/>
        <w:rPr>
          <w:lang w:val="en-US"/>
        </w:rPr>
      </w:pPr>
    </w:p>
    <w:p w:rsidR="003967CB" w:rsidRDefault="003967CB" w:rsidP="003967CB">
      <w:pPr>
        <w:shd w:val="clear" w:color="auto" w:fill="FFFFFF"/>
        <w:tabs>
          <w:tab w:val="left" w:pos="511"/>
        </w:tabs>
        <w:spacing w:before="58" w:line="230" w:lineRule="exact"/>
        <w:jc w:val="both"/>
        <w:rPr>
          <w:b/>
          <w:i/>
          <w:sz w:val="24"/>
          <w:szCs w:val="24"/>
          <w:lang w:val="en-US"/>
        </w:rPr>
      </w:pPr>
      <w:r>
        <w:rPr>
          <w:b/>
          <w:i/>
          <w:sz w:val="24"/>
          <w:szCs w:val="24"/>
          <w:lang w:val="en-US"/>
        </w:rPr>
        <w:tab/>
      </w:r>
    </w:p>
    <w:p w:rsidR="003967CB" w:rsidRDefault="003967CB" w:rsidP="003967CB">
      <w:pPr>
        <w:shd w:val="clear" w:color="auto" w:fill="FFFFFF"/>
        <w:tabs>
          <w:tab w:val="left" w:pos="511"/>
        </w:tabs>
        <w:spacing w:before="58" w:line="230" w:lineRule="exact"/>
        <w:jc w:val="both"/>
        <w:rPr>
          <w:sz w:val="24"/>
          <w:szCs w:val="24"/>
          <w:lang w:val="en-US"/>
        </w:rPr>
      </w:pPr>
      <w:r>
        <w:rPr>
          <w:b/>
          <w:i/>
          <w:sz w:val="24"/>
          <w:szCs w:val="24"/>
          <w:lang w:val="en-US"/>
        </w:rPr>
        <w:tab/>
        <w:t>Down:</w:t>
      </w:r>
      <w:r>
        <w:rPr>
          <w:sz w:val="24"/>
          <w:szCs w:val="24"/>
          <w:lang w:val="en-US"/>
        </w:rPr>
        <w:t xml:space="preserve"> 1. Diversity, great number of smth. 2. Supplies, furnishing, apparatus – things needed for some purpose. 3. Synonym to “information”. 4. A predetermined set of instructions for solving a specific problem in a manner of steps. 5. Quick motion. 6. One of the elementary arithmetic actions. 7. Synonym to “definition”. 8. A handbook of facts, instructions for use as a guide, reference or the like. 9. Any form of play; amusement by means of a computer. 10. A bobbin of magnetic tape on which the collected data are stored. 11. A basic unit of storage in a memory, consisting of a number of bits. 12. A movable indicator light on a computer video screen. 13. A character, sign, letter, number. 14. Basis, foundation. 15. Accounting board, a frame with beads on wires for doing or teaching arithmetic. 16. Intelligence, mental ability. 17. A person who makes use of a computer. 18. A container, a screened window. 19. Status, conditions, position. 20. Synonym to “purpose”.</w:t>
      </w:r>
    </w:p>
    <w:p w:rsidR="003967CB" w:rsidRPr="006E7687" w:rsidRDefault="003967CB" w:rsidP="003967CB">
      <w:pPr>
        <w:shd w:val="clear" w:color="auto" w:fill="FFFFFF"/>
        <w:tabs>
          <w:tab w:val="left" w:pos="511"/>
        </w:tabs>
        <w:spacing w:before="58" w:line="230" w:lineRule="exact"/>
        <w:jc w:val="both"/>
        <w:rPr>
          <w:b/>
          <w:i/>
          <w:sz w:val="24"/>
          <w:szCs w:val="24"/>
        </w:rPr>
      </w:pPr>
      <w:r>
        <w:rPr>
          <w:b/>
          <w:i/>
          <w:sz w:val="24"/>
          <w:szCs w:val="24"/>
          <w:lang w:val="en-US"/>
        </w:rPr>
        <w:tab/>
        <w:t xml:space="preserve">Across: </w:t>
      </w:r>
      <w:r>
        <w:rPr>
          <w:sz w:val="24"/>
          <w:szCs w:val="24"/>
          <w:lang w:val="en-US"/>
        </w:rPr>
        <w:t xml:space="preserve">1. Discovery; producing smth new. 2. Synonym to “scale”; e.g. large scale of integration. 3. A type of a plotter. 4. A flexible disk. 5. Softness, capability to changing; antonym to “rigidness”. 6. One of the elementary arithmetic actions. 7. A point used as symbol of multiplication. 8. A crystal, semiconductor body in which an integrated circuit is formed. 9. The process of preparing a set of coded instructions, enabling the computer to solve specific problems. 10. An ..... jet printer. 11. A means of coding data by punching ..... into cards. 12. Gain or benefit; a favorable position, superiority. 13. One of the means of storing information. 14. A computer program that translates a low-level programming language into machine language. 15. Electronic or mechanical equipment, that uses cassettes, disks, etc. 16. A device, block, element. 17. A unit of information. 18. A cylinder on which smth. is rolled up. 19. Information resulting from computer processing, that is delivered to a user; one of the main units of a computer. 20. Postal system; electronic post. 21. Means of interacting between two systems. 22. One of the three major uses of visual display terminals, e.g. a light ..... . </w:t>
      </w:r>
      <w:r w:rsidRPr="006E7687">
        <w:rPr>
          <w:sz w:val="24"/>
          <w:szCs w:val="24"/>
        </w:rPr>
        <w:t xml:space="preserve">23. </w:t>
      </w:r>
      <w:r>
        <w:rPr>
          <w:sz w:val="24"/>
          <w:szCs w:val="24"/>
          <w:lang w:val="en-US"/>
        </w:rPr>
        <w:t>Synonym</w:t>
      </w:r>
      <w:r w:rsidRPr="006E7687">
        <w:rPr>
          <w:sz w:val="24"/>
          <w:szCs w:val="24"/>
        </w:rPr>
        <w:t xml:space="preserve"> </w:t>
      </w:r>
      <w:r>
        <w:rPr>
          <w:sz w:val="24"/>
          <w:szCs w:val="24"/>
          <w:lang w:val="en-US"/>
        </w:rPr>
        <w:t>to</w:t>
      </w:r>
      <w:r w:rsidRPr="006E7687">
        <w:rPr>
          <w:sz w:val="24"/>
          <w:szCs w:val="24"/>
        </w:rPr>
        <w:t xml:space="preserve"> “</w:t>
      </w:r>
      <w:r>
        <w:rPr>
          <w:sz w:val="24"/>
          <w:szCs w:val="24"/>
          <w:lang w:val="en-US"/>
        </w:rPr>
        <w:t>advancement</w:t>
      </w:r>
      <w:r w:rsidRPr="006E7687">
        <w:rPr>
          <w:sz w:val="24"/>
          <w:szCs w:val="24"/>
        </w:rPr>
        <w:t xml:space="preserve">”.        </w:t>
      </w:r>
      <w:r w:rsidRPr="006E7687">
        <w:rPr>
          <w:b/>
          <w:i/>
          <w:sz w:val="24"/>
          <w:szCs w:val="24"/>
        </w:rPr>
        <w:t xml:space="preserve"> </w:t>
      </w:r>
    </w:p>
    <w:p w:rsidR="003967CB" w:rsidRPr="006E7687" w:rsidRDefault="003967CB" w:rsidP="003967CB"/>
    <w:p w:rsidR="003967CB" w:rsidRPr="006E7687" w:rsidRDefault="003967CB" w:rsidP="003967CB">
      <w:pPr>
        <w:rPr>
          <w:b/>
        </w:rPr>
      </w:pPr>
    </w:p>
    <w:p w:rsidR="00A87A0B" w:rsidRPr="006E7687" w:rsidRDefault="00A87A0B" w:rsidP="00A87A0B">
      <w:pPr>
        <w:jc w:val="both"/>
        <w:rPr>
          <w:sz w:val="24"/>
          <w:szCs w:val="24"/>
        </w:rPr>
      </w:pPr>
    </w:p>
    <w:p w:rsidR="00A87A0B" w:rsidRPr="006E7687" w:rsidRDefault="00A87A0B" w:rsidP="00A87A0B">
      <w:pPr>
        <w:rPr>
          <w:sz w:val="24"/>
          <w:szCs w:val="24"/>
        </w:rPr>
      </w:pPr>
      <w:r w:rsidRPr="006E7687">
        <w:rPr>
          <w:sz w:val="24"/>
          <w:szCs w:val="24"/>
        </w:rPr>
        <w:t xml:space="preserve"> </w:t>
      </w:r>
    </w:p>
    <w:p w:rsidR="00A87A0B" w:rsidRPr="006E7687" w:rsidRDefault="00A87A0B" w:rsidP="00A87A0B">
      <w:pPr>
        <w:rPr>
          <w:spacing w:val="4"/>
          <w:sz w:val="24"/>
          <w:szCs w:val="24"/>
        </w:rPr>
      </w:pPr>
    </w:p>
    <w:p w:rsidR="00A87A0B" w:rsidRPr="006E7687" w:rsidRDefault="00A87A0B" w:rsidP="00A87A0B">
      <w:pPr>
        <w:rPr>
          <w:sz w:val="24"/>
          <w:szCs w:val="24"/>
        </w:rPr>
      </w:pPr>
    </w:p>
    <w:p w:rsidR="00A87A0B" w:rsidRPr="006E7687" w:rsidRDefault="00A87A0B" w:rsidP="00A87A0B">
      <w:pPr>
        <w:rPr>
          <w:sz w:val="24"/>
          <w:szCs w:val="24"/>
        </w:rPr>
      </w:pPr>
    </w:p>
    <w:p w:rsidR="00A87A0B" w:rsidRPr="006E7687" w:rsidRDefault="00A87A0B" w:rsidP="00A87A0B">
      <w:pPr>
        <w:rPr>
          <w:sz w:val="24"/>
          <w:szCs w:val="24"/>
        </w:rPr>
      </w:pPr>
    </w:p>
    <w:p w:rsidR="00A87A0B" w:rsidRPr="006E7687" w:rsidRDefault="00A87A0B" w:rsidP="00A87A0B">
      <w:pPr>
        <w:shd w:val="clear" w:color="auto" w:fill="FFFFFF"/>
        <w:tabs>
          <w:tab w:val="left" w:leader="hyphen" w:pos="1699"/>
        </w:tabs>
        <w:spacing w:line="360" w:lineRule="auto"/>
        <w:ind w:left="94"/>
        <w:rPr>
          <w:color w:val="000000"/>
          <w:spacing w:val="2"/>
          <w:sz w:val="24"/>
          <w:szCs w:val="24"/>
        </w:rPr>
      </w:pPr>
    </w:p>
    <w:p w:rsidR="00A87A0B" w:rsidRPr="006E7687" w:rsidRDefault="00A87A0B" w:rsidP="00A87A0B">
      <w:pPr>
        <w:shd w:val="clear" w:color="auto" w:fill="FFFFFF"/>
        <w:tabs>
          <w:tab w:val="left" w:leader="hyphen" w:pos="1699"/>
        </w:tabs>
        <w:spacing w:line="360" w:lineRule="auto"/>
        <w:ind w:left="94"/>
        <w:rPr>
          <w:sz w:val="24"/>
          <w:szCs w:val="24"/>
        </w:rPr>
      </w:pPr>
    </w:p>
    <w:p w:rsidR="00A87A0B" w:rsidRPr="006E7687" w:rsidRDefault="00A87A0B" w:rsidP="00A87A0B">
      <w:pPr>
        <w:shd w:val="clear" w:color="auto" w:fill="FFFFFF"/>
        <w:jc w:val="both"/>
        <w:rPr>
          <w:sz w:val="24"/>
          <w:szCs w:val="24"/>
        </w:rPr>
      </w:pPr>
    </w:p>
    <w:p w:rsidR="00A87A0B" w:rsidRPr="006E7687" w:rsidRDefault="00A87A0B" w:rsidP="00A87A0B">
      <w:pPr>
        <w:rPr>
          <w:b/>
          <w:sz w:val="22"/>
          <w:szCs w:val="22"/>
          <w:u w:val="single"/>
        </w:rPr>
      </w:pPr>
    </w:p>
    <w:p w:rsidR="00A87A0B" w:rsidRPr="006E7687" w:rsidRDefault="00A87A0B" w:rsidP="00A87A0B">
      <w:pPr>
        <w:jc w:val="both"/>
        <w:rPr>
          <w:sz w:val="22"/>
          <w:szCs w:val="22"/>
        </w:rPr>
      </w:pPr>
    </w:p>
    <w:p w:rsidR="00A87A0B" w:rsidRPr="006E7687" w:rsidRDefault="00A87A0B" w:rsidP="00A87A0B">
      <w:pPr>
        <w:jc w:val="both"/>
        <w:rPr>
          <w:sz w:val="22"/>
          <w:szCs w:val="22"/>
        </w:rPr>
      </w:pPr>
    </w:p>
    <w:p w:rsidR="00A87A0B" w:rsidRPr="006E7687" w:rsidRDefault="00A87A0B" w:rsidP="00A87A0B">
      <w:pPr>
        <w:jc w:val="both"/>
        <w:rPr>
          <w:sz w:val="22"/>
          <w:szCs w:val="22"/>
        </w:rPr>
      </w:pPr>
    </w:p>
    <w:p w:rsidR="00A87A0B" w:rsidRPr="006E7687" w:rsidRDefault="00A87A0B" w:rsidP="00A87A0B">
      <w:pPr>
        <w:shd w:val="clear" w:color="auto" w:fill="FFFFFF"/>
        <w:tabs>
          <w:tab w:val="left" w:pos="511"/>
        </w:tabs>
        <w:spacing w:before="58" w:line="230" w:lineRule="exact"/>
        <w:ind w:left="2130" w:hanging="2130"/>
        <w:jc w:val="both"/>
        <w:rPr>
          <w:sz w:val="22"/>
          <w:szCs w:val="22"/>
        </w:rPr>
      </w:pPr>
    </w:p>
    <w:p w:rsidR="00614F4C" w:rsidRPr="00614F4C" w:rsidRDefault="00614F4C">
      <w:pPr>
        <w:rPr>
          <w:b/>
          <w:sz w:val="24"/>
          <w:szCs w:val="24"/>
          <w:lang w:val="kk-KZ" w:eastAsia="ru-RU"/>
        </w:rPr>
      </w:pPr>
      <w:r w:rsidRPr="00614F4C">
        <w:rPr>
          <w:b/>
          <w:sz w:val="24"/>
          <w:szCs w:val="24"/>
          <w:lang w:val="kk-KZ"/>
        </w:rPr>
        <w:br w:type="page"/>
      </w:r>
    </w:p>
    <w:p w:rsidR="00614F4C" w:rsidRPr="00614F4C" w:rsidRDefault="00614F4C" w:rsidP="00953715">
      <w:pPr>
        <w:pStyle w:val="Style51"/>
        <w:widowControl/>
        <w:spacing w:line="240" w:lineRule="auto"/>
        <w:ind w:right="-82" w:firstLine="0"/>
        <w:jc w:val="center"/>
        <w:rPr>
          <w:b/>
          <w:lang w:val="kk-KZ"/>
        </w:rPr>
      </w:pPr>
    </w:p>
    <w:p w:rsidR="00C033B4" w:rsidRPr="00614F4C" w:rsidRDefault="00C033B4" w:rsidP="00BE3BB0">
      <w:pPr>
        <w:jc w:val="center"/>
        <w:rPr>
          <w:b/>
          <w:sz w:val="24"/>
          <w:szCs w:val="24"/>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Автоматизации, телекоммуникации и управления</w:t>
      </w:r>
      <w:r w:rsidRPr="00614F4C">
        <w:rPr>
          <w:sz w:val="24"/>
          <w:szCs w:val="24"/>
          <w:lang w:val="kk-KZ" w:eastAsia="ru-RU"/>
        </w:rPr>
        <w:t>»</w:t>
      </w: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 xml:space="preserve">Text “Semiconductors of </w:t>
      </w:r>
      <w:r w:rsidRPr="00614F4C">
        <w:rPr>
          <w:b/>
          <w:i/>
          <w:sz w:val="24"/>
          <w:szCs w:val="24"/>
          <w:lang w:val="en-US" w:eastAsia="ru-RU"/>
        </w:rPr>
        <w:t>N</w:t>
      </w:r>
      <w:r w:rsidRPr="00614F4C">
        <w:rPr>
          <w:b/>
          <w:sz w:val="24"/>
          <w:szCs w:val="24"/>
          <w:lang w:val="en-US" w:eastAsia="ru-RU"/>
        </w:rPr>
        <w:t xml:space="preserve">-type and </w:t>
      </w:r>
      <w:r w:rsidRPr="00614F4C">
        <w:rPr>
          <w:b/>
          <w:i/>
          <w:sz w:val="24"/>
          <w:szCs w:val="24"/>
          <w:lang w:val="en-US" w:eastAsia="ru-RU"/>
        </w:rPr>
        <w:t>P</w:t>
      </w:r>
      <w:r w:rsidRPr="00614F4C">
        <w:rPr>
          <w:b/>
          <w:sz w:val="24"/>
          <w:szCs w:val="24"/>
          <w:lang w:val="en-US" w:eastAsia="ru-RU"/>
        </w:rPr>
        <w:t>-type”</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 xml:space="preserve">Silicon, element, Periodic Table, semiconductor, insulator, compound, electric field, addition, to be added, to appear  </w:t>
      </w: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телекоммуникациии управления</w:t>
      </w:r>
      <w:r w:rsidRPr="00614F4C">
        <w:rPr>
          <w:sz w:val="24"/>
          <w:szCs w:val="24"/>
          <w:lang w:val="kk-KZ" w:eastAsia="ru-RU"/>
        </w:rPr>
        <w:t>»</w:t>
      </w: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 xml:space="preserve">Text “Joining </w:t>
      </w:r>
      <w:r w:rsidRPr="00614F4C">
        <w:rPr>
          <w:b/>
          <w:i/>
          <w:sz w:val="24"/>
          <w:szCs w:val="24"/>
          <w:lang w:val="en-US" w:eastAsia="ru-RU"/>
        </w:rPr>
        <w:t xml:space="preserve">P- </w:t>
      </w:r>
      <w:r w:rsidRPr="00614F4C">
        <w:rPr>
          <w:b/>
          <w:sz w:val="24"/>
          <w:szCs w:val="24"/>
          <w:lang w:val="en-US" w:eastAsia="ru-RU"/>
        </w:rPr>
        <w:t xml:space="preserve">and </w:t>
      </w:r>
      <w:r w:rsidRPr="00614F4C">
        <w:rPr>
          <w:b/>
          <w:i/>
          <w:sz w:val="24"/>
          <w:szCs w:val="24"/>
          <w:lang w:val="en-US" w:eastAsia="ru-RU"/>
        </w:rPr>
        <w:t>N-</w:t>
      </w:r>
      <w:r w:rsidRPr="00614F4C">
        <w:rPr>
          <w:b/>
          <w:sz w:val="24"/>
          <w:szCs w:val="24"/>
          <w:lang w:val="en-US" w:eastAsia="ru-RU"/>
        </w:rPr>
        <w:t>Type Germanium”</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Integrated circuit, input signal, passive components, single transistor, to contain, silicon, to be made, pocket computers, capable, discrete circuit</w:t>
      </w: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 xml:space="preserve">Text “The Forward-Biased </w:t>
      </w:r>
      <w:r w:rsidRPr="00614F4C">
        <w:rPr>
          <w:b/>
          <w:i/>
          <w:sz w:val="24"/>
          <w:szCs w:val="24"/>
          <w:lang w:val="en-US" w:eastAsia="ru-RU"/>
        </w:rPr>
        <w:t xml:space="preserve">P-N </w:t>
      </w:r>
      <w:r w:rsidRPr="00614F4C">
        <w:rPr>
          <w:b/>
          <w:sz w:val="24"/>
          <w:szCs w:val="24"/>
          <w:lang w:val="en-US" w:eastAsia="ru-RU"/>
        </w:rPr>
        <w:t>Junction”</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 xml:space="preserve">Diodes, electronics, conduction of electricity, vacuum, to occur, current flows, cathode, negative voltage, semiconductor, to conduct </w:t>
      </w: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753B02" w:rsidRPr="00614F4C" w:rsidRDefault="00753B02" w:rsidP="00753B02">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753B02" w:rsidRPr="00614F4C" w:rsidRDefault="00753B02">
      <w:pPr>
        <w:rPr>
          <w:sz w:val="24"/>
          <w:szCs w:val="24"/>
          <w:lang w:eastAsia="ru-RU"/>
        </w:rPr>
      </w:pPr>
    </w:p>
    <w:p w:rsidR="00753B02" w:rsidRPr="00614F4C" w:rsidRDefault="00753B02" w:rsidP="00753B02">
      <w:pPr>
        <w:jc w:val="center"/>
        <w:rPr>
          <w:sz w:val="24"/>
          <w:szCs w:val="24"/>
          <w:lang w:eastAsia="ru-RU"/>
        </w:rPr>
      </w:pPr>
      <w:r w:rsidRPr="00614F4C">
        <w:rPr>
          <w:sz w:val="24"/>
          <w:szCs w:val="24"/>
          <w:lang w:eastAsia="ru-RU"/>
        </w:rPr>
        <w:lastRenderedPageBreak/>
        <w:t>177</w:t>
      </w:r>
      <w:r w:rsidRPr="00614F4C">
        <w:rPr>
          <w:sz w:val="24"/>
          <w:szCs w:val="24"/>
          <w:lang w:eastAsia="ru-RU"/>
        </w:rPr>
        <w:br w:type="page"/>
      </w:r>
    </w:p>
    <w:p w:rsidR="00753B02" w:rsidRPr="00614F4C" w:rsidRDefault="00753B02" w:rsidP="00BE3BB0">
      <w:pPr>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“What is Electronics?”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Triodes, electrode, cathode, plate, grid, to flow, to be placed, to control, negative voltage, property</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“Radar”</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 xml:space="preserve">Classifying materials, to be based, ability, to conduct electricity, charged particles, insulator, to be realized, electrons, motion  </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“What is a Laser?”</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lastRenderedPageBreak/>
        <w:t>II. Make up the situation according to the given terms:</w:t>
      </w:r>
    </w:p>
    <w:p w:rsidR="00753B02" w:rsidRPr="00614F4C" w:rsidRDefault="00753B02" w:rsidP="00753B02">
      <w:pPr>
        <w:autoSpaceDE w:val="0"/>
        <w:autoSpaceDN w:val="0"/>
        <w:adjustRightInd w:val="0"/>
        <w:ind w:right="423"/>
        <w:jc w:val="center"/>
        <w:rPr>
          <w:b/>
          <w:sz w:val="24"/>
          <w:szCs w:val="24"/>
          <w:lang w:val="en-US" w:eastAsia="ru-RU"/>
        </w:rPr>
      </w:pPr>
      <w:r w:rsidRPr="00614F4C">
        <w:rPr>
          <w:b/>
          <w:sz w:val="24"/>
          <w:szCs w:val="24"/>
          <w:lang w:val="en-US" w:eastAsia="ru-RU"/>
        </w:rPr>
        <w:t>178</w:t>
      </w:r>
    </w:p>
    <w:p w:rsidR="00BE3BB0" w:rsidRPr="00614F4C" w:rsidRDefault="00BE3BB0" w:rsidP="00BE3BB0">
      <w:pPr>
        <w:ind w:right="423"/>
        <w:rPr>
          <w:sz w:val="24"/>
          <w:szCs w:val="24"/>
          <w:lang w:val="en-US" w:eastAsia="ru-RU"/>
        </w:rPr>
      </w:pPr>
      <w:r w:rsidRPr="00614F4C">
        <w:rPr>
          <w:sz w:val="24"/>
          <w:szCs w:val="24"/>
          <w:lang w:val="en-US" w:eastAsia="ru-RU"/>
        </w:rPr>
        <w:t xml:space="preserve">Matter, elements, substance, a number of electrons, to contain, to surround, to result, shell, valence of the atom  </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spacing w:after="200" w:line="276" w:lineRule="auto"/>
        <w:ind w:right="423"/>
        <w:rPr>
          <w:sz w:val="24"/>
          <w:szCs w:val="24"/>
          <w:lang w:eastAsia="ru-RU"/>
        </w:rPr>
      </w:pPr>
    </w:p>
    <w:p w:rsidR="00BE3BB0" w:rsidRPr="00614F4C" w:rsidRDefault="00BE3BB0" w:rsidP="00BE3BB0">
      <w:pPr>
        <w:ind w:right="423"/>
        <w:jc w:val="right"/>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“The Transistor”</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Electrons and holes, temperature, silicon, covalent bond, to cause, intrinsic semiconductor, rate, recombination, free electrons</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rPr>
          <w:sz w:val="24"/>
          <w:szCs w:val="24"/>
          <w:lang w:eastAsia="ru-RU"/>
        </w:rPr>
      </w:pPr>
    </w:p>
    <w:p w:rsidR="00BE3BB0" w:rsidRPr="00614F4C" w:rsidRDefault="00BE3BB0" w:rsidP="00BE3BB0">
      <w:pPr>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“Microelectronics”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Movement, holes, silicon crystal, to be heated, to occur, to move, covalent bonds, conduction, semiconductor</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lastRenderedPageBreak/>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p>
    <w:p w:rsidR="00BE3BB0" w:rsidRPr="00614F4C" w:rsidRDefault="00753B02" w:rsidP="00753B02">
      <w:pPr>
        <w:spacing w:after="200" w:line="276" w:lineRule="auto"/>
        <w:ind w:right="423"/>
        <w:jc w:val="center"/>
        <w:rPr>
          <w:sz w:val="24"/>
          <w:szCs w:val="24"/>
          <w:lang w:eastAsia="ru-RU"/>
        </w:rPr>
      </w:pPr>
      <w:r w:rsidRPr="00614F4C">
        <w:rPr>
          <w:sz w:val="24"/>
          <w:szCs w:val="24"/>
          <w:lang w:eastAsia="ru-RU"/>
        </w:rPr>
        <w:t>179</w:t>
      </w:r>
      <w:r w:rsidR="00BE3BB0" w:rsidRPr="00614F4C">
        <w:rPr>
          <w:sz w:val="24"/>
          <w:szCs w:val="24"/>
          <w:lang w:eastAsia="ru-RU"/>
        </w:rPr>
        <w:br w:type="page"/>
      </w:r>
    </w:p>
    <w:p w:rsidR="00BE3BB0" w:rsidRPr="00614F4C" w:rsidRDefault="00BE3BB0" w:rsidP="00BE3BB0">
      <w:pPr>
        <w:ind w:right="423"/>
        <w:jc w:val="right"/>
        <w:rPr>
          <w:sz w:val="24"/>
          <w:szCs w:val="24"/>
          <w:lang w:eastAsia="ru-RU"/>
        </w:rPr>
      </w:pPr>
      <w:r w:rsidRPr="00614F4C">
        <w:rPr>
          <w:sz w:val="24"/>
          <w:szCs w:val="24"/>
          <w:lang w:val="kk-KZ" w:eastAsia="ru-RU"/>
        </w:rPr>
        <w:lastRenderedPageBreak/>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“The Cathode”</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 xml:space="preserve">Reverse bias, diode, to pass, current flow, semiconductor, positive terminal of the battery, condition, equilibrium, junction </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rPr>
          <w:sz w:val="24"/>
          <w:szCs w:val="24"/>
          <w:lang w:eastAsia="ru-RU"/>
        </w:rPr>
      </w:pPr>
    </w:p>
    <w:p w:rsidR="00BE3BB0" w:rsidRPr="00614F4C" w:rsidRDefault="00BE3BB0" w:rsidP="00BE3BB0">
      <w:pPr>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“Electronics and Physics Cathode”</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Forward bias, battery, to be reversed, electron flow, germanium, junction, to reach, to combine, to become, to accept</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“Field-Effect Transistors”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lastRenderedPageBreak/>
        <w:t>2. Answer the given questions.</w:t>
      </w:r>
    </w:p>
    <w:p w:rsidR="00753B02" w:rsidRPr="00614F4C" w:rsidRDefault="00753B02" w:rsidP="00753B02">
      <w:pPr>
        <w:ind w:right="423"/>
        <w:jc w:val="center"/>
        <w:rPr>
          <w:sz w:val="24"/>
          <w:szCs w:val="24"/>
          <w:lang w:val="en-US" w:eastAsia="ru-RU"/>
        </w:rPr>
      </w:pPr>
      <w:r w:rsidRPr="00614F4C">
        <w:rPr>
          <w:sz w:val="24"/>
          <w:szCs w:val="24"/>
          <w:lang w:val="en-US" w:eastAsia="ru-RU"/>
        </w:rPr>
        <w:t>180</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Silicon, element, Periodic Table, semiconductor, insulator, compound, electric field, addition, to be added, to appear</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 xml:space="preserve">Text “Integrated Circuits” </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Diodes, electronics, conduction of electricity, vacuum, to occur, current flows, cathode, negative voltage, semiconductor, to conduct</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“Memory”</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ind w:right="423"/>
        <w:rPr>
          <w:sz w:val="24"/>
          <w:szCs w:val="24"/>
          <w:lang w:val="en-US" w:eastAsia="ru-RU"/>
        </w:rPr>
      </w:pP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Triodes, electrode, cathode, plate, grid, to flow, to be placed, to control, negative voltage, property</w:t>
      </w: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lastRenderedPageBreak/>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753B02" w:rsidRPr="00614F4C" w:rsidRDefault="00753B02" w:rsidP="00753B02">
      <w:pPr>
        <w:ind w:left="708" w:right="423" w:firstLine="708"/>
        <w:jc w:val="center"/>
        <w:rPr>
          <w:sz w:val="24"/>
          <w:szCs w:val="24"/>
          <w:lang w:eastAsia="ru-RU"/>
        </w:rPr>
      </w:pPr>
    </w:p>
    <w:p w:rsidR="00753B02" w:rsidRPr="00614F4C" w:rsidRDefault="00753B02" w:rsidP="00753B02">
      <w:pPr>
        <w:ind w:left="708" w:right="423" w:firstLine="708"/>
        <w:jc w:val="center"/>
        <w:rPr>
          <w:sz w:val="24"/>
          <w:szCs w:val="24"/>
          <w:lang w:eastAsia="ru-RU"/>
        </w:rPr>
      </w:pPr>
      <w:r w:rsidRPr="00614F4C">
        <w:rPr>
          <w:sz w:val="24"/>
          <w:szCs w:val="24"/>
          <w:lang w:eastAsia="ru-RU"/>
        </w:rPr>
        <w:t>181</w:t>
      </w:r>
      <w:r w:rsidRPr="00614F4C">
        <w:rPr>
          <w:sz w:val="24"/>
          <w:szCs w:val="24"/>
          <w:lang w:eastAsia="ru-RU"/>
        </w:rPr>
        <w:br w:type="page"/>
      </w:r>
    </w:p>
    <w:p w:rsidR="00BE3BB0" w:rsidRPr="00614F4C" w:rsidRDefault="00BE3BB0" w:rsidP="00753B02">
      <w:pPr>
        <w:ind w:left="708" w:right="423" w:firstLine="708"/>
        <w:jc w:val="center"/>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“The Storage Medium”</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 xml:space="preserve">Matter, elements, substance, a number of electrons, to contain, to surround, to result, shell, valence of the atom  </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“Micros and Minis”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Movement, holes, silicon crystal, to be heated, to occur, to move, covalent bonds, conduction, semiconductor</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“Programming Languages”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 xml:space="preserve">Classifying materials, to be based, ability, to conduct electricity, charged particles, insulator, to be realized, electrons, motion  </w:t>
      </w: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753B02" w:rsidP="00753B02">
      <w:pPr>
        <w:spacing w:after="200" w:line="276" w:lineRule="auto"/>
        <w:ind w:right="423"/>
        <w:jc w:val="center"/>
        <w:rPr>
          <w:sz w:val="24"/>
          <w:szCs w:val="24"/>
          <w:lang w:eastAsia="ru-RU"/>
        </w:rPr>
      </w:pPr>
      <w:r w:rsidRPr="00614F4C">
        <w:rPr>
          <w:sz w:val="24"/>
          <w:szCs w:val="24"/>
          <w:lang w:eastAsia="ru-RU"/>
        </w:rPr>
        <w:t>182</w:t>
      </w:r>
      <w:r w:rsidR="00BE3BB0" w:rsidRPr="00614F4C">
        <w:rPr>
          <w:sz w:val="24"/>
          <w:szCs w:val="24"/>
          <w:lang w:eastAsia="ru-RU"/>
        </w:rPr>
        <w:br w:type="page"/>
      </w:r>
    </w:p>
    <w:p w:rsidR="00BE3BB0" w:rsidRPr="00614F4C" w:rsidRDefault="00BE3BB0" w:rsidP="00BE3BB0">
      <w:pPr>
        <w:ind w:right="423"/>
        <w:jc w:val="right"/>
        <w:rPr>
          <w:sz w:val="24"/>
          <w:szCs w:val="24"/>
          <w:lang w:eastAsia="ru-RU"/>
        </w:rPr>
      </w:pPr>
      <w:r w:rsidRPr="00614F4C">
        <w:rPr>
          <w:sz w:val="24"/>
          <w:szCs w:val="24"/>
          <w:lang w:eastAsia="ru-RU"/>
        </w:rPr>
        <w:lastRenderedPageBreak/>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“What is Electronics?”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Integrated circuit, input signal, passive components, single transistor, to contain, silicon, to be made, pocket computers, capable, discrete circuit</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rPr>
          <w:sz w:val="24"/>
          <w:szCs w:val="24"/>
          <w:lang w:eastAsia="ru-RU"/>
        </w:rPr>
      </w:pPr>
    </w:p>
    <w:p w:rsidR="00BE3BB0" w:rsidRPr="00614F4C" w:rsidRDefault="00BE3BB0" w:rsidP="00BE3BB0">
      <w:pPr>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“Integrated Circuits”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Forward bias, battery, to be reversed, electron flow, germanium, junction, to reach, to combine, to become, to accept</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p>
    <w:p w:rsidR="00BE3BB0" w:rsidRPr="00614F4C" w:rsidRDefault="00BE3BB0" w:rsidP="00BE3BB0">
      <w:pPr>
        <w:ind w:right="423"/>
        <w:jc w:val="right"/>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753B02" w:rsidRPr="00614F4C" w:rsidRDefault="00753B02">
      <w:pPr>
        <w:rPr>
          <w:b/>
          <w:sz w:val="24"/>
          <w:szCs w:val="24"/>
          <w:lang w:eastAsia="ru-RU"/>
        </w:rPr>
      </w:pPr>
    </w:p>
    <w:p w:rsidR="00753B02" w:rsidRPr="00614F4C" w:rsidRDefault="00753B02" w:rsidP="00753B02">
      <w:pPr>
        <w:jc w:val="center"/>
        <w:rPr>
          <w:sz w:val="24"/>
          <w:szCs w:val="24"/>
          <w:lang w:val="en-US" w:eastAsia="ru-RU"/>
        </w:rPr>
      </w:pPr>
      <w:r w:rsidRPr="00614F4C">
        <w:rPr>
          <w:sz w:val="24"/>
          <w:szCs w:val="24"/>
          <w:lang w:val="en-US" w:eastAsia="ru-RU"/>
        </w:rPr>
        <w:t>183</w:t>
      </w:r>
      <w:r w:rsidRPr="00614F4C">
        <w:rPr>
          <w:sz w:val="24"/>
          <w:szCs w:val="24"/>
          <w:lang w:val="en-US" w:eastAsia="ru-RU"/>
        </w:rPr>
        <w:br w:type="page"/>
      </w:r>
    </w:p>
    <w:p w:rsidR="00BE3BB0" w:rsidRPr="00614F4C" w:rsidRDefault="00BE3BB0" w:rsidP="00BE3BB0">
      <w:pPr>
        <w:ind w:right="423"/>
        <w:jc w:val="center"/>
        <w:rPr>
          <w:b/>
          <w:sz w:val="24"/>
          <w:szCs w:val="24"/>
          <w:lang w:val="en-US"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“The Cathode”</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Forward bias, battery, to be reversed, electron flow, germanium, junction, to reach, to combine, to become, to accept</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“Memory”</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 xml:space="preserve">Classifying materials, to be based, ability, to conduct electricity, charged particles, insulator, to be realized, electrons, motion  </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spacing w:after="200" w:line="276" w:lineRule="auto"/>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“Micros and Minis”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Movement, holes, silicon crystal, to be heated, to occur, to move, covalent bonds, conduction, semiconductor</w:t>
      </w: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rsidP="00753B02">
      <w:pPr>
        <w:jc w:val="center"/>
        <w:rPr>
          <w:sz w:val="24"/>
          <w:szCs w:val="24"/>
          <w:lang w:eastAsia="ru-RU"/>
        </w:rPr>
      </w:pPr>
      <w:r w:rsidRPr="00614F4C">
        <w:rPr>
          <w:sz w:val="24"/>
          <w:szCs w:val="24"/>
          <w:lang w:eastAsia="ru-RU"/>
        </w:rPr>
        <w:lastRenderedPageBreak/>
        <w:t>184</w:t>
      </w:r>
      <w:r w:rsidRPr="00614F4C">
        <w:rPr>
          <w:sz w:val="24"/>
          <w:szCs w:val="24"/>
          <w:lang w:eastAsia="ru-RU"/>
        </w:rPr>
        <w:br w:type="page"/>
      </w:r>
    </w:p>
    <w:p w:rsidR="00BE3BB0" w:rsidRPr="00614F4C" w:rsidRDefault="00BE3BB0" w:rsidP="00BE3BB0">
      <w:pPr>
        <w:ind w:right="423"/>
        <w:rPr>
          <w:sz w:val="24"/>
          <w:szCs w:val="24"/>
          <w:lang w:val="kk-KZ" w:eastAsia="ru-RU"/>
        </w:rPr>
      </w:pPr>
      <w:r w:rsidRPr="00614F4C">
        <w:rPr>
          <w:sz w:val="24"/>
          <w:szCs w:val="24"/>
          <w:lang w:val="kk-KZ" w:eastAsia="ru-RU"/>
        </w:rPr>
        <w:lastRenderedPageBreak/>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rPr>
          <w:sz w:val="24"/>
          <w:szCs w:val="24"/>
          <w:lang w:eastAsia="ru-RU"/>
        </w:rPr>
      </w:pPr>
    </w:p>
    <w:p w:rsidR="00BE3BB0" w:rsidRPr="00614F4C" w:rsidRDefault="00BE3BB0" w:rsidP="00BE3BB0">
      <w:pPr>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“Programming Languages”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 xml:space="preserve">Matter, elements, substance, a number of electrons, to contain, to surround, to result, shell, valence of the atom  </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p>
    <w:p w:rsidR="00BE3BB0" w:rsidRPr="00614F4C" w:rsidRDefault="00BE3BB0" w:rsidP="00BE3BB0">
      <w:pPr>
        <w:ind w:right="423"/>
        <w:jc w:val="right"/>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“The Storage Medium”</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Silicon, element, Periodic Table, semiconductor, insulator, compound, electric field, addition, to be added, to appear</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rPr>
          <w:sz w:val="24"/>
          <w:szCs w:val="24"/>
          <w:lang w:eastAsia="ru-RU"/>
        </w:rPr>
      </w:pPr>
    </w:p>
    <w:p w:rsidR="00753B02" w:rsidRPr="00614F4C" w:rsidRDefault="00753B02">
      <w:pPr>
        <w:rPr>
          <w:sz w:val="24"/>
          <w:szCs w:val="24"/>
          <w:lang w:eastAsia="ru-RU"/>
        </w:rPr>
      </w:pPr>
    </w:p>
    <w:p w:rsidR="00753B02" w:rsidRPr="00614F4C" w:rsidRDefault="00753B02">
      <w:pPr>
        <w:rPr>
          <w:sz w:val="24"/>
          <w:szCs w:val="24"/>
          <w:lang w:eastAsia="ru-RU"/>
        </w:rPr>
      </w:pPr>
    </w:p>
    <w:p w:rsidR="00753B02" w:rsidRPr="00614F4C" w:rsidRDefault="00753B02">
      <w:pPr>
        <w:rPr>
          <w:sz w:val="24"/>
          <w:szCs w:val="24"/>
          <w:lang w:eastAsia="ru-RU"/>
        </w:rPr>
      </w:pPr>
    </w:p>
    <w:p w:rsidR="00753B02" w:rsidRPr="00614F4C" w:rsidRDefault="00753B02" w:rsidP="00753B02">
      <w:pPr>
        <w:jc w:val="center"/>
        <w:rPr>
          <w:sz w:val="24"/>
          <w:szCs w:val="24"/>
          <w:lang w:eastAsia="ru-RU"/>
        </w:rPr>
      </w:pPr>
      <w:r w:rsidRPr="00614F4C">
        <w:rPr>
          <w:sz w:val="24"/>
          <w:szCs w:val="24"/>
          <w:lang w:eastAsia="ru-RU"/>
        </w:rPr>
        <w:t>185</w:t>
      </w:r>
      <w:r w:rsidRPr="00614F4C">
        <w:rPr>
          <w:sz w:val="24"/>
          <w:szCs w:val="24"/>
          <w:lang w:eastAsia="ru-RU"/>
        </w:rPr>
        <w:br w:type="page"/>
      </w:r>
    </w:p>
    <w:p w:rsidR="00BE3BB0" w:rsidRPr="00614F4C" w:rsidRDefault="00BE3BB0" w:rsidP="00BE3BB0">
      <w:pPr>
        <w:ind w:right="423"/>
        <w:jc w:val="right"/>
        <w:rPr>
          <w:sz w:val="24"/>
          <w:szCs w:val="24"/>
          <w:lang w:eastAsia="ru-RU"/>
        </w:rPr>
      </w:pPr>
      <w:r w:rsidRPr="00614F4C">
        <w:rPr>
          <w:sz w:val="24"/>
          <w:szCs w:val="24"/>
          <w:lang w:eastAsia="ru-RU"/>
        </w:rPr>
        <w:lastRenderedPageBreak/>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“Microelectronics”</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Triodes, electrode, cathode, plate, grid, to flow, to be placed, to control, negative voltage, property</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“The Transistor”</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Diodes, electronics, conduction of electricity, vacuum, to occur, current flows, cathode, negative voltage, semiconductor, to conduct</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Автоматизации, телекоммуникации и управления</w:t>
      </w:r>
      <w:r w:rsidRPr="00614F4C">
        <w:rPr>
          <w:sz w:val="24"/>
          <w:szCs w:val="24"/>
          <w:lang w:val="kk-KZ" w:eastAsia="ru-RU"/>
        </w:rPr>
        <w:t>»</w:t>
      </w:r>
    </w:p>
    <w:p w:rsidR="00BE3BB0" w:rsidRPr="00614F4C" w:rsidRDefault="00BE3BB0" w:rsidP="00BE3BB0">
      <w:pPr>
        <w:ind w:left="708" w:right="423" w:firstLine="708"/>
        <w:jc w:val="center"/>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753B02" w:rsidRPr="00614F4C" w:rsidRDefault="00753B02">
      <w:pPr>
        <w:rPr>
          <w:b/>
          <w:sz w:val="24"/>
          <w:szCs w:val="24"/>
          <w:lang w:eastAsia="ru-RU"/>
        </w:rPr>
      </w:pPr>
    </w:p>
    <w:p w:rsidR="00753B02" w:rsidRPr="00614F4C" w:rsidRDefault="00753B02">
      <w:pPr>
        <w:rPr>
          <w:b/>
          <w:sz w:val="24"/>
          <w:szCs w:val="24"/>
          <w:lang w:eastAsia="ru-RU"/>
        </w:rPr>
      </w:pPr>
    </w:p>
    <w:p w:rsidR="00753B02" w:rsidRPr="00614F4C" w:rsidRDefault="00753B02" w:rsidP="00753B02">
      <w:pPr>
        <w:jc w:val="center"/>
        <w:rPr>
          <w:b/>
          <w:sz w:val="24"/>
          <w:szCs w:val="24"/>
          <w:lang w:val="en-US" w:eastAsia="ru-RU"/>
        </w:rPr>
      </w:pPr>
      <w:r w:rsidRPr="00614F4C">
        <w:rPr>
          <w:b/>
          <w:sz w:val="24"/>
          <w:szCs w:val="24"/>
          <w:lang w:val="en-US" w:eastAsia="ru-RU"/>
        </w:rPr>
        <w:t>186</w:t>
      </w:r>
      <w:r w:rsidRPr="00614F4C">
        <w:rPr>
          <w:b/>
          <w:sz w:val="24"/>
          <w:szCs w:val="24"/>
          <w:lang w:val="en-US" w:eastAsia="ru-RU"/>
        </w:rPr>
        <w:br w:type="page"/>
      </w:r>
    </w:p>
    <w:p w:rsidR="00BE3BB0" w:rsidRPr="00614F4C" w:rsidRDefault="00BE3BB0" w:rsidP="00BE3BB0">
      <w:pPr>
        <w:ind w:right="423"/>
        <w:rPr>
          <w:b/>
          <w:sz w:val="24"/>
          <w:szCs w:val="24"/>
          <w:lang w:val="en-US" w:eastAsia="ru-RU"/>
        </w:rPr>
      </w:pPr>
      <w:r w:rsidRPr="00614F4C">
        <w:rPr>
          <w:b/>
          <w:sz w:val="24"/>
          <w:szCs w:val="24"/>
          <w:lang w:val="kk-KZ" w:eastAsia="ru-RU"/>
        </w:rPr>
        <w:lastRenderedPageBreak/>
        <w:t xml:space="preserve">I. </w:t>
      </w:r>
      <w:r w:rsidRPr="00614F4C">
        <w:rPr>
          <w:b/>
          <w:sz w:val="24"/>
          <w:szCs w:val="24"/>
          <w:lang w:val="en-US" w:eastAsia="ru-RU"/>
        </w:rPr>
        <w:t xml:space="preserve">Text “Semiconductors of </w:t>
      </w:r>
      <w:r w:rsidRPr="00614F4C">
        <w:rPr>
          <w:b/>
          <w:i/>
          <w:sz w:val="24"/>
          <w:szCs w:val="24"/>
          <w:lang w:val="en-US" w:eastAsia="ru-RU"/>
        </w:rPr>
        <w:t>N</w:t>
      </w:r>
      <w:r w:rsidRPr="00614F4C">
        <w:rPr>
          <w:b/>
          <w:sz w:val="24"/>
          <w:szCs w:val="24"/>
          <w:lang w:val="en-US" w:eastAsia="ru-RU"/>
        </w:rPr>
        <w:t xml:space="preserve">-type and </w:t>
      </w:r>
      <w:r w:rsidRPr="00614F4C">
        <w:rPr>
          <w:b/>
          <w:i/>
          <w:sz w:val="24"/>
          <w:szCs w:val="24"/>
          <w:lang w:val="en-US" w:eastAsia="ru-RU"/>
        </w:rPr>
        <w:t>P</w:t>
      </w:r>
      <w:r w:rsidRPr="00614F4C">
        <w:rPr>
          <w:b/>
          <w:sz w:val="24"/>
          <w:szCs w:val="24"/>
          <w:lang w:val="en-US" w:eastAsia="ru-RU"/>
        </w:rPr>
        <w:t>-type”</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 xml:space="preserve">Silicon, element, Periodic Table, semiconductor, insulator, compound, electric field, addition, to be added, to appear  </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jc w:val="center"/>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 xml:space="preserve">Text “Joining </w:t>
      </w:r>
      <w:r w:rsidRPr="00614F4C">
        <w:rPr>
          <w:b/>
          <w:i/>
          <w:sz w:val="24"/>
          <w:szCs w:val="24"/>
          <w:lang w:val="en-US" w:eastAsia="ru-RU"/>
        </w:rPr>
        <w:t xml:space="preserve">P- </w:t>
      </w:r>
      <w:r w:rsidRPr="00614F4C">
        <w:rPr>
          <w:b/>
          <w:sz w:val="24"/>
          <w:szCs w:val="24"/>
          <w:lang w:val="en-US" w:eastAsia="ru-RU"/>
        </w:rPr>
        <w:t xml:space="preserve">and </w:t>
      </w:r>
      <w:r w:rsidRPr="00614F4C">
        <w:rPr>
          <w:b/>
          <w:i/>
          <w:sz w:val="24"/>
          <w:szCs w:val="24"/>
          <w:lang w:val="en-US" w:eastAsia="ru-RU"/>
        </w:rPr>
        <w:t>N-</w:t>
      </w:r>
      <w:r w:rsidRPr="00614F4C">
        <w:rPr>
          <w:b/>
          <w:sz w:val="24"/>
          <w:szCs w:val="24"/>
          <w:lang w:val="en-US" w:eastAsia="ru-RU"/>
        </w:rPr>
        <w:t>Type Germanium”</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Integrated circuit, input signal, passive components, single transistor, to contain, silicon, to be made, pocket computers, capable, discrete circuit</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rsidP="00BE3BB0">
      <w:pPr>
        <w:ind w:right="423"/>
        <w:jc w:val="right"/>
        <w:rPr>
          <w:sz w:val="24"/>
          <w:szCs w:val="24"/>
          <w:lang w:eastAsia="ru-RU"/>
        </w:rPr>
      </w:pPr>
    </w:p>
    <w:p w:rsidR="00BE3BB0" w:rsidRPr="00614F4C" w:rsidRDefault="00BE3BB0" w:rsidP="00BE3BB0">
      <w:pPr>
        <w:ind w:right="423"/>
        <w:jc w:val="right"/>
        <w:rPr>
          <w:sz w:val="24"/>
          <w:szCs w:val="24"/>
          <w:lang w:eastAsia="ru-RU"/>
        </w:rPr>
      </w:pPr>
      <w:r w:rsidRPr="00614F4C">
        <w:rPr>
          <w:sz w:val="24"/>
          <w:szCs w:val="24"/>
          <w:lang w:eastAsia="ru-RU"/>
        </w:rPr>
        <w:t xml:space="preserve">   </w:t>
      </w:r>
      <w:r w:rsidRPr="00614F4C">
        <w:rPr>
          <w:sz w:val="24"/>
          <w:szCs w:val="24"/>
          <w:lang w:val="kk-KZ" w:eastAsia="ru-RU"/>
        </w:rPr>
        <w:t>Ф. 7.11-13</w:t>
      </w:r>
    </w:p>
    <w:p w:rsidR="00BE3BB0" w:rsidRPr="00614F4C" w:rsidRDefault="00BE3BB0" w:rsidP="00BE3BB0">
      <w:pPr>
        <w:ind w:right="423"/>
        <w:jc w:val="center"/>
        <w:rPr>
          <w:sz w:val="24"/>
          <w:szCs w:val="24"/>
          <w:lang w:eastAsia="ru-RU"/>
        </w:rPr>
      </w:pPr>
      <w:r w:rsidRPr="00614F4C">
        <w:rPr>
          <w:sz w:val="24"/>
          <w:szCs w:val="24"/>
          <w:lang w:eastAsia="ru-RU"/>
        </w:rPr>
        <w:t>МИНИСТЕРСТВО ОБРАЗОВАНИЯ И НАУКИ РЕСПУБЛИКИ КАЗАХСТАН</w:t>
      </w:r>
    </w:p>
    <w:p w:rsidR="00BE3BB0" w:rsidRPr="00614F4C" w:rsidRDefault="00BE3BB0" w:rsidP="00BE3BB0">
      <w:pPr>
        <w:ind w:right="423"/>
        <w:jc w:val="center"/>
        <w:rPr>
          <w:sz w:val="24"/>
          <w:szCs w:val="24"/>
          <w:lang w:eastAsia="ru-RU"/>
        </w:rPr>
      </w:pPr>
      <w:r w:rsidRPr="00614F4C">
        <w:rPr>
          <w:sz w:val="24"/>
          <w:szCs w:val="24"/>
          <w:lang w:eastAsia="ru-RU"/>
        </w:rPr>
        <w:t>ЮЖНО-КАЗАХСТАНСКИ</w:t>
      </w:r>
      <w:r w:rsidRPr="00614F4C">
        <w:rPr>
          <w:sz w:val="24"/>
          <w:szCs w:val="24"/>
          <w:lang w:val="kk-KZ" w:eastAsia="ru-RU"/>
        </w:rPr>
        <w:t>Й</w:t>
      </w:r>
      <w:r w:rsidRPr="00614F4C">
        <w:rPr>
          <w:sz w:val="24"/>
          <w:szCs w:val="24"/>
          <w:lang w:eastAsia="ru-RU"/>
        </w:rPr>
        <w:t xml:space="preserve"> ГОСУДАРСТВЕННЫЙ</w:t>
      </w:r>
      <w:r w:rsidRPr="00614F4C">
        <w:rPr>
          <w:sz w:val="24"/>
          <w:szCs w:val="24"/>
          <w:lang w:val="kk-KZ" w:eastAsia="ru-RU"/>
        </w:rPr>
        <w:t xml:space="preserve"> </w:t>
      </w:r>
      <w:r w:rsidRPr="00614F4C">
        <w:rPr>
          <w:sz w:val="24"/>
          <w:szCs w:val="24"/>
          <w:lang w:eastAsia="ru-RU"/>
        </w:rPr>
        <w:t>УНИВЕРСИТЕТ ИМ. М.АУЕЗОВА</w:t>
      </w:r>
    </w:p>
    <w:p w:rsidR="00BE3BB0" w:rsidRPr="00614F4C" w:rsidRDefault="00BE3BB0" w:rsidP="00BE3BB0">
      <w:pPr>
        <w:ind w:left="708" w:right="423" w:firstLine="708"/>
        <w:rPr>
          <w:sz w:val="24"/>
          <w:szCs w:val="24"/>
          <w:lang w:eastAsia="ru-RU"/>
        </w:rPr>
      </w:pPr>
      <w:r w:rsidRPr="00614F4C">
        <w:rPr>
          <w:sz w:val="24"/>
          <w:szCs w:val="24"/>
          <w:lang w:eastAsia="ru-RU"/>
        </w:rPr>
        <w:t>КАФЕДРА</w:t>
      </w:r>
      <w:r w:rsidRPr="00614F4C">
        <w:rPr>
          <w:sz w:val="24"/>
          <w:szCs w:val="24"/>
          <w:lang w:val="kk-KZ" w:eastAsia="ru-RU"/>
        </w:rPr>
        <w:t xml:space="preserve"> «</w:t>
      </w:r>
      <w:r w:rsidRPr="00614F4C">
        <w:rPr>
          <w:sz w:val="24"/>
          <w:szCs w:val="24"/>
          <w:lang w:eastAsia="ru-RU"/>
        </w:rPr>
        <w:t>Автоматизация, телекоммуникации и управления</w:t>
      </w:r>
      <w:r w:rsidRPr="00614F4C">
        <w:rPr>
          <w:sz w:val="24"/>
          <w:szCs w:val="24"/>
          <w:lang w:val="kk-KZ" w:eastAsia="ru-RU"/>
        </w:rPr>
        <w:t>»</w:t>
      </w:r>
    </w:p>
    <w:p w:rsidR="00BE3BB0" w:rsidRPr="00614F4C" w:rsidRDefault="00BE3BB0" w:rsidP="00BE3BB0">
      <w:pPr>
        <w:ind w:left="708" w:right="423" w:firstLine="708"/>
        <w:rPr>
          <w:sz w:val="24"/>
          <w:szCs w:val="24"/>
          <w:lang w:eastAsia="ru-RU"/>
        </w:rPr>
      </w:pPr>
    </w:p>
    <w:p w:rsidR="00BE3BB0" w:rsidRPr="00614F4C" w:rsidRDefault="00BE3BB0" w:rsidP="00BE3BB0">
      <w:pPr>
        <w:tabs>
          <w:tab w:val="left" w:pos="1500"/>
          <w:tab w:val="center" w:pos="4536"/>
        </w:tabs>
        <w:ind w:right="423"/>
        <w:rPr>
          <w:b/>
          <w:sz w:val="24"/>
          <w:szCs w:val="24"/>
          <w:lang w:eastAsia="ru-RU"/>
        </w:rPr>
      </w:pPr>
      <w:r w:rsidRPr="00614F4C">
        <w:rPr>
          <w:b/>
          <w:sz w:val="24"/>
          <w:szCs w:val="24"/>
          <w:lang w:eastAsia="ru-RU"/>
        </w:rPr>
        <w:tab/>
      </w:r>
      <w:r w:rsidRPr="00614F4C">
        <w:rPr>
          <w:b/>
          <w:sz w:val="24"/>
          <w:szCs w:val="24"/>
          <w:lang w:eastAsia="ru-RU"/>
        </w:rPr>
        <w:tab/>
        <w:t>ЭКЗАМЕНАЦИОННЫЙ БИЛЕТ № _____</w:t>
      </w:r>
    </w:p>
    <w:p w:rsidR="00BE3BB0" w:rsidRPr="00614F4C" w:rsidRDefault="00BE3BB0" w:rsidP="00BE3BB0">
      <w:pPr>
        <w:ind w:right="423"/>
        <w:jc w:val="center"/>
        <w:rPr>
          <w:b/>
          <w:sz w:val="24"/>
          <w:szCs w:val="24"/>
          <w:lang w:eastAsia="ru-RU"/>
        </w:rPr>
      </w:pPr>
      <w:r w:rsidRPr="00614F4C">
        <w:rPr>
          <w:b/>
          <w:sz w:val="24"/>
          <w:szCs w:val="24"/>
          <w:lang w:eastAsia="ru-RU"/>
        </w:rPr>
        <w:t xml:space="preserve">по дисциплине </w:t>
      </w:r>
      <w:r w:rsidRPr="00614F4C">
        <w:rPr>
          <w:b/>
          <w:sz w:val="24"/>
          <w:szCs w:val="24"/>
          <w:lang w:val="kk-KZ" w:eastAsia="ru-RU"/>
        </w:rPr>
        <w:t>« Английский язык»</w:t>
      </w:r>
    </w:p>
    <w:p w:rsidR="00BE3BB0" w:rsidRPr="00614F4C" w:rsidRDefault="00BE3BB0" w:rsidP="00BE3BB0">
      <w:pPr>
        <w:ind w:right="423"/>
        <w:jc w:val="center"/>
        <w:rPr>
          <w:b/>
          <w:sz w:val="24"/>
          <w:szCs w:val="24"/>
          <w:lang w:eastAsia="ru-RU"/>
        </w:rPr>
      </w:pPr>
    </w:p>
    <w:p w:rsidR="00BE3BB0" w:rsidRPr="00614F4C" w:rsidRDefault="00BE3BB0" w:rsidP="00BE3BB0">
      <w:pPr>
        <w:ind w:right="423"/>
        <w:rPr>
          <w:b/>
          <w:sz w:val="24"/>
          <w:szCs w:val="24"/>
          <w:lang w:val="en-US" w:eastAsia="ru-RU"/>
        </w:rPr>
      </w:pPr>
      <w:r w:rsidRPr="00614F4C">
        <w:rPr>
          <w:b/>
          <w:sz w:val="24"/>
          <w:szCs w:val="24"/>
          <w:lang w:val="kk-KZ" w:eastAsia="ru-RU"/>
        </w:rPr>
        <w:t xml:space="preserve">I. </w:t>
      </w:r>
      <w:r w:rsidRPr="00614F4C">
        <w:rPr>
          <w:b/>
          <w:sz w:val="24"/>
          <w:szCs w:val="24"/>
          <w:lang w:val="en-US" w:eastAsia="ru-RU"/>
        </w:rPr>
        <w:t>Text “Radar”</w:t>
      </w:r>
    </w:p>
    <w:p w:rsidR="00BE3BB0" w:rsidRPr="00614F4C" w:rsidRDefault="00BE3BB0" w:rsidP="00BE3BB0">
      <w:pPr>
        <w:ind w:right="423"/>
        <w:rPr>
          <w:sz w:val="24"/>
          <w:szCs w:val="24"/>
          <w:lang w:val="en-US" w:eastAsia="ru-RU"/>
        </w:rPr>
      </w:pPr>
      <w:r w:rsidRPr="00614F4C">
        <w:rPr>
          <w:sz w:val="24"/>
          <w:szCs w:val="24"/>
          <w:lang w:val="kk-KZ" w:eastAsia="ru-RU"/>
        </w:rPr>
        <w:t xml:space="preserve">1. </w:t>
      </w:r>
      <w:r w:rsidRPr="00614F4C">
        <w:rPr>
          <w:sz w:val="24"/>
          <w:szCs w:val="24"/>
          <w:lang w:val="en-US" w:eastAsia="ru-RU"/>
        </w:rPr>
        <w:t>Give the main idea of the text.</w:t>
      </w:r>
    </w:p>
    <w:p w:rsidR="00BE3BB0" w:rsidRPr="00614F4C" w:rsidRDefault="00BE3BB0" w:rsidP="00BE3BB0">
      <w:pPr>
        <w:ind w:right="423"/>
        <w:rPr>
          <w:sz w:val="24"/>
          <w:szCs w:val="24"/>
          <w:lang w:val="en-US" w:eastAsia="ru-RU"/>
        </w:rPr>
      </w:pPr>
      <w:r w:rsidRPr="00614F4C">
        <w:rPr>
          <w:sz w:val="24"/>
          <w:szCs w:val="24"/>
          <w:lang w:val="en-US" w:eastAsia="ru-RU"/>
        </w:rPr>
        <w:t>2. Answer the given questions.</w:t>
      </w:r>
    </w:p>
    <w:p w:rsidR="00BE3BB0" w:rsidRPr="00614F4C" w:rsidRDefault="00BE3BB0" w:rsidP="00BE3BB0">
      <w:pPr>
        <w:autoSpaceDE w:val="0"/>
        <w:autoSpaceDN w:val="0"/>
        <w:adjustRightInd w:val="0"/>
        <w:ind w:right="423"/>
        <w:rPr>
          <w:b/>
          <w:sz w:val="24"/>
          <w:szCs w:val="24"/>
          <w:lang w:val="en-US" w:eastAsia="ru-RU"/>
        </w:rPr>
      </w:pPr>
      <w:r w:rsidRPr="00614F4C">
        <w:rPr>
          <w:b/>
          <w:sz w:val="24"/>
          <w:szCs w:val="24"/>
          <w:lang w:val="en-US" w:eastAsia="ru-RU"/>
        </w:rPr>
        <w:t>II. Make up the situation according to the given terms:</w:t>
      </w:r>
    </w:p>
    <w:p w:rsidR="00BE3BB0" w:rsidRPr="00614F4C" w:rsidRDefault="00BE3BB0" w:rsidP="00BE3BB0">
      <w:pPr>
        <w:ind w:right="423"/>
        <w:rPr>
          <w:sz w:val="24"/>
          <w:szCs w:val="24"/>
          <w:lang w:val="en-US" w:eastAsia="ru-RU"/>
        </w:rPr>
      </w:pPr>
      <w:r w:rsidRPr="00614F4C">
        <w:rPr>
          <w:sz w:val="24"/>
          <w:szCs w:val="24"/>
          <w:lang w:val="en-US" w:eastAsia="ru-RU"/>
        </w:rPr>
        <w:t>Silicon, element, Periodic Table, semiconductor, insulator, compound, electric field, addition, to be added, to appear</w:t>
      </w:r>
    </w:p>
    <w:p w:rsidR="00BE3BB0" w:rsidRPr="00614F4C" w:rsidRDefault="00BE3BB0" w:rsidP="00BE3BB0">
      <w:pPr>
        <w:ind w:right="423"/>
        <w:rPr>
          <w:sz w:val="24"/>
          <w:szCs w:val="24"/>
          <w:lang w:val="en-US" w:eastAsia="ru-RU"/>
        </w:rPr>
      </w:pPr>
    </w:p>
    <w:p w:rsidR="00BE3BB0" w:rsidRPr="00614F4C" w:rsidRDefault="00BE3BB0" w:rsidP="00BE3BB0">
      <w:pPr>
        <w:ind w:right="423"/>
        <w:rPr>
          <w:sz w:val="24"/>
          <w:szCs w:val="24"/>
          <w:lang w:val="kk-KZ" w:eastAsia="ru-RU"/>
        </w:rPr>
      </w:pPr>
      <w:r w:rsidRPr="00614F4C">
        <w:rPr>
          <w:sz w:val="24"/>
          <w:szCs w:val="24"/>
          <w:lang w:val="kk-KZ" w:eastAsia="ru-RU"/>
        </w:rPr>
        <w:t>Протокол заседания кафедры № 2  от  «5» октября 2011г.</w:t>
      </w:r>
    </w:p>
    <w:p w:rsidR="00BE3BB0" w:rsidRPr="00614F4C" w:rsidRDefault="00BE3BB0" w:rsidP="00BE3BB0">
      <w:pPr>
        <w:ind w:right="423"/>
        <w:rPr>
          <w:sz w:val="24"/>
          <w:szCs w:val="24"/>
          <w:lang w:eastAsia="ru-RU"/>
        </w:rPr>
      </w:pPr>
      <w:r w:rsidRPr="00614F4C">
        <w:rPr>
          <w:sz w:val="24"/>
          <w:szCs w:val="24"/>
          <w:lang w:val="kk-KZ" w:eastAsia="ru-RU"/>
        </w:rPr>
        <w:t xml:space="preserve">Ст.преподаватель: Сарыбаев А.С  </w:t>
      </w:r>
      <w:r w:rsidRPr="00614F4C">
        <w:rPr>
          <w:sz w:val="24"/>
          <w:szCs w:val="24"/>
          <w:lang w:eastAsia="ru-RU"/>
        </w:rPr>
        <w:t>_________</w:t>
      </w:r>
      <w:r w:rsidRPr="00614F4C">
        <w:rPr>
          <w:sz w:val="24"/>
          <w:szCs w:val="24"/>
          <w:lang w:eastAsia="ru-RU"/>
        </w:rPr>
        <w:tab/>
        <w:t>Зав.кафедрой: Исмаилов С.У_________</w:t>
      </w:r>
    </w:p>
    <w:p w:rsidR="00BE3BB0" w:rsidRPr="00614F4C" w:rsidRDefault="00BE3BB0" w:rsidP="00BE3BB0">
      <w:pPr>
        <w:ind w:right="423"/>
        <w:rPr>
          <w:sz w:val="24"/>
          <w:szCs w:val="24"/>
          <w:lang w:eastAsia="ru-RU"/>
        </w:rPr>
      </w:pPr>
      <w:r w:rsidRPr="00614F4C">
        <w:rPr>
          <w:sz w:val="24"/>
          <w:szCs w:val="24"/>
          <w:vertAlign w:val="superscript"/>
          <w:lang w:val="kk-KZ" w:eastAsia="ru-RU"/>
        </w:rPr>
        <w:t xml:space="preserve">                           (подпись, иниц.фамилия.)                                                                            (подпись, иниц.фамилия.)   </w:t>
      </w:r>
    </w:p>
    <w:p w:rsidR="00BE3BB0" w:rsidRPr="00614F4C" w:rsidRDefault="00BE3BB0">
      <w:pPr>
        <w:rPr>
          <w:rStyle w:val="FontStyle75"/>
          <w:sz w:val="24"/>
          <w:szCs w:val="24"/>
        </w:rPr>
      </w:pPr>
    </w:p>
    <w:p w:rsidR="00B0294D" w:rsidRPr="00614F4C" w:rsidRDefault="00753B02" w:rsidP="00753B02">
      <w:pPr>
        <w:jc w:val="center"/>
        <w:rPr>
          <w:rStyle w:val="FontStyle75"/>
          <w:b w:val="0"/>
          <w:sz w:val="24"/>
          <w:szCs w:val="24"/>
          <w:lang w:val="en-US" w:eastAsia="ru-RU"/>
        </w:rPr>
      </w:pPr>
      <w:r w:rsidRPr="00614F4C">
        <w:rPr>
          <w:rStyle w:val="FontStyle75"/>
          <w:b w:val="0"/>
          <w:sz w:val="24"/>
          <w:szCs w:val="24"/>
          <w:lang w:val="en-US" w:eastAsia="ru-RU"/>
        </w:rPr>
        <w:lastRenderedPageBreak/>
        <w:t>187</w:t>
      </w:r>
      <w:r w:rsidR="00B0294D" w:rsidRPr="00614F4C">
        <w:rPr>
          <w:rStyle w:val="FontStyle75"/>
          <w:b w:val="0"/>
          <w:sz w:val="24"/>
          <w:szCs w:val="24"/>
          <w:lang w:val="en-US" w:eastAsia="ru-RU"/>
        </w:rPr>
        <w:br w:type="page"/>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 xml:space="preserve">SEMICONDUCTORS OF </w:t>
      </w:r>
      <w:r w:rsidRPr="00614F4C">
        <w:rPr>
          <w:i/>
          <w:sz w:val="24"/>
          <w:szCs w:val="24"/>
          <w:lang w:val="en-US" w:eastAsia="ru-RU"/>
        </w:rPr>
        <w:t>N-</w:t>
      </w:r>
      <w:r w:rsidRPr="00614F4C">
        <w:rPr>
          <w:sz w:val="24"/>
          <w:szCs w:val="24"/>
          <w:lang w:val="en-US" w:eastAsia="ru-RU"/>
        </w:rPr>
        <w:t xml:space="preserve">TYPE AND </w:t>
      </w:r>
      <w:r w:rsidRPr="00614F4C">
        <w:rPr>
          <w:i/>
          <w:sz w:val="24"/>
          <w:szCs w:val="24"/>
          <w:lang w:val="en-US" w:eastAsia="ru-RU"/>
        </w:rPr>
        <w:t>P-</w:t>
      </w:r>
      <w:r w:rsidRPr="00614F4C">
        <w:rPr>
          <w:sz w:val="24"/>
          <w:szCs w:val="24"/>
          <w:lang w:val="en-US" w:eastAsia="ru-RU"/>
        </w:rPr>
        <w:t>TYPE</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ab/>
        <w:t xml:space="preserve">If we add a small amount of arsenic to silicon, several valence electrons of each arsenic atom will form covalent bonds with the neighbouring atoms of silicon. But only four electrons of each atom can take part in this process, because the fifth electron has no pair. As it is attached to the arsenic nucleus very loosely, it easily leaves the atom of arsenic and becomes a free electron. Thus each atom of arsenic will add one negative charge carrier to the silicon crystal and the resulting semiconductor will be called and </w:t>
      </w:r>
      <w:r w:rsidRPr="00614F4C">
        <w:rPr>
          <w:i/>
          <w:sz w:val="24"/>
          <w:szCs w:val="24"/>
          <w:lang w:val="en-US" w:eastAsia="ru-RU"/>
        </w:rPr>
        <w:t>N-</w:t>
      </w:r>
      <w:r w:rsidRPr="00614F4C">
        <w:rPr>
          <w:sz w:val="24"/>
          <w:szCs w:val="24"/>
          <w:lang w:val="en-US" w:eastAsia="ru-RU"/>
        </w:rPr>
        <w:t xml:space="preserve">type semiconductor. In this type of semiconductor electrons are majority charge carriers. Compared to the electrons the holes are in the minority in this semiconductor and they are called minority charge carriers. Sometimes an electron and a hole meet and recombination takes place. </w:t>
      </w:r>
    </w:p>
    <w:p w:rsidR="00753B02" w:rsidRPr="00614F4C" w:rsidRDefault="00753B02" w:rsidP="00753B02">
      <w:pPr>
        <w:rPr>
          <w:sz w:val="24"/>
          <w:szCs w:val="24"/>
          <w:lang w:val="en-US" w:eastAsia="ru-RU"/>
        </w:rPr>
      </w:pPr>
      <w:r w:rsidRPr="00614F4C">
        <w:rPr>
          <w:sz w:val="24"/>
          <w:szCs w:val="24"/>
          <w:lang w:val="en-US" w:eastAsia="ru-RU"/>
        </w:rPr>
        <w:tab/>
        <w:t xml:space="preserve">If instead of arsenic, a group III element such as gallium is introduced into a silicon crystal, then each gallium atom will attempt to form a covalent bond with each of its four neighbouring silicon atoms. But gallium has only 3 valence electrons and only 3 bonds can be formed. Thus each atom of gallium introduces one hole into the crystal lattice. In this case holes are the majority charge carriers. This type of impurity is called an acceptor impurity and the resulting semiconductor is known as a </w:t>
      </w:r>
      <w:r w:rsidRPr="00614F4C">
        <w:rPr>
          <w:i/>
          <w:sz w:val="24"/>
          <w:szCs w:val="24"/>
          <w:lang w:val="en-US" w:eastAsia="ru-RU"/>
        </w:rPr>
        <w:t>P-</w:t>
      </w:r>
      <w:r w:rsidRPr="00614F4C">
        <w:rPr>
          <w:sz w:val="24"/>
          <w:szCs w:val="24"/>
          <w:lang w:val="en-US" w:eastAsia="ru-RU"/>
        </w:rPr>
        <w:t xml:space="preserve">type semiconductor. </w:t>
      </w:r>
    </w:p>
    <w:p w:rsidR="00753B02" w:rsidRPr="00614F4C" w:rsidRDefault="00753B02" w:rsidP="00753B02">
      <w:pPr>
        <w:rPr>
          <w:sz w:val="24"/>
          <w:szCs w:val="24"/>
          <w:u w:val="single"/>
          <w:lang w:val="en-US" w:eastAsia="ru-RU"/>
        </w:rPr>
      </w:pPr>
      <w:r w:rsidRPr="00614F4C">
        <w:rPr>
          <w:sz w:val="24"/>
          <w:szCs w:val="24"/>
          <w:u w:val="single"/>
          <w:lang w:val="en-US" w:eastAsia="ru-RU"/>
        </w:rPr>
        <w:t xml:space="preserve">  </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 xml:space="preserve">determine – </w:t>
      </w:r>
      <w:r w:rsidRPr="00614F4C">
        <w:rPr>
          <w:sz w:val="24"/>
          <w:szCs w:val="24"/>
          <w:lang w:eastAsia="ru-RU"/>
        </w:rPr>
        <w:t>определять</w:t>
      </w:r>
    </w:p>
    <w:p w:rsidR="00753B02" w:rsidRPr="00614F4C" w:rsidRDefault="00753B02" w:rsidP="00753B02">
      <w:pPr>
        <w:rPr>
          <w:sz w:val="24"/>
          <w:szCs w:val="24"/>
          <w:lang w:val="en-US" w:eastAsia="ru-RU"/>
        </w:rPr>
      </w:pPr>
      <w:r w:rsidRPr="00614F4C">
        <w:rPr>
          <w:sz w:val="24"/>
          <w:szCs w:val="24"/>
          <w:lang w:val="en-US" w:eastAsia="ru-RU"/>
        </w:rPr>
        <w:t xml:space="preserve">diffuse – </w:t>
      </w:r>
      <w:r w:rsidRPr="00614F4C">
        <w:rPr>
          <w:sz w:val="24"/>
          <w:szCs w:val="24"/>
          <w:lang w:eastAsia="ru-RU"/>
        </w:rPr>
        <w:t>распространяться</w:t>
      </w:r>
      <w:r w:rsidRPr="00614F4C">
        <w:rPr>
          <w:sz w:val="24"/>
          <w:szCs w:val="24"/>
          <w:lang w:val="en-US" w:eastAsia="ru-RU"/>
        </w:rPr>
        <w:t xml:space="preserve">, </w:t>
      </w:r>
      <w:r w:rsidRPr="00614F4C">
        <w:rPr>
          <w:sz w:val="24"/>
          <w:szCs w:val="24"/>
          <w:lang w:eastAsia="ru-RU"/>
        </w:rPr>
        <w:t>диффундировать</w:t>
      </w:r>
      <w:r w:rsidRPr="00614F4C">
        <w:rPr>
          <w:sz w:val="24"/>
          <w:szCs w:val="24"/>
          <w:lang w:val="en-US" w:eastAsia="ru-RU"/>
        </w:rPr>
        <w:t xml:space="preserve">  </w:t>
      </w:r>
    </w:p>
    <w:p w:rsidR="00753B02" w:rsidRPr="00614F4C" w:rsidRDefault="00753B02" w:rsidP="00753B02">
      <w:pPr>
        <w:rPr>
          <w:sz w:val="24"/>
          <w:szCs w:val="24"/>
          <w:lang w:val="en-US" w:eastAsia="ru-RU"/>
        </w:rPr>
      </w:pPr>
      <w:r w:rsidRPr="00614F4C">
        <w:rPr>
          <w:sz w:val="24"/>
          <w:szCs w:val="24"/>
          <w:lang w:val="en-US" w:eastAsia="ru-RU"/>
        </w:rPr>
        <w:t xml:space="preserve">diffusion – </w:t>
      </w:r>
      <w:r w:rsidRPr="00614F4C">
        <w:rPr>
          <w:sz w:val="24"/>
          <w:szCs w:val="24"/>
          <w:lang w:eastAsia="ru-RU"/>
        </w:rPr>
        <w:t>диффузия</w:t>
      </w:r>
    </w:p>
    <w:p w:rsidR="00753B02" w:rsidRPr="00614F4C" w:rsidRDefault="00753B02" w:rsidP="00753B02">
      <w:pPr>
        <w:rPr>
          <w:sz w:val="24"/>
          <w:szCs w:val="24"/>
          <w:lang w:eastAsia="ru-RU"/>
        </w:rPr>
      </w:pPr>
      <w:r w:rsidRPr="00614F4C">
        <w:rPr>
          <w:sz w:val="24"/>
          <w:szCs w:val="24"/>
          <w:lang w:val="en-US" w:eastAsia="ru-RU"/>
        </w:rPr>
        <w:t>dope</w:t>
      </w:r>
      <w:r w:rsidRPr="00614F4C">
        <w:rPr>
          <w:sz w:val="24"/>
          <w:szCs w:val="24"/>
          <w:lang w:eastAsia="ru-RU"/>
        </w:rPr>
        <w:t xml:space="preserve"> – добавлять; допинг</w:t>
      </w:r>
    </w:p>
    <w:p w:rsidR="00753B02" w:rsidRPr="00614F4C" w:rsidRDefault="00753B02" w:rsidP="00753B02">
      <w:pPr>
        <w:rPr>
          <w:sz w:val="24"/>
          <w:szCs w:val="24"/>
          <w:lang w:eastAsia="ru-RU"/>
        </w:rPr>
      </w:pPr>
      <w:r w:rsidRPr="00614F4C">
        <w:rPr>
          <w:sz w:val="24"/>
          <w:szCs w:val="24"/>
          <w:lang w:val="en-US" w:eastAsia="ru-RU"/>
        </w:rPr>
        <w:t>eliminate</w:t>
      </w:r>
      <w:r w:rsidRPr="00614F4C">
        <w:rPr>
          <w:sz w:val="24"/>
          <w:szCs w:val="24"/>
          <w:lang w:eastAsia="ru-RU"/>
        </w:rPr>
        <w:t xml:space="preserve"> – уничтожать </w:t>
      </w:r>
    </w:p>
    <w:p w:rsidR="00753B02" w:rsidRPr="00614F4C" w:rsidRDefault="00753B02" w:rsidP="00753B02">
      <w:pPr>
        <w:rPr>
          <w:sz w:val="24"/>
          <w:szCs w:val="24"/>
          <w:lang w:eastAsia="ru-RU"/>
        </w:rPr>
      </w:pPr>
      <w:r w:rsidRPr="00614F4C">
        <w:rPr>
          <w:sz w:val="24"/>
          <w:szCs w:val="24"/>
          <w:lang w:val="en-US" w:eastAsia="ru-RU"/>
        </w:rPr>
        <w:t>enter</w:t>
      </w:r>
      <w:r w:rsidRPr="00614F4C">
        <w:rPr>
          <w:sz w:val="24"/>
          <w:szCs w:val="24"/>
          <w:lang w:eastAsia="ru-RU"/>
        </w:rPr>
        <w:t xml:space="preserve"> – входить</w:t>
      </w:r>
    </w:p>
    <w:p w:rsidR="00753B02" w:rsidRPr="00614F4C" w:rsidRDefault="00753B02" w:rsidP="00753B02">
      <w:pPr>
        <w:rPr>
          <w:sz w:val="24"/>
          <w:szCs w:val="24"/>
          <w:lang w:eastAsia="ru-RU"/>
        </w:rPr>
      </w:pPr>
      <w:r w:rsidRPr="00614F4C">
        <w:rPr>
          <w:sz w:val="24"/>
          <w:szCs w:val="24"/>
          <w:lang w:val="en-US" w:eastAsia="ru-RU"/>
        </w:rPr>
        <w:t>gain</w:t>
      </w:r>
      <w:r w:rsidRPr="00614F4C">
        <w:rPr>
          <w:sz w:val="24"/>
          <w:szCs w:val="24"/>
          <w:lang w:eastAsia="ru-RU"/>
        </w:rPr>
        <w:t xml:space="preserve"> – усиление, увеличение; получать  </w:t>
      </w:r>
    </w:p>
    <w:p w:rsidR="00753B02" w:rsidRPr="00614F4C" w:rsidRDefault="00753B02" w:rsidP="00753B02">
      <w:pPr>
        <w:rPr>
          <w:sz w:val="24"/>
          <w:szCs w:val="24"/>
          <w:lang w:eastAsia="ru-RU"/>
        </w:rPr>
      </w:pPr>
      <w:r w:rsidRPr="00614F4C">
        <w:rPr>
          <w:sz w:val="24"/>
          <w:szCs w:val="24"/>
          <w:lang w:val="en-US" w:eastAsia="ru-RU"/>
        </w:rPr>
        <w:t>height</w:t>
      </w:r>
      <w:r w:rsidRPr="00614F4C">
        <w:rPr>
          <w:sz w:val="24"/>
          <w:szCs w:val="24"/>
          <w:lang w:eastAsia="ru-RU"/>
        </w:rPr>
        <w:t xml:space="preserve"> – высота</w:t>
      </w:r>
    </w:p>
    <w:p w:rsidR="00753B02" w:rsidRPr="00614F4C" w:rsidRDefault="00753B02" w:rsidP="00753B02">
      <w:pPr>
        <w:rPr>
          <w:sz w:val="24"/>
          <w:szCs w:val="24"/>
          <w:lang w:eastAsia="ru-RU"/>
        </w:rPr>
      </w:pPr>
      <w:r w:rsidRPr="00614F4C">
        <w:rPr>
          <w:sz w:val="24"/>
          <w:szCs w:val="24"/>
          <w:lang w:val="en-US" w:eastAsia="ru-RU"/>
        </w:rPr>
        <w:t>junction</w:t>
      </w:r>
      <w:r w:rsidRPr="00614F4C">
        <w:rPr>
          <w:sz w:val="24"/>
          <w:szCs w:val="24"/>
          <w:lang w:eastAsia="ru-RU"/>
        </w:rPr>
        <w:t xml:space="preserve"> – переход, соединение </w:t>
      </w:r>
    </w:p>
    <w:p w:rsidR="00753B02" w:rsidRPr="00614F4C" w:rsidRDefault="00753B02" w:rsidP="00753B02">
      <w:pPr>
        <w:rPr>
          <w:sz w:val="24"/>
          <w:szCs w:val="24"/>
          <w:lang w:eastAsia="ru-RU"/>
        </w:rPr>
      </w:pPr>
      <w:r w:rsidRPr="00614F4C">
        <w:rPr>
          <w:sz w:val="24"/>
          <w:szCs w:val="24"/>
          <w:lang w:val="en-US" w:eastAsia="ru-RU"/>
        </w:rPr>
        <w:t>measure</w:t>
      </w:r>
      <w:r w:rsidRPr="00614F4C">
        <w:rPr>
          <w:sz w:val="24"/>
          <w:szCs w:val="24"/>
          <w:lang w:eastAsia="ru-RU"/>
        </w:rPr>
        <w:t xml:space="preserve"> – мера; измерять  </w:t>
      </w:r>
    </w:p>
    <w:p w:rsidR="00753B02" w:rsidRPr="00614F4C" w:rsidRDefault="00753B02" w:rsidP="00753B02">
      <w:pPr>
        <w:rPr>
          <w:sz w:val="24"/>
          <w:szCs w:val="24"/>
          <w:lang w:eastAsia="ru-RU"/>
        </w:rPr>
      </w:pPr>
      <w:r w:rsidRPr="00614F4C">
        <w:rPr>
          <w:sz w:val="24"/>
          <w:szCs w:val="24"/>
          <w:lang w:val="en-US" w:eastAsia="ru-RU"/>
        </w:rPr>
        <w:t>plane</w:t>
      </w:r>
      <w:r w:rsidRPr="00614F4C">
        <w:rPr>
          <w:sz w:val="24"/>
          <w:szCs w:val="24"/>
          <w:lang w:eastAsia="ru-RU"/>
        </w:rPr>
        <w:t xml:space="preserve"> – плоскость </w:t>
      </w:r>
    </w:p>
    <w:p w:rsidR="00753B02" w:rsidRPr="00614F4C" w:rsidRDefault="00753B02" w:rsidP="00753B02">
      <w:pPr>
        <w:rPr>
          <w:sz w:val="24"/>
          <w:szCs w:val="24"/>
          <w:lang w:eastAsia="ru-RU"/>
        </w:rPr>
      </w:pPr>
      <w:r w:rsidRPr="00614F4C">
        <w:rPr>
          <w:sz w:val="24"/>
          <w:szCs w:val="24"/>
          <w:lang w:val="en-US" w:eastAsia="ru-RU"/>
        </w:rPr>
        <w:t>sign</w:t>
      </w:r>
      <w:r w:rsidRPr="00614F4C">
        <w:rPr>
          <w:sz w:val="24"/>
          <w:szCs w:val="24"/>
          <w:lang w:eastAsia="ru-RU"/>
        </w:rPr>
        <w:t xml:space="preserve"> – знак</w:t>
      </w:r>
    </w:p>
    <w:p w:rsidR="00753B02" w:rsidRPr="00614F4C" w:rsidRDefault="00753B02" w:rsidP="00753B02">
      <w:pPr>
        <w:rPr>
          <w:sz w:val="24"/>
          <w:szCs w:val="24"/>
          <w:lang w:eastAsia="ru-RU"/>
        </w:rPr>
      </w:pPr>
      <w:r w:rsidRPr="00614F4C">
        <w:rPr>
          <w:sz w:val="24"/>
          <w:szCs w:val="24"/>
          <w:lang w:val="en-US" w:eastAsia="ru-RU"/>
        </w:rPr>
        <w:t>value</w:t>
      </w:r>
      <w:r w:rsidRPr="00614F4C">
        <w:rPr>
          <w:sz w:val="24"/>
          <w:szCs w:val="24"/>
          <w:lang w:eastAsia="ru-RU"/>
        </w:rPr>
        <w:t xml:space="preserve"> – величина, значение</w:t>
      </w:r>
    </w:p>
    <w:p w:rsidR="00753B02" w:rsidRPr="00614F4C" w:rsidRDefault="00753B02" w:rsidP="00753B02">
      <w:pPr>
        <w:rPr>
          <w:sz w:val="24"/>
          <w:szCs w:val="24"/>
          <w:lang w:eastAsia="ru-RU"/>
        </w:rPr>
      </w:pPr>
    </w:p>
    <w:p w:rsidR="00753B02" w:rsidRPr="00614F4C" w:rsidRDefault="00753B02" w:rsidP="00753B02">
      <w:pPr>
        <w:rPr>
          <w:sz w:val="24"/>
          <w:szCs w:val="24"/>
          <w:lang w:eastAsia="ru-RU"/>
        </w:rPr>
      </w:pPr>
    </w:p>
    <w:p w:rsidR="00753B02" w:rsidRPr="00614F4C" w:rsidRDefault="00753B02" w:rsidP="00753B02">
      <w:pPr>
        <w:rPr>
          <w:sz w:val="24"/>
          <w:szCs w:val="24"/>
          <w:lang w:eastAsia="ru-RU"/>
        </w:rPr>
      </w:pPr>
    </w:p>
    <w:p w:rsidR="00753B02" w:rsidRPr="00614F4C" w:rsidRDefault="00753B02" w:rsidP="00753B02">
      <w:pPr>
        <w:rPr>
          <w:sz w:val="24"/>
          <w:szCs w:val="24"/>
          <w:lang w:eastAsia="ru-RU"/>
        </w:rPr>
      </w:pPr>
    </w:p>
    <w:p w:rsidR="00753B02" w:rsidRPr="00614F4C" w:rsidRDefault="00753B02" w:rsidP="00753B02">
      <w:pPr>
        <w:rPr>
          <w:sz w:val="24"/>
          <w:szCs w:val="24"/>
          <w:lang w:eastAsia="ru-RU"/>
        </w:rPr>
      </w:pPr>
    </w:p>
    <w:p w:rsidR="00753B02" w:rsidRPr="00614F4C" w:rsidRDefault="00753B02" w:rsidP="00753B02">
      <w:pPr>
        <w:rPr>
          <w:sz w:val="24"/>
          <w:szCs w:val="24"/>
          <w:lang w:val="en-US" w:eastAsia="ru-RU"/>
        </w:rPr>
      </w:pPr>
      <w:r w:rsidRPr="00614F4C">
        <w:rPr>
          <w:sz w:val="24"/>
          <w:szCs w:val="24"/>
          <w:lang w:val="en-US" w:eastAsia="ru-RU"/>
        </w:rPr>
        <w:t xml:space="preserve">JOINING </w:t>
      </w:r>
      <w:r w:rsidRPr="00614F4C">
        <w:rPr>
          <w:i/>
          <w:sz w:val="24"/>
          <w:szCs w:val="24"/>
          <w:lang w:val="en-US" w:eastAsia="ru-RU"/>
        </w:rPr>
        <w:t>P-</w:t>
      </w:r>
      <w:r w:rsidRPr="00614F4C">
        <w:rPr>
          <w:sz w:val="24"/>
          <w:szCs w:val="24"/>
          <w:lang w:val="en-US" w:eastAsia="ru-RU"/>
        </w:rPr>
        <w:t xml:space="preserve"> AND</w:t>
      </w:r>
      <w:r w:rsidRPr="00614F4C">
        <w:rPr>
          <w:i/>
          <w:sz w:val="24"/>
          <w:szCs w:val="24"/>
          <w:lang w:val="en-US" w:eastAsia="ru-RU"/>
        </w:rPr>
        <w:t xml:space="preserve"> N-</w:t>
      </w:r>
      <w:r w:rsidRPr="00614F4C">
        <w:rPr>
          <w:sz w:val="24"/>
          <w:szCs w:val="24"/>
          <w:lang w:val="en-US" w:eastAsia="ru-RU"/>
        </w:rPr>
        <w:t>TYPE GERMANIUM</w:t>
      </w:r>
    </w:p>
    <w:p w:rsidR="00753B02" w:rsidRPr="00614F4C" w:rsidRDefault="00753B02" w:rsidP="00753B02">
      <w:pPr>
        <w:rPr>
          <w:sz w:val="24"/>
          <w:szCs w:val="24"/>
          <w:lang w:val="en-US" w:eastAsia="ru-RU"/>
        </w:rPr>
      </w:pPr>
      <w:r w:rsidRPr="00614F4C">
        <w:rPr>
          <w:sz w:val="24"/>
          <w:szCs w:val="24"/>
          <w:lang w:val="en-US" w:eastAsia="ru-RU"/>
        </w:rPr>
        <w:tab/>
        <w:t xml:space="preserve">Like </w:t>
      </w:r>
      <w:r w:rsidRPr="00614F4C">
        <w:rPr>
          <w:i/>
          <w:sz w:val="24"/>
          <w:szCs w:val="24"/>
          <w:lang w:val="en-US" w:eastAsia="ru-RU"/>
        </w:rPr>
        <w:t>N-</w:t>
      </w:r>
      <w:r w:rsidRPr="00614F4C">
        <w:rPr>
          <w:sz w:val="24"/>
          <w:szCs w:val="24"/>
          <w:lang w:val="en-US" w:eastAsia="ru-RU"/>
        </w:rPr>
        <w:t xml:space="preserve">type germanium, </w:t>
      </w:r>
      <w:r w:rsidRPr="00614F4C">
        <w:rPr>
          <w:i/>
          <w:sz w:val="24"/>
          <w:szCs w:val="24"/>
          <w:lang w:val="en-US" w:eastAsia="ru-RU"/>
        </w:rPr>
        <w:t>P-</w:t>
      </w:r>
      <w:r w:rsidRPr="00614F4C">
        <w:rPr>
          <w:sz w:val="24"/>
          <w:szCs w:val="24"/>
          <w:lang w:val="en-US" w:eastAsia="ru-RU"/>
        </w:rPr>
        <w:t xml:space="preserve">type germanium is also electrically neutral (Fig. 21). </w:t>
      </w:r>
    </w:p>
    <w:p w:rsidR="00753B02" w:rsidRPr="00614F4C" w:rsidRDefault="00753B02" w:rsidP="00753B02">
      <w:pPr>
        <w:rPr>
          <w:sz w:val="24"/>
          <w:szCs w:val="24"/>
          <w:lang w:eastAsia="ru-RU"/>
        </w:rPr>
      </w:pPr>
      <w:r w:rsidRPr="00614F4C">
        <w:rPr>
          <w:noProof/>
          <w:sz w:val="24"/>
          <w:szCs w:val="24"/>
          <w:lang w:eastAsia="ru-RU"/>
        </w:rPr>
        <w:drawing>
          <wp:inline distT="0" distB="0" distL="0" distR="0">
            <wp:extent cx="1677670" cy="155511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srcRect/>
                    <a:stretch>
                      <a:fillRect/>
                    </a:stretch>
                  </pic:blipFill>
                  <pic:spPr bwMode="auto">
                    <a:xfrm>
                      <a:off x="0" y="0"/>
                      <a:ext cx="1677670" cy="1555115"/>
                    </a:xfrm>
                    <a:prstGeom prst="rect">
                      <a:avLst/>
                    </a:prstGeom>
                    <a:noFill/>
                    <a:ln w="9525">
                      <a:noFill/>
                      <a:miter lim="800000"/>
                      <a:headEnd/>
                      <a:tailEnd/>
                    </a:ln>
                  </pic:spPr>
                </pic:pic>
              </a:graphicData>
            </a:graphic>
          </wp:inline>
        </w:drawing>
      </w:r>
    </w:p>
    <w:p w:rsidR="00753B02" w:rsidRPr="00614F4C" w:rsidRDefault="00753B02" w:rsidP="00753B02">
      <w:pPr>
        <w:rPr>
          <w:iCs/>
          <w:sz w:val="24"/>
          <w:szCs w:val="24"/>
          <w:lang w:val="en-US" w:eastAsia="ru-RU"/>
        </w:rPr>
      </w:pPr>
      <w:r w:rsidRPr="00614F4C">
        <w:rPr>
          <w:iCs/>
          <w:sz w:val="24"/>
          <w:szCs w:val="24"/>
          <w:lang w:val="en-US" w:eastAsia="ru-RU"/>
        </w:rPr>
        <w:t xml:space="preserve">Fig. 21. Doped germanium is electrically neutral. </w:t>
      </w:r>
    </w:p>
    <w:p w:rsidR="00753B02" w:rsidRPr="00614F4C" w:rsidRDefault="00753B02" w:rsidP="00753B02">
      <w:pPr>
        <w:rPr>
          <w:iCs/>
          <w:sz w:val="24"/>
          <w:szCs w:val="24"/>
          <w:lang w:val="en-US" w:eastAsia="ru-RU"/>
        </w:rPr>
      </w:pPr>
    </w:p>
    <w:p w:rsidR="00753B02" w:rsidRPr="00614F4C" w:rsidRDefault="00753B02" w:rsidP="00753B02">
      <w:pPr>
        <w:rPr>
          <w:sz w:val="24"/>
          <w:szCs w:val="24"/>
          <w:lang w:val="en-US" w:eastAsia="ru-RU"/>
        </w:rPr>
      </w:pPr>
      <w:r w:rsidRPr="00614F4C">
        <w:rPr>
          <w:iCs/>
          <w:sz w:val="24"/>
          <w:szCs w:val="24"/>
          <w:lang w:val="en-US" w:eastAsia="ru-RU"/>
        </w:rPr>
        <w:tab/>
        <w:t xml:space="preserve">When </w:t>
      </w:r>
      <w:r w:rsidRPr="00614F4C">
        <w:rPr>
          <w:i/>
          <w:sz w:val="24"/>
          <w:szCs w:val="24"/>
          <w:lang w:val="en-US" w:eastAsia="ru-RU"/>
        </w:rPr>
        <w:t>N-</w:t>
      </w:r>
      <w:r w:rsidRPr="00614F4C">
        <w:rPr>
          <w:sz w:val="24"/>
          <w:szCs w:val="24"/>
          <w:lang w:val="en-US" w:eastAsia="ru-RU"/>
        </w:rPr>
        <w:t xml:space="preserve">type germanium and </w:t>
      </w:r>
      <w:r w:rsidRPr="00614F4C">
        <w:rPr>
          <w:i/>
          <w:sz w:val="24"/>
          <w:szCs w:val="24"/>
          <w:lang w:val="en-US" w:eastAsia="ru-RU"/>
        </w:rPr>
        <w:t>P-</w:t>
      </w:r>
      <w:r w:rsidRPr="00614F4C">
        <w:rPr>
          <w:sz w:val="24"/>
          <w:szCs w:val="24"/>
          <w:lang w:val="en-US" w:eastAsia="ru-RU"/>
        </w:rPr>
        <w:t xml:space="preserve">type germanium are joined some electrons and holes combine at the junction. In the region of the junction, </w:t>
      </w:r>
      <w:r w:rsidRPr="00614F4C">
        <w:rPr>
          <w:i/>
          <w:sz w:val="24"/>
          <w:szCs w:val="24"/>
          <w:lang w:val="en-US" w:eastAsia="ru-RU"/>
        </w:rPr>
        <w:t>N-</w:t>
      </w:r>
      <w:r w:rsidRPr="00614F4C">
        <w:rPr>
          <w:sz w:val="24"/>
          <w:szCs w:val="24"/>
          <w:lang w:val="en-US" w:eastAsia="ru-RU"/>
        </w:rPr>
        <w:t>type germanium loses some of its electrons. Thus, it is no longer neutral in this area; it now has a positive charge. The electrons it loses (</w:t>
      </w:r>
      <w:r w:rsidRPr="00614F4C">
        <w:rPr>
          <w:sz w:val="24"/>
          <w:szCs w:val="24"/>
          <w:lang w:eastAsia="ru-RU"/>
        </w:rPr>
        <w:t>электроны</w:t>
      </w:r>
      <w:r w:rsidRPr="00614F4C">
        <w:rPr>
          <w:sz w:val="24"/>
          <w:szCs w:val="24"/>
          <w:lang w:val="en-US" w:eastAsia="ru-RU"/>
        </w:rPr>
        <w:t xml:space="preserve">, </w:t>
      </w:r>
      <w:r w:rsidRPr="00614F4C">
        <w:rPr>
          <w:sz w:val="24"/>
          <w:szCs w:val="24"/>
          <w:lang w:eastAsia="ru-RU"/>
        </w:rPr>
        <w:t>которые</w:t>
      </w:r>
      <w:r w:rsidRPr="00614F4C">
        <w:rPr>
          <w:sz w:val="24"/>
          <w:szCs w:val="24"/>
          <w:lang w:val="en-US" w:eastAsia="ru-RU"/>
        </w:rPr>
        <w:t xml:space="preserve"> </w:t>
      </w:r>
      <w:r w:rsidRPr="00614F4C">
        <w:rPr>
          <w:sz w:val="24"/>
          <w:szCs w:val="24"/>
          <w:lang w:eastAsia="ru-RU"/>
        </w:rPr>
        <w:t>он</w:t>
      </w:r>
      <w:r w:rsidRPr="00614F4C">
        <w:rPr>
          <w:sz w:val="24"/>
          <w:szCs w:val="24"/>
          <w:lang w:val="en-US" w:eastAsia="ru-RU"/>
        </w:rPr>
        <w:t xml:space="preserve"> </w:t>
      </w:r>
      <w:r w:rsidRPr="00614F4C">
        <w:rPr>
          <w:sz w:val="24"/>
          <w:szCs w:val="24"/>
          <w:lang w:eastAsia="ru-RU"/>
        </w:rPr>
        <w:t>теряет</w:t>
      </w:r>
      <w:r w:rsidRPr="00614F4C">
        <w:rPr>
          <w:sz w:val="24"/>
          <w:szCs w:val="24"/>
          <w:lang w:val="en-US" w:eastAsia="ru-RU"/>
        </w:rPr>
        <w:t xml:space="preserve">), combine with holes from </w:t>
      </w:r>
      <w:r w:rsidRPr="00614F4C">
        <w:rPr>
          <w:i/>
          <w:sz w:val="24"/>
          <w:szCs w:val="24"/>
          <w:lang w:val="en-US" w:eastAsia="ru-RU"/>
        </w:rPr>
        <w:t>P-</w:t>
      </w:r>
      <w:r w:rsidRPr="00614F4C">
        <w:rPr>
          <w:sz w:val="24"/>
          <w:szCs w:val="24"/>
          <w:lang w:val="en-US" w:eastAsia="ru-RU"/>
        </w:rPr>
        <w:t xml:space="preserve">type germanium at the junction. The </w:t>
      </w:r>
      <w:r w:rsidRPr="00614F4C">
        <w:rPr>
          <w:i/>
          <w:sz w:val="24"/>
          <w:szCs w:val="24"/>
          <w:lang w:val="en-US" w:eastAsia="ru-RU"/>
        </w:rPr>
        <w:t>P-</w:t>
      </w:r>
      <w:r w:rsidRPr="00614F4C">
        <w:rPr>
          <w:sz w:val="24"/>
          <w:szCs w:val="24"/>
          <w:lang w:val="en-US" w:eastAsia="ru-RU"/>
        </w:rPr>
        <w:t xml:space="preserve">type germanium becomes negative. The majority carriers have combined at the junction, leaving charged atoms (ions) in the area near the junction. A potential difference (of the order of several tenths of a volt – </w:t>
      </w:r>
      <w:r w:rsidRPr="00614F4C">
        <w:rPr>
          <w:sz w:val="24"/>
          <w:szCs w:val="24"/>
          <w:lang w:eastAsia="ru-RU"/>
        </w:rPr>
        <w:t>порядка</w:t>
      </w:r>
      <w:r w:rsidRPr="00614F4C">
        <w:rPr>
          <w:sz w:val="24"/>
          <w:szCs w:val="24"/>
          <w:lang w:val="en-US" w:eastAsia="ru-RU"/>
        </w:rPr>
        <w:t xml:space="preserve"> </w:t>
      </w:r>
      <w:r w:rsidRPr="00614F4C">
        <w:rPr>
          <w:sz w:val="24"/>
          <w:szCs w:val="24"/>
          <w:lang w:eastAsia="ru-RU"/>
        </w:rPr>
        <w:t>нескольких</w:t>
      </w:r>
      <w:r w:rsidRPr="00614F4C">
        <w:rPr>
          <w:sz w:val="24"/>
          <w:szCs w:val="24"/>
          <w:lang w:val="en-US" w:eastAsia="ru-RU"/>
        </w:rPr>
        <w:t xml:space="preserve"> </w:t>
      </w:r>
      <w:r w:rsidRPr="00614F4C">
        <w:rPr>
          <w:sz w:val="24"/>
          <w:szCs w:val="24"/>
          <w:lang w:eastAsia="ru-RU"/>
        </w:rPr>
        <w:t>десятых</w:t>
      </w:r>
      <w:r w:rsidRPr="00614F4C">
        <w:rPr>
          <w:sz w:val="24"/>
          <w:szCs w:val="24"/>
          <w:lang w:val="en-US" w:eastAsia="ru-RU"/>
        </w:rPr>
        <w:t xml:space="preserve"> </w:t>
      </w:r>
      <w:r w:rsidRPr="00614F4C">
        <w:rPr>
          <w:sz w:val="24"/>
          <w:szCs w:val="24"/>
          <w:lang w:eastAsia="ru-RU"/>
        </w:rPr>
        <w:t>вольта</w:t>
      </w:r>
      <w:r w:rsidRPr="00614F4C">
        <w:rPr>
          <w:sz w:val="24"/>
          <w:szCs w:val="24"/>
          <w:lang w:val="en-US" w:eastAsia="ru-RU"/>
        </w:rPr>
        <w:t xml:space="preserve">) exists between the </w:t>
      </w:r>
      <w:r w:rsidRPr="00614F4C">
        <w:rPr>
          <w:i/>
          <w:sz w:val="24"/>
          <w:szCs w:val="24"/>
          <w:lang w:val="en-US" w:eastAsia="ru-RU"/>
        </w:rPr>
        <w:t>N-</w:t>
      </w:r>
      <w:r w:rsidRPr="00614F4C">
        <w:rPr>
          <w:sz w:val="24"/>
          <w:szCs w:val="24"/>
          <w:lang w:val="en-US" w:eastAsia="ru-RU"/>
        </w:rPr>
        <w:t xml:space="preserve">and </w:t>
      </w:r>
      <w:r w:rsidRPr="00614F4C">
        <w:rPr>
          <w:i/>
          <w:sz w:val="24"/>
          <w:szCs w:val="24"/>
          <w:lang w:val="en-US" w:eastAsia="ru-RU"/>
        </w:rPr>
        <w:t>P-</w:t>
      </w:r>
      <w:r w:rsidRPr="00614F4C">
        <w:rPr>
          <w:sz w:val="24"/>
          <w:szCs w:val="24"/>
          <w:lang w:val="en-US" w:eastAsia="ru-RU"/>
        </w:rPr>
        <w:t xml:space="preserve">type germanium ions. If more electrons try to move from the </w:t>
      </w:r>
      <w:r w:rsidRPr="00614F4C">
        <w:rPr>
          <w:i/>
          <w:sz w:val="24"/>
          <w:szCs w:val="24"/>
          <w:lang w:val="en-US" w:eastAsia="ru-RU"/>
        </w:rPr>
        <w:t>N-</w:t>
      </w:r>
      <w:r w:rsidRPr="00614F4C">
        <w:rPr>
          <w:sz w:val="24"/>
          <w:szCs w:val="24"/>
          <w:lang w:val="en-US" w:eastAsia="ru-RU"/>
        </w:rPr>
        <w:t xml:space="preserve">type to the </w:t>
      </w:r>
      <w:r w:rsidRPr="00614F4C">
        <w:rPr>
          <w:i/>
          <w:sz w:val="24"/>
          <w:szCs w:val="24"/>
          <w:lang w:val="en-US" w:eastAsia="ru-RU"/>
        </w:rPr>
        <w:t>P-</w:t>
      </w:r>
      <w:r w:rsidRPr="00614F4C">
        <w:rPr>
          <w:sz w:val="24"/>
          <w:szCs w:val="24"/>
          <w:lang w:val="en-US" w:eastAsia="ru-RU"/>
        </w:rPr>
        <w:t xml:space="preserve">type, they are stopped by the negatively charged ions in the </w:t>
      </w:r>
      <w:r w:rsidRPr="00614F4C">
        <w:rPr>
          <w:i/>
          <w:sz w:val="24"/>
          <w:szCs w:val="24"/>
          <w:lang w:val="en-US" w:eastAsia="ru-RU"/>
        </w:rPr>
        <w:t>P-</w:t>
      </w:r>
      <w:r w:rsidRPr="00614F4C">
        <w:rPr>
          <w:sz w:val="24"/>
          <w:szCs w:val="24"/>
          <w:lang w:val="en-US" w:eastAsia="ru-RU"/>
        </w:rPr>
        <w:t xml:space="preserve">type germanium near the junction (Fig. 22). In a similar fashion holes from the </w:t>
      </w:r>
      <w:r w:rsidRPr="00614F4C">
        <w:rPr>
          <w:i/>
          <w:sz w:val="24"/>
          <w:szCs w:val="24"/>
          <w:lang w:val="en-US" w:eastAsia="ru-RU"/>
        </w:rPr>
        <w:t>P-</w:t>
      </w:r>
      <w:r w:rsidRPr="00614F4C">
        <w:rPr>
          <w:sz w:val="24"/>
          <w:szCs w:val="24"/>
          <w:lang w:val="en-US" w:eastAsia="ru-RU"/>
        </w:rPr>
        <w:t>type are prevented from crossing the junction by the building up (</w:t>
      </w:r>
      <w:r w:rsidRPr="00614F4C">
        <w:rPr>
          <w:sz w:val="24"/>
          <w:szCs w:val="24"/>
          <w:lang w:eastAsia="ru-RU"/>
        </w:rPr>
        <w:t>нарастание</w:t>
      </w:r>
      <w:r w:rsidRPr="00614F4C">
        <w:rPr>
          <w:sz w:val="24"/>
          <w:szCs w:val="24"/>
          <w:lang w:val="en-US" w:eastAsia="ru-RU"/>
        </w:rPr>
        <w:t xml:space="preserve"> </w:t>
      </w:r>
      <w:r w:rsidRPr="00614F4C">
        <w:rPr>
          <w:sz w:val="24"/>
          <w:szCs w:val="24"/>
          <w:lang w:eastAsia="ru-RU"/>
        </w:rPr>
        <w:t>числа</w:t>
      </w:r>
      <w:r w:rsidRPr="00614F4C">
        <w:rPr>
          <w:sz w:val="24"/>
          <w:szCs w:val="24"/>
          <w:lang w:val="en-US" w:eastAsia="ru-RU"/>
        </w:rPr>
        <w:t xml:space="preserve">) of positively charged ions in the </w:t>
      </w:r>
      <w:r w:rsidRPr="00614F4C">
        <w:rPr>
          <w:i/>
          <w:sz w:val="24"/>
          <w:szCs w:val="24"/>
          <w:lang w:val="en-US" w:eastAsia="ru-RU"/>
        </w:rPr>
        <w:t>N-</w:t>
      </w:r>
      <w:r w:rsidRPr="00614F4C">
        <w:rPr>
          <w:sz w:val="24"/>
          <w:szCs w:val="24"/>
          <w:lang w:val="en-US" w:eastAsia="ru-RU"/>
        </w:rPr>
        <w:t xml:space="preserve">type germanium. The net effect of this action is to set up a barrier voltage that prevents further combination of electrons and holes. The area in which this voltage exists is called the barrier region. </w:t>
      </w:r>
    </w:p>
    <w:p w:rsidR="00753B02" w:rsidRPr="00614F4C" w:rsidRDefault="00753B02" w:rsidP="00753B02">
      <w:pPr>
        <w:rPr>
          <w:iCs/>
          <w:sz w:val="24"/>
          <w:szCs w:val="24"/>
          <w:lang w:val="en-US" w:eastAsia="ru-RU"/>
        </w:rPr>
      </w:pPr>
    </w:p>
    <w:p w:rsidR="00753B02" w:rsidRPr="00614F4C" w:rsidRDefault="00753B02" w:rsidP="00753B02">
      <w:pPr>
        <w:rPr>
          <w:iCs/>
          <w:sz w:val="24"/>
          <w:szCs w:val="24"/>
          <w:lang w:val="en-US" w:eastAsia="ru-RU"/>
        </w:rPr>
      </w:pPr>
      <w:r w:rsidRPr="00614F4C">
        <w:rPr>
          <w:noProof/>
          <w:sz w:val="24"/>
          <w:szCs w:val="24"/>
          <w:lang w:eastAsia="ru-RU"/>
        </w:rPr>
        <w:drawing>
          <wp:inline distT="0" distB="0" distL="0" distR="0">
            <wp:extent cx="2352675" cy="158432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srcRect/>
                    <a:stretch>
                      <a:fillRect/>
                    </a:stretch>
                  </pic:blipFill>
                  <pic:spPr bwMode="auto">
                    <a:xfrm>
                      <a:off x="0" y="0"/>
                      <a:ext cx="2352675" cy="1584325"/>
                    </a:xfrm>
                    <a:prstGeom prst="rect">
                      <a:avLst/>
                    </a:prstGeom>
                    <a:noFill/>
                    <a:ln w="9525">
                      <a:noFill/>
                      <a:miter lim="800000"/>
                      <a:headEnd/>
                      <a:tailEnd/>
                    </a:ln>
                  </pic:spPr>
                </pic:pic>
              </a:graphicData>
            </a:graphic>
          </wp:inline>
        </w:drawing>
      </w:r>
      <w:r w:rsidRPr="00614F4C">
        <w:rPr>
          <w:sz w:val="24"/>
          <w:szCs w:val="24"/>
          <w:lang w:val="en-US" w:eastAsia="ru-RU"/>
        </w:rPr>
        <w:tab/>
      </w:r>
      <w:r w:rsidRPr="00614F4C">
        <w:rPr>
          <w:iCs/>
          <w:sz w:val="24"/>
          <w:szCs w:val="24"/>
          <w:lang w:val="en-US" w:eastAsia="ru-RU"/>
        </w:rPr>
        <w:t xml:space="preserve">Fig. 22. Electrons are stopped near the junction. </w:t>
      </w:r>
    </w:p>
    <w:p w:rsidR="00753B02" w:rsidRPr="00614F4C" w:rsidRDefault="00753B02" w:rsidP="00753B02">
      <w:pPr>
        <w:rPr>
          <w:sz w:val="24"/>
          <w:szCs w:val="24"/>
          <w:lang w:eastAsia="ru-RU"/>
        </w:rPr>
      </w:pPr>
      <w:r w:rsidRPr="00614F4C">
        <w:rPr>
          <w:sz w:val="24"/>
          <w:szCs w:val="24"/>
          <w:lang w:val="en-US" w:eastAsia="ru-RU"/>
        </w:rPr>
        <w:tab/>
      </w:r>
      <w:r w:rsidRPr="00614F4C">
        <w:rPr>
          <w:iCs/>
          <w:sz w:val="24"/>
          <w:szCs w:val="24"/>
          <w:lang w:val="en-US" w:eastAsia="ru-RU"/>
        </w:rPr>
        <w:t>BARRIER</w:t>
      </w:r>
      <w:r w:rsidRPr="00614F4C">
        <w:rPr>
          <w:iCs/>
          <w:sz w:val="24"/>
          <w:szCs w:val="24"/>
          <w:lang w:eastAsia="ru-RU"/>
        </w:rPr>
        <w:t xml:space="preserve"> </w:t>
      </w:r>
      <w:r w:rsidRPr="00614F4C">
        <w:rPr>
          <w:iCs/>
          <w:sz w:val="24"/>
          <w:szCs w:val="24"/>
          <w:lang w:val="en-US" w:eastAsia="ru-RU"/>
        </w:rPr>
        <w:t>REGION</w:t>
      </w:r>
      <w:r w:rsidRPr="00614F4C">
        <w:rPr>
          <w:sz w:val="24"/>
          <w:szCs w:val="24"/>
          <w:lang w:eastAsia="ru-RU"/>
        </w:rPr>
        <w:tab/>
      </w:r>
      <w:r w:rsidRPr="00614F4C">
        <w:rPr>
          <w:sz w:val="24"/>
          <w:szCs w:val="24"/>
          <w:lang w:eastAsia="ru-RU"/>
        </w:rPr>
        <w:tab/>
      </w:r>
      <w:r w:rsidRPr="00614F4C">
        <w:rPr>
          <w:sz w:val="24"/>
          <w:szCs w:val="24"/>
          <w:lang w:eastAsia="ru-RU"/>
        </w:rPr>
        <w:tab/>
      </w:r>
    </w:p>
    <w:p w:rsidR="00753B02" w:rsidRPr="00614F4C" w:rsidRDefault="00753B02" w:rsidP="00753B02">
      <w:pPr>
        <w:rPr>
          <w:iCs/>
          <w:sz w:val="24"/>
          <w:szCs w:val="24"/>
          <w:lang w:eastAsia="ru-RU"/>
        </w:rPr>
      </w:pPr>
      <w:r w:rsidRPr="00614F4C">
        <w:rPr>
          <w:iCs/>
          <w:sz w:val="24"/>
          <w:szCs w:val="24"/>
          <w:lang w:val="en-US" w:eastAsia="ru-RU"/>
        </w:rPr>
        <w:t>NOTES</w:t>
      </w:r>
      <w:r w:rsidRPr="00614F4C">
        <w:rPr>
          <w:iCs/>
          <w:sz w:val="24"/>
          <w:szCs w:val="24"/>
          <w:lang w:eastAsia="ru-RU"/>
        </w:rPr>
        <w:t xml:space="preserve">: </w:t>
      </w:r>
    </w:p>
    <w:p w:rsidR="00753B02" w:rsidRPr="00614F4C" w:rsidRDefault="00753B02" w:rsidP="00753B02">
      <w:pPr>
        <w:rPr>
          <w:iCs/>
          <w:sz w:val="24"/>
          <w:szCs w:val="24"/>
          <w:lang w:eastAsia="ru-RU"/>
        </w:rPr>
      </w:pPr>
      <w:r w:rsidRPr="00614F4C">
        <w:rPr>
          <w:iCs/>
          <w:sz w:val="24"/>
          <w:szCs w:val="24"/>
          <w:lang w:val="en-US" w:eastAsia="ru-RU"/>
        </w:rPr>
        <w:t>effect</w:t>
      </w:r>
      <w:r w:rsidRPr="00614F4C">
        <w:rPr>
          <w:iCs/>
          <w:sz w:val="24"/>
          <w:szCs w:val="24"/>
          <w:lang w:eastAsia="ru-RU"/>
        </w:rPr>
        <w:t xml:space="preserve"> – влияние, действие, воздействие, эффект, результат </w:t>
      </w:r>
    </w:p>
    <w:p w:rsidR="00753B02" w:rsidRPr="00614F4C" w:rsidRDefault="00753B02" w:rsidP="00753B02">
      <w:pPr>
        <w:rPr>
          <w:iCs/>
          <w:sz w:val="24"/>
          <w:szCs w:val="24"/>
          <w:lang w:eastAsia="ru-RU"/>
        </w:rPr>
      </w:pPr>
      <w:r w:rsidRPr="00614F4C">
        <w:rPr>
          <w:iCs/>
          <w:sz w:val="24"/>
          <w:szCs w:val="24"/>
          <w:lang w:val="en-US" w:eastAsia="ru-RU"/>
        </w:rPr>
        <w:t>field</w:t>
      </w:r>
      <w:r w:rsidRPr="00614F4C">
        <w:rPr>
          <w:iCs/>
          <w:sz w:val="24"/>
          <w:szCs w:val="24"/>
          <w:lang w:eastAsia="ru-RU"/>
        </w:rPr>
        <w:t xml:space="preserve"> </w:t>
      </w:r>
      <w:r w:rsidRPr="00614F4C">
        <w:rPr>
          <w:iCs/>
          <w:sz w:val="24"/>
          <w:szCs w:val="24"/>
          <w:lang w:val="en-US" w:eastAsia="ru-RU"/>
        </w:rPr>
        <w:t>effect</w:t>
      </w:r>
      <w:r w:rsidRPr="00614F4C">
        <w:rPr>
          <w:iCs/>
          <w:sz w:val="24"/>
          <w:szCs w:val="24"/>
          <w:lang w:eastAsia="ru-RU"/>
        </w:rPr>
        <w:t xml:space="preserve"> – полевой эффект (в транзисторе)</w:t>
      </w:r>
    </w:p>
    <w:p w:rsidR="00753B02" w:rsidRPr="00614F4C" w:rsidRDefault="00753B02" w:rsidP="00753B02">
      <w:pPr>
        <w:rPr>
          <w:iCs/>
          <w:sz w:val="24"/>
          <w:szCs w:val="24"/>
          <w:lang w:eastAsia="ru-RU"/>
        </w:rPr>
      </w:pPr>
      <w:r w:rsidRPr="00614F4C">
        <w:rPr>
          <w:iCs/>
          <w:sz w:val="24"/>
          <w:szCs w:val="24"/>
          <w:lang w:val="en-US" w:eastAsia="ru-RU"/>
        </w:rPr>
        <w:t>immediate</w:t>
      </w:r>
      <w:r w:rsidRPr="00614F4C">
        <w:rPr>
          <w:iCs/>
          <w:sz w:val="24"/>
          <w:szCs w:val="24"/>
          <w:lang w:eastAsia="ru-RU"/>
        </w:rPr>
        <w:t xml:space="preserve"> </w:t>
      </w:r>
      <w:r w:rsidRPr="00614F4C">
        <w:rPr>
          <w:iCs/>
          <w:sz w:val="24"/>
          <w:szCs w:val="24"/>
          <w:lang w:val="en-US" w:eastAsia="ru-RU"/>
        </w:rPr>
        <w:t>effect</w:t>
      </w:r>
      <w:r w:rsidRPr="00614F4C">
        <w:rPr>
          <w:iCs/>
          <w:sz w:val="24"/>
          <w:szCs w:val="24"/>
          <w:lang w:eastAsia="ru-RU"/>
        </w:rPr>
        <w:t xml:space="preserve"> – непосредственное воздействие </w:t>
      </w:r>
    </w:p>
    <w:p w:rsidR="00753B02" w:rsidRPr="00614F4C" w:rsidRDefault="00753B02" w:rsidP="00753B02">
      <w:pPr>
        <w:rPr>
          <w:iCs/>
          <w:sz w:val="24"/>
          <w:szCs w:val="24"/>
          <w:lang w:eastAsia="ru-RU"/>
        </w:rPr>
      </w:pPr>
      <w:r w:rsidRPr="00614F4C">
        <w:rPr>
          <w:iCs/>
          <w:sz w:val="24"/>
          <w:szCs w:val="24"/>
          <w:lang w:val="en-US" w:eastAsia="ru-RU"/>
        </w:rPr>
        <w:t>net</w:t>
      </w:r>
      <w:r w:rsidRPr="00614F4C">
        <w:rPr>
          <w:iCs/>
          <w:sz w:val="24"/>
          <w:szCs w:val="24"/>
          <w:lang w:eastAsia="ru-RU"/>
        </w:rPr>
        <w:t xml:space="preserve"> </w:t>
      </w:r>
      <w:r w:rsidRPr="00614F4C">
        <w:rPr>
          <w:iCs/>
          <w:sz w:val="24"/>
          <w:szCs w:val="24"/>
          <w:lang w:val="en-US" w:eastAsia="ru-RU"/>
        </w:rPr>
        <w:t>effect</w:t>
      </w:r>
      <w:r w:rsidRPr="00614F4C">
        <w:rPr>
          <w:iCs/>
          <w:sz w:val="24"/>
          <w:szCs w:val="24"/>
          <w:lang w:eastAsia="ru-RU"/>
        </w:rPr>
        <w:t xml:space="preserve"> – результирующее влияние</w:t>
      </w:r>
    </w:p>
    <w:p w:rsidR="00753B02" w:rsidRPr="00614F4C" w:rsidRDefault="00753B02" w:rsidP="00753B02">
      <w:pPr>
        <w:rPr>
          <w:iCs/>
          <w:sz w:val="24"/>
          <w:szCs w:val="24"/>
          <w:lang w:eastAsia="ru-RU"/>
        </w:rPr>
      </w:pPr>
      <w:r w:rsidRPr="00614F4C">
        <w:rPr>
          <w:iCs/>
          <w:sz w:val="24"/>
          <w:szCs w:val="24"/>
          <w:lang w:val="en-US" w:eastAsia="ru-RU"/>
        </w:rPr>
        <w:t>voltage</w:t>
      </w:r>
      <w:r w:rsidRPr="00614F4C">
        <w:rPr>
          <w:iCs/>
          <w:sz w:val="24"/>
          <w:szCs w:val="24"/>
          <w:lang w:eastAsia="ru-RU"/>
        </w:rPr>
        <w:t xml:space="preserve"> – напряжение, разность потенциалов</w:t>
      </w:r>
    </w:p>
    <w:p w:rsidR="00753B02" w:rsidRPr="00614F4C" w:rsidRDefault="00753B02" w:rsidP="00753B02">
      <w:pPr>
        <w:rPr>
          <w:iCs/>
          <w:sz w:val="24"/>
          <w:szCs w:val="24"/>
          <w:lang w:eastAsia="ru-RU"/>
        </w:rPr>
      </w:pPr>
      <w:r w:rsidRPr="00614F4C">
        <w:rPr>
          <w:iCs/>
          <w:sz w:val="24"/>
          <w:szCs w:val="24"/>
          <w:lang w:val="en-US" w:eastAsia="ru-RU"/>
        </w:rPr>
        <w:t>barrier</w:t>
      </w:r>
      <w:r w:rsidRPr="00614F4C">
        <w:rPr>
          <w:iCs/>
          <w:sz w:val="24"/>
          <w:szCs w:val="24"/>
          <w:lang w:eastAsia="ru-RU"/>
        </w:rPr>
        <w:t xml:space="preserve"> </w:t>
      </w:r>
      <w:r w:rsidRPr="00614F4C">
        <w:rPr>
          <w:iCs/>
          <w:sz w:val="24"/>
          <w:szCs w:val="24"/>
          <w:lang w:val="en-US" w:eastAsia="ru-RU"/>
        </w:rPr>
        <w:t>voltage</w:t>
      </w:r>
      <w:r w:rsidRPr="00614F4C">
        <w:rPr>
          <w:iCs/>
          <w:sz w:val="24"/>
          <w:szCs w:val="24"/>
          <w:lang w:eastAsia="ru-RU"/>
        </w:rPr>
        <w:t xml:space="preserve"> – напряжение на переходе </w:t>
      </w:r>
    </w:p>
    <w:p w:rsidR="00753B02" w:rsidRPr="00614F4C" w:rsidRDefault="00753B02" w:rsidP="00753B02">
      <w:pPr>
        <w:rPr>
          <w:iCs/>
          <w:sz w:val="24"/>
          <w:szCs w:val="24"/>
          <w:lang w:eastAsia="ru-RU"/>
        </w:rPr>
      </w:pPr>
      <w:r w:rsidRPr="00614F4C">
        <w:rPr>
          <w:iCs/>
          <w:sz w:val="24"/>
          <w:szCs w:val="24"/>
          <w:lang w:val="en-US" w:eastAsia="ru-RU"/>
        </w:rPr>
        <w:t>region</w:t>
      </w:r>
      <w:r w:rsidRPr="00614F4C">
        <w:rPr>
          <w:iCs/>
          <w:sz w:val="24"/>
          <w:szCs w:val="24"/>
          <w:lang w:eastAsia="ru-RU"/>
        </w:rPr>
        <w:t xml:space="preserve"> – область, зона, диапазон </w:t>
      </w:r>
    </w:p>
    <w:p w:rsidR="00753B02" w:rsidRPr="00614F4C" w:rsidRDefault="00753B02" w:rsidP="00753B02">
      <w:pPr>
        <w:rPr>
          <w:iCs/>
          <w:sz w:val="24"/>
          <w:szCs w:val="24"/>
          <w:lang w:eastAsia="ru-RU"/>
        </w:rPr>
      </w:pPr>
      <w:r w:rsidRPr="00614F4C">
        <w:rPr>
          <w:iCs/>
          <w:sz w:val="24"/>
          <w:szCs w:val="24"/>
          <w:lang w:val="en-US" w:eastAsia="ru-RU"/>
        </w:rPr>
        <w:t>active</w:t>
      </w:r>
      <w:r w:rsidRPr="00614F4C">
        <w:rPr>
          <w:iCs/>
          <w:sz w:val="24"/>
          <w:szCs w:val="24"/>
          <w:lang w:eastAsia="ru-RU"/>
        </w:rPr>
        <w:t xml:space="preserve"> </w:t>
      </w:r>
      <w:r w:rsidRPr="00614F4C">
        <w:rPr>
          <w:iCs/>
          <w:sz w:val="24"/>
          <w:szCs w:val="24"/>
          <w:lang w:val="en-US" w:eastAsia="ru-RU"/>
        </w:rPr>
        <w:t>region</w:t>
      </w:r>
      <w:r w:rsidRPr="00614F4C">
        <w:rPr>
          <w:iCs/>
          <w:sz w:val="24"/>
          <w:szCs w:val="24"/>
          <w:lang w:eastAsia="ru-RU"/>
        </w:rPr>
        <w:t xml:space="preserve"> – активная область</w:t>
      </w:r>
    </w:p>
    <w:p w:rsidR="00753B02" w:rsidRPr="00614F4C" w:rsidRDefault="00753B02" w:rsidP="00753B02">
      <w:pPr>
        <w:rPr>
          <w:iCs/>
          <w:sz w:val="24"/>
          <w:szCs w:val="24"/>
          <w:lang w:val="en-US" w:eastAsia="ru-RU"/>
        </w:rPr>
      </w:pPr>
      <w:r w:rsidRPr="00614F4C">
        <w:rPr>
          <w:iCs/>
          <w:sz w:val="24"/>
          <w:szCs w:val="24"/>
          <w:lang w:val="en-US" w:eastAsia="ru-RU"/>
        </w:rPr>
        <w:t xml:space="preserve">barrier region – </w:t>
      </w:r>
      <w:r w:rsidRPr="00614F4C">
        <w:rPr>
          <w:iCs/>
          <w:sz w:val="24"/>
          <w:szCs w:val="24"/>
          <w:lang w:eastAsia="ru-RU"/>
        </w:rPr>
        <w:t>область</w:t>
      </w:r>
      <w:r w:rsidRPr="00614F4C">
        <w:rPr>
          <w:iCs/>
          <w:sz w:val="24"/>
          <w:szCs w:val="24"/>
          <w:lang w:val="en-US" w:eastAsia="ru-RU"/>
        </w:rPr>
        <w:t xml:space="preserve"> </w:t>
      </w:r>
      <w:r w:rsidRPr="00614F4C">
        <w:rPr>
          <w:iCs/>
          <w:sz w:val="24"/>
          <w:szCs w:val="24"/>
          <w:lang w:eastAsia="ru-RU"/>
        </w:rPr>
        <w:t>перехода</w:t>
      </w:r>
      <w:r w:rsidRPr="00614F4C">
        <w:rPr>
          <w:iCs/>
          <w:sz w:val="24"/>
          <w:szCs w:val="24"/>
          <w:lang w:val="en-US" w:eastAsia="ru-RU"/>
        </w:rPr>
        <w:t xml:space="preserve"> </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 xml:space="preserve">THE FORWARD-BIASED </w:t>
      </w:r>
      <w:r w:rsidRPr="00614F4C">
        <w:rPr>
          <w:i/>
          <w:sz w:val="24"/>
          <w:szCs w:val="24"/>
          <w:lang w:val="en-US" w:eastAsia="ru-RU"/>
        </w:rPr>
        <w:t>P-N</w:t>
      </w:r>
      <w:r w:rsidRPr="00614F4C">
        <w:rPr>
          <w:sz w:val="24"/>
          <w:szCs w:val="24"/>
          <w:lang w:val="en-US" w:eastAsia="ru-RU"/>
        </w:rPr>
        <w:t xml:space="preserve"> JUNCTION</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ab/>
        <w:t>If a battery is connected across the crystal in the direction shown in Fig. 24, holes are repelled (</w:t>
      </w:r>
      <w:r w:rsidRPr="00614F4C">
        <w:rPr>
          <w:sz w:val="24"/>
          <w:szCs w:val="24"/>
          <w:lang w:eastAsia="ru-RU"/>
        </w:rPr>
        <w:t>отталкиваться</w:t>
      </w:r>
      <w:r w:rsidRPr="00614F4C">
        <w:rPr>
          <w:sz w:val="24"/>
          <w:szCs w:val="24"/>
          <w:lang w:val="en-US" w:eastAsia="ru-RU"/>
        </w:rPr>
        <w:t xml:space="preserve">) from the positive end of the crystal and are caused to drift towards the junction; and electrons are repelled from the negative end of the crystal and also drift towards the junction. This drift of holes and electorns towards the junction reduces both the width of the depletion layer and the height of the potential barrier, and the junction is said to be forward biased. </w:t>
      </w:r>
      <w:r w:rsidRPr="00614F4C">
        <w:rPr>
          <w:sz w:val="24"/>
          <w:szCs w:val="24"/>
          <w:lang w:val="en-US" w:eastAsia="ru-RU"/>
        </w:rPr>
        <w:lastRenderedPageBreak/>
        <w:t>The reduction in the height of the potential barrier allows majority charge carriers of lower energy to cross the junction and since the minority charge carrier current remains (</w:t>
      </w:r>
      <w:r w:rsidRPr="00614F4C">
        <w:rPr>
          <w:sz w:val="24"/>
          <w:szCs w:val="24"/>
          <w:lang w:eastAsia="ru-RU"/>
        </w:rPr>
        <w:t>оставаться</w:t>
      </w:r>
      <w:r w:rsidRPr="00614F4C">
        <w:rPr>
          <w:sz w:val="24"/>
          <w:szCs w:val="24"/>
          <w:lang w:val="en-US" w:eastAsia="ru-RU"/>
        </w:rPr>
        <w:t xml:space="preserve">) constant, there is a net majority charge carrier current across the junction from the </w:t>
      </w:r>
      <w:r w:rsidRPr="00614F4C">
        <w:rPr>
          <w:i/>
          <w:sz w:val="24"/>
          <w:szCs w:val="24"/>
          <w:lang w:val="en-US" w:eastAsia="ru-RU"/>
        </w:rPr>
        <w:t>P-</w:t>
      </w:r>
      <w:r w:rsidRPr="00614F4C">
        <w:rPr>
          <w:sz w:val="24"/>
          <w:szCs w:val="24"/>
          <w:lang w:val="en-US" w:eastAsia="ru-RU"/>
        </w:rPr>
        <w:t xml:space="preserve">type region to the </w:t>
      </w:r>
      <w:r w:rsidRPr="00614F4C">
        <w:rPr>
          <w:i/>
          <w:sz w:val="24"/>
          <w:szCs w:val="24"/>
          <w:lang w:val="en-US" w:eastAsia="ru-RU"/>
        </w:rPr>
        <w:t>N-</w:t>
      </w:r>
      <w:r w:rsidRPr="00614F4C">
        <w:rPr>
          <w:sz w:val="24"/>
          <w:szCs w:val="24"/>
          <w:lang w:val="en-US" w:eastAsia="ru-RU"/>
        </w:rPr>
        <w:t xml:space="preserve">type region. This current increases very rapidly with increase in the forward bias voltage. </w:t>
      </w: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rsidP="00753B02">
      <w:pPr>
        <w:jc w:val="center"/>
        <w:rPr>
          <w:sz w:val="24"/>
          <w:szCs w:val="24"/>
          <w:lang w:val="en-US" w:eastAsia="ru-RU"/>
        </w:rPr>
      </w:pPr>
      <w:r w:rsidRPr="00614F4C">
        <w:rPr>
          <w:sz w:val="24"/>
          <w:szCs w:val="24"/>
          <w:lang w:eastAsia="ru-RU"/>
        </w:rPr>
        <w:t>188</w:t>
      </w:r>
      <w:r w:rsidRPr="00614F4C">
        <w:rPr>
          <w:sz w:val="24"/>
          <w:szCs w:val="24"/>
          <w:lang w:val="en-US" w:eastAsia="ru-RU"/>
        </w:rPr>
        <w:br w:type="page"/>
      </w:r>
    </w:p>
    <w:p w:rsidR="00753B02" w:rsidRPr="00614F4C" w:rsidRDefault="00753B02" w:rsidP="00753B02">
      <w:pPr>
        <w:rPr>
          <w:sz w:val="24"/>
          <w:szCs w:val="24"/>
          <w:lang w:val="en-US" w:eastAsia="ru-RU"/>
        </w:rPr>
      </w:pPr>
    </w:p>
    <w:p w:rsidR="00753B02" w:rsidRPr="00614F4C" w:rsidRDefault="00753B02" w:rsidP="00753B02">
      <w:pPr>
        <w:rPr>
          <w:sz w:val="24"/>
          <w:szCs w:val="24"/>
          <w:lang w:eastAsia="ru-RU"/>
        </w:rPr>
      </w:pPr>
      <w:r w:rsidRPr="00614F4C">
        <w:rPr>
          <w:noProof/>
          <w:sz w:val="24"/>
          <w:szCs w:val="24"/>
          <w:lang w:eastAsia="ru-RU"/>
        </w:rPr>
        <w:drawing>
          <wp:inline distT="0" distB="0" distL="0" distR="0">
            <wp:extent cx="1945005" cy="124079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srcRect/>
                    <a:stretch>
                      <a:fillRect/>
                    </a:stretch>
                  </pic:blipFill>
                  <pic:spPr bwMode="auto">
                    <a:xfrm>
                      <a:off x="0" y="0"/>
                      <a:ext cx="1945005" cy="1240790"/>
                    </a:xfrm>
                    <a:prstGeom prst="rect">
                      <a:avLst/>
                    </a:prstGeom>
                    <a:noFill/>
                    <a:ln w="9525">
                      <a:noFill/>
                      <a:miter lim="800000"/>
                      <a:headEnd/>
                      <a:tailEnd/>
                    </a:ln>
                  </pic:spPr>
                </pic:pic>
              </a:graphicData>
            </a:graphic>
          </wp:inline>
        </w:drawing>
      </w:r>
    </w:p>
    <w:p w:rsidR="00753B02" w:rsidRPr="00614F4C" w:rsidRDefault="00753B02" w:rsidP="00753B02">
      <w:pPr>
        <w:rPr>
          <w:sz w:val="24"/>
          <w:szCs w:val="24"/>
          <w:lang w:val="en-US" w:eastAsia="ru-RU"/>
        </w:rPr>
      </w:pPr>
      <w:r w:rsidRPr="00614F4C">
        <w:rPr>
          <w:sz w:val="24"/>
          <w:szCs w:val="24"/>
          <w:lang w:val="en-US" w:eastAsia="ru-RU"/>
        </w:rPr>
        <w:tab/>
      </w:r>
      <w:r w:rsidRPr="00614F4C">
        <w:rPr>
          <w:sz w:val="24"/>
          <w:szCs w:val="24"/>
          <w:lang w:val="en-US" w:eastAsia="ru-RU"/>
        </w:rPr>
        <w:tab/>
      </w:r>
      <w:r w:rsidRPr="00614F4C">
        <w:rPr>
          <w:sz w:val="24"/>
          <w:szCs w:val="24"/>
          <w:lang w:val="en-US" w:eastAsia="ru-RU"/>
        </w:rPr>
        <w:tab/>
      </w:r>
      <w:r w:rsidRPr="00614F4C">
        <w:rPr>
          <w:sz w:val="24"/>
          <w:szCs w:val="24"/>
          <w:lang w:val="en-US" w:eastAsia="ru-RU"/>
        </w:rPr>
        <w:tab/>
      </w:r>
      <w:r w:rsidRPr="00614F4C">
        <w:rPr>
          <w:sz w:val="24"/>
          <w:szCs w:val="24"/>
          <w:lang w:val="en-US" w:eastAsia="ru-RU"/>
        </w:rPr>
        <w:tab/>
      </w:r>
      <w:r w:rsidRPr="00614F4C">
        <w:rPr>
          <w:iCs/>
          <w:sz w:val="24"/>
          <w:szCs w:val="24"/>
          <w:lang w:val="en-US" w:eastAsia="ru-RU"/>
        </w:rPr>
        <w:t xml:space="preserve">Fig. 24. The drift of holes and electrons towards the junction reduces both the width of the depletion layer and the height of the potential layer. </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ab/>
        <w:t xml:space="preserve">The holes drifting through the </w:t>
      </w:r>
      <w:r w:rsidRPr="00614F4C">
        <w:rPr>
          <w:i/>
          <w:sz w:val="24"/>
          <w:szCs w:val="24"/>
          <w:lang w:val="en-US" w:eastAsia="ru-RU"/>
        </w:rPr>
        <w:t>P-</w:t>
      </w:r>
      <w:r w:rsidRPr="00614F4C">
        <w:rPr>
          <w:sz w:val="24"/>
          <w:szCs w:val="24"/>
          <w:lang w:val="en-US" w:eastAsia="ru-RU"/>
        </w:rPr>
        <w:t xml:space="preserve">type region towards the </w:t>
      </w:r>
      <w:r w:rsidRPr="00614F4C">
        <w:rPr>
          <w:i/>
          <w:sz w:val="24"/>
          <w:szCs w:val="24"/>
          <w:lang w:val="en-US" w:eastAsia="ru-RU"/>
        </w:rPr>
        <w:t>P-N</w:t>
      </w:r>
      <w:r w:rsidRPr="00614F4C">
        <w:rPr>
          <w:sz w:val="24"/>
          <w:szCs w:val="24"/>
          <w:lang w:val="en-US" w:eastAsia="ru-RU"/>
        </w:rPr>
        <w:t xml:space="preserve"> junction may be considered to have been injected by the positive terminal of the battery. Some of these holes may recombine with electrons diffusing across the junction in the other direction and so the hole current across the junction is slightly less than the injected hole current. After they have passed across the junction the holes recombine with the excess electrons in the </w:t>
      </w:r>
      <w:r w:rsidRPr="00614F4C">
        <w:rPr>
          <w:i/>
          <w:sz w:val="24"/>
          <w:szCs w:val="24"/>
          <w:lang w:val="en-US" w:eastAsia="ru-RU"/>
        </w:rPr>
        <w:t>N-</w:t>
      </w:r>
      <w:r w:rsidRPr="00614F4C">
        <w:rPr>
          <w:sz w:val="24"/>
          <w:szCs w:val="24"/>
          <w:lang w:val="en-US" w:eastAsia="ru-RU"/>
        </w:rPr>
        <w:t xml:space="preserve">type region and the electrons that have not recombined cross the junction. The total current is the sum of the electron and hole currents and is constant throughout the crystal. The current enters the </w:t>
      </w:r>
      <w:r w:rsidRPr="00614F4C">
        <w:rPr>
          <w:i/>
          <w:sz w:val="24"/>
          <w:szCs w:val="24"/>
          <w:lang w:val="en-US" w:eastAsia="ru-RU"/>
        </w:rPr>
        <w:t>P-</w:t>
      </w:r>
      <w:r w:rsidRPr="00614F4C">
        <w:rPr>
          <w:sz w:val="24"/>
          <w:szCs w:val="24"/>
          <w:lang w:val="en-US" w:eastAsia="ru-RU"/>
        </w:rPr>
        <w:t xml:space="preserve">type region as a hole current and leaves the </w:t>
      </w:r>
      <w:r w:rsidRPr="00614F4C">
        <w:rPr>
          <w:i/>
          <w:sz w:val="24"/>
          <w:szCs w:val="24"/>
          <w:lang w:val="en-US" w:eastAsia="ru-RU"/>
        </w:rPr>
        <w:t>N-</w:t>
      </w:r>
      <w:r w:rsidRPr="00614F4C">
        <w:rPr>
          <w:sz w:val="24"/>
          <w:szCs w:val="24"/>
          <w:lang w:val="en-US" w:eastAsia="ru-RU"/>
        </w:rPr>
        <w:t xml:space="preserve">type region as an electron current. </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WHAT IS ELECTRONICS?</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Electronics is a rather young science. It belongs to the twentieth cen</w:t>
      </w:r>
      <w:r w:rsidRPr="00614F4C">
        <w:rPr>
          <w:sz w:val="24"/>
          <w:szCs w:val="24"/>
          <w:lang w:val="en-US" w:eastAsia="ru-RU"/>
        </w:rPr>
        <w:softHyphen/>
        <w:t>tury. Within a short period it has become a powerful means of progress.</w:t>
      </w:r>
    </w:p>
    <w:p w:rsidR="00753B02" w:rsidRPr="00614F4C" w:rsidRDefault="00753B02" w:rsidP="00753B02">
      <w:pPr>
        <w:rPr>
          <w:sz w:val="24"/>
          <w:szCs w:val="24"/>
          <w:lang w:val="en-US" w:eastAsia="ru-RU"/>
        </w:rPr>
      </w:pPr>
      <w:r w:rsidRPr="00614F4C">
        <w:rPr>
          <w:sz w:val="24"/>
          <w:szCs w:val="24"/>
          <w:lang w:val="en-US" w:eastAsia="ru-RU"/>
        </w:rPr>
        <w:t>Electronics surrounds us everywhere. Television, radio-receiving, tape-recording-are ali based on electronics. The ideas of electronics are em</w:t>
      </w:r>
      <w:r w:rsidRPr="00614F4C">
        <w:rPr>
          <w:sz w:val="24"/>
          <w:szCs w:val="24"/>
          <w:lang w:val="en-US" w:eastAsia="ru-RU"/>
        </w:rPr>
        <w:softHyphen/>
        <w:t>bodied in computer technology and means of automation, biology and ge</w:t>
      </w:r>
      <w:r w:rsidRPr="00614F4C">
        <w:rPr>
          <w:sz w:val="24"/>
          <w:szCs w:val="24"/>
          <w:lang w:val="en-US" w:eastAsia="ru-RU"/>
        </w:rPr>
        <w:softHyphen/>
        <w:t>netics which have advanced biotechnology as a new branch of the national economy.</w:t>
      </w:r>
    </w:p>
    <w:p w:rsidR="00753B02" w:rsidRPr="00614F4C" w:rsidRDefault="00753B02" w:rsidP="00753B02">
      <w:pPr>
        <w:rPr>
          <w:sz w:val="24"/>
          <w:szCs w:val="24"/>
          <w:lang w:val="en-US" w:eastAsia="ru-RU"/>
        </w:rPr>
      </w:pPr>
      <w:r w:rsidRPr="00614F4C">
        <w:rPr>
          <w:sz w:val="24"/>
          <w:szCs w:val="24"/>
          <w:lang w:val="en-US" w:eastAsia="ru-RU"/>
        </w:rPr>
        <w:t>Electronic computers are widely used in scientific research, in planning and controlling our national economy. Very complicated electronic sys</w:t>
      </w:r>
      <w:r w:rsidRPr="00614F4C">
        <w:rPr>
          <w:sz w:val="24"/>
          <w:szCs w:val="24"/>
          <w:lang w:val="en-US" w:eastAsia="ru-RU"/>
        </w:rPr>
        <w:softHyphen/>
        <w:t>tems control the work of huge plants and power stations; even whole in</w:t>
      </w:r>
      <w:r w:rsidRPr="00614F4C">
        <w:rPr>
          <w:sz w:val="24"/>
          <w:szCs w:val="24"/>
          <w:lang w:val="en-US" w:eastAsia="ru-RU"/>
        </w:rPr>
        <w:softHyphen/>
        <w:t xml:space="preserve">dustries are controlled by electronic robots. Planes and rockets are also electronically controlled. </w:t>
      </w:r>
    </w:p>
    <w:p w:rsidR="00753B02" w:rsidRPr="00614F4C" w:rsidRDefault="00753B02" w:rsidP="00753B02">
      <w:pPr>
        <w:rPr>
          <w:sz w:val="24"/>
          <w:szCs w:val="24"/>
          <w:lang w:val="en-US" w:eastAsia="ru-RU"/>
        </w:rPr>
      </w:pPr>
      <w:r w:rsidRPr="00614F4C">
        <w:rPr>
          <w:sz w:val="24"/>
          <w:szCs w:val="24"/>
          <w:lang w:val="en-US" w:eastAsia="ru-RU"/>
        </w:rPr>
        <w:t>Electronics has sharpened our vision and given us chance to see the microworld more clearly. It helps us discover new and puzzling phenomena of nature.</w:t>
      </w:r>
    </w:p>
    <w:p w:rsidR="00753B02" w:rsidRPr="00614F4C" w:rsidRDefault="00753B02" w:rsidP="00753B02">
      <w:pPr>
        <w:rPr>
          <w:sz w:val="24"/>
          <w:szCs w:val="24"/>
          <w:lang w:val="en-US" w:eastAsia="ru-RU"/>
        </w:rPr>
      </w:pPr>
      <w:r w:rsidRPr="00614F4C">
        <w:rPr>
          <w:sz w:val="24"/>
          <w:szCs w:val="24"/>
          <w:lang w:val="en-US" w:eastAsia="ru-RU"/>
        </w:rPr>
        <w:t>Due to electronics the first man-made sputnik was launched into space, and now man has already set his foot on the Moon, sends probes to distant planets. Radioelectronic systems ensure reliable communication with space probes at distances of millions of kilometers, relay telephotos of distant planets. The greatest application of electronics is in the field of com</w:t>
      </w:r>
      <w:r w:rsidRPr="00614F4C">
        <w:rPr>
          <w:sz w:val="24"/>
          <w:szCs w:val="24"/>
          <w:lang w:val="en-US" w:eastAsia="ru-RU"/>
        </w:rPr>
        <w:softHyphen/>
        <w:t>munications.</w:t>
      </w:r>
    </w:p>
    <w:p w:rsidR="00753B02" w:rsidRPr="00614F4C" w:rsidRDefault="00753B02" w:rsidP="00753B02">
      <w:pPr>
        <w:rPr>
          <w:sz w:val="24"/>
          <w:szCs w:val="24"/>
          <w:lang w:val="en-US" w:eastAsia="ru-RU"/>
        </w:rPr>
      </w:pPr>
      <w:r w:rsidRPr="00614F4C">
        <w:rPr>
          <w:sz w:val="24"/>
          <w:szCs w:val="24"/>
          <w:lang w:val="en-US" w:eastAsia="ru-RU"/>
        </w:rPr>
        <w:t>The range of radio communication in space is extending more and more. There is every reason to believe that radio links may be set over dis</w:t>
      </w:r>
      <w:r w:rsidRPr="00614F4C">
        <w:rPr>
          <w:sz w:val="24"/>
          <w:szCs w:val="24"/>
          <w:lang w:val="en-US" w:eastAsia="ru-RU"/>
        </w:rPr>
        <w:softHyphen/>
        <w:t>tances of 100 million kilometers or even more.</w:t>
      </w:r>
    </w:p>
    <w:p w:rsidR="00753B02" w:rsidRPr="00614F4C" w:rsidRDefault="00753B02" w:rsidP="00753B02">
      <w:pPr>
        <w:rPr>
          <w:sz w:val="24"/>
          <w:szCs w:val="24"/>
          <w:lang w:val="en-US" w:eastAsia="ru-RU"/>
        </w:rPr>
      </w:pPr>
      <w:r w:rsidRPr="00614F4C">
        <w:rPr>
          <w:sz w:val="24"/>
          <w:szCs w:val="24"/>
          <w:lang w:val="en-US" w:eastAsia="ru-RU"/>
        </w:rPr>
        <w:t>Now we cannot imagine our life without electronics.</w:t>
      </w:r>
    </w:p>
    <w:p w:rsidR="00753B02" w:rsidRPr="00614F4C" w:rsidRDefault="00753B02" w:rsidP="00753B02">
      <w:pPr>
        <w:rPr>
          <w:sz w:val="24"/>
          <w:szCs w:val="24"/>
          <w:lang w:val="en-US" w:eastAsia="ru-RU"/>
        </w:rPr>
      </w:pPr>
      <w:r w:rsidRPr="00614F4C">
        <w:rPr>
          <w:sz w:val="24"/>
          <w:szCs w:val="24"/>
          <w:lang w:val="en-US" w:eastAsia="ru-RU"/>
        </w:rPr>
        <w:t>But it all began with the invention of radio. It was our Russian scientist A.S. Popov who discovered the principles of wireless communication that finally led to the development of electronic tubes for use in various com</w:t>
      </w:r>
      <w:r w:rsidRPr="00614F4C">
        <w:rPr>
          <w:sz w:val="24"/>
          <w:szCs w:val="24"/>
          <w:lang w:val="en-US" w:eastAsia="ru-RU"/>
        </w:rPr>
        <w:softHyphen/>
        <w:t>munication devices.</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NOTES:</w:t>
      </w:r>
    </w:p>
    <w:p w:rsidR="00753B02" w:rsidRPr="00614F4C" w:rsidRDefault="00753B02" w:rsidP="00753B02">
      <w:pPr>
        <w:rPr>
          <w:sz w:val="24"/>
          <w:szCs w:val="24"/>
          <w:lang w:val="en-US" w:eastAsia="ru-RU"/>
        </w:rPr>
      </w:pPr>
      <w:r w:rsidRPr="00614F4C">
        <w:rPr>
          <w:sz w:val="24"/>
          <w:szCs w:val="24"/>
          <w:lang w:val="en-US" w:eastAsia="ru-RU"/>
        </w:rPr>
        <w:lastRenderedPageBreak/>
        <w:t xml:space="preserve">in planning and controlling our national economy – </w:t>
      </w:r>
      <w:r w:rsidRPr="00614F4C">
        <w:rPr>
          <w:sz w:val="24"/>
          <w:szCs w:val="24"/>
          <w:lang w:eastAsia="ru-RU"/>
        </w:rPr>
        <w:t>для</w:t>
      </w:r>
      <w:r w:rsidRPr="00614F4C">
        <w:rPr>
          <w:sz w:val="24"/>
          <w:szCs w:val="24"/>
          <w:lang w:val="en-US" w:eastAsia="ru-RU"/>
        </w:rPr>
        <w:t xml:space="preserve"> </w:t>
      </w:r>
      <w:r w:rsidRPr="00614F4C">
        <w:rPr>
          <w:sz w:val="24"/>
          <w:szCs w:val="24"/>
          <w:lang w:eastAsia="ru-RU"/>
        </w:rPr>
        <w:t>планирования</w:t>
      </w:r>
      <w:r w:rsidRPr="00614F4C">
        <w:rPr>
          <w:sz w:val="24"/>
          <w:szCs w:val="24"/>
          <w:lang w:val="en-US" w:eastAsia="ru-RU"/>
        </w:rPr>
        <w:t xml:space="preserve"> </w:t>
      </w:r>
      <w:r w:rsidRPr="00614F4C">
        <w:rPr>
          <w:sz w:val="24"/>
          <w:szCs w:val="24"/>
          <w:lang w:eastAsia="ru-RU"/>
        </w:rPr>
        <w:t>и</w:t>
      </w:r>
      <w:r w:rsidRPr="00614F4C">
        <w:rPr>
          <w:sz w:val="24"/>
          <w:szCs w:val="24"/>
          <w:lang w:val="en-US" w:eastAsia="ru-RU"/>
        </w:rPr>
        <w:t xml:space="preserve"> </w:t>
      </w:r>
      <w:r w:rsidRPr="00614F4C">
        <w:rPr>
          <w:sz w:val="24"/>
          <w:szCs w:val="24"/>
          <w:lang w:eastAsia="ru-RU"/>
        </w:rPr>
        <w:t>управления</w:t>
      </w:r>
      <w:r w:rsidRPr="00614F4C">
        <w:rPr>
          <w:sz w:val="24"/>
          <w:szCs w:val="24"/>
          <w:lang w:val="en-US" w:eastAsia="ru-RU"/>
        </w:rPr>
        <w:t xml:space="preserve"> </w:t>
      </w:r>
      <w:r w:rsidRPr="00614F4C">
        <w:rPr>
          <w:sz w:val="24"/>
          <w:szCs w:val="24"/>
          <w:lang w:eastAsia="ru-RU"/>
        </w:rPr>
        <w:t>народным</w:t>
      </w:r>
      <w:r w:rsidRPr="00614F4C">
        <w:rPr>
          <w:sz w:val="24"/>
          <w:szCs w:val="24"/>
          <w:lang w:val="en-US" w:eastAsia="ru-RU"/>
        </w:rPr>
        <w:t xml:space="preserve"> </w:t>
      </w:r>
      <w:r w:rsidRPr="00614F4C">
        <w:rPr>
          <w:sz w:val="24"/>
          <w:szCs w:val="24"/>
          <w:lang w:eastAsia="ru-RU"/>
        </w:rPr>
        <w:t>хозяйством</w:t>
      </w:r>
    </w:p>
    <w:p w:rsidR="00753B02" w:rsidRPr="00614F4C" w:rsidRDefault="00753B02" w:rsidP="00753B02">
      <w:pPr>
        <w:rPr>
          <w:sz w:val="24"/>
          <w:szCs w:val="24"/>
          <w:lang w:val="en-US" w:eastAsia="ru-RU"/>
        </w:rPr>
      </w:pPr>
      <w:r w:rsidRPr="00614F4C">
        <w:rPr>
          <w:sz w:val="24"/>
          <w:szCs w:val="24"/>
          <w:lang w:val="en-US" w:eastAsia="ru-RU"/>
        </w:rPr>
        <w:t xml:space="preserve">there is every reasin to believe – </w:t>
      </w:r>
      <w:r w:rsidRPr="00614F4C">
        <w:rPr>
          <w:sz w:val="24"/>
          <w:szCs w:val="24"/>
          <w:lang w:eastAsia="ru-RU"/>
        </w:rPr>
        <w:t>есть</w:t>
      </w:r>
      <w:r w:rsidRPr="00614F4C">
        <w:rPr>
          <w:sz w:val="24"/>
          <w:szCs w:val="24"/>
          <w:lang w:val="en-US" w:eastAsia="ru-RU"/>
        </w:rPr>
        <w:t xml:space="preserve"> </w:t>
      </w:r>
      <w:r w:rsidRPr="00614F4C">
        <w:rPr>
          <w:sz w:val="24"/>
          <w:szCs w:val="24"/>
          <w:lang w:eastAsia="ru-RU"/>
        </w:rPr>
        <w:t>все</w:t>
      </w:r>
      <w:r w:rsidRPr="00614F4C">
        <w:rPr>
          <w:sz w:val="24"/>
          <w:szCs w:val="24"/>
          <w:lang w:val="en-US" w:eastAsia="ru-RU"/>
        </w:rPr>
        <w:t xml:space="preserve"> </w:t>
      </w:r>
      <w:r w:rsidRPr="00614F4C">
        <w:rPr>
          <w:sz w:val="24"/>
          <w:szCs w:val="24"/>
          <w:lang w:eastAsia="ru-RU"/>
        </w:rPr>
        <w:t>основания</w:t>
      </w:r>
      <w:r w:rsidRPr="00614F4C">
        <w:rPr>
          <w:sz w:val="24"/>
          <w:szCs w:val="24"/>
          <w:lang w:val="en-US" w:eastAsia="ru-RU"/>
        </w:rPr>
        <w:t xml:space="preserve"> </w:t>
      </w:r>
      <w:r w:rsidRPr="00614F4C">
        <w:rPr>
          <w:sz w:val="24"/>
          <w:szCs w:val="24"/>
          <w:lang w:eastAsia="ru-RU"/>
        </w:rPr>
        <w:t>полагать</w:t>
      </w:r>
      <w:r w:rsidRPr="00614F4C">
        <w:rPr>
          <w:sz w:val="24"/>
          <w:szCs w:val="24"/>
          <w:lang w:val="en-US" w:eastAsia="ru-RU"/>
        </w:rPr>
        <w:t xml:space="preserve"> </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jc w:val="center"/>
        <w:rPr>
          <w:sz w:val="24"/>
          <w:szCs w:val="24"/>
          <w:lang w:val="en-US" w:eastAsia="ru-RU"/>
        </w:rPr>
      </w:pPr>
      <w:r w:rsidRPr="00614F4C">
        <w:rPr>
          <w:sz w:val="24"/>
          <w:szCs w:val="24"/>
          <w:lang w:val="en-US" w:eastAsia="ru-RU"/>
        </w:rPr>
        <w:t>189</w:t>
      </w:r>
      <w:r w:rsidRPr="00614F4C">
        <w:rPr>
          <w:sz w:val="24"/>
          <w:szCs w:val="24"/>
          <w:lang w:val="en-US" w:eastAsia="ru-RU"/>
        </w:rPr>
        <w:br w:type="page"/>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RADAR</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One of the wonderful applications of electronics is radar.</w:t>
      </w:r>
    </w:p>
    <w:p w:rsidR="00753B02" w:rsidRPr="00614F4C" w:rsidRDefault="00753B02" w:rsidP="00753B02">
      <w:pPr>
        <w:rPr>
          <w:sz w:val="24"/>
          <w:szCs w:val="24"/>
          <w:lang w:val="en-US" w:eastAsia="ru-RU"/>
        </w:rPr>
      </w:pPr>
      <w:r w:rsidRPr="00614F4C">
        <w:rPr>
          <w:sz w:val="24"/>
          <w:szCs w:val="24"/>
          <w:lang w:val="en-US" w:eastAsia="ru-RU"/>
        </w:rPr>
        <w:t>Like other communication systems, radar (an acronym for radio delection and ranging) did not emerge suddenly. Many researchers con</w:t>
      </w:r>
      <w:r w:rsidRPr="00614F4C">
        <w:rPr>
          <w:sz w:val="24"/>
          <w:szCs w:val="24"/>
          <w:lang w:val="en-US" w:eastAsia="ru-RU"/>
        </w:rPr>
        <w:softHyphen/>
        <w:t>tributed to its development.</w:t>
      </w:r>
    </w:p>
    <w:p w:rsidR="00753B02" w:rsidRPr="00614F4C" w:rsidRDefault="00753B02" w:rsidP="00753B02">
      <w:pPr>
        <w:rPr>
          <w:sz w:val="24"/>
          <w:szCs w:val="24"/>
          <w:lang w:val="en-US" w:eastAsia="ru-RU"/>
        </w:rPr>
      </w:pPr>
      <w:r w:rsidRPr="00614F4C">
        <w:rPr>
          <w:sz w:val="24"/>
          <w:szCs w:val="24"/>
          <w:lang w:val="en-US" w:eastAsia="ru-RU"/>
        </w:rPr>
        <w:t>The reflection of radio waves from aircraft had been observed in England in the early 1930s and the possibility for aircraft detection was dis</w:t>
      </w:r>
      <w:r w:rsidRPr="00614F4C">
        <w:rPr>
          <w:sz w:val="24"/>
          <w:szCs w:val="24"/>
          <w:lang w:val="en-US" w:eastAsia="ru-RU"/>
        </w:rPr>
        <w:softHyphen/>
        <w:t>cussed in 1934. It was soon realised that radio waves would be the ideal al</w:t>
      </w:r>
      <w:r w:rsidRPr="00614F4C">
        <w:rPr>
          <w:sz w:val="24"/>
          <w:szCs w:val="24"/>
          <w:lang w:val="en-US" w:eastAsia="ru-RU"/>
        </w:rPr>
        <w:softHyphen/>
        <w:t>ternative to the existing inadequate acoustic warning equipment, which</w:t>
      </w:r>
      <w:r w:rsidRPr="00614F4C">
        <w:rPr>
          <w:sz w:val="24"/>
          <w:szCs w:val="24"/>
          <w:lang w:val="en-US" w:eastAsia="ru-RU"/>
        </w:rPr>
        <w:br/>
        <w:t>merely listened for the sound of aircraft engines and had too short a range</w:t>
      </w:r>
      <w:r w:rsidRPr="00614F4C">
        <w:rPr>
          <w:sz w:val="24"/>
          <w:szCs w:val="24"/>
          <w:lang w:val="en-US" w:eastAsia="ru-RU"/>
        </w:rPr>
        <w:br/>
        <w:t>for proper warning of approach of fast aircraft. In contrast, experiments</w:t>
      </w:r>
      <w:r w:rsidRPr="00614F4C">
        <w:rPr>
          <w:sz w:val="24"/>
          <w:szCs w:val="24"/>
          <w:lang w:val="en-US" w:eastAsia="ru-RU"/>
        </w:rPr>
        <w:br/>
        <w:t>indicated that radar could give a warning when the aircraft was 100 miles or</w:t>
      </w:r>
      <w:r w:rsidRPr="00614F4C">
        <w:rPr>
          <w:sz w:val="24"/>
          <w:szCs w:val="24"/>
          <w:lang w:val="en-US" w:eastAsia="ru-RU"/>
        </w:rPr>
        <w:br/>
        <w:t>more away.</w:t>
      </w:r>
      <w:r w:rsidRPr="00614F4C">
        <w:rPr>
          <w:sz w:val="24"/>
          <w:szCs w:val="24"/>
          <w:lang w:val="en-US" w:eastAsia="ru-RU"/>
        </w:rPr>
        <w:tab/>
      </w:r>
    </w:p>
    <w:p w:rsidR="00753B02" w:rsidRPr="00614F4C" w:rsidRDefault="00753B02" w:rsidP="00753B02">
      <w:pPr>
        <w:rPr>
          <w:sz w:val="24"/>
          <w:szCs w:val="24"/>
          <w:lang w:val="en-US" w:eastAsia="ru-RU"/>
        </w:rPr>
      </w:pPr>
      <w:r w:rsidRPr="00614F4C">
        <w:rPr>
          <w:sz w:val="24"/>
          <w:szCs w:val="24"/>
          <w:lang w:val="en-US" w:eastAsia="ru-RU"/>
        </w:rPr>
        <w:t>The principles of radar in a simplified form might be stated as follows:</w:t>
      </w:r>
    </w:p>
    <w:p w:rsidR="00753B02" w:rsidRPr="00614F4C" w:rsidRDefault="00753B02" w:rsidP="00753B02">
      <w:pPr>
        <w:rPr>
          <w:sz w:val="24"/>
          <w:szCs w:val="24"/>
          <w:lang w:val="en-US" w:eastAsia="ru-RU"/>
        </w:rPr>
      </w:pPr>
      <w:r w:rsidRPr="00614F4C">
        <w:rPr>
          <w:sz w:val="24"/>
          <w:szCs w:val="24"/>
          <w:lang w:val="en-US" w:eastAsia="ru-RU"/>
        </w:rPr>
        <w:t>1) electromagnelic radiation at high radio frequencies is used to detect and locate remote reflecting objects;</w:t>
      </w:r>
    </w:p>
    <w:p w:rsidR="00753B02" w:rsidRPr="00614F4C" w:rsidRDefault="00753B02" w:rsidP="00753B02">
      <w:pPr>
        <w:rPr>
          <w:sz w:val="24"/>
          <w:szCs w:val="24"/>
          <w:lang w:val="en-US" w:eastAsia="ru-RU"/>
        </w:rPr>
      </w:pPr>
      <w:r w:rsidRPr="00614F4C">
        <w:rPr>
          <w:sz w:val="24"/>
          <w:szCs w:val="24"/>
          <w:lang w:val="en-US" w:eastAsia="ru-RU"/>
        </w:rPr>
        <w:t xml:space="preserve">2) the radiation is sent out in pulses of a few microseconds duration, separated by intervals many times the duration of each pulse; </w:t>
      </w:r>
    </w:p>
    <w:p w:rsidR="00753B02" w:rsidRPr="00614F4C" w:rsidRDefault="00753B02" w:rsidP="00753B02">
      <w:pPr>
        <w:rPr>
          <w:sz w:val="24"/>
          <w:szCs w:val="24"/>
          <w:lang w:val="en-US" w:eastAsia="ru-RU"/>
        </w:rPr>
      </w:pPr>
      <w:r w:rsidRPr="00614F4C">
        <w:rPr>
          <w:sz w:val="24"/>
          <w:szCs w:val="24"/>
          <w:lang w:val="en-US" w:eastAsia="ru-RU"/>
        </w:rPr>
        <w:t>3) the pulses are returned from the reflecting objects and the returns are detected and displayed by receiving equipment placed at the point of transmission;</w:t>
      </w:r>
    </w:p>
    <w:p w:rsidR="00753B02" w:rsidRPr="00614F4C" w:rsidRDefault="00753B02" w:rsidP="00753B02">
      <w:pPr>
        <w:rPr>
          <w:sz w:val="24"/>
          <w:szCs w:val="24"/>
          <w:lang w:val="en-US" w:eastAsia="ru-RU"/>
        </w:rPr>
      </w:pPr>
      <w:r w:rsidRPr="00614F4C">
        <w:rPr>
          <w:sz w:val="24"/>
          <w:szCs w:val="24"/>
          <w:lang w:val="en-US" w:eastAsia="ru-RU"/>
        </w:rPr>
        <w:t>4) the distance to the objects is determined by measurement of the time it took the pulses to reach the targets from the transmission equipment and return to it;</w:t>
      </w:r>
    </w:p>
    <w:p w:rsidR="00753B02" w:rsidRPr="00614F4C" w:rsidRDefault="00753B02" w:rsidP="00753B02">
      <w:pPr>
        <w:rPr>
          <w:sz w:val="24"/>
          <w:szCs w:val="24"/>
          <w:lang w:val="en-US" w:eastAsia="ru-RU"/>
        </w:rPr>
      </w:pPr>
      <w:r w:rsidRPr="00614F4C">
        <w:rPr>
          <w:sz w:val="24"/>
          <w:szCs w:val="24"/>
          <w:lang w:val="en-US" w:eastAsia="ru-RU"/>
        </w:rPr>
        <w:t>5) the directions of the targets are determined by use of highly di</w:t>
      </w:r>
      <w:r w:rsidRPr="00614F4C">
        <w:rPr>
          <w:sz w:val="24"/>
          <w:szCs w:val="24"/>
          <w:lang w:val="en-US" w:eastAsia="ru-RU"/>
        </w:rPr>
        <w:softHyphen/>
        <w:t xml:space="preserve">rective radio antennas. </w:t>
      </w:r>
    </w:p>
    <w:p w:rsidR="00753B02" w:rsidRPr="00614F4C" w:rsidRDefault="00753B02" w:rsidP="00753B02">
      <w:pPr>
        <w:rPr>
          <w:sz w:val="24"/>
          <w:szCs w:val="24"/>
          <w:lang w:val="en-US" w:eastAsia="ru-RU"/>
        </w:rPr>
      </w:pPr>
      <w:r w:rsidRPr="00614F4C">
        <w:rPr>
          <w:sz w:val="24"/>
          <w:szCs w:val="24"/>
          <w:lang w:val="en-US" w:eastAsia="ru-RU"/>
        </w:rPr>
        <w:t>Radars were first developed for aircraft detection, ship detection, weapon-fire control, navigation and identification systems. Many were later used in other sectors; one of the examples is the weather forecasts, detec</w:t>
      </w:r>
      <w:r w:rsidRPr="00614F4C">
        <w:rPr>
          <w:sz w:val="24"/>
          <w:szCs w:val="24"/>
          <w:lang w:val="en-US" w:eastAsia="ru-RU"/>
        </w:rPr>
        <w:softHyphen/>
        <w:t>tion of storms.</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WHAT IS A LASER?</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Laser is a wonder child of quantum physics. Quantum physics came into being in 1954 when Russian scientists Alexander Prokhorov and Nikolai Basov in Moscow and Charles Towns in New York simultaneously and independently discovered  the generation  of radio waves  in molecular beams.</w:t>
      </w:r>
    </w:p>
    <w:p w:rsidR="00753B02" w:rsidRPr="00614F4C" w:rsidRDefault="00753B02" w:rsidP="00753B02">
      <w:pPr>
        <w:rPr>
          <w:sz w:val="24"/>
          <w:szCs w:val="24"/>
          <w:lang w:val="en-US" w:eastAsia="ru-RU"/>
        </w:rPr>
      </w:pPr>
      <w:r w:rsidRPr="00614F4C">
        <w:rPr>
          <w:sz w:val="24"/>
          <w:szCs w:val="24"/>
          <w:lang w:val="en-US" w:eastAsia="ru-RU"/>
        </w:rPr>
        <w:t>A laser is a quantum electronic device. It is a machine for making and concentrating light waves into a very intense beam. The letters LASER stand for Light Amplification by Stimulated Emission of Radiation. The light made by a laser is much more intense than ordinary light. With ordi</w:t>
      </w:r>
      <w:r w:rsidRPr="00614F4C">
        <w:rPr>
          <w:sz w:val="24"/>
          <w:szCs w:val="24"/>
          <w:lang w:val="en-US" w:eastAsia="ru-RU"/>
        </w:rPr>
        <w:softHyphen/>
        <w:t xml:space="preserve">nary light, all the light waves are of different lengths. With lasers, all the light waves are of the same length, and this increases the intensity. </w:t>
      </w:r>
    </w:p>
    <w:p w:rsidR="00753B02" w:rsidRPr="00614F4C" w:rsidRDefault="00753B02" w:rsidP="00753B02">
      <w:pPr>
        <w:rPr>
          <w:sz w:val="24"/>
          <w:szCs w:val="24"/>
          <w:lang w:val="en-US" w:eastAsia="ru-RU"/>
        </w:rPr>
      </w:pPr>
      <w:r w:rsidRPr="00614F4C">
        <w:rPr>
          <w:sz w:val="24"/>
          <w:szCs w:val="24"/>
          <w:lang w:val="en-US" w:eastAsia="ru-RU"/>
        </w:rPr>
        <w:t>Laser is an extremely simple-looking device. It is nothing more than a cylinder of synthetic ruby about 1/4 inches in diameter and 1 1/2 inches long mounted in the centre of a spiral coil of glass. The coil is a xenon-filled flash tube, very much like the ones used by photographers for taking flash pictures.</w:t>
      </w:r>
    </w:p>
    <w:p w:rsidR="00753B02" w:rsidRPr="00614F4C" w:rsidRDefault="00753B02" w:rsidP="00753B02">
      <w:pPr>
        <w:rPr>
          <w:sz w:val="24"/>
          <w:szCs w:val="24"/>
          <w:lang w:val="en-US" w:eastAsia="ru-RU"/>
        </w:rPr>
      </w:pPr>
      <w:r w:rsidRPr="00614F4C">
        <w:rPr>
          <w:sz w:val="24"/>
          <w:szCs w:val="24"/>
          <w:lang w:val="en-US" w:eastAsia="ru-RU"/>
        </w:rPr>
        <w:t xml:space="preserve">At one end of the tube there is a mirror, and at the other end of the tube there is a partial mirror.  </w:t>
      </w:r>
    </w:p>
    <w:p w:rsidR="00753B02" w:rsidRPr="00614F4C" w:rsidRDefault="00753B02" w:rsidP="00753B02">
      <w:pPr>
        <w:rPr>
          <w:sz w:val="24"/>
          <w:szCs w:val="24"/>
          <w:lang w:val="en-US" w:eastAsia="ru-RU"/>
        </w:rPr>
      </w:pPr>
      <w:r w:rsidRPr="00614F4C">
        <w:rPr>
          <w:sz w:val="24"/>
          <w:szCs w:val="24"/>
          <w:lang w:val="en-US" w:eastAsia="ru-RU"/>
        </w:rPr>
        <w:t>The laser beam is made by exciting the atoms of a suitable mate</w:t>
      </w:r>
      <w:r w:rsidRPr="00614F4C">
        <w:rPr>
          <w:sz w:val="24"/>
          <w:szCs w:val="24"/>
          <w:lang w:val="en-US" w:eastAsia="ru-RU"/>
        </w:rPr>
        <w:softHyphen/>
        <w:t>rial — ruby is one - until most of the atoms have electrons orbiting in a higher energy level than usual. The excitation is then stopped and all the ex</w:t>
      </w:r>
      <w:r w:rsidRPr="00614F4C">
        <w:rPr>
          <w:sz w:val="24"/>
          <w:szCs w:val="24"/>
          <w:lang w:val="en-US" w:eastAsia="ru-RU"/>
        </w:rPr>
        <w:softHyphen/>
        <w:t xml:space="preserve">cited electrons fall back together, to their normal orbits, each one emitting a pulse of light of the same energy. In this way an intense beam of light is generated for a very short time. And every pulse or wave-train in. this beam is in step with every other pulse. In this way a beam of light </w:t>
      </w:r>
      <w:r w:rsidRPr="00614F4C">
        <w:rPr>
          <w:sz w:val="24"/>
          <w:szCs w:val="24"/>
          <w:lang w:val="en-US" w:eastAsia="ru-RU"/>
        </w:rPr>
        <w:lastRenderedPageBreak/>
        <w:t>is ob</w:t>
      </w:r>
      <w:r w:rsidRPr="00614F4C">
        <w:rPr>
          <w:sz w:val="24"/>
          <w:szCs w:val="24"/>
          <w:lang w:val="en-US" w:eastAsia="ru-RU"/>
        </w:rPr>
        <w:softHyphen/>
        <w:t>tained which is both monochromatic and coherent and easy to focus. This light is reflected by the mirror at one end of the tube. It can only escape at the other end of the tube.</w:t>
      </w:r>
    </w:p>
    <w:p w:rsidR="00753B02" w:rsidRPr="00614F4C" w:rsidRDefault="00753B02" w:rsidP="00753B02">
      <w:pPr>
        <w:rPr>
          <w:sz w:val="24"/>
          <w:szCs w:val="24"/>
          <w:lang w:val="en-US" w:eastAsia="ru-RU"/>
        </w:rPr>
      </w:pPr>
      <w:r w:rsidRPr="00614F4C">
        <w:rPr>
          <w:sz w:val="24"/>
          <w:szCs w:val="24"/>
          <w:lang w:val="en-US" w:eastAsia="ru-RU"/>
        </w:rPr>
        <w:t>Laser beams carry surprisingly intense amounts of energy and so they can be dangerous to living tissue. It is therefore necessary to protect the human eye, when laser beams are being used. The damage can be done very quickly, so protection from accident is very necessary.</w:t>
      </w:r>
    </w:p>
    <w:p w:rsidR="00753B02" w:rsidRPr="00614F4C" w:rsidRDefault="00753B02" w:rsidP="00753B02">
      <w:pPr>
        <w:rPr>
          <w:sz w:val="24"/>
          <w:szCs w:val="24"/>
          <w:lang w:val="en-US" w:eastAsia="ru-RU"/>
        </w:rPr>
      </w:pPr>
      <w:r w:rsidRPr="00614F4C">
        <w:rPr>
          <w:sz w:val="24"/>
          <w:szCs w:val="24"/>
          <w:lang w:val="en-US" w:eastAsia="ru-RU"/>
        </w:rPr>
        <w:t>A laser beam carries its energy in a compact form, until it is absorbed when it strikes something opaque.</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jc w:val="center"/>
        <w:rPr>
          <w:sz w:val="24"/>
          <w:szCs w:val="24"/>
          <w:lang w:val="en-US" w:eastAsia="ru-RU"/>
        </w:rPr>
      </w:pPr>
      <w:r w:rsidRPr="00614F4C">
        <w:rPr>
          <w:sz w:val="24"/>
          <w:szCs w:val="24"/>
          <w:lang w:val="en-US" w:eastAsia="ru-RU"/>
        </w:rPr>
        <w:t>190</w:t>
      </w:r>
      <w:r w:rsidRPr="00614F4C">
        <w:rPr>
          <w:sz w:val="24"/>
          <w:szCs w:val="24"/>
          <w:lang w:val="en-US" w:eastAsia="ru-RU"/>
        </w:rPr>
        <w:br w:type="page"/>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THE TRANSISTOR</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The transistor is basically a three-section device composed of two out</w:t>
      </w:r>
      <w:r w:rsidRPr="00614F4C">
        <w:rPr>
          <w:sz w:val="24"/>
          <w:szCs w:val="24"/>
          <w:lang w:val="en-US" w:eastAsia="ru-RU"/>
        </w:rPr>
        <w:softHyphen/>
        <w:t xml:space="preserve">side sections and a middle section. The two outside sections are doped so that they are either </w:t>
      </w:r>
      <w:r w:rsidRPr="00614F4C">
        <w:rPr>
          <w:i/>
          <w:iCs/>
          <w:sz w:val="24"/>
          <w:szCs w:val="24"/>
          <w:lang w:val="en-US" w:eastAsia="ru-RU"/>
        </w:rPr>
        <w:t xml:space="preserve">P- </w:t>
      </w:r>
      <w:r w:rsidRPr="00614F4C">
        <w:rPr>
          <w:sz w:val="24"/>
          <w:szCs w:val="24"/>
          <w:lang w:val="en-US" w:eastAsia="ru-RU"/>
        </w:rPr>
        <w:t xml:space="preserve">or </w:t>
      </w:r>
      <w:r w:rsidRPr="00614F4C">
        <w:rPr>
          <w:i/>
          <w:sz w:val="24"/>
          <w:szCs w:val="24"/>
          <w:lang w:val="en-US" w:eastAsia="ru-RU"/>
        </w:rPr>
        <w:t>N-</w:t>
      </w:r>
      <w:r w:rsidRPr="00614F4C">
        <w:rPr>
          <w:sz w:val="24"/>
          <w:szCs w:val="24"/>
          <w:lang w:val="en-US" w:eastAsia="ru-RU"/>
        </w:rPr>
        <w:t xml:space="preserve">type, and the middle section is doped opposite to the outside sections. Transistors are typed as </w:t>
      </w:r>
      <w:r w:rsidRPr="00614F4C">
        <w:rPr>
          <w:i/>
          <w:iCs/>
          <w:sz w:val="24"/>
          <w:szCs w:val="24"/>
          <w:lang w:val="en-US" w:eastAsia="ru-RU"/>
        </w:rPr>
        <w:t xml:space="preserve">NPN </w:t>
      </w:r>
      <w:r w:rsidRPr="00614F4C">
        <w:rPr>
          <w:sz w:val="24"/>
          <w:szCs w:val="24"/>
          <w:lang w:val="en-US" w:eastAsia="ru-RU"/>
        </w:rPr>
        <w:t xml:space="preserve">or </w:t>
      </w:r>
      <w:r w:rsidRPr="00614F4C">
        <w:rPr>
          <w:i/>
          <w:iCs/>
          <w:sz w:val="24"/>
          <w:szCs w:val="24"/>
          <w:lang w:val="en-US" w:eastAsia="ru-RU"/>
        </w:rPr>
        <w:t xml:space="preserve">PNP </w:t>
      </w:r>
      <w:r w:rsidRPr="00614F4C">
        <w:rPr>
          <w:sz w:val="24"/>
          <w:szCs w:val="24"/>
          <w:lang w:val="en-US" w:eastAsia="ru-RU"/>
        </w:rPr>
        <w:t xml:space="preserve">according to the doping of the sections or elements. When the two outside sections are </w:t>
      </w:r>
      <w:r w:rsidRPr="00614F4C">
        <w:rPr>
          <w:i/>
          <w:sz w:val="24"/>
          <w:szCs w:val="24"/>
          <w:lang w:val="en-US" w:eastAsia="ru-RU"/>
        </w:rPr>
        <w:t>N-</w:t>
      </w:r>
      <w:r w:rsidRPr="00614F4C">
        <w:rPr>
          <w:sz w:val="24"/>
          <w:szCs w:val="24"/>
          <w:lang w:val="en-US" w:eastAsia="ru-RU"/>
        </w:rPr>
        <w:t xml:space="preserve">type semiconductors and the middle section is </w:t>
      </w:r>
      <w:r w:rsidRPr="00614F4C">
        <w:rPr>
          <w:i/>
          <w:sz w:val="24"/>
          <w:szCs w:val="24"/>
          <w:lang w:val="en-US" w:eastAsia="ru-RU"/>
        </w:rPr>
        <w:t>P-</w:t>
      </w:r>
      <w:r w:rsidRPr="00614F4C">
        <w:rPr>
          <w:sz w:val="24"/>
          <w:szCs w:val="24"/>
          <w:lang w:val="en-US" w:eastAsia="ru-RU"/>
        </w:rPr>
        <w:t xml:space="preserve">type, the transistor is an </w:t>
      </w:r>
      <w:r w:rsidRPr="00614F4C">
        <w:rPr>
          <w:i/>
          <w:sz w:val="24"/>
          <w:szCs w:val="24"/>
          <w:lang w:val="en-US" w:eastAsia="ru-RU"/>
        </w:rPr>
        <w:t>NPN</w:t>
      </w:r>
      <w:r w:rsidRPr="00614F4C">
        <w:rPr>
          <w:sz w:val="24"/>
          <w:szCs w:val="24"/>
          <w:lang w:val="en-US" w:eastAsia="ru-RU"/>
        </w:rPr>
        <w:t xml:space="preserve">-type. When the two outside sections are </w:t>
      </w:r>
      <w:r w:rsidRPr="00614F4C">
        <w:rPr>
          <w:i/>
          <w:sz w:val="24"/>
          <w:szCs w:val="24"/>
          <w:lang w:val="en-US" w:eastAsia="ru-RU"/>
        </w:rPr>
        <w:t>P-</w:t>
      </w:r>
      <w:r w:rsidRPr="00614F4C">
        <w:rPr>
          <w:sz w:val="24"/>
          <w:szCs w:val="24"/>
          <w:lang w:val="en-US" w:eastAsia="ru-RU"/>
        </w:rPr>
        <w:t xml:space="preserve">types and the middle is </w:t>
      </w:r>
      <w:r w:rsidRPr="00614F4C">
        <w:rPr>
          <w:i/>
          <w:sz w:val="24"/>
          <w:szCs w:val="24"/>
          <w:lang w:val="en-US" w:eastAsia="ru-RU"/>
        </w:rPr>
        <w:t>N-</w:t>
      </w:r>
      <w:r w:rsidRPr="00614F4C">
        <w:rPr>
          <w:sz w:val="24"/>
          <w:szCs w:val="24"/>
          <w:lang w:val="en-US" w:eastAsia="ru-RU"/>
        </w:rPr>
        <w:t>t</w:t>
      </w:r>
      <w:r w:rsidRPr="00614F4C">
        <w:rPr>
          <w:sz w:val="24"/>
          <w:szCs w:val="24"/>
          <w:lang w:eastAsia="ru-RU"/>
        </w:rPr>
        <w:t>уре</w:t>
      </w:r>
      <w:r w:rsidRPr="00614F4C">
        <w:rPr>
          <w:sz w:val="24"/>
          <w:szCs w:val="24"/>
          <w:lang w:val="en-US" w:eastAsia="ru-RU"/>
        </w:rPr>
        <w:t xml:space="preserve">, the transistor is a </w:t>
      </w:r>
      <w:r w:rsidRPr="00614F4C">
        <w:rPr>
          <w:i/>
          <w:sz w:val="24"/>
          <w:szCs w:val="24"/>
          <w:lang w:val="en-US" w:eastAsia="ru-RU"/>
        </w:rPr>
        <w:t>PNP-</w:t>
      </w:r>
      <w:r w:rsidRPr="00614F4C">
        <w:rPr>
          <w:sz w:val="24"/>
          <w:szCs w:val="24"/>
          <w:lang w:val="en-US" w:eastAsia="ru-RU"/>
        </w:rPr>
        <w:t>type.</w:t>
      </w:r>
    </w:p>
    <w:p w:rsidR="00753B02" w:rsidRPr="00614F4C" w:rsidRDefault="00753B02" w:rsidP="00753B02">
      <w:pPr>
        <w:rPr>
          <w:sz w:val="24"/>
          <w:szCs w:val="24"/>
          <w:lang w:val="en-US" w:eastAsia="ru-RU"/>
        </w:rPr>
      </w:pPr>
      <w:r w:rsidRPr="00614F4C">
        <w:rPr>
          <w:sz w:val="24"/>
          <w:szCs w:val="24"/>
          <w:lang w:val="en-US" w:eastAsia="ru-RU"/>
        </w:rPr>
        <w:t>The centre section of the transistor is thinner than the outside sections and is called the base. One of the outside sections is called the emitter, and the other is called the collector. The functions of the emitter, base and collector can be compared to those of the cathode, grid and plate of a triode vacuum tube. These can be summarized as follows:</w:t>
      </w:r>
    </w:p>
    <w:p w:rsidR="00753B02" w:rsidRPr="00614F4C" w:rsidRDefault="00753B02" w:rsidP="00753B02">
      <w:pPr>
        <w:rPr>
          <w:sz w:val="24"/>
          <w:szCs w:val="24"/>
          <w:lang w:val="en-US" w:eastAsia="ru-RU"/>
        </w:rPr>
      </w:pPr>
      <w:r w:rsidRPr="00614F4C">
        <w:rPr>
          <w:sz w:val="24"/>
          <w:szCs w:val="24"/>
          <w:lang w:val="en-US" w:eastAsia="ru-RU"/>
        </w:rPr>
        <w:t>Emitter emits the current carriers, electrons or holes.</w:t>
      </w:r>
    </w:p>
    <w:p w:rsidR="00753B02" w:rsidRPr="00614F4C" w:rsidRDefault="00753B02" w:rsidP="00753B02">
      <w:pPr>
        <w:rPr>
          <w:sz w:val="24"/>
          <w:szCs w:val="24"/>
          <w:lang w:val="en-US" w:eastAsia="ru-RU"/>
        </w:rPr>
      </w:pPr>
      <w:r w:rsidRPr="00614F4C">
        <w:rPr>
          <w:sz w:val="24"/>
          <w:szCs w:val="24"/>
          <w:lang w:val="en-US" w:eastAsia="ru-RU"/>
        </w:rPr>
        <w:t>Base controls the current from the emitter.</w:t>
      </w:r>
    </w:p>
    <w:p w:rsidR="00753B02" w:rsidRPr="00614F4C" w:rsidRDefault="00753B02" w:rsidP="00753B02">
      <w:pPr>
        <w:rPr>
          <w:sz w:val="24"/>
          <w:szCs w:val="24"/>
          <w:lang w:val="en-US" w:eastAsia="ru-RU"/>
        </w:rPr>
      </w:pPr>
      <w:r w:rsidRPr="00614F4C">
        <w:rPr>
          <w:sz w:val="24"/>
          <w:szCs w:val="24"/>
          <w:lang w:val="en-US" w:eastAsia="ru-RU"/>
        </w:rPr>
        <w:t>Collector attracts or collects the carriers from the emitter.</w:t>
      </w:r>
    </w:p>
    <w:p w:rsidR="00753B02" w:rsidRPr="00614F4C" w:rsidRDefault="00753B02" w:rsidP="00753B02">
      <w:pPr>
        <w:rPr>
          <w:sz w:val="24"/>
          <w:szCs w:val="24"/>
          <w:lang w:val="en-US" w:eastAsia="ru-RU"/>
        </w:rPr>
      </w:pPr>
      <w:r w:rsidRPr="00614F4C">
        <w:rPr>
          <w:sz w:val="24"/>
          <w:szCs w:val="24"/>
          <w:lang w:val="en-US" w:eastAsia="ru-RU"/>
        </w:rPr>
        <w:t>Transistors are often classified according to the amount of power which they can</w:t>
      </w:r>
    </w:p>
    <w:p w:rsidR="00753B02" w:rsidRPr="00614F4C" w:rsidRDefault="00753B02" w:rsidP="00753B02">
      <w:pPr>
        <w:rPr>
          <w:sz w:val="24"/>
          <w:szCs w:val="24"/>
          <w:lang w:val="en-US" w:eastAsia="ru-RU"/>
        </w:rPr>
      </w:pPr>
      <w:r w:rsidRPr="00614F4C">
        <w:rPr>
          <w:sz w:val="24"/>
          <w:szCs w:val="24"/>
          <w:lang w:val="en-US" w:eastAsia="ru-RU"/>
        </w:rPr>
        <w:t>dissipate.</w:t>
      </w:r>
    </w:p>
    <w:p w:rsidR="00753B02" w:rsidRPr="00614F4C" w:rsidRDefault="00753B02" w:rsidP="00753B02">
      <w:pPr>
        <w:rPr>
          <w:sz w:val="24"/>
          <w:szCs w:val="24"/>
          <w:lang w:val="en-US" w:eastAsia="ru-RU"/>
        </w:rPr>
      </w:pPr>
      <w:r w:rsidRPr="00614F4C">
        <w:rPr>
          <w:sz w:val="24"/>
          <w:szCs w:val="24"/>
          <w:lang w:val="en-US" w:eastAsia="ru-RU"/>
        </w:rPr>
        <w:t>There are many types of transistors as to their fabrication. For example, junction transistors are fabricated by various techniques which involve al</w:t>
      </w:r>
      <w:r w:rsidRPr="00614F4C">
        <w:rPr>
          <w:sz w:val="24"/>
          <w:szCs w:val="24"/>
          <w:lang w:val="en-US" w:eastAsia="ru-RU"/>
        </w:rPr>
        <w:softHyphen/>
        <w:t>loy, diffusion or growth processes. From hence different names of tranststors: grown-junction transistor, alloy-junction transistor, diffused-junction transistor, double-diffused planar type.</w:t>
      </w:r>
    </w:p>
    <w:p w:rsidR="00753B02" w:rsidRPr="00614F4C" w:rsidRDefault="00753B02" w:rsidP="00753B02">
      <w:pPr>
        <w:rPr>
          <w:sz w:val="24"/>
          <w:szCs w:val="24"/>
          <w:lang w:val="en-US" w:eastAsia="ru-RU"/>
        </w:rPr>
      </w:pPr>
      <w:r w:rsidRPr="00614F4C">
        <w:rPr>
          <w:sz w:val="24"/>
          <w:szCs w:val="24"/>
          <w:lang w:val="en-US" w:eastAsia="ru-RU"/>
        </w:rPr>
        <w:t>Transistors are made from germanium or silicon. The same general characteristics are common to both types, but the temperature operating range of a silicon transistor is wider than that of a germanium transistor.</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MICROELECTRONICS</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Microelectronics is the technology of constructing electronic circuits and devices in extremely small packages by various techniques.  This technology is also referred to as microminiaturization.</w:t>
      </w:r>
    </w:p>
    <w:p w:rsidR="00753B02" w:rsidRPr="00614F4C" w:rsidRDefault="00753B02" w:rsidP="00753B02">
      <w:pPr>
        <w:rPr>
          <w:sz w:val="24"/>
          <w:szCs w:val="24"/>
          <w:lang w:val="en-US" w:eastAsia="ru-RU"/>
        </w:rPr>
      </w:pPr>
      <w:r w:rsidRPr="00614F4C">
        <w:rPr>
          <w:sz w:val="24"/>
          <w:szCs w:val="24"/>
          <w:lang w:val="en-US" w:eastAsia="ru-RU"/>
        </w:rPr>
        <w:t>The increasing complexity of electronic systems over the past 30 year has made the evolution of microelectronics inevitable. During this period, the electron tubes in the early electronic systems have been replaced by solid-state discrete devices and integrated circuitry; and these, in turn, ar</w:t>
      </w:r>
      <w:r w:rsidRPr="00614F4C">
        <w:rPr>
          <w:sz w:val="24"/>
          <w:szCs w:val="24"/>
          <w:lang w:val="en-US" w:eastAsia="ru-RU"/>
        </w:rPr>
        <w:softHyphen/>
        <w:t xml:space="preserve">guing way to medium and large-scale integrated circuitry. </w:t>
      </w:r>
    </w:p>
    <w:p w:rsidR="00753B02" w:rsidRPr="00614F4C" w:rsidRDefault="00753B02" w:rsidP="00753B02">
      <w:pPr>
        <w:rPr>
          <w:sz w:val="24"/>
          <w:szCs w:val="24"/>
          <w:lang w:val="en-US" w:eastAsia="ru-RU"/>
        </w:rPr>
      </w:pPr>
      <w:r w:rsidRPr="00614F4C">
        <w:rPr>
          <w:sz w:val="24"/>
          <w:szCs w:val="24"/>
          <w:lang w:val="en-US" w:eastAsia="ru-RU"/>
        </w:rPr>
        <w:t>Microelectronics today encompasses thin-film, thick-film, hybrid, and integrated circuit technology. These approaches (and combinations of them) are being applied in every branch of electronics.</w:t>
      </w:r>
    </w:p>
    <w:p w:rsidR="00753B02" w:rsidRPr="00614F4C" w:rsidRDefault="00753B02" w:rsidP="00753B02">
      <w:pPr>
        <w:rPr>
          <w:sz w:val="24"/>
          <w:szCs w:val="24"/>
          <w:lang w:val="en-US" w:eastAsia="ru-RU"/>
        </w:rPr>
      </w:pPr>
      <w:r w:rsidRPr="00614F4C">
        <w:rPr>
          <w:sz w:val="24"/>
          <w:szCs w:val="24"/>
          <w:lang w:val="en-US" w:eastAsia="ru-RU"/>
        </w:rPr>
        <w:t>Integrated circuits that combine all the elements of a complete elec</w:t>
      </w:r>
      <w:r w:rsidRPr="00614F4C">
        <w:rPr>
          <w:sz w:val="24"/>
          <w:szCs w:val="24"/>
          <w:lang w:val="en-US" w:eastAsia="ru-RU"/>
        </w:rPr>
        <w:softHyphen/>
        <w:t>tronic circuit on a single chip of silicon can be produced. The implications of this in the microelectronic evolution are easily demonstrated. Let us com</w:t>
      </w:r>
      <w:r w:rsidRPr="00614F4C">
        <w:rPr>
          <w:sz w:val="24"/>
          <w:szCs w:val="24"/>
          <w:lang w:val="en-US" w:eastAsia="ru-RU"/>
        </w:rPr>
        <w:softHyphen/>
        <w:t>pare a conventional J/K flip-flop circuit-incorporating solid-state discrete devices and the same type of circuit employing integrated circuitry.</w:t>
      </w:r>
    </w:p>
    <w:p w:rsidR="00753B02" w:rsidRPr="00614F4C" w:rsidRDefault="00753B02" w:rsidP="00753B02">
      <w:pPr>
        <w:rPr>
          <w:sz w:val="24"/>
          <w:szCs w:val="24"/>
          <w:lang w:val="en-US" w:eastAsia="ru-RU"/>
        </w:rPr>
      </w:pPr>
      <w:r w:rsidRPr="00614F4C">
        <w:rPr>
          <w:sz w:val="24"/>
          <w:szCs w:val="24"/>
          <w:lang w:val="en-US" w:eastAsia="ru-RU"/>
        </w:rPr>
        <w:t>The conventional circuit would require approximately 40 separate dis</w:t>
      </w:r>
      <w:r w:rsidRPr="00614F4C">
        <w:rPr>
          <w:sz w:val="24"/>
          <w:szCs w:val="24"/>
          <w:lang w:val="en-US" w:eastAsia="ru-RU"/>
        </w:rPr>
        <w:softHyphen/>
        <w:t>crete elements, 200 connections, 40 hermetic seals, and 300 separate pro</w:t>
      </w:r>
      <w:r w:rsidRPr="00614F4C">
        <w:rPr>
          <w:sz w:val="24"/>
          <w:szCs w:val="24"/>
          <w:lang w:val="en-US" w:eastAsia="ru-RU"/>
        </w:rPr>
        <w:softHyphen/>
        <w:t>cessing operations, with each operation, seal, and connection representing a possible source of failure. However, if all the elements of this circuit are integrated upon one chip of silicon, the number of connections drops to about 14. All circuit elements are interconnected inside the package by a process known as vapour metallization; instead of 40 hermetic seals there is one, and the three hundred processing operations are reduced to approxi</w:t>
      </w:r>
      <w:r w:rsidRPr="00614F4C">
        <w:rPr>
          <w:sz w:val="24"/>
          <w:szCs w:val="24"/>
          <w:lang w:val="en-US" w:eastAsia="ru-RU"/>
        </w:rPr>
        <w:softHyphen/>
        <w:t>mately 30.</w:t>
      </w:r>
    </w:p>
    <w:p w:rsidR="00753B02" w:rsidRPr="00614F4C" w:rsidRDefault="00753B02" w:rsidP="00753B02">
      <w:pPr>
        <w:rPr>
          <w:sz w:val="24"/>
          <w:szCs w:val="24"/>
          <w:lang w:val="en-US" w:eastAsia="ru-RU"/>
        </w:rPr>
      </w:pPr>
      <w:r w:rsidRPr="00614F4C">
        <w:rPr>
          <w:sz w:val="24"/>
          <w:szCs w:val="24"/>
          <w:lang w:val="en-US" w:eastAsia="ru-RU"/>
        </w:rPr>
        <w:t xml:space="preserve">Before the actual fabrication of the integrated circuit begins, the silicon crystal must be sliced into paper-thin wafers. The wafers must be lapped and polished on one side that is to be used for the </w:t>
      </w:r>
      <w:r w:rsidRPr="00614F4C">
        <w:rPr>
          <w:sz w:val="24"/>
          <w:szCs w:val="24"/>
          <w:lang w:val="en-US" w:eastAsia="ru-RU"/>
        </w:rPr>
        <w:lastRenderedPageBreak/>
        <w:t>active elements. Unless special processing is involved, the back side of the wafer is left in the lapped state.</w:t>
      </w:r>
    </w:p>
    <w:p w:rsidR="00753B02" w:rsidRPr="00614F4C" w:rsidRDefault="00753B02" w:rsidP="00753B02">
      <w:pPr>
        <w:rPr>
          <w:sz w:val="24"/>
          <w:szCs w:val="24"/>
          <w:lang w:val="en-US" w:eastAsia="ru-RU"/>
        </w:rPr>
      </w:pPr>
      <w:r w:rsidRPr="00614F4C">
        <w:rPr>
          <w:sz w:val="24"/>
          <w:szCs w:val="24"/>
          <w:lang w:val="en-US" w:eastAsia="ru-RU"/>
        </w:rPr>
        <w:t>Both sides of the wafer are lapped simultaneously with an abrasive (usually aluminium oxide) until all visible traces of the saw cuts are re</w:t>
      </w:r>
      <w:r w:rsidRPr="00614F4C">
        <w:rPr>
          <w:sz w:val="24"/>
          <w:szCs w:val="24"/>
          <w:lang w:val="en-US" w:eastAsia="ru-RU"/>
        </w:rPr>
        <w:softHyphen/>
        <w:t>moved. One side of the wafer is then polished several times with slurries of abrasive grit. A grit of smaller size is used for each succeeding polishing step. Finally, the wafer is chemically etched to remove any irregularities in the surface resulting from the last polishing step.</w:t>
      </w:r>
    </w:p>
    <w:p w:rsidR="00753B02" w:rsidRPr="00614F4C" w:rsidRDefault="00753B02" w:rsidP="00753B02">
      <w:pPr>
        <w:rPr>
          <w:sz w:val="24"/>
          <w:szCs w:val="24"/>
          <w:lang w:val="en-US" w:eastAsia="ru-RU"/>
        </w:rPr>
      </w:pPr>
      <w:r w:rsidRPr="00614F4C">
        <w:rPr>
          <w:sz w:val="24"/>
          <w:szCs w:val="24"/>
          <w:lang w:val="en-US" w:eastAsia="ru-RU"/>
        </w:rPr>
        <w:t>The diffusion process begins when the highly polished silicon is placed in an oven, containing impurity atoms which yield the desired electrical characteristics. When the wafer has been uniformly doped, the fabrication of semiconductor devices may begin. Several hundred circuits are produced simultaneously on the wafer.</w:t>
      </w: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rsidP="00753B02">
      <w:pPr>
        <w:jc w:val="center"/>
        <w:rPr>
          <w:sz w:val="24"/>
          <w:szCs w:val="24"/>
          <w:lang w:val="en-US" w:eastAsia="ru-RU"/>
        </w:rPr>
      </w:pPr>
      <w:r w:rsidRPr="00614F4C">
        <w:rPr>
          <w:sz w:val="24"/>
          <w:szCs w:val="24"/>
          <w:lang w:val="en-US" w:eastAsia="ru-RU"/>
        </w:rPr>
        <w:t>191</w:t>
      </w:r>
      <w:r w:rsidRPr="00614F4C">
        <w:rPr>
          <w:sz w:val="24"/>
          <w:szCs w:val="24"/>
          <w:lang w:val="en-US" w:eastAsia="ru-RU"/>
        </w:rPr>
        <w:br w:type="page"/>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 xml:space="preserve">NOTES: </w:t>
      </w:r>
    </w:p>
    <w:p w:rsidR="00753B02" w:rsidRPr="00614F4C" w:rsidRDefault="00753B02" w:rsidP="00753B02">
      <w:pPr>
        <w:rPr>
          <w:sz w:val="24"/>
          <w:szCs w:val="24"/>
          <w:lang w:val="en-US" w:eastAsia="ru-RU"/>
        </w:rPr>
      </w:pPr>
      <w:r w:rsidRPr="00614F4C">
        <w:rPr>
          <w:sz w:val="24"/>
          <w:szCs w:val="24"/>
          <w:lang w:val="en-US" w:eastAsia="ru-RU"/>
        </w:rPr>
        <w:t xml:space="preserve">inevitable – </w:t>
      </w:r>
      <w:r w:rsidRPr="00614F4C">
        <w:rPr>
          <w:sz w:val="24"/>
          <w:szCs w:val="24"/>
          <w:lang w:eastAsia="ru-RU"/>
        </w:rPr>
        <w:t>неизбежный</w:t>
      </w:r>
      <w:r w:rsidRPr="00614F4C">
        <w:rPr>
          <w:sz w:val="24"/>
          <w:szCs w:val="24"/>
          <w:lang w:val="en-US" w:eastAsia="ru-RU"/>
        </w:rPr>
        <w:t xml:space="preserve">  </w:t>
      </w:r>
    </w:p>
    <w:p w:rsidR="00753B02" w:rsidRPr="00614F4C" w:rsidRDefault="00753B02" w:rsidP="00753B02">
      <w:pPr>
        <w:rPr>
          <w:sz w:val="24"/>
          <w:szCs w:val="24"/>
          <w:lang w:val="en-US" w:eastAsia="ru-RU"/>
        </w:rPr>
      </w:pPr>
      <w:r w:rsidRPr="00614F4C">
        <w:rPr>
          <w:sz w:val="24"/>
          <w:szCs w:val="24"/>
          <w:lang w:val="en-US" w:eastAsia="ru-RU"/>
        </w:rPr>
        <w:t xml:space="preserve">to encompass – </w:t>
      </w:r>
      <w:r w:rsidRPr="00614F4C">
        <w:rPr>
          <w:sz w:val="24"/>
          <w:szCs w:val="24"/>
          <w:lang w:eastAsia="ru-RU"/>
        </w:rPr>
        <w:t>охватывать</w:t>
      </w:r>
    </w:p>
    <w:p w:rsidR="00753B02" w:rsidRPr="00614F4C" w:rsidRDefault="00753B02" w:rsidP="00753B02">
      <w:pPr>
        <w:rPr>
          <w:sz w:val="24"/>
          <w:szCs w:val="24"/>
          <w:lang w:val="en-US" w:eastAsia="ru-RU"/>
        </w:rPr>
      </w:pPr>
      <w:r w:rsidRPr="00614F4C">
        <w:rPr>
          <w:sz w:val="24"/>
          <w:szCs w:val="24"/>
          <w:lang w:val="en-US" w:eastAsia="ru-RU"/>
        </w:rPr>
        <w:t xml:space="preserve">slurries of abrasive grift – </w:t>
      </w:r>
      <w:r w:rsidRPr="00614F4C">
        <w:rPr>
          <w:sz w:val="24"/>
          <w:szCs w:val="24"/>
          <w:lang w:eastAsia="ru-RU"/>
        </w:rPr>
        <w:t>суспензии</w:t>
      </w:r>
      <w:r w:rsidRPr="00614F4C">
        <w:rPr>
          <w:sz w:val="24"/>
          <w:szCs w:val="24"/>
          <w:lang w:val="en-US" w:eastAsia="ru-RU"/>
        </w:rPr>
        <w:t xml:space="preserve"> </w:t>
      </w:r>
      <w:r w:rsidRPr="00614F4C">
        <w:rPr>
          <w:sz w:val="24"/>
          <w:szCs w:val="24"/>
          <w:lang w:eastAsia="ru-RU"/>
        </w:rPr>
        <w:t>из</w:t>
      </w:r>
      <w:r w:rsidRPr="00614F4C">
        <w:rPr>
          <w:sz w:val="24"/>
          <w:szCs w:val="24"/>
          <w:lang w:val="en-US" w:eastAsia="ru-RU"/>
        </w:rPr>
        <w:t xml:space="preserve"> </w:t>
      </w:r>
      <w:r w:rsidRPr="00614F4C">
        <w:rPr>
          <w:sz w:val="24"/>
          <w:szCs w:val="24"/>
          <w:lang w:eastAsia="ru-RU"/>
        </w:rPr>
        <w:t>абразивной</w:t>
      </w:r>
      <w:r w:rsidRPr="00614F4C">
        <w:rPr>
          <w:sz w:val="24"/>
          <w:szCs w:val="24"/>
          <w:lang w:val="en-US" w:eastAsia="ru-RU"/>
        </w:rPr>
        <w:t xml:space="preserve"> </w:t>
      </w:r>
      <w:r w:rsidRPr="00614F4C">
        <w:rPr>
          <w:sz w:val="24"/>
          <w:szCs w:val="24"/>
          <w:lang w:eastAsia="ru-RU"/>
        </w:rPr>
        <w:t>крошки</w:t>
      </w:r>
      <w:r w:rsidRPr="00614F4C">
        <w:rPr>
          <w:sz w:val="24"/>
          <w:szCs w:val="24"/>
          <w:lang w:val="en-US" w:eastAsia="ru-RU"/>
        </w:rPr>
        <w:t xml:space="preserve"> </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THE CATHODE</w:t>
      </w:r>
    </w:p>
    <w:p w:rsidR="00753B02" w:rsidRPr="00614F4C" w:rsidRDefault="00753B02" w:rsidP="00753B02">
      <w:pPr>
        <w:rPr>
          <w:sz w:val="24"/>
          <w:szCs w:val="24"/>
          <w:lang w:val="en-US" w:eastAsia="ru-RU"/>
        </w:rPr>
      </w:pPr>
      <w:r w:rsidRPr="00614F4C">
        <w:rPr>
          <w:sz w:val="24"/>
          <w:szCs w:val="24"/>
          <w:lang w:val="en-US" w:eastAsia="ru-RU"/>
        </w:rPr>
        <w:tab/>
      </w:r>
    </w:p>
    <w:p w:rsidR="00753B02" w:rsidRPr="00614F4C" w:rsidRDefault="00753B02" w:rsidP="00753B02">
      <w:pPr>
        <w:rPr>
          <w:sz w:val="24"/>
          <w:szCs w:val="24"/>
          <w:lang w:val="en-US" w:eastAsia="ru-RU"/>
        </w:rPr>
      </w:pPr>
      <w:r w:rsidRPr="00614F4C">
        <w:rPr>
          <w:noProof/>
          <w:sz w:val="24"/>
          <w:szCs w:val="24"/>
          <w:lang w:eastAsia="ru-RU"/>
        </w:rPr>
        <w:drawing>
          <wp:inline distT="0" distB="0" distL="0" distR="0">
            <wp:extent cx="1578634" cy="1736402"/>
            <wp:effectExtent l="0" t="0" r="2540" b="0"/>
            <wp:docPr id="40" name="Рисунок 40">
              <a:hlinkClick xmlns:a="http://schemas.openxmlformats.org/drawingml/2006/main" r:id="rId7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a:hlinkClick r:id="rId753"/>
                    </pic:cNvPr>
                    <pic:cNvPicPr>
                      <a:picLocks noChangeAspect="1" noChangeArrowheads="1"/>
                    </pic:cNvPicPr>
                  </pic:nvPicPr>
                  <pic:blipFill>
                    <a:blip r:embed="rId754"/>
                    <a:srcRect/>
                    <a:stretch>
                      <a:fillRect/>
                    </a:stretch>
                  </pic:blipFill>
                  <pic:spPr bwMode="auto">
                    <a:xfrm>
                      <a:off x="0" y="0"/>
                      <a:ext cx="1580736" cy="1738714"/>
                    </a:xfrm>
                    <a:prstGeom prst="rect">
                      <a:avLst/>
                    </a:prstGeom>
                    <a:noFill/>
                    <a:ln w="9525">
                      <a:noFill/>
                      <a:miter lim="800000"/>
                      <a:headEnd/>
                      <a:tailEnd/>
                    </a:ln>
                  </pic:spPr>
                </pic:pic>
              </a:graphicData>
            </a:graphic>
          </wp:inline>
        </w:drawing>
      </w:r>
      <w:r w:rsidRPr="00614F4C">
        <w:rPr>
          <w:sz w:val="24"/>
          <w:szCs w:val="24"/>
          <w:lang w:val="en-US" w:eastAsia="ru-RU"/>
        </w:rPr>
        <w:t xml:space="preserve"> </w:t>
      </w:r>
      <w:r w:rsidRPr="00614F4C">
        <w:rPr>
          <w:iCs/>
          <w:sz w:val="24"/>
          <w:szCs w:val="24"/>
          <w:lang w:val="en-US" w:eastAsia="ru-RU"/>
        </w:rPr>
        <w:t xml:space="preserve">Fig. 10. </w:t>
      </w:r>
      <w:r w:rsidRPr="00614F4C">
        <w:rPr>
          <w:sz w:val="24"/>
          <w:szCs w:val="24"/>
          <w:lang w:val="en-US" w:eastAsia="ru-RU"/>
        </w:rPr>
        <w:t xml:space="preserve">Diagram of a </w:t>
      </w:r>
      <w:hyperlink r:id="rId755" w:tooltip="Copper" w:history="1">
        <w:r w:rsidRPr="00614F4C">
          <w:rPr>
            <w:rStyle w:val="ab"/>
            <w:sz w:val="24"/>
            <w:szCs w:val="24"/>
            <w:lang w:val="en-US" w:eastAsia="ru-RU"/>
          </w:rPr>
          <w:t>copper</w:t>
        </w:r>
      </w:hyperlink>
      <w:r w:rsidRPr="00614F4C">
        <w:rPr>
          <w:sz w:val="24"/>
          <w:szCs w:val="24"/>
          <w:lang w:val="en-US" w:eastAsia="ru-RU"/>
        </w:rPr>
        <w:t xml:space="preserve"> cathode in a </w:t>
      </w:r>
      <w:hyperlink r:id="rId756" w:tooltip="Galvanic cell" w:history="1">
        <w:r w:rsidRPr="00614F4C">
          <w:rPr>
            <w:rStyle w:val="ab"/>
            <w:sz w:val="24"/>
            <w:szCs w:val="24"/>
            <w:lang w:val="en-US" w:eastAsia="ru-RU"/>
          </w:rPr>
          <w:t>galvanic cell</w:t>
        </w:r>
      </w:hyperlink>
      <w:r w:rsidRPr="00614F4C">
        <w:rPr>
          <w:sz w:val="24"/>
          <w:szCs w:val="24"/>
          <w:lang w:val="en-US" w:eastAsia="ru-RU"/>
        </w:rPr>
        <w:t>.</w:t>
      </w:r>
    </w:p>
    <w:p w:rsidR="00753B02" w:rsidRPr="00614F4C" w:rsidRDefault="00753B02" w:rsidP="00753B02">
      <w:pPr>
        <w:rPr>
          <w:sz w:val="24"/>
          <w:szCs w:val="24"/>
          <w:lang w:val="en-US" w:eastAsia="ru-RU"/>
        </w:rPr>
      </w:pPr>
      <w:r w:rsidRPr="00614F4C">
        <w:rPr>
          <w:sz w:val="24"/>
          <w:szCs w:val="24"/>
          <w:lang w:val="en-US" w:eastAsia="ru-RU"/>
        </w:rPr>
        <w:t xml:space="preserve">A </w:t>
      </w:r>
      <w:r w:rsidRPr="00614F4C">
        <w:rPr>
          <w:bCs/>
          <w:sz w:val="24"/>
          <w:szCs w:val="24"/>
          <w:lang w:val="en-US" w:eastAsia="ru-RU"/>
        </w:rPr>
        <w:t>cathode</w:t>
      </w:r>
      <w:r w:rsidRPr="00614F4C">
        <w:rPr>
          <w:sz w:val="24"/>
          <w:szCs w:val="24"/>
          <w:lang w:val="en-US" w:eastAsia="ru-RU"/>
        </w:rPr>
        <w:t xml:space="preserve"> is an </w:t>
      </w:r>
      <w:hyperlink r:id="rId757" w:tooltip="Electrode" w:history="1">
        <w:r w:rsidRPr="00614F4C">
          <w:rPr>
            <w:rStyle w:val="ab"/>
            <w:sz w:val="24"/>
            <w:szCs w:val="24"/>
            <w:lang w:val="en-US" w:eastAsia="ru-RU"/>
          </w:rPr>
          <w:t>electrode</w:t>
        </w:r>
      </w:hyperlink>
      <w:r w:rsidRPr="00614F4C">
        <w:rPr>
          <w:sz w:val="24"/>
          <w:szCs w:val="24"/>
          <w:lang w:val="en-US" w:eastAsia="ru-RU"/>
        </w:rPr>
        <w:t xml:space="preserve"> through which </w:t>
      </w:r>
      <w:hyperlink r:id="rId758" w:tooltip="Electric current" w:history="1">
        <w:r w:rsidRPr="00614F4C">
          <w:rPr>
            <w:rStyle w:val="ab"/>
            <w:iCs/>
            <w:sz w:val="24"/>
            <w:szCs w:val="24"/>
            <w:lang w:val="en-US" w:eastAsia="ru-RU"/>
          </w:rPr>
          <w:t>electric current</w:t>
        </w:r>
      </w:hyperlink>
      <w:r w:rsidRPr="00614F4C">
        <w:rPr>
          <w:sz w:val="24"/>
          <w:szCs w:val="24"/>
          <w:lang w:val="en-US" w:eastAsia="ru-RU"/>
        </w:rPr>
        <w:t xml:space="preserve"> flows </w:t>
      </w:r>
      <w:r w:rsidRPr="00614F4C">
        <w:rPr>
          <w:iCs/>
          <w:sz w:val="24"/>
          <w:szCs w:val="24"/>
          <w:lang w:val="en-US" w:eastAsia="ru-RU"/>
        </w:rPr>
        <w:t>out of</w:t>
      </w:r>
      <w:r w:rsidRPr="00614F4C">
        <w:rPr>
          <w:sz w:val="24"/>
          <w:szCs w:val="24"/>
          <w:lang w:val="en-US" w:eastAsia="ru-RU"/>
        </w:rPr>
        <w:t xml:space="preserve"> a polarized electrical device. </w:t>
      </w:r>
      <w:hyperlink r:id="rId759" w:tooltip="Mnemonic" w:history="1">
        <w:r w:rsidRPr="00614F4C">
          <w:rPr>
            <w:rStyle w:val="ab"/>
            <w:sz w:val="24"/>
            <w:szCs w:val="24"/>
            <w:lang w:val="en-US" w:eastAsia="ru-RU"/>
          </w:rPr>
          <w:t>Mnemonic</w:t>
        </w:r>
      </w:hyperlink>
      <w:r w:rsidRPr="00614F4C">
        <w:rPr>
          <w:sz w:val="24"/>
          <w:szCs w:val="24"/>
          <w:lang w:val="en-US" w:eastAsia="ru-RU"/>
        </w:rPr>
        <w:t>: CCD (Cathode Current Departs).</w:t>
      </w:r>
    </w:p>
    <w:p w:rsidR="00753B02" w:rsidRPr="00614F4C" w:rsidRDefault="00753B02" w:rsidP="00753B02">
      <w:pPr>
        <w:rPr>
          <w:sz w:val="24"/>
          <w:szCs w:val="24"/>
          <w:lang w:val="en-US" w:eastAsia="ru-RU"/>
        </w:rPr>
      </w:pPr>
      <w:r w:rsidRPr="00614F4C">
        <w:rPr>
          <w:sz w:val="24"/>
          <w:szCs w:val="24"/>
          <w:lang w:val="en-US" w:eastAsia="ru-RU"/>
        </w:rPr>
        <w:t xml:space="preserve">A widespread misconception is that cathode </w:t>
      </w:r>
      <w:hyperlink r:id="rId760" w:tooltip="Electrical polarity" w:history="1">
        <w:r w:rsidRPr="00614F4C">
          <w:rPr>
            <w:rStyle w:val="ab"/>
            <w:sz w:val="24"/>
            <w:szCs w:val="24"/>
            <w:lang w:val="en-US" w:eastAsia="ru-RU"/>
          </w:rPr>
          <w:t>polarity</w:t>
        </w:r>
      </w:hyperlink>
      <w:r w:rsidRPr="00614F4C">
        <w:rPr>
          <w:sz w:val="24"/>
          <w:szCs w:val="24"/>
          <w:lang w:val="en-US" w:eastAsia="ru-RU"/>
        </w:rPr>
        <w:t xml:space="preserve"> is always negative. This is often incorrectly inferred from the correct fact that in all electrochemical devices positively charged </w:t>
      </w:r>
      <w:hyperlink r:id="rId761" w:tooltip="Ion" w:history="1">
        <w:r w:rsidRPr="00614F4C">
          <w:rPr>
            <w:rStyle w:val="ab"/>
            <w:sz w:val="24"/>
            <w:szCs w:val="24"/>
            <w:lang w:val="en-US" w:eastAsia="ru-RU"/>
          </w:rPr>
          <w:t>cations</w:t>
        </w:r>
      </w:hyperlink>
      <w:r w:rsidRPr="00614F4C">
        <w:rPr>
          <w:sz w:val="24"/>
          <w:szCs w:val="24"/>
          <w:lang w:val="en-US" w:eastAsia="ru-RU"/>
        </w:rPr>
        <w:t xml:space="preserve"> move towards the cathode (hence their name) and/or negatively charged </w:t>
      </w:r>
      <w:hyperlink r:id="rId762" w:tooltip="Ion" w:history="1">
        <w:r w:rsidRPr="00614F4C">
          <w:rPr>
            <w:rStyle w:val="ab"/>
            <w:sz w:val="24"/>
            <w:szCs w:val="24"/>
            <w:lang w:val="en-US" w:eastAsia="ru-RU"/>
          </w:rPr>
          <w:t>anions</w:t>
        </w:r>
      </w:hyperlink>
      <w:r w:rsidRPr="00614F4C">
        <w:rPr>
          <w:sz w:val="24"/>
          <w:szCs w:val="24"/>
          <w:lang w:val="en-US" w:eastAsia="ru-RU"/>
        </w:rPr>
        <w:t xml:space="preserve"> move away from it. In fact cathode polarity depends on the device type, and can even vary according to the operating mode, as per the above electric current direction-based universal definition. Consequently, as can be seen from the following examples, in a device which consumes power the cathode is negative, and in a device which provides power the cathode is positive:</w:t>
      </w:r>
    </w:p>
    <w:p w:rsidR="00753B02" w:rsidRPr="00614F4C" w:rsidRDefault="00753B02" w:rsidP="00BB4477">
      <w:pPr>
        <w:numPr>
          <w:ilvl w:val="0"/>
          <w:numId w:val="11"/>
        </w:numPr>
        <w:rPr>
          <w:sz w:val="24"/>
          <w:szCs w:val="24"/>
          <w:lang w:val="en-US" w:eastAsia="ru-RU"/>
        </w:rPr>
      </w:pPr>
      <w:r w:rsidRPr="00614F4C">
        <w:rPr>
          <w:sz w:val="24"/>
          <w:szCs w:val="24"/>
          <w:lang w:val="en-US" w:eastAsia="ru-RU"/>
        </w:rPr>
        <w:t xml:space="preserve">In a discharging battery or a </w:t>
      </w:r>
      <w:hyperlink r:id="rId763" w:tooltip="Galvanic cell" w:history="1">
        <w:r w:rsidRPr="00614F4C">
          <w:rPr>
            <w:rStyle w:val="ab"/>
            <w:sz w:val="24"/>
            <w:szCs w:val="24"/>
            <w:lang w:val="en-US" w:eastAsia="ru-RU"/>
          </w:rPr>
          <w:t>galvanic cell</w:t>
        </w:r>
      </w:hyperlink>
      <w:r w:rsidRPr="00614F4C">
        <w:rPr>
          <w:sz w:val="24"/>
          <w:szCs w:val="24"/>
          <w:lang w:val="en-US" w:eastAsia="ru-RU"/>
        </w:rPr>
        <w:t xml:space="preserve"> the cathode is the positive terminal since that is where the current flows out of the device (see drawing). This outward current is carried internally by positive ions moving from the </w:t>
      </w:r>
      <w:hyperlink r:id="rId764" w:tooltip="Electrolyte" w:history="1">
        <w:r w:rsidRPr="00614F4C">
          <w:rPr>
            <w:rStyle w:val="ab"/>
            <w:sz w:val="24"/>
            <w:szCs w:val="24"/>
            <w:lang w:val="en-US" w:eastAsia="ru-RU"/>
          </w:rPr>
          <w:t>electrolyte</w:t>
        </w:r>
      </w:hyperlink>
      <w:r w:rsidRPr="00614F4C">
        <w:rPr>
          <w:sz w:val="24"/>
          <w:szCs w:val="24"/>
          <w:lang w:val="en-US" w:eastAsia="ru-RU"/>
        </w:rPr>
        <w:t xml:space="preserve"> to the positive cathode (chemical energy is responsible for this "uphill" motion). It is continued externally by electrons moving inwards, negative charge moving one way constituting positive current flowing the other way.</w:t>
      </w:r>
    </w:p>
    <w:p w:rsidR="00753B02" w:rsidRPr="00614F4C" w:rsidRDefault="00753B02" w:rsidP="00BB4477">
      <w:pPr>
        <w:numPr>
          <w:ilvl w:val="0"/>
          <w:numId w:val="11"/>
        </w:numPr>
        <w:rPr>
          <w:sz w:val="24"/>
          <w:szCs w:val="24"/>
          <w:lang w:val="en-US" w:eastAsia="ru-RU"/>
        </w:rPr>
      </w:pPr>
      <w:r w:rsidRPr="00614F4C">
        <w:rPr>
          <w:sz w:val="24"/>
          <w:szCs w:val="24"/>
          <w:lang w:val="en-US" w:eastAsia="ru-RU"/>
        </w:rPr>
        <w:t xml:space="preserve">In a recharging battery, or an </w:t>
      </w:r>
      <w:hyperlink r:id="rId765" w:tooltip="Electrolytic cell" w:history="1">
        <w:r w:rsidRPr="00614F4C">
          <w:rPr>
            <w:rStyle w:val="ab"/>
            <w:sz w:val="24"/>
            <w:szCs w:val="24"/>
            <w:lang w:val="en-US" w:eastAsia="ru-RU"/>
          </w:rPr>
          <w:t>electrolytic cell</w:t>
        </w:r>
      </w:hyperlink>
      <w:r w:rsidRPr="00614F4C">
        <w:rPr>
          <w:sz w:val="24"/>
          <w:szCs w:val="24"/>
          <w:lang w:val="en-US" w:eastAsia="ru-RU"/>
        </w:rPr>
        <w:t>, the cathode is the negative terminal, which sends current back to the external generator.</w:t>
      </w:r>
    </w:p>
    <w:p w:rsidR="00753B02" w:rsidRPr="00614F4C" w:rsidRDefault="00753B02" w:rsidP="00BB4477">
      <w:pPr>
        <w:numPr>
          <w:ilvl w:val="0"/>
          <w:numId w:val="11"/>
        </w:numPr>
        <w:rPr>
          <w:sz w:val="24"/>
          <w:szCs w:val="24"/>
          <w:lang w:val="en-US" w:eastAsia="ru-RU"/>
        </w:rPr>
      </w:pPr>
      <w:r w:rsidRPr="00614F4C">
        <w:rPr>
          <w:sz w:val="24"/>
          <w:szCs w:val="24"/>
          <w:lang w:val="en-US" w:eastAsia="ru-RU"/>
        </w:rPr>
        <w:t xml:space="preserve">In a </w:t>
      </w:r>
      <w:hyperlink r:id="rId766" w:tooltip="Diode" w:history="1">
        <w:r w:rsidRPr="00614F4C">
          <w:rPr>
            <w:rStyle w:val="ab"/>
            <w:sz w:val="24"/>
            <w:szCs w:val="24"/>
            <w:lang w:val="en-US" w:eastAsia="ru-RU"/>
          </w:rPr>
          <w:t>diode</w:t>
        </w:r>
      </w:hyperlink>
      <w:r w:rsidRPr="00614F4C">
        <w:rPr>
          <w:sz w:val="24"/>
          <w:szCs w:val="24"/>
          <w:lang w:val="en-US" w:eastAsia="ru-RU"/>
        </w:rPr>
        <w:t xml:space="preserve">, it is the negative terminal at the pointed end of the arrow symbol, where current flows out of the device. Note electrode naming for diodes is always based on the direction of the forward current (that of the arrow, in which the current flows "most easily"), even for types such as </w:t>
      </w:r>
      <w:hyperlink r:id="rId767" w:tooltip="Zener diode" w:history="1">
        <w:r w:rsidRPr="00614F4C">
          <w:rPr>
            <w:rStyle w:val="ab"/>
            <w:sz w:val="24"/>
            <w:szCs w:val="24"/>
            <w:lang w:val="en-US" w:eastAsia="ru-RU"/>
          </w:rPr>
          <w:t>Zener diodes</w:t>
        </w:r>
      </w:hyperlink>
      <w:r w:rsidRPr="00614F4C">
        <w:rPr>
          <w:sz w:val="24"/>
          <w:szCs w:val="24"/>
          <w:lang w:val="en-US" w:eastAsia="ru-RU"/>
        </w:rPr>
        <w:t xml:space="preserve"> or </w:t>
      </w:r>
      <w:hyperlink r:id="rId768" w:tooltip="Solar cell" w:history="1">
        <w:r w:rsidRPr="00614F4C">
          <w:rPr>
            <w:rStyle w:val="ab"/>
            <w:sz w:val="24"/>
            <w:szCs w:val="24"/>
            <w:lang w:val="en-US" w:eastAsia="ru-RU"/>
          </w:rPr>
          <w:t>solar cells</w:t>
        </w:r>
      </w:hyperlink>
      <w:r w:rsidRPr="00614F4C">
        <w:rPr>
          <w:sz w:val="24"/>
          <w:szCs w:val="24"/>
          <w:lang w:val="en-US" w:eastAsia="ru-RU"/>
        </w:rPr>
        <w:t xml:space="preserve"> where the current of interest is the reverse current.</w:t>
      </w:r>
    </w:p>
    <w:p w:rsidR="00753B02" w:rsidRPr="00614F4C" w:rsidRDefault="00753B02" w:rsidP="00BB4477">
      <w:pPr>
        <w:numPr>
          <w:ilvl w:val="0"/>
          <w:numId w:val="11"/>
        </w:numPr>
        <w:rPr>
          <w:sz w:val="24"/>
          <w:szCs w:val="24"/>
          <w:lang w:val="en-US" w:eastAsia="ru-RU"/>
        </w:rPr>
      </w:pPr>
      <w:r w:rsidRPr="00614F4C">
        <w:rPr>
          <w:sz w:val="24"/>
          <w:szCs w:val="24"/>
          <w:lang w:val="en-US" w:eastAsia="ru-RU"/>
        </w:rPr>
        <w:t xml:space="preserve">In </w:t>
      </w:r>
      <w:hyperlink r:id="rId769" w:tooltip="Vacuum tube" w:history="1">
        <w:r w:rsidRPr="00614F4C">
          <w:rPr>
            <w:rStyle w:val="ab"/>
            <w:sz w:val="24"/>
            <w:szCs w:val="24"/>
            <w:lang w:val="en-US" w:eastAsia="ru-RU"/>
          </w:rPr>
          <w:t>vacuum tubes</w:t>
        </w:r>
      </w:hyperlink>
      <w:r w:rsidRPr="00614F4C">
        <w:rPr>
          <w:sz w:val="24"/>
          <w:szCs w:val="24"/>
          <w:lang w:val="en-US" w:eastAsia="ru-RU"/>
        </w:rPr>
        <w:t xml:space="preserve"> (including </w:t>
      </w:r>
      <w:hyperlink r:id="rId770" w:tooltip="Cathode ray tube" w:history="1">
        <w:r w:rsidRPr="00614F4C">
          <w:rPr>
            <w:rStyle w:val="ab"/>
            <w:sz w:val="24"/>
            <w:szCs w:val="24"/>
            <w:lang w:val="en-US" w:eastAsia="ru-RU"/>
          </w:rPr>
          <w:t>cathode ray tubes</w:t>
        </w:r>
      </w:hyperlink>
      <w:r w:rsidRPr="00614F4C">
        <w:rPr>
          <w:sz w:val="24"/>
          <w:szCs w:val="24"/>
          <w:lang w:val="en-US" w:eastAsia="ru-RU"/>
        </w:rPr>
        <w:t>) it is the negative terminal where electrons flow in from the wiring and through the tube's near vacuum, constituting a positive current flowing out of the device.</w:t>
      </w:r>
    </w:p>
    <w:p w:rsidR="00753B02" w:rsidRPr="00614F4C" w:rsidRDefault="00753B02" w:rsidP="00753B02">
      <w:pPr>
        <w:rPr>
          <w:sz w:val="24"/>
          <w:szCs w:val="24"/>
          <w:lang w:val="en-US" w:eastAsia="ru-RU"/>
        </w:rPr>
      </w:pPr>
      <w:r w:rsidRPr="00614F4C">
        <w:rPr>
          <w:sz w:val="24"/>
          <w:szCs w:val="24"/>
          <w:lang w:val="en-US" w:eastAsia="ru-RU"/>
        </w:rPr>
        <w:t xml:space="preserve">An electrode through which current flows the other way (into the device) is termed an </w:t>
      </w:r>
      <w:hyperlink r:id="rId771" w:tooltip="Anode" w:history="1">
        <w:r w:rsidRPr="00614F4C">
          <w:rPr>
            <w:rStyle w:val="ab"/>
            <w:sz w:val="24"/>
            <w:szCs w:val="24"/>
            <w:lang w:val="en-US" w:eastAsia="ru-RU"/>
          </w:rPr>
          <w:t>anode</w:t>
        </w:r>
      </w:hyperlink>
      <w:r w:rsidRPr="00614F4C">
        <w:rPr>
          <w:sz w:val="24"/>
          <w:szCs w:val="24"/>
          <w:lang w:val="en-US" w:eastAsia="ru-RU"/>
        </w:rPr>
        <w:t>.</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jc w:val="center"/>
        <w:rPr>
          <w:sz w:val="24"/>
          <w:szCs w:val="24"/>
          <w:lang w:val="en-US" w:eastAsia="ru-RU"/>
        </w:rPr>
      </w:pPr>
      <w:r w:rsidRPr="00614F4C">
        <w:rPr>
          <w:sz w:val="24"/>
          <w:szCs w:val="24"/>
          <w:lang w:val="en-US" w:eastAsia="ru-RU"/>
        </w:rPr>
        <w:t>192</w:t>
      </w:r>
      <w:r w:rsidRPr="00614F4C">
        <w:rPr>
          <w:sz w:val="24"/>
          <w:szCs w:val="24"/>
          <w:lang w:val="en-US" w:eastAsia="ru-RU"/>
        </w:rPr>
        <w:br w:type="page"/>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Electronics and Physics Cathode</w:t>
      </w:r>
    </w:p>
    <w:p w:rsidR="00753B02" w:rsidRPr="00614F4C" w:rsidRDefault="00753B02" w:rsidP="00753B02">
      <w:pPr>
        <w:rPr>
          <w:sz w:val="24"/>
          <w:szCs w:val="24"/>
          <w:lang w:val="en-US" w:eastAsia="ru-RU"/>
        </w:rPr>
      </w:pPr>
      <w:r w:rsidRPr="00614F4C">
        <w:rPr>
          <w:sz w:val="24"/>
          <w:szCs w:val="24"/>
          <w:lang w:val="en-US" w:eastAsia="ru-RU"/>
        </w:rPr>
        <w:t xml:space="preserve">In </w:t>
      </w:r>
      <w:hyperlink r:id="rId772" w:tooltip="Physics" w:history="1">
        <w:r w:rsidRPr="00614F4C">
          <w:rPr>
            <w:rStyle w:val="ab"/>
            <w:sz w:val="24"/>
            <w:szCs w:val="24"/>
            <w:lang w:val="en-US" w:eastAsia="ru-RU"/>
          </w:rPr>
          <w:t>physics</w:t>
        </w:r>
      </w:hyperlink>
      <w:r w:rsidRPr="00614F4C">
        <w:rPr>
          <w:sz w:val="24"/>
          <w:szCs w:val="24"/>
          <w:lang w:val="en-US" w:eastAsia="ru-RU"/>
        </w:rPr>
        <w:t xml:space="preserve"> or </w:t>
      </w:r>
      <w:hyperlink r:id="rId773" w:tooltip="Electronics" w:history="1">
        <w:r w:rsidRPr="00614F4C">
          <w:rPr>
            <w:rStyle w:val="ab"/>
            <w:sz w:val="24"/>
            <w:szCs w:val="24"/>
            <w:lang w:val="en-US" w:eastAsia="ru-RU"/>
          </w:rPr>
          <w:t>electronics</w:t>
        </w:r>
      </w:hyperlink>
      <w:r w:rsidRPr="00614F4C">
        <w:rPr>
          <w:sz w:val="24"/>
          <w:szCs w:val="24"/>
          <w:lang w:val="en-US" w:eastAsia="ru-RU"/>
        </w:rPr>
        <w:t>, a cathode is an electrode that emits electrons into the device.</w:t>
      </w:r>
    </w:p>
    <w:p w:rsidR="00753B02" w:rsidRPr="00614F4C" w:rsidRDefault="00753B02" w:rsidP="00753B02">
      <w:pPr>
        <w:rPr>
          <w:sz w:val="24"/>
          <w:szCs w:val="24"/>
          <w:lang w:val="en-US" w:eastAsia="ru-RU"/>
        </w:rPr>
      </w:pPr>
      <w:r w:rsidRPr="00614F4C">
        <w:rPr>
          <w:sz w:val="24"/>
          <w:szCs w:val="24"/>
          <w:lang w:val="en-US" w:eastAsia="ru-RU"/>
        </w:rPr>
        <w:t>Vacuum tubes</w:t>
      </w:r>
    </w:p>
    <w:p w:rsidR="00753B02" w:rsidRPr="00614F4C" w:rsidRDefault="00753B02" w:rsidP="00753B02">
      <w:pPr>
        <w:rPr>
          <w:sz w:val="24"/>
          <w:szCs w:val="24"/>
          <w:lang w:val="en-US" w:eastAsia="ru-RU"/>
        </w:rPr>
      </w:pPr>
      <w:r w:rsidRPr="00614F4C">
        <w:rPr>
          <w:sz w:val="24"/>
          <w:szCs w:val="24"/>
          <w:lang w:val="en-US" w:eastAsia="ru-RU"/>
        </w:rPr>
        <w:t xml:space="preserve">In a vacuum tube or electronic vacuum system, the cathode emits free electrons. Electrons are extracted from metal electrodes either by heating the electrode, causing </w:t>
      </w:r>
      <w:hyperlink r:id="rId774" w:tooltip="Thermionic emission" w:history="1">
        <w:r w:rsidRPr="00614F4C">
          <w:rPr>
            <w:rStyle w:val="ab"/>
            <w:sz w:val="24"/>
            <w:szCs w:val="24"/>
            <w:lang w:val="en-US" w:eastAsia="ru-RU"/>
          </w:rPr>
          <w:t>thermionic emission</w:t>
        </w:r>
      </w:hyperlink>
      <w:r w:rsidRPr="00614F4C">
        <w:rPr>
          <w:sz w:val="24"/>
          <w:szCs w:val="24"/>
          <w:lang w:val="en-US" w:eastAsia="ru-RU"/>
        </w:rPr>
        <w:t xml:space="preserve">, or by applying a strong electric field and causing </w:t>
      </w:r>
      <w:hyperlink r:id="rId775" w:tooltip="Field electron emission" w:history="1">
        <w:r w:rsidRPr="00614F4C">
          <w:rPr>
            <w:rStyle w:val="ab"/>
            <w:sz w:val="24"/>
            <w:szCs w:val="24"/>
            <w:lang w:val="en-US" w:eastAsia="ru-RU"/>
          </w:rPr>
          <w:t>field electron emission</w:t>
        </w:r>
      </w:hyperlink>
      <w:r w:rsidRPr="00614F4C">
        <w:rPr>
          <w:sz w:val="24"/>
          <w:szCs w:val="24"/>
          <w:lang w:val="en-US" w:eastAsia="ru-RU"/>
        </w:rPr>
        <w:t xml:space="preserve">. Electrons can also be emitted from the </w:t>
      </w:r>
      <w:hyperlink r:id="rId776" w:tooltip="Electrode" w:history="1">
        <w:r w:rsidRPr="00614F4C">
          <w:rPr>
            <w:rStyle w:val="ab"/>
            <w:sz w:val="24"/>
            <w:szCs w:val="24"/>
            <w:lang w:val="en-US" w:eastAsia="ru-RU"/>
          </w:rPr>
          <w:t>electrodes</w:t>
        </w:r>
      </w:hyperlink>
      <w:r w:rsidRPr="00614F4C">
        <w:rPr>
          <w:sz w:val="24"/>
          <w:szCs w:val="24"/>
          <w:lang w:val="en-US" w:eastAsia="ru-RU"/>
        </w:rPr>
        <w:t xml:space="preserve"> of certain metals when light of </w:t>
      </w:r>
      <w:hyperlink r:id="rId777" w:tooltip="Frequency" w:history="1">
        <w:r w:rsidRPr="00614F4C">
          <w:rPr>
            <w:rStyle w:val="ab"/>
            <w:sz w:val="24"/>
            <w:szCs w:val="24"/>
            <w:lang w:val="en-US" w:eastAsia="ru-RU"/>
          </w:rPr>
          <w:t>frequency</w:t>
        </w:r>
      </w:hyperlink>
      <w:r w:rsidRPr="00614F4C">
        <w:rPr>
          <w:sz w:val="24"/>
          <w:szCs w:val="24"/>
          <w:lang w:val="en-US" w:eastAsia="ru-RU"/>
        </w:rPr>
        <w:t xml:space="preserve"> greater than the threshold frequency falls on it. This effect is called </w:t>
      </w:r>
      <w:hyperlink r:id="rId778" w:tooltip="Photoelectric emission" w:history="1">
        <w:r w:rsidRPr="00614F4C">
          <w:rPr>
            <w:rStyle w:val="ab"/>
            <w:sz w:val="24"/>
            <w:szCs w:val="24"/>
            <w:lang w:val="en-US" w:eastAsia="ru-RU"/>
          </w:rPr>
          <w:t>photoelectric emission</w:t>
        </w:r>
      </w:hyperlink>
      <w:r w:rsidRPr="00614F4C">
        <w:rPr>
          <w:sz w:val="24"/>
          <w:szCs w:val="24"/>
          <w:lang w:val="en-US" w:eastAsia="ru-RU"/>
        </w:rPr>
        <w:t>.</w:t>
      </w:r>
    </w:p>
    <w:p w:rsidR="00753B02" w:rsidRPr="00614F4C" w:rsidRDefault="00753B02" w:rsidP="00753B02">
      <w:pPr>
        <w:rPr>
          <w:sz w:val="24"/>
          <w:szCs w:val="24"/>
          <w:lang w:val="en-US" w:eastAsia="ru-RU"/>
        </w:rPr>
      </w:pPr>
      <w:r w:rsidRPr="00614F4C">
        <w:rPr>
          <w:sz w:val="24"/>
          <w:szCs w:val="24"/>
          <w:lang w:val="en-US" w:eastAsia="ru-RU"/>
        </w:rPr>
        <w:t>Cold cathodes and hot cathodes</w:t>
      </w:r>
    </w:p>
    <w:p w:rsidR="00753B02" w:rsidRPr="00614F4C" w:rsidRDefault="00753B02" w:rsidP="00753B02">
      <w:pPr>
        <w:rPr>
          <w:sz w:val="24"/>
          <w:szCs w:val="24"/>
          <w:lang w:val="en-US" w:eastAsia="ru-RU"/>
        </w:rPr>
      </w:pPr>
      <w:r w:rsidRPr="00614F4C">
        <w:rPr>
          <w:sz w:val="24"/>
          <w:szCs w:val="24"/>
          <w:lang w:val="en-US" w:eastAsia="ru-RU"/>
        </w:rPr>
        <w:t xml:space="preserve">Cathodes used for </w:t>
      </w:r>
      <w:hyperlink r:id="rId779" w:tooltip="Field electron emission" w:history="1">
        <w:r w:rsidRPr="00614F4C">
          <w:rPr>
            <w:rStyle w:val="ab"/>
            <w:sz w:val="24"/>
            <w:szCs w:val="24"/>
            <w:lang w:val="en-US" w:eastAsia="ru-RU"/>
          </w:rPr>
          <w:t>field electron emission</w:t>
        </w:r>
      </w:hyperlink>
      <w:r w:rsidRPr="00614F4C">
        <w:rPr>
          <w:sz w:val="24"/>
          <w:szCs w:val="24"/>
          <w:lang w:val="en-US" w:eastAsia="ru-RU"/>
        </w:rPr>
        <w:t xml:space="preserve"> in vacuum tubes are called </w:t>
      </w:r>
      <w:hyperlink r:id="rId780" w:tooltip="Cold cathode" w:history="1">
        <w:r w:rsidRPr="00614F4C">
          <w:rPr>
            <w:rStyle w:val="ab"/>
            <w:sz w:val="24"/>
            <w:szCs w:val="24"/>
            <w:lang w:val="en-US" w:eastAsia="ru-RU"/>
          </w:rPr>
          <w:t>cold cathodes</w:t>
        </w:r>
      </w:hyperlink>
      <w:r w:rsidRPr="00614F4C">
        <w:rPr>
          <w:sz w:val="24"/>
          <w:szCs w:val="24"/>
          <w:lang w:val="en-US" w:eastAsia="ru-RU"/>
        </w:rPr>
        <w:t xml:space="preserve">. Heated electrodes or </w:t>
      </w:r>
      <w:hyperlink r:id="rId781" w:tooltip="Hot cathode" w:history="1">
        <w:r w:rsidRPr="00614F4C">
          <w:rPr>
            <w:rStyle w:val="ab"/>
            <w:sz w:val="24"/>
            <w:szCs w:val="24"/>
            <w:lang w:val="en-US" w:eastAsia="ru-RU"/>
          </w:rPr>
          <w:t>hot cathodes</w:t>
        </w:r>
      </w:hyperlink>
      <w:r w:rsidRPr="00614F4C">
        <w:rPr>
          <w:sz w:val="24"/>
          <w:szCs w:val="24"/>
          <w:lang w:val="en-US" w:eastAsia="ru-RU"/>
        </w:rPr>
        <w:t xml:space="preserve">, frequently called </w:t>
      </w:r>
      <w:hyperlink r:id="rId782" w:tooltip="wiktionary:Filaments" w:history="1">
        <w:r w:rsidRPr="00614F4C">
          <w:rPr>
            <w:rStyle w:val="ab"/>
            <w:sz w:val="24"/>
            <w:szCs w:val="24"/>
            <w:lang w:val="en-US" w:eastAsia="ru-RU"/>
          </w:rPr>
          <w:t>filaments</w:t>
        </w:r>
      </w:hyperlink>
      <w:r w:rsidRPr="00614F4C">
        <w:rPr>
          <w:sz w:val="24"/>
          <w:szCs w:val="24"/>
          <w:lang w:val="en-US" w:eastAsia="ru-RU"/>
        </w:rPr>
        <w:t xml:space="preserve">, are much more common. Most radios and television sets prior to the 1970s used filament-heated-cathode electron tubes for signal selection and processing; to this day, a hot cathode forms the source of the electron beam(s) in </w:t>
      </w:r>
      <w:hyperlink r:id="rId783" w:tooltip="Cathode ray tubes" w:history="1">
        <w:r w:rsidRPr="00614F4C">
          <w:rPr>
            <w:rStyle w:val="ab"/>
            <w:sz w:val="24"/>
            <w:szCs w:val="24"/>
            <w:lang w:val="en-US" w:eastAsia="ru-RU"/>
          </w:rPr>
          <w:t>cathode ray tubes</w:t>
        </w:r>
      </w:hyperlink>
      <w:r w:rsidRPr="00614F4C">
        <w:rPr>
          <w:sz w:val="24"/>
          <w:szCs w:val="24"/>
          <w:lang w:val="en-US" w:eastAsia="ru-RU"/>
        </w:rPr>
        <w:t xml:space="preserve"> in many television sets and computer monitors. Hot electron emitters are also used as the electrodes in </w:t>
      </w:r>
      <w:hyperlink r:id="rId784" w:tooltip="Fluorescent lamps" w:history="1">
        <w:r w:rsidRPr="00614F4C">
          <w:rPr>
            <w:rStyle w:val="ab"/>
            <w:sz w:val="24"/>
            <w:szCs w:val="24"/>
            <w:lang w:val="en-US" w:eastAsia="ru-RU"/>
          </w:rPr>
          <w:t>fluorescent lamps</w:t>
        </w:r>
      </w:hyperlink>
      <w:r w:rsidRPr="00614F4C">
        <w:rPr>
          <w:sz w:val="24"/>
          <w:szCs w:val="24"/>
          <w:lang w:val="en-US" w:eastAsia="ru-RU"/>
        </w:rPr>
        <w:t xml:space="preserve"> and in the source tubes of </w:t>
      </w:r>
      <w:hyperlink r:id="rId785" w:tooltip="X-ray" w:history="1">
        <w:r w:rsidRPr="00614F4C">
          <w:rPr>
            <w:rStyle w:val="ab"/>
            <w:sz w:val="24"/>
            <w:szCs w:val="24"/>
            <w:lang w:val="en-US" w:eastAsia="ru-RU"/>
          </w:rPr>
          <w:t>X-ray</w:t>
        </w:r>
      </w:hyperlink>
      <w:r w:rsidRPr="00614F4C">
        <w:rPr>
          <w:sz w:val="24"/>
          <w:szCs w:val="24"/>
          <w:lang w:val="en-US" w:eastAsia="ru-RU"/>
        </w:rPr>
        <w:t xml:space="preserve"> machines.</w:t>
      </w:r>
    </w:p>
    <w:p w:rsidR="00753B02" w:rsidRPr="00614F4C" w:rsidRDefault="00753B02" w:rsidP="00753B02">
      <w:pPr>
        <w:rPr>
          <w:sz w:val="24"/>
          <w:szCs w:val="24"/>
          <w:lang w:eastAsia="ru-RU"/>
        </w:rPr>
      </w:pPr>
      <w:r w:rsidRPr="00614F4C">
        <w:rPr>
          <w:sz w:val="24"/>
          <w:szCs w:val="24"/>
          <w:lang w:eastAsia="ru-RU"/>
        </w:rPr>
        <w:t>Diodes</w:t>
      </w:r>
    </w:p>
    <w:p w:rsidR="00753B02" w:rsidRPr="00614F4C" w:rsidRDefault="00753B02" w:rsidP="00753B02">
      <w:pPr>
        <w:rPr>
          <w:sz w:val="24"/>
          <w:szCs w:val="24"/>
          <w:lang w:eastAsia="ru-RU"/>
        </w:rPr>
      </w:pPr>
      <w:r w:rsidRPr="00614F4C">
        <w:rPr>
          <w:noProof/>
          <w:sz w:val="24"/>
          <w:szCs w:val="24"/>
          <w:lang w:eastAsia="ru-RU"/>
        </w:rPr>
        <w:drawing>
          <wp:inline distT="0" distB="0" distL="0" distR="0">
            <wp:extent cx="1333500" cy="570865"/>
            <wp:effectExtent l="0" t="0" r="0" b="0"/>
            <wp:docPr id="41" name="Рисунок 41" descr="Diode symbol.svg">
              <a:hlinkClick xmlns:a="http://schemas.openxmlformats.org/drawingml/2006/main" r:id="rId7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iode symbol.svg">
                      <a:hlinkClick r:id="rId786"/>
                    </pic:cNvPr>
                    <pic:cNvPicPr>
                      <a:picLocks noChangeAspect="1" noChangeArrowheads="1"/>
                    </pic:cNvPicPr>
                  </pic:nvPicPr>
                  <pic:blipFill>
                    <a:blip r:embed="rId787"/>
                    <a:srcRect/>
                    <a:stretch>
                      <a:fillRect/>
                    </a:stretch>
                  </pic:blipFill>
                  <pic:spPr bwMode="auto">
                    <a:xfrm>
                      <a:off x="0" y="0"/>
                      <a:ext cx="1333500" cy="570865"/>
                    </a:xfrm>
                    <a:prstGeom prst="rect">
                      <a:avLst/>
                    </a:prstGeom>
                    <a:noFill/>
                    <a:ln w="9525">
                      <a:noFill/>
                      <a:miter lim="800000"/>
                      <a:headEnd/>
                      <a:tailEnd/>
                    </a:ln>
                  </pic:spPr>
                </pic:pic>
              </a:graphicData>
            </a:graphic>
          </wp:inline>
        </w:drawing>
      </w:r>
    </w:p>
    <w:p w:rsidR="00753B02" w:rsidRPr="00614F4C" w:rsidRDefault="00753B02" w:rsidP="00753B02">
      <w:pPr>
        <w:rPr>
          <w:sz w:val="24"/>
          <w:szCs w:val="24"/>
          <w:lang w:val="en-US" w:eastAsia="ru-RU"/>
        </w:rPr>
      </w:pPr>
      <w:r w:rsidRPr="00614F4C">
        <w:rPr>
          <w:sz w:val="24"/>
          <w:szCs w:val="24"/>
          <w:lang w:val="en-US" w:eastAsia="ru-RU"/>
        </w:rPr>
        <w:t xml:space="preserve">In a </w:t>
      </w:r>
      <w:hyperlink r:id="rId788" w:tooltip="Semiconductor device" w:history="1">
        <w:r w:rsidRPr="00614F4C">
          <w:rPr>
            <w:rStyle w:val="ab"/>
            <w:sz w:val="24"/>
            <w:szCs w:val="24"/>
            <w:lang w:val="en-US" w:eastAsia="ru-RU"/>
          </w:rPr>
          <w:t>semiconductor</w:t>
        </w:r>
      </w:hyperlink>
      <w:r w:rsidRPr="00614F4C">
        <w:rPr>
          <w:sz w:val="24"/>
          <w:szCs w:val="24"/>
          <w:lang w:val="en-US" w:eastAsia="ru-RU"/>
        </w:rPr>
        <w:t xml:space="preserve"> </w:t>
      </w:r>
      <w:hyperlink r:id="rId789" w:tooltip="Diode" w:history="1">
        <w:r w:rsidRPr="00614F4C">
          <w:rPr>
            <w:rStyle w:val="ab"/>
            <w:sz w:val="24"/>
            <w:szCs w:val="24"/>
            <w:lang w:val="en-US" w:eastAsia="ru-RU"/>
          </w:rPr>
          <w:t>diode</w:t>
        </w:r>
      </w:hyperlink>
      <w:r w:rsidRPr="00614F4C">
        <w:rPr>
          <w:sz w:val="24"/>
          <w:szCs w:val="24"/>
          <w:lang w:val="en-US" w:eastAsia="ru-RU"/>
        </w:rPr>
        <w:t>, the cathode is the N–doped layer of the PN junction with a high density of free electrons as a result of doping, and an equal density of fixed positive charges, which are the dopants that have been thermally ionized. In the anode, the converse applies: It features a high density of free "holes" and consequently fixed negative dopants which have captured an electron (hence the origin of the holes).</w:t>
      </w:r>
    </w:p>
    <w:p w:rsidR="00753B02" w:rsidRPr="00614F4C" w:rsidRDefault="00753B02" w:rsidP="00753B02">
      <w:pPr>
        <w:rPr>
          <w:sz w:val="24"/>
          <w:szCs w:val="24"/>
          <w:lang w:val="en-US" w:eastAsia="ru-RU"/>
        </w:rPr>
      </w:pPr>
      <w:r w:rsidRPr="00614F4C">
        <w:rPr>
          <w:sz w:val="24"/>
          <w:szCs w:val="24"/>
          <w:lang w:val="en-US" w:eastAsia="ru-RU"/>
        </w:rPr>
        <w:t>When P and N-doped layers are placed in contact, diffusion ensures that electrons flow from high to low density areas: That is, from the N to the P side. They leave behind the fixed positively charged dopants near the junction. Similarly, holes diffuse from P to N leaving behind fixed negative ionized dopants near the junction. These layers of fixed positive and negative charges, collectively known as the depletion layer because they are depleted of free electrons and holes. The depletion layer at the junction is at the origin of the diode's rectifying properties. This is due to the resulting internal field and corresponding potential barrier which inhibit current flow in reverse applied bias which increases the internal depletion layer field. Conversely, they allow it in forwards applied bias where the applied bias reduces the built in potential barrier.</w:t>
      </w:r>
    </w:p>
    <w:p w:rsidR="00753B02" w:rsidRPr="00614F4C" w:rsidRDefault="00753B02" w:rsidP="00753B02">
      <w:pPr>
        <w:rPr>
          <w:sz w:val="24"/>
          <w:szCs w:val="24"/>
          <w:lang w:val="en-US" w:eastAsia="ru-RU"/>
        </w:rPr>
      </w:pPr>
      <w:r w:rsidRPr="00614F4C">
        <w:rPr>
          <w:sz w:val="24"/>
          <w:szCs w:val="24"/>
          <w:lang w:val="en-US" w:eastAsia="ru-RU"/>
        </w:rPr>
        <w:t>Electrons which diffuse from the cathode into the P-doped layer, or anode, become what is termed "minority carriers" and tend to recombine there with the majority carriers, which are holes, on a timescale characteristic of the material which is the p-type minority carrier lifetime. Similarly, holes diffusing into the N-doped layer become minority carriers and tend to recombine with electrons. In equilibrium, with no applied bias, thermally assisted diffusion of electrons and holes in opposite directions across the depletion layer ensure a zero net current with electrons flowing from cathode to anode and recombining, and holes flowing from anode to cathode across the junction or depletion layer and recombining.</w:t>
      </w:r>
    </w:p>
    <w:p w:rsidR="00753B02" w:rsidRPr="00614F4C" w:rsidRDefault="00753B02" w:rsidP="00753B02">
      <w:pPr>
        <w:rPr>
          <w:sz w:val="24"/>
          <w:szCs w:val="24"/>
          <w:lang w:val="en-US" w:eastAsia="ru-RU"/>
        </w:rPr>
      </w:pPr>
      <w:r w:rsidRPr="00614F4C">
        <w:rPr>
          <w:sz w:val="24"/>
          <w:szCs w:val="24"/>
          <w:lang w:val="en-US" w:eastAsia="ru-RU"/>
        </w:rPr>
        <w:t>Like a typical diode, there is a fixed anode and cathode in a zener diode, but it will conduct current in the reverse direction (electrons from anode to cathode) if its breakdown voltage or "Zener voltage" is exceeded.</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FIELD-EFFECT TRANSISTORS</w:t>
      </w:r>
    </w:p>
    <w:p w:rsidR="00753B02" w:rsidRPr="00614F4C" w:rsidRDefault="00753B02" w:rsidP="00753B02">
      <w:pPr>
        <w:rPr>
          <w:sz w:val="24"/>
          <w:szCs w:val="24"/>
          <w:lang w:val="en-US" w:eastAsia="ru-RU"/>
        </w:rPr>
      </w:pPr>
      <w:r w:rsidRPr="00614F4C">
        <w:rPr>
          <w:sz w:val="24"/>
          <w:szCs w:val="24"/>
          <w:lang w:val="en-US" w:eastAsia="ru-RU"/>
        </w:rPr>
        <w:t>A field-effect transistor (FET), as its name implies, is a solid-state de</w:t>
      </w:r>
      <w:r w:rsidRPr="00614F4C">
        <w:rPr>
          <w:sz w:val="24"/>
          <w:szCs w:val="24"/>
          <w:lang w:val="en-US" w:eastAsia="ru-RU"/>
        </w:rPr>
        <w:softHyphen/>
        <w:t xml:space="preserve">vice in which the current flow through it is controlled by the effects of an electric field produced by the voltage applied to its </w:t>
      </w:r>
      <w:r w:rsidRPr="00614F4C">
        <w:rPr>
          <w:sz w:val="24"/>
          <w:szCs w:val="24"/>
          <w:lang w:val="en-US" w:eastAsia="ru-RU"/>
        </w:rPr>
        <w:lastRenderedPageBreak/>
        <w:t>control element, called the gate. There are some differences between an FET and a bipolar junc</w:t>
      </w:r>
      <w:r w:rsidRPr="00614F4C">
        <w:rPr>
          <w:sz w:val="24"/>
          <w:szCs w:val="24"/>
          <w:lang w:val="en-US" w:eastAsia="ru-RU"/>
        </w:rPr>
        <w:softHyphen/>
        <w:t>tion transistor:</w:t>
      </w:r>
    </w:p>
    <w:p w:rsidR="00753B02" w:rsidRPr="00614F4C" w:rsidRDefault="00753B02" w:rsidP="00753B02">
      <w:pPr>
        <w:rPr>
          <w:sz w:val="24"/>
          <w:szCs w:val="24"/>
          <w:lang w:val="en-US" w:eastAsia="ru-RU"/>
        </w:rPr>
      </w:pPr>
      <w:r w:rsidRPr="00614F4C">
        <w:rPr>
          <w:sz w:val="24"/>
          <w:szCs w:val="24"/>
          <w:lang w:val="en-US" w:eastAsia="ru-RU"/>
        </w:rPr>
        <w:t>1. The FET has high input impedance white a bipolar has relatively low</w:t>
      </w:r>
      <w:r w:rsidRPr="00614F4C">
        <w:rPr>
          <w:sz w:val="24"/>
          <w:szCs w:val="24"/>
          <w:lang w:val="en-US" w:eastAsia="ru-RU"/>
        </w:rPr>
        <w:br/>
        <w:t>input impedance.</w:t>
      </w:r>
    </w:p>
    <w:p w:rsidR="00753B02" w:rsidRPr="00614F4C" w:rsidRDefault="00753B02" w:rsidP="00753B02">
      <w:pPr>
        <w:rPr>
          <w:sz w:val="24"/>
          <w:szCs w:val="24"/>
          <w:lang w:val="en-US" w:eastAsia="ru-RU"/>
        </w:rPr>
      </w:pPr>
      <w:r w:rsidRPr="00614F4C">
        <w:rPr>
          <w:sz w:val="24"/>
          <w:szCs w:val="24"/>
          <w:lang w:val="en-US" w:eastAsia="ru-RU"/>
        </w:rPr>
        <w:t>2. The FET, a unipolar device, conducts by holes or electrons, while a bipolar junction transistor can conduct by holes and electrons.</w:t>
      </w:r>
    </w:p>
    <w:p w:rsidR="00753B02" w:rsidRPr="00614F4C" w:rsidRDefault="00753B02" w:rsidP="00753B02">
      <w:pPr>
        <w:rPr>
          <w:sz w:val="24"/>
          <w:szCs w:val="24"/>
          <w:lang w:val="en-US" w:eastAsia="ru-RU"/>
        </w:rPr>
      </w:pPr>
      <w:r w:rsidRPr="00614F4C">
        <w:rPr>
          <w:sz w:val="24"/>
          <w:szCs w:val="24"/>
          <w:lang w:val="en-US" w:eastAsia="ru-RU"/>
        </w:rPr>
        <w:t>3. The FET is comparatively insensitive to temperature changes and various kinds of radiation which can cause conduction by minority carriers in a bipolar junction transistor.</w:t>
      </w:r>
    </w:p>
    <w:p w:rsidR="00753B02" w:rsidRPr="00614F4C" w:rsidRDefault="00753B02" w:rsidP="00753B02">
      <w:pPr>
        <w:rPr>
          <w:sz w:val="24"/>
          <w:szCs w:val="24"/>
          <w:lang w:val="en-US" w:eastAsia="ru-RU"/>
        </w:rPr>
      </w:pPr>
      <w:r w:rsidRPr="00614F4C">
        <w:rPr>
          <w:sz w:val="24"/>
          <w:szCs w:val="24"/>
          <w:lang w:val="en-US" w:eastAsia="ru-RU"/>
        </w:rPr>
        <w:t>4. In an FET current does not cross a junction while flowing through it, while in a bipolar transistor the current crosses two junctions.</w:t>
      </w:r>
    </w:p>
    <w:p w:rsidR="00753B02" w:rsidRPr="00614F4C" w:rsidRDefault="00753B02" w:rsidP="00753B02">
      <w:pPr>
        <w:jc w:val="center"/>
        <w:rPr>
          <w:sz w:val="24"/>
          <w:szCs w:val="24"/>
          <w:lang w:val="en-US" w:eastAsia="ru-RU"/>
        </w:rPr>
      </w:pPr>
    </w:p>
    <w:p w:rsidR="00753B02" w:rsidRPr="00614F4C" w:rsidRDefault="00753B02" w:rsidP="00753B02">
      <w:pPr>
        <w:jc w:val="center"/>
        <w:rPr>
          <w:sz w:val="24"/>
          <w:szCs w:val="24"/>
          <w:lang w:val="en-US" w:eastAsia="ru-RU"/>
        </w:rPr>
      </w:pPr>
      <w:r w:rsidRPr="00614F4C">
        <w:rPr>
          <w:sz w:val="24"/>
          <w:szCs w:val="24"/>
          <w:lang w:val="en-US" w:eastAsia="ru-RU"/>
        </w:rPr>
        <w:t>193</w:t>
      </w:r>
      <w:r w:rsidRPr="00614F4C">
        <w:rPr>
          <w:sz w:val="24"/>
          <w:szCs w:val="24"/>
          <w:lang w:val="en-US" w:eastAsia="ru-RU"/>
        </w:rPr>
        <w:br w:type="page"/>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5. The inherent noise associated with bipolar transistors due to junction transition (carriers crossing a junction) is not present in FET operation.</w:t>
      </w:r>
    </w:p>
    <w:p w:rsidR="00753B02" w:rsidRPr="00614F4C" w:rsidRDefault="00753B02" w:rsidP="00753B02">
      <w:pPr>
        <w:rPr>
          <w:sz w:val="24"/>
          <w:szCs w:val="24"/>
          <w:lang w:val="en-US" w:eastAsia="ru-RU"/>
        </w:rPr>
      </w:pPr>
      <w:r w:rsidRPr="00614F4C">
        <w:rPr>
          <w:sz w:val="24"/>
          <w:szCs w:val="24"/>
          <w:lang w:val="en-US" w:eastAsia="ru-RU"/>
        </w:rPr>
        <w:t>6. FETs have more power gain than bipolar transistors.</w:t>
      </w:r>
    </w:p>
    <w:p w:rsidR="00753B02" w:rsidRPr="00614F4C" w:rsidRDefault="00753B02" w:rsidP="00753B02">
      <w:pPr>
        <w:rPr>
          <w:sz w:val="24"/>
          <w:szCs w:val="24"/>
          <w:lang w:val="en-US" w:eastAsia="ru-RU"/>
        </w:rPr>
      </w:pPr>
      <w:r w:rsidRPr="00614F4C">
        <w:rPr>
          <w:sz w:val="24"/>
          <w:szCs w:val="24"/>
          <w:lang w:val="en-US" w:eastAsia="ru-RU"/>
        </w:rPr>
        <w:t xml:space="preserve">Basically, the FET is a sliver of silicon, </w:t>
      </w:r>
      <w:r w:rsidRPr="00614F4C">
        <w:rPr>
          <w:i/>
          <w:iCs/>
          <w:sz w:val="24"/>
          <w:szCs w:val="24"/>
          <w:lang w:val="en-US" w:eastAsia="ru-RU"/>
        </w:rPr>
        <w:t xml:space="preserve">P- </w:t>
      </w:r>
      <w:r w:rsidRPr="00614F4C">
        <w:rPr>
          <w:sz w:val="24"/>
          <w:szCs w:val="24"/>
          <w:lang w:val="en-US" w:eastAsia="ru-RU"/>
        </w:rPr>
        <w:t>or N-t</w:t>
      </w:r>
      <w:r w:rsidRPr="00614F4C">
        <w:rPr>
          <w:sz w:val="24"/>
          <w:szCs w:val="24"/>
          <w:lang w:eastAsia="ru-RU"/>
        </w:rPr>
        <w:t>уре</w:t>
      </w:r>
      <w:r w:rsidRPr="00614F4C">
        <w:rPr>
          <w:sz w:val="24"/>
          <w:szCs w:val="24"/>
          <w:lang w:val="en-US" w:eastAsia="ru-RU"/>
        </w:rPr>
        <w:t>, called a channel, with two contact terminals, one called a source, the other a drain. When a voltage is applied across the channel, it will act like a resistor, and current will flow through it from source to drain.</w:t>
      </w:r>
    </w:p>
    <w:p w:rsidR="00753B02" w:rsidRPr="00614F4C" w:rsidRDefault="00753B02" w:rsidP="00753B02">
      <w:pPr>
        <w:rPr>
          <w:sz w:val="24"/>
          <w:szCs w:val="24"/>
          <w:lang w:val="en-US" w:eastAsia="ru-RU"/>
        </w:rPr>
      </w:pPr>
      <w:r w:rsidRPr="00614F4C">
        <w:rPr>
          <w:sz w:val="24"/>
          <w:szCs w:val="24"/>
          <w:lang w:val="en-US" w:eastAsia="ru-RU"/>
        </w:rPr>
        <w:t>There are two kinds of FETs in general use, the junction FET (JFET), and the insulated gate type, well known as MOSFET (metal-oxide semicon</w:t>
      </w:r>
      <w:r w:rsidRPr="00614F4C">
        <w:rPr>
          <w:sz w:val="24"/>
          <w:szCs w:val="24"/>
          <w:lang w:val="en-US" w:eastAsia="ru-RU"/>
        </w:rPr>
        <w:softHyphen/>
        <w:t>ductor field effect transistor). The input resistance of a MOSFET is much higher than that of a JFET, due to a layer of silicon-dioxide insulation be</w:t>
      </w:r>
      <w:r w:rsidRPr="00614F4C">
        <w:rPr>
          <w:sz w:val="24"/>
          <w:szCs w:val="24"/>
          <w:lang w:val="en-US" w:eastAsia="ru-RU"/>
        </w:rPr>
        <w:softHyphen/>
        <w:t>tween the gate and the silicon semiconductor material comprising the sub</w:t>
      </w:r>
      <w:r w:rsidRPr="00614F4C">
        <w:rPr>
          <w:sz w:val="24"/>
          <w:szCs w:val="24"/>
          <w:lang w:val="en-US" w:eastAsia="ru-RU"/>
        </w:rPr>
        <w:softHyphen/>
        <w:t>strate. The dioxide isolation provides a higher input impedance for the MOSFET than does the reverse biasing action in the JFET input.</w:t>
      </w:r>
    </w:p>
    <w:p w:rsidR="00753B02" w:rsidRPr="00614F4C" w:rsidRDefault="00753B02" w:rsidP="00753B02">
      <w:pPr>
        <w:rPr>
          <w:iCs/>
          <w:sz w:val="24"/>
          <w:szCs w:val="24"/>
          <w:lang w:val="en-US" w:eastAsia="ru-RU"/>
        </w:rPr>
      </w:pPr>
      <w:r w:rsidRPr="00614F4C">
        <w:rPr>
          <w:noProof/>
          <w:sz w:val="24"/>
          <w:szCs w:val="24"/>
          <w:lang w:eastAsia="ru-RU"/>
        </w:rPr>
        <w:drawing>
          <wp:inline distT="0" distB="0" distL="0" distR="0">
            <wp:extent cx="2201545" cy="1421130"/>
            <wp:effectExtent l="19050" t="0" r="825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0"/>
                    <a:srcRect b="16827"/>
                    <a:stretch>
                      <a:fillRect/>
                    </a:stretch>
                  </pic:blipFill>
                  <pic:spPr bwMode="auto">
                    <a:xfrm>
                      <a:off x="0" y="0"/>
                      <a:ext cx="2201545" cy="1421130"/>
                    </a:xfrm>
                    <a:prstGeom prst="rect">
                      <a:avLst/>
                    </a:prstGeom>
                    <a:noFill/>
                    <a:ln w="9525">
                      <a:noFill/>
                      <a:miter lim="800000"/>
                      <a:headEnd/>
                      <a:tailEnd/>
                    </a:ln>
                  </pic:spPr>
                </pic:pic>
              </a:graphicData>
            </a:graphic>
          </wp:inline>
        </w:drawing>
      </w:r>
      <w:r w:rsidRPr="00614F4C">
        <w:rPr>
          <w:iCs/>
          <w:sz w:val="24"/>
          <w:szCs w:val="24"/>
          <w:lang w:val="en-US" w:eastAsia="ru-RU"/>
        </w:rPr>
        <w:t xml:space="preserve"> Fig. 17. </w:t>
      </w:r>
      <w:r w:rsidRPr="00614F4C">
        <w:rPr>
          <w:i/>
          <w:iCs/>
          <w:sz w:val="24"/>
          <w:szCs w:val="24"/>
          <w:lang w:val="en-US" w:eastAsia="ru-RU"/>
        </w:rPr>
        <w:t>N-</w:t>
      </w:r>
      <w:r w:rsidRPr="00614F4C">
        <w:rPr>
          <w:iCs/>
          <w:sz w:val="24"/>
          <w:szCs w:val="24"/>
          <w:lang w:val="en-US" w:eastAsia="ru-RU"/>
        </w:rPr>
        <w:t>channel MOSFET.</w:t>
      </w:r>
    </w:p>
    <w:p w:rsidR="00753B02" w:rsidRPr="00614F4C" w:rsidRDefault="00753B02" w:rsidP="00753B02">
      <w:pPr>
        <w:rPr>
          <w:sz w:val="24"/>
          <w:szCs w:val="24"/>
          <w:lang w:val="en-US" w:eastAsia="ru-RU"/>
        </w:rPr>
      </w:pPr>
      <w:r w:rsidRPr="00614F4C">
        <w:rPr>
          <w:sz w:val="24"/>
          <w:szCs w:val="24"/>
          <w:lang w:val="en-US" w:eastAsia="ru-RU"/>
        </w:rPr>
        <w:t xml:space="preserve">When a negative or a positive charge is placed on the gate of a MOSFET, a charge of opposite polarity but of equal amplitude is placed on the channel between the source and the drain. If a positive charge is placed or the gate of an </w:t>
      </w:r>
      <w:r w:rsidRPr="00614F4C">
        <w:rPr>
          <w:i/>
          <w:sz w:val="24"/>
          <w:szCs w:val="24"/>
          <w:lang w:val="en-US" w:eastAsia="ru-RU"/>
        </w:rPr>
        <w:t>N</w:t>
      </w:r>
      <w:r w:rsidRPr="00614F4C">
        <w:rPr>
          <w:sz w:val="24"/>
          <w:szCs w:val="24"/>
          <w:lang w:val="en-US" w:eastAsia="ru-RU"/>
        </w:rPr>
        <w:t>-channel MOSFET, more electrons will move into the channel, decreasing channel resistance, and more current will flow from source to drain.</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INTEGRATED CIRCUITS</w:t>
      </w:r>
    </w:p>
    <w:p w:rsidR="00753B02" w:rsidRPr="00614F4C" w:rsidRDefault="00753B02" w:rsidP="00753B02">
      <w:pPr>
        <w:rPr>
          <w:sz w:val="24"/>
          <w:szCs w:val="24"/>
          <w:lang w:val="en-US" w:eastAsia="ru-RU"/>
        </w:rPr>
      </w:pPr>
      <w:r w:rsidRPr="00614F4C">
        <w:rPr>
          <w:sz w:val="24"/>
          <w:szCs w:val="24"/>
          <w:lang w:val="en-US" w:eastAsia="ru-RU"/>
        </w:rPr>
        <w:t xml:space="preserve">The techniques used to manufacture transistors led to the possibility of producing very small and reliable electronics circuits commonly known as </w:t>
      </w:r>
      <w:r w:rsidRPr="00614F4C">
        <w:rPr>
          <w:sz w:val="24"/>
          <w:szCs w:val="24"/>
          <w:u w:val="single"/>
          <w:lang w:val="en-US" w:eastAsia="ru-RU"/>
        </w:rPr>
        <w:t>integrated circuits (ICs)</w:t>
      </w:r>
      <w:r w:rsidRPr="00614F4C">
        <w:rPr>
          <w:sz w:val="24"/>
          <w:szCs w:val="24"/>
          <w:lang w:val="en-US" w:eastAsia="ru-RU"/>
        </w:rPr>
        <w:t>. ICs have diodes, transistors, resistors, and all in</w:t>
      </w:r>
      <w:r w:rsidRPr="00614F4C">
        <w:rPr>
          <w:sz w:val="24"/>
          <w:szCs w:val="24"/>
          <w:lang w:val="en-US" w:eastAsia="ru-RU"/>
        </w:rPr>
        <w:softHyphen/>
        <w:t>terconnecting leads formed on a single piece of semiconductor material.</w:t>
      </w:r>
    </w:p>
    <w:p w:rsidR="00753B02" w:rsidRPr="00614F4C" w:rsidRDefault="00753B02" w:rsidP="00753B02">
      <w:pPr>
        <w:rPr>
          <w:sz w:val="24"/>
          <w:szCs w:val="24"/>
          <w:lang w:val="en-US" w:eastAsia="ru-RU"/>
        </w:rPr>
      </w:pPr>
      <w:r w:rsidRPr="00614F4C">
        <w:rPr>
          <w:sz w:val="24"/>
          <w:szCs w:val="24"/>
          <w:lang w:val="en-US" w:eastAsia="ru-RU"/>
        </w:rPr>
        <w:t>The increasing trend toward miniaturization has resulted in the de</w:t>
      </w:r>
      <w:r w:rsidRPr="00614F4C">
        <w:rPr>
          <w:sz w:val="24"/>
          <w:szCs w:val="24"/>
          <w:lang w:val="en-US" w:eastAsia="ru-RU"/>
        </w:rPr>
        <w:softHyphen/>
        <w:t>velopment of micro integrated circuitry performing the combined functions of several stages. The idea of I</w:t>
      </w:r>
      <w:r w:rsidRPr="00614F4C">
        <w:rPr>
          <w:sz w:val="24"/>
          <w:szCs w:val="24"/>
          <w:lang w:eastAsia="ru-RU"/>
        </w:rPr>
        <w:t>С</w:t>
      </w:r>
      <w:r w:rsidRPr="00614F4C">
        <w:rPr>
          <w:sz w:val="24"/>
          <w:szCs w:val="24"/>
          <w:lang w:val="en-US" w:eastAsia="ru-RU"/>
        </w:rPr>
        <w:t xml:space="preserve"> envisions the eventual abandonment of the discrete component concept for electronic circuits. Instead, a complete functional package is becoming the replacement item for technicians.</w:t>
      </w:r>
    </w:p>
    <w:p w:rsidR="00753B02" w:rsidRPr="00614F4C" w:rsidRDefault="00753B02" w:rsidP="00753B02">
      <w:pPr>
        <w:rPr>
          <w:sz w:val="24"/>
          <w:szCs w:val="24"/>
          <w:lang w:val="en-US" w:eastAsia="ru-RU"/>
        </w:rPr>
      </w:pPr>
      <w:r w:rsidRPr="00614F4C">
        <w:rPr>
          <w:sz w:val="24"/>
          <w:szCs w:val="24"/>
          <w:lang w:val="en-US" w:eastAsia="ru-RU"/>
        </w:rPr>
        <w:t>An I</w:t>
      </w:r>
      <w:r w:rsidRPr="00614F4C">
        <w:rPr>
          <w:sz w:val="24"/>
          <w:szCs w:val="24"/>
          <w:lang w:eastAsia="ru-RU"/>
        </w:rPr>
        <w:t>С</w:t>
      </w:r>
      <w:r w:rsidRPr="00614F4C">
        <w:rPr>
          <w:sz w:val="24"/>
          <w:szCs w:val="24"/>
          <w:lang w:val="en-US" w:eastAsia="ru-RU"/>
        </w:rPr>
        <w:t xml:space="preserve"> chip consists of the miniaturized components required for am</w:t>
      </w:r>
      <w:r w:rsidRPr="00614F4C">
        <w:rPr>
          <w:sz w:val="24"/>
          <w:szCs w:val="24"/>
          <w:lang w:val="en-US" w:eastAsia="ru-RU"/>
        </w:rPr>
        <w:softHyphen/>
        <w:t>plifier, oscillator and switching circuits and is contained in a package smaller than any of the original components in their conventional form. Integrated circuits are usually considered in three general classifications: thin-film, monolithic, and hybrid.</w:t>
      </w:r>
    </w:p>
    <w:p w:rsidR="00753B02" w:rsidRPr="00614F4C" w:rsidRDefault="00753B02" w:rsidP="00753B02">
      <w:pPr>
        <w:rPr>
          <w:sz w:val="24"/>
          <w:szCs w:val="24"/>
          <w:lang w:val="en-US" w:eastAsia="ru-RU"/>
        </w:rPr>
      </w:pPr>
      <w:r w:rsidRPr="00614F4C">
        <w:rPr>
          <w:sz w:val="24"/>
          <w:szCs w:val="24"/>
          <w:lang w:val="en-US" w:eastAsia="ru-RU"/>
        </w:rPr>
        <w:t>Thin-film class uses a nonconductive dielectric substrate such as mica or ceramics. Passive components such as resistors and capacitors in the form of thin film with connecting leads are deposited on the substrate, and the package is covered with a protective material. This type is more bulky and has a relatively high component-failure rate.</w:t>
      </w:r>
    </w:p>
    <w:p w:rsidR="00753B02" w:rsidRPr="00614F4C" w:rsidRDefault="00753B02" w:rsidP="00753B02">
      <w:pPr>
        <w:rPr>
          <w:sz w:val="24"/>
          <w:szCs w:val="24"/>
          <w:lang w:val="en-US" w:eastAsia="ru-RU"/>
        </w:rPr>
      </w:pPr>
      <w:r w:rsidRPr="00614F4C">
        <w:rPr>
          <w:sz w:val="24"/>
          <w:szCs w:val="24"/>
          <w:lang w:val="en-US" w:eastAsia="ru-RU"/>
        </w:rPr>
        <w:t>Monolithic ICs are made by a diffusion process. This class of I</w:t>
      </w:r>
      <w:r w:rsidRPr="00614F4C">
        <w:rPr>
          <w:sz w:val="24"/>
          <w:szCs w:val="24"/>
          <w:lang w:eastAsia="ru-RU"/>
        </w:rPr>
        <w:t>С</w:t>
      </w:r>
      <w:r w:rsidRPr="00614F4C">
        <w:rPr>
          <w:sz w:val="24"/>
          <w:szCs w:val="24"/>
          <w:lang w:val="en-US" w:eastAsia="ru-RU"/>
        </w:rPr>
        <w:t xml:space="preserve"> consists of a semiconductor substrate with circuit components diffused into it. Monolithic ICs used extensively in computer logic systems are less bulky and more reliable than the thin-film type.</w:t>
      </w:r>
    </w:p>
    <w:p w:rsidR="00753B02" w:rsidRPr="00614F4C" w:rsidRDefault="00753B02" w:rsidP="00753B02">
      <w:pPr>
        <w:rPr>
          <w:sz w:val="24"/>
          <w:szCs w:val="24"/>
          <w:lang w:val="en-US" w:eastAsia="ru-RU"/>
        </w:rPr>
      </w:pPr>
      <w:r w:rsidRPr="00614F4C">
        <w:rPr>
          <w:sz w:val="24"/>
          <w:szCs w:val="24"/>
          <w:lang w:val="en-US" w:eastAsia="ru-RU"/>
        </w:rPr>
        <w:t>The hybrid type is a combination of thin-film and monolithic types. In</w:t>
      </w:r>
      <w:r w:rsidRPr="00614F4C">
        <w:rPr>
          <w:sz w:val="24"/>
          <w:szCs w:val="24"/>
          <w:lang w:val="en-US" w:eastAsia="ru-RU"/>
        </w:rPr>
        <w:br/>
        <w:t>the hybrid ICs passive components such as resistors are fabricated by the</w:t>
      </w:r>
      <w:r w:rsidRPr="00614F4C">
        <w:rPr>
          <w:sz w:val="24"/>
          <w:szCs w:val="24"/>
          <w:lang w:val="en-US" w:eastAsia="ru-RU"/>
        </w:rPr>
        <w:br/>
        <w:t>thin-film technique, and active components such as transistors are included</w:t>
      </w:r>
      <w:r w:rsidRPr="00614F4C">
        <w:rPr>
          <w:sz w:val="24"/>
          <w:szCs w:val="24"/>
          <w:lang w:val="en-US" w:eastAsia="ru-RU"/>
        </w:rPr>
        <w:br/>
        <w:t>by the monolithic process.</w:t>
      </w:r>
    </w:p>
    <w:p w:rsidR="00753B02" w:rsidRPr="00614F4C" w:rsidRDefault="00753B02" w:rsidP="00753B02">
      <w:pPr>
        <w:rPr>
          <w:sz w:val="24"/>
          <w:szCs w:val="24"/>
          <w:lang w:val="en-US" w:eastAsia="ru-RU"/>
        </w:rPr>
      </w:pPr>
      <w:r w:rsidRPr="00614F4C">
        <w:rPr>
          <w:sz w:val="24"/>
          <w:szCs w:val="24"/>
          <w:lang w:val="en-US" w:eastAsia="ru-RU"/>
        </w:rPr>
        <w:lastRenderedPageBreak/>
        <w:t>Transistors, diodes, and resistors are relatively easy to integrate, but in</w:t>
      </w:r>
      <w:r w:rsidRPr="00614F4C">
        <w:rPr>
          <w:sz w:val="24"/>
          <w:szCs w:val="24"/>
          <w:lang w:val="en-US" w:eastAsia="ru-RU"/>
        </w:rPr>
        <w:softHyphen/>
        <w:t>ductors are more difficult because of the size usually required for higher values. An IC-module or chip can contain three or more interconnected stages, and complete electronic systems such as amplifiers no larger than a conventional transistor are not uncommon. Color TV, radios, high-fidelity audio systems, transmitters, computers and space vehicle equipment all utilize integrated circuitry.</w:t>
      </w:r>
    </w:p>
    <w:p w:rsidR="00753B02" w:rsidRPr="00614F4C" w:rsidRDefault="00753B02" w:rsidP="00753B02">
      <w:pPr>
        <w:rPr>
          <w:sz w:val="24"/>
          <w:szCs w:val="24"/>
          <w:lang w:val="en-US" w:eastAsia="ru-RU"/>
        </w:rPr>
      </w:pPr>
    </w:p>
    <w:p w:rsidR="00753B02" w:rsidRPr="00614F4C" w:rsidRDefault="00753B02" w:rsidP="00753B02">
      <w:pPr>
        <w:jc w:val="center"/>
        <w:rPr>
          <w:sz w:val="24"/>
          <w:szCs w:val="24"/>
          <w:lang w:val="en-US" w:eastAsia="ru-RU"/>
        </w:rPr>
      </w:pPr>
      <w:r w:rsidRPr="00614F4C">
        <w:rPr>
          <w:sz w:val="24"/>
          <w:szCs w:val="24"/>
          <w:lang w:val="en-US" w:eastAsia="ru-RU"/>
        </w:rPr>
        <w:t>194</w:t>
      </w:r>
      <w:r w:rsidRPr="00614F4C">
        <w:rPr>
          <w:sz w:val="24"/>
          <w:szCs w:val="24"/>
          <w:lang w:val="en-US" w:eastAsia="ru-RU"/>
        </w:rPr>
        <w:br w:type="page"/>
      </w:r>
    </w:p>
    <w:p w:rsidR="00753B02" w:rsidRPr="00614F4C" w:rsidRDefault="00753B02" w:rsidP="00753B02">
      <w:pPr>
        <w:jc w:val="cente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MEMORY</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In all types of computer systems memory plays a very important role. The function of the memory section of the computer system is either to hold information that the computer will need or information that the com</w:t>
      </w:r>
      <w:r w:rsidRPr="00614F4C">
        <w:rPr>
          <w:sz w:val="24"/>
          <w:szCs w:val="24"/>
          <w:lang w:val="en-US" w:eastAsia="ru-RU"/>
        </w:rPr>
        <w:softHyphen/>
        <w:t>puter has already generated which will be used in the future, in other words, the memory of a computer is used for storing the program and data. There are two basic types of memory, namely read/write memory whose contents may be changed by writing new information into it and read only memory (ROM) whose contents are fixed. Read/write memory is usually referred to as random access memory (RAM) for historical reasons, al</w:t>
      </w:r>
      <w:r w:rsidRPr="00614F4C">
        <w:rPr>
          <w:sz w:val="24"/>
          <w:szCs w:val="24"/>
          <w:lang w:val="en-US" w:eastAsia="ru-RU"/>
        </w:rPr>
        <w:softHyphen/>
        <w:t>though strictly speaking most modern read only memories can also be ac</w:t>
      </w:r>
      <w:r w:rsidRPr="00614F4C">
        <w:rPr>
          <w:sz w:val="24"/>
          <w:szCs w:val="24"/>
          <w:lang w:val="en-US" w:eastAsia="ru-RU"/>
        </w:rPr>
        <w:softHyphen/>
        <w:t>cessed in a random order.</w:t>
      </w:r>
    </w:p>
    <w:p w:rsidR="00753B02" w:rsidRPr="00614F4C" w:rsidRDefault="00753B02" w:rsidP="00753B02">
      <w:pPr>
        <w:rPr>
          <w:sz w:val="24"/>
          <w:szCs w:val="24"/>
          <w:lang w:val="en-US" w:eastAsia="ru-RU"/>
        </w:rPr>
      </w:pPr>
      <w:r w:rsidRPr="00614F4C">
        <w:rPr>
          <w:sz w:val="24"/>
          <w:szCs w:val="24"/>
          <w:lang w:val="en-US" w:eastAsia="ru-RU"/>
        </w:rPr>
        <w:t xml:space="preserve">The semiconductor RAM memory is of the volatile type. That is, when power is removed, all information previously written in memory is lost. ROM retains the information in it even without power. </w:t>
      </w:r>
    </w:p>
    <w:p w:rsidR="00753B02" w:rsidRPr="00614F4C" w:rsidRDefault="00753B02" w:rsidP="00753B02">
      <w:pPr>
        <w:rPr>
          <w:sz w:val="24"/>
          <w:szCs w:val="24"/>
          <w:lang w:val="en-US" w:eastAsia="ru-RU"/>
        </w:rPr>
      </w:pPr>
      <w:r w:rsidRPr="00614F4C">
        <w:rPr>
          <w:sz w:val="24"/>
          <w:szCs w:val="24"/>
          <w:lang w:val="en-US" w:eastAsia="ru-RU"/>
        </w:rPr>
        <w:t>ROMs, which are non-volatile, must have the information loaded into them somehow before they can be used. This can either be done during the manufacturing process, they are then referred to as mask-programmed ROMs, or by the user. In the latter case they are referred to as pro</w:t>
      </w:r>
      <w:r w:rsidRPr="00614F4C">
        <w:rPr>
          <w:sz w:val="24"/>
          <w:szCs w:val="24"/>
          <w:lang w:val="en-US" w:eastAsia="ru-RU"/>
        </w:rPr>
        <w:softHyphen/>
        <w:t xml:space="preserve">grammable ROMs (PROMs). Programming is done either by burning the required information pattern into them with high voltage pulses (the fusible link type PROM) or by storing minute charges on them. The latter are erasable through exposure to ultra-violet light and are referred to as EPROMs (erasable PROMs). </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THE STORAGE MEDIUM</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The term "memory" is usually used to describe the internal storage of a computer. In its strictest sense it refers to the storage locations that can be immediately addresses by the program counter. They are often referred to as the primary storage while magnetic tape, magnetic disk or diskette, mag</w:t>
      </w:r>
      <w:r w:rsidRPr="00614F4C">
        <w:rPr>
          <w:sz w:val="24"/>
          <w:szCs w:val="24"/>
          <w:lang w:val="en-US" w:eastAsia="ru-RU"/>
        </w:rPr>
        <w:softHyphen/>
        <w:t>netic drum are referred to as the secondary storage.</w:t>
      </w:r>
    </w:p>
    <w:p w:rsidR="00753B02" w:rsidRPr="00614F4C" w:rsidRDefault="00753B02" w:rsidP="00753B02">
      <w:pPr>
        <w:rPr>
          <w:sz w:val="24"/>
          <w:szCs w:val="24"/>
          <w:lang w:val="en-US" w:eastAsia="ru-RU"/>
        </w:rPr>
      </w:pPr>
      <w:r w:rsidRPr="00614F4C">
        <w:rPr>
          <w:sz w:val="24"/>
          <w:szCs w:val="24"/>
          <w:lang w:val="en-US" w:eastAsia="ru-RU"/>
        </w:rPr>
        <w:t>One of the standard mediums for the secondary storage is the floppy disk: a flexible disk of plastic, now either 5 1/4 or 8 inches in diameter coated on one side or both sides with a magnetic material. Information is stored in concentric tracks of minute magnetized regions. The information is written on the disk and retrieved from it by a recording head that is moved radically across the spinning disk to a particular track. Most floppy disks now have a capacity from 125 to 500 kilobytes; disks of higher density are beginning to be available.</w:t>
      </w:r>
    </w:p>
    <w:p w:rsidR="00753B02" w:rsidRPr="00614F4C" w:rsidRDefault="00753B02" w:rsidP="00753B02">
      <w:pPr>
        <w:rPr>
          <w:sz w:val="24"/>
          <w:szCs w:val="24"/>
          <w:lang w:val="en-US" w:eastAsia="ru-RU"/>
        </w:rPr>
      </w:pPr>
      <w:r w:rsidRPr="00614F4C">
        <w:rPr>
          <w:sz w:val="24"/>
          <w:szCs w:val="24"/>
          <w:lang w:val="en-US" w:eastAsia="ru-RU"/>
        </w:rPr>
        <w:t>In the Winchester disk the magnetic coating is applied to a rigid aluminum platter. A personal computer Winchester disk unit can have a capacity of from 5 to 50 megabytes (millions of bytes), and it can transfer data faster than a floppy disk. On the other hand, the Winchester disk is permanently sealed in the drive unit whereas a floppy disk can be removed from the drive and replaced by a new one.</w:t>
      </w:r>
    </w:p>
    <w:p w:rsidR="00753B02" w:rsidRPr="00614F4C" w:rsidRDefault="00753B02" w:rsidP="00753B02">
      <w:pPr>
        <w:rPr>
          <w:sz w:val="24"/>
          <w:szCs w:val="24"/>
          <w:lang w:val="en-US" w:eastAsia="ru-RU"/>
        </w:rPr>
      </w:pPr>
      <w:r w:rsidRPr="00614F4C">
        <w:rPr>
          <w:sz w:val="24"/>
          <w:szCs w:val="24"/>
          <w:lang w:val="en-US" w:eastAsia="ru-RU"/>
        </w:rPr>
        <w:t>A simpler, less expensive secondary memory medium is the audio magnetic tape cassette. One cassette can store about as much information as a relatively low-capacity floppy disk.</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pPr>
        <w:rPr>
          <w:sz w:val="24"/>
          <w:szCs w:val="24"/>
          <w:lang w:val="en-US" w:eastAsia="ru-RU"/>
        </w:rPr>
      </w:pPr>
    </w:p>
    <w:p w:rsidR="00753B02" w:rsidRPr="00614F4C" w:rsidRDefault="00753B02" w:rsidP="00753B02">
      <w:pPr>
        <w:jc w:val="center"/>
        <w:rPr>
          <w:sz w:val="24"/>
          <w:szCs w:val="24"/>
          <w:lang w:val="en-US" w:eastAsia="ru-RU"/>
        </w:rPr>
      </w:pPr>
      <w:r w:rsidRPr="00614F4C">
        <w:rPr>
          <w:sz w:val="24"/>
          <w:szCs w:val="24"/>
          <w:lang w:val="en-US" w:eastAsia="ru-RU"/>
        </w:rPr>
        <w:t>196</w:t>
      </w:r>
      <w:r w:rsidRPr="00614F4C">
        <w:rPr>
          <w:sz w:val="24"/>
          <w:szCs w:val="24"/>
          <w:lang w:val="en-US" w:eastAsia="ru-RU"/>
        </w:rPr>
        <w:br w:type="page"/>
      </w:r>
    </w:p>
    <w:p w:rsidR="00753B02" w:rsidRPr="00614F4C" w:rsidRDefault="00753B02" w:rsidP="00753B02">
      <w:pPr>
        <w:jc w:val="cente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MICROS  AND  MINIS</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One should distinguish between three words: microprocessor, mi</w:t>
      </w:r>
      <w:r w:rsidRPr="00614F4C">
        <w:rPr>
          <w:sz w:val="24"/>
          <w:szCs w:val="24"/>
          <w:lang w:val="en-US" w:eastAsia="ru-RU"/>
        </w:rPr>
        <w:softHyphen/>
        <w:t>crocomputer and minicomputer.</w:t>
      </w:r>
    </w:p>
    <w:p w:rsidR="00753B02" w:rsidRPr="00614F4C" w:rsidRDefault="00753B02" w:rsidP="00753B02">
      <w:pPr>
        <w:rPr>
          <w:sz w:val="24"/>
          <w:szCs w:val="24"/>
          <w:lang w:val="en-US" w:eastAsia="ru-RU"/>
        </w:rPr>
      </w:pPr>
      <w:r w:rsidRPr="00614F4C">
        <w:rPr>
          <w:sz w:val="24"/>
          <w:szCs w:val="24"/>
          <w:lang w:val="en-US" w:eastAsia="ru-RU"/>
        </w:rPr>
        <w:t>The second halves of these words, namely processor and computer in</w:t>
      </w:r>
      <w:r w:rsidRPr="00614F4C">
        <w:rPr>
          <w:sz w:val="24"/>
          <w:szCs w:val="24"/>
          <w:lang w:val="en-US" w:eastAsia="ru-RU"/>
        </w:rPr>
        <w:softHyphen/>
        <w:t>dicate an essential difference. The word processor refers to the central processing part of the system only, whereas the term computer implies a complete system. A microprocessor is the central processing part of a computer realized on one or more purpose designed large scale integration (LSI) circuits, as opposed to any other type of processor, made from general purpose logic circuits. A microcomputer contains a microprocessor plus additional circuitry needed to complete the system. This additional circuitry includes memory, input and output circuits, a clock generator and maybe other related items.</w:t>
      </w:r>
    </w:p>
    <w:p w:rsidR="00753B02" w:rsidRPr="00614F4C" w:rsidRDefault="00753B02" w:rsidP="00753B02">
      <w:pPr>
        <w:rPr>
          <w:sz w:val="24"/>
          <w:szCs w:val="24"/>
          <w:lang w:val="en-US" w:eastAsia="ru-RU"/>
        </w:rPr>
      </w:pPr>
      <w:r w:rsidRPr="00614F4C">
        <w:rPr>
          <w:sz w:val="24"/>
          <w:szCs w:val="24"/>
          <w:lang w:val="en-US" w:eastAsia="ru-RU"/>
        </w:rPr>
        <w:tab/>
        <w:t>A minicomputer, on the other hand, although functionally equivalent to a microcomputer is not based on a microprocessor, but is built from general purpose logic elements. Its design is not constrained by what can be integrated onto sub-miniature microprocessor circuits and therefore it is generally more powerful. Minicomputers have been in existence much longer than microcomputers, since less complex parts are required to make them. The essential difference between microcomputers and minicomput</w:t>
      </w:r>
      <w:r w:rsidRPr="00614F4C">
        <w:rPr>
          <w:sz w:val="24"/>
          <w:szCs w:val="24"/>
          <w:lang w:val="en-US" w:eastAsia="ru-RU"/>
        </w:rPr>
        <w:softHyphen/>
        <w:t>ers, as far as the user is concerned, however, is due to their different origins. Minicomputers are designed and manufactured by minicomputer manu</w:t>
      </w:r>
      <w:r w:rsidRPr="00614F4C">
        <w:rPr>
          <w:sz w:val="24"/>
          <w:szCs w:val="24"/>
          <w:lang w:val="en-US" w:eastAsia="ru-RU"/>
        </w:rPr>
        <w:softHyphen/>
        <w:t>facturers who generally have extensive software experience and can offer good support on their machines, while microcomputers are designed and manufactured by semiconductor manufacturers who do not have the same experience.</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PROGRAMMING   LANGUAGES</w:t>
      </w: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p>
    <w:p w:rsidR="00753B02" w:rsidRPr="00614F4C" w:rsidRDefault="00753B02" w:rsidP="00753B02">
      <w:pPr>
        <w:rPr>
          <w:sz w:val="24"/>
          <w:szCs w:val="24"/>
          <w:lang w:val="en-US" w:eastAsia="ru-RU"/>
        </w:rPr>
      </w:pPr>
      <w:r w:rsidRPr="00614F4C">
        <w:rPr>
          <w:sz w:val="24"/>
          <w:szCs w:val="24"/>
          <w:lang w:val="en-US" w:eastAsia="ru-RU"/>
        </w:rPr>
        <w:t>Hundreds of programming languages have been developed for com</w:t>
      </w:r>
      <w:r w:rsidRPr="00614F4C">
        <w:rPr>
          <w:sz w:val="24"/>
          <w:szCs w:val="24"/>
          <w:lang w:val="en-US" w:eastAsia="ru-RU"/>
        </w:rPr>
        <w:softHyphen/>
        <w:t>puter systems. Some languages can be used only for specific applications or with a special computer system. Other languages are general-purpose; they are used for many problem-solving situations and are easy to learn and use.</w:t>
      </w:r>
    </w:p>
    <w:p w:rsidR="00753B02" w:rsidRPr="00614F4C" w:rsidRDefault="00753B02" w:rsidP="00753B02">
      <w:pPr>
        <w:rPr>
          <w:sz w:val="24"/>
          <w:szCs w:val="24"/>
          <w:lang w:val="en-US" w:eastAsia="ru-RU"/>
        </w:rPr>
      </w:pPr>
      <w:r w:rsidRPr="00614F4C">
        <w:rPr>
          <w:sz w:val="24"/>
          <w:szCs w:val="24"/>
          <w:lang w:val="en-US" w:eastAsia="ru-RU"/>
        </w:rPr>
        <w:t>All the programming languages are divided into high-level languages and machine-level languages.</w:t>
      </w:r>
    </w:p>
    <w:p w:rsidR="00753B02" w:rsidRPr="00614F4C" w:rsidRDefault="00753B02" w:rsidP="00753B02">
      <w:pPr>
        <w:rPr>
          <w:sz w:val="24"/>
          <w:szCs w:val="24"/>
          <w:lang w:val="en-US" w:eastAsia="ru-RU"/>
        </w:rPr>
      </w:pPr>
      <w:r w:rsidRPr="00614F4C">
        <w:rPr>
          <w:sz w:val="24"/>
          <w:szCs w:val="24"/>
          <w:lang w:val="en-US" w:eastAsia="ru-RU"/>
        </w:rPr>
        <w:t>High-level languages, like BASIC and FORTRAN, are machine-inde</w:t>
      </w:r>
      <w:r w:rsidRPr="00614F4C">
        <w:rPr>
          <w:sz w:val="24"/>
          <w:szCs w:val="24"/>
          <w:lang w:val="en-US" w:eastAsia="ru-RU"/>
        </w:rPr>
        <w:softHyphen/>
        <w:t>pendent languages because language statements are such that any program written in the language can usually be executed on different computer sys</w:t>
      </w:r>
      <w:r w:rsidRPr="00614F4C">
        <w:rPr>
          <w:sz w:val="24"/>
          <w:szCs w:val="24"/>
          <w:lang w:val="en-US" w:eastAsia="ru-RU"/>
        </w:rPr>
        <w:softHyphen/>
        <w:t>tems.</w:t>
      </w:r>
    </w:p>
    <w:p w:rsidR="00753B02" w:rsidRPr="00614F4C" w:rsidRDefault="00753B02" w:rsidP="00753B02">
      <w:pPr>
        <w:rPr>
          <w:sz w:val="24"/>
          <w:szCs w:val="24"/>
          <w:lang w:val="en-US" w:eastAsia="ru-RU"/>
        </w:rPr>
      </w:pPr>
      <w:r w:rsidRPr="00614F4C">
        <w:rPr>
          <w:sz w:val="24"/>
          <w:szCs w:val="24"/>
          <w:lang w:val="en-US" w:eastAsia="ru-RU"/>
        </w:rPr>
        <w:t>Machine-level languages, on the other hand, such as the assembly lan</w:t>
      </w:r>
      <w:r w:rsidRPr="00614F4C">
        <w:rPr>
          <w:sz w:val="24"/>
          <w:szCs w:val="24"/>
          <w:lang w:val="en-US" w:eastAsia="ru-RU"/>
        </w:rPr>
        <w:softHyphen/>
        <w:t>guage, require that you should know about the computer and the peripheral devices and how they work together.</w:t>
      </w:r>
    </w:p>
    <w:p w:rsidR="00753B02" w:rsidRPr="00614F4C" w:rsidRDefault="00753B02" w:rsidP="00753B02">
      <w:pPr>
        <w:rPr>
          <w:sz w:val="24"/>
          <w:szCs w:val="24"/>
          <w:lang w:val="en-US" w:eastAsia="ru-RU"/>
        </w:rPr>
      </w:pPr>
      <w:r w:rsidRPr="00614F4C">
        <w:rPr>
          <w:sz w:val="24"/>
          <w:szCs w:val="24"/>
          <w:lang w:val="en-US" w:eastAsia="ru-RU"/>
        </w:rPr>
        <w:t>That is why, machine-level languages are machine-dependent lan</w:t>
      </w:r>
      <w:r w:rsidRPr="00614F4C">
        <w:rPr>
          <w:sz w:val="24"/>
          <w:szCs w:val="24"/>
          <w:lang w:val="en-US" w:eastAsia="ru-RU"/>
        </w:rPr>
        <w:softHyphen/>
        <w:t>guages. Machine-level language programs can be efficient because the knowledgeable programmer will choose the fastest and most exact in</w:t>
      </w:r>
      <w:r w:rsidRPr="00614F4C">
        <w:rPr>
          <w:sz w:val="24"/>
          <w:szCs w:val="24"/>
          <w:lang w:val="en-US" w:eastAsia="ru-RU"/>
        </w:rPr>
        <w:softHyphen/>
        <w:t>structions to execute them.</w:t>
      </w:r>
    </w:p>
    <w:p w:rsidR="00753B02" w:rsidRPr="00614F4C" w:rsidRDefault="00753B02" w:rsidP="00753B02">
      <w:pPr>
        <w:rPr>
          <w:sz w:val="24"/>
          <w:szCs w:val="24"/>
          <w:lang w:val="en-US" w:eastAsia="ru-RU"/>
        </w:rPr>
      </w:pPr>
      <w:r w:rsidRPr="00614F4C">
        <w:rPr>
          <w:sz w:val="24"/>
          <w:szCs w:val="24"/>
          <w:lang w:val="en-US" w:eastAsia="ru-RU"/>
        </w:rPr>
        <w:t>Beginning programmers and students usually use high-level languages because they are less difficult to learn and to use, and they produce fast re</w:t>
      </w:r>
      <w:r w:rsidRPr="00614F4C">
        <w:rPr>
          <w:sz w:val="24"/>
          <w:szCs w:val="24"/>
          <w:lang w:val="en-US" w:eastAsia="ru-RU"/>
        </w:rPr>
        <w:softHyphen/>
        <w:t>sults. System programmers, on the other hand, may use machine-level languages for writing programs that must often be as fast and efficient as possible. If you already know a language supported by the computer sys</w:t>
      </w:r>
      <w:r w:rsidRPr="00614F4C">
        <w:rPr>
          <w:sz w:val="24"/>
          <w:szCs w:val="24"/>
          <w:lang w:val="en-US" w:eastAsia="ru-RU"/>
        </w:rPr>
        <w:softHyphen/>
        <w:t xml:space="preserve">tem, you may continue to use that language rather than spend time to learn a new one. </w:t>
      </w:r>
    </w:p>
    <w:p w:rsidR="00753B02" w:rsidRPr="00614F4C" w:rsidRDefault="00753B02" w:rsidP="00753B02">
      <w:pPr>
        <w:rPr>
          <w:sz w:val="24"/>
          <w:szCs w:val="24"/>
          <w:lang w:val="en-US" w:eastAsia="ru-RU"/>
        </w:rPr>
      </w:pPr>
      <w:r w:rsidRPr="00614F4C">
        <w:rPr>
          <w:sz w:val="24"/>
          <w:szCs w:val="24"/>
          <w:lang w:val="en-US" w:eastAsia="ru-RU"/>
        </w:rPr>
        <w:t>If you are a beginning programmer, you may start with a language like BASIC-II which is a conversational language. Language statements use simple, English-like words and common mathematical expressions. It had many industry and business applications.</w:t>
      </w:r>
    </w:p>
    <w:p w:rsidR="00753B02" w:rsidRPr="00614F4C" w:rsidRDefault="00753B02" w:rsidP="00753B02">
      <w:pPr>
        <w:rPr>
          <w:sz w:val="24"/>
          <w:szCs w:val="24"/>
          <w:lang w:val="en-US" w:eastAsia="ru-RU"/>
        </w:rPr>
      </w:pPr>
      <w:r w:rsidRPr="00614F4C">
        <w:rPr>
          <w:sz w:val="24"/>
          <w:szCs w:val="24"/>
          <w:lang w:val="en-US" w:eastAsia="ru-RU"/>
        </w:rPr>
        <w:lastRenderedPageBreak/>
        <w:t>You write a BASlC-program as a series of one or more program lines. You begin each program line with a number that both identifies the line and indicates the order in which the line will be processed.</w:t>
      </w:r>
    </w:p>
    <w:p w:rsidR="00753B02" w:rsidRPr="00614F4C" w:rsidRDefault="00753B02" w:rsidP="00753B02">
      <w:pPr>
        <w:rPr>
          <w:sz w:val="24"/>
          <w:szCs w:val="24"/>
          <w:lang w:val="en-US" w:eastAsia="ru-RU"/>
        </w:rPr>
      </w:pPr>
      <w:r w:rsidRPr="00614F4C">
        <w:rPr>
          <w:sz w:val="24"/>
          <w:szCs w:val="24"/>
          <w:lang w:val="en-US" w:eastAsia="ru-RU"/>
        </w:rPr>
        <w:t>NOTES:</w:t>
      </w:r>
    </w:p>
    <w:p w:rsidR="00753B02" w:rsidRPr="00614F4C" w:rsidRDefault="00753B02" w:rsidP="00753B02">
      <w:pPr>
        <w:rPr>
          <w:sz w:val="24"/>
          <w:szCs w:val="24"/>
          <w:lang w:val="en-US" w:eastAsia="ru-RU"/>
        </w:rPr>
      </w:pPr>
      <w:r w:rsidRPr="00614F4C">
        <w:rPr>
          <w:sz w:val="24"/>
          <w:szCs w:val="24"/>
          <w:lang w:val="en-US" w:eastAsia="ru-RU"/>
        </w:rPr>
        <w:t xml:space="preserve">BASIC (Beginner’s All-purpose Symbolic Instruction Code) – </w:t>
      </w:r>
      <w:r w:rsidRPr="00614F4C">
        <w:rPr>
          <w:sz w:val="24"/>
          <w:szCs w:val="24"/>
          <w:lang w:eastAsia="ru-RU"/>
        </w:rPr>
        <w:t>универсальный</w:t>
      </w:r>
      <w:r w:rsidRPr="00614F4C">
        <w:rPr>
          <w:sz w:val="24"/>
          <w:szCs w:val="24"/>
          <w:lang w:val="en-US" w:eastAsia="ru-RU"/>
        </w:rPr>
        <w:t xml:space="preserve"> </w:t>
      </w:r>
      <w:r w:rsidRPr="00614F4C">
        <w:rPr>
          <w:sz w:val="24"/>
          <w:szCs w:val="24"/>
          <w:lang w:eastAsia="ru-RU"/>
        </w:rPr>
        <w:t>символический</w:t>
      </w:r>
      <w:r w:rsidRPr="00614F4C">
        <w:rPr>
          <w:sz w:val="24"/>
          <w:szCs w:val="24"/>
          <w:lang w:val="en-US" w:eastAsia="ru-RU"/>
        </w:rPr>
        <w:t xml:space="preserve"> </w:t>
      </w:r>
      <w:r w:rsidRPr="00614F4C">
        <w:rPr>
          <w:sz w:val="24"/>
          <w:szCs w:val="24"/>
          <w:lang w:eastAsia="ru-RU"/>
        </w:rPr>
        <w:t>язык</w:t>
      </w:r>
      <w:r w:rsidRPr="00614F4C">
        <w:rPr>
          <w:sz w:val="24"/>
          <w:szCs w:val="24"/>
          <w:lang w:val="en-US" w:eastAsia="ru-RU"/>
        </w:rPr>
        <w:t xml:space="preserve"> </w:t>
      </w:r>
      <w:r w:rsidRPr="00614F4C">
        <w:rPr>
          <w:sz w:val="24"/>
          <w:szCs w:val="24"/>
          <w:lang w:eastAsia="ru-RU"/>
        </w:rPr>
        <w:t>для</w:t>
      </w:r>
      <w:r w:rsidRPr="00614F4C">
        <w:rPr>
          <w:sz w:val="24"/>
          <w:szCs w:val="24"/>
          <w:lang w:val="en-US" w:eastAsia="ru-RU"/>
        </w:rPr>
        <w:t xml:space="preserve"> </w:t>
      </w:r>
      <w:r w:rsidRPr="00614F4C">
        <w:rPr>
          <w:sz w:val="24"/>
          <w:szCs w:val="24"/>
          <w:lang w:eastAsia="ru-RU"/>
        </w:rPr>
        <w:t>начинающих</w:t>
      </w:r>
      <w:r w:rsidRPr="00614F4C">
        <w:rPr>
          <w:sz w:val="24"/>
          <w:szCs w:val="24"/>
          <w:lang w:val="en-US" w:eastAsia="ru-RU"/>
        </w:rPr>
        <w:t xml:space="preserve"> </w:t>
      </w:r>
      <w:r w:rsidRPr="00614F4C">
        <w:rPr>
          <w:sz w:val="24"/>
          <w:szCs w:val="24"/>
          <w:lang w:eastAsia="ru-RU"/>
        </w:rPr>
        <w:t>программистов</w:t>
      </w:r>
    </w:p>
    <w:p w:rsidR="00753B02" w:rsidRPr="00614F4C" w:rsidRDefault="00753B02" w:rsidP="00753B02">
      <w:pPr>
        <w:rPr>
          <w:sz w:val="24"/>
          <w:szCs w:val="24"/>
          <w:lang w:val="en-US" w:eastAsia="ru-RU"/>
        </w:rPr>
      </w:pPr>
      <w:r w:rsidRPr="00614F4C">
        <w:rPr>
          <w:sz w:val="24"/>
          <w:szCs w:val="24"/>
          <w:lang w:val="en-US" w:eastAsia="ru-RU"/>
        </w:rPr>
        <w:t xml:space="preserve">FORTRAN (FORmula TRANslation) – </w:t>
      </w:r>
      <w:r w:rsidRPr="00614F4C">
        <w:rPr>
          <w:sz w:val="24"/>
          <w:szCs w:val="24"/>
          <w:lang w:eastAsia="ru-RU"/>
        </w:rPr>
        <w:t>алгоритмический</w:t>
      </w:r>
      <w:r w:rsidRPr="00614F4C">
        <w:rPr>
          <w:sz w:val="24"/>
          <w:szCs w:val="24"/>
          <w:lang w:val="en-US" w:eastAsia="ru-RU"/>
        </w:rPr>
        <w:t xml:space="preserve"> </w:t>
      </w:r>
      <w:r w:rsidRPr="00614F4C">
        <w:rPr>
          <w:sz w:val="24"/>
          <w:szCs w:val="24"/>
          <w:lang w:eastAsia="ru-RU"/>
        </w:rPr>
        <w:t>язык</w:t>
      </w:r>
      <w:r w:rsidRPr="00614F4C">
        <w:rPr>
          <w:sz w:val="24"/>
          <w:szCs w:val="24"/>
          <w:lang w:val="en-US" w:eastAsia="ru-RU"/>
        </w:rPr>
        <w:t xml:space="preserve"> </w:t>
      </w:r>
      <w:r w:rsidRPr="00614F4C">
        <w:rPr>
          <w:sz w:val="24"/>
          <w:szCs w:val="24"/>
          <w:lang w:eastAsia="ru-RU"/>
        </w:rPr>
        <w:t>высокого</w:t>
      </w:r>
      <w:r w:rsidRPr="00614F4C">
        <w:rPr>
          <w:sz w:val="24"/>
          <w:szCs w:val="24"/>
          <w:lang w:val="en-US" w:eastAsia="ru-RU"/>
        </w:rPr>
        <w:t xml:space="preserve"> </w:t>
      </w:r>
      <w:r w:rsidRPr="00614F4C">
        <w:rPr>
          <w:sz w:val="24"/>
          <w:szCs w:val="24"/>
          <w:lang w:eastAsia="ru-RU"/>
        </w:rPr>
        <w:t>уровня</w:t>
      </w:r>
    </w:p>
    <w:p w:rsidR="00753B02" w:rsidRPr="00614F4C" w:rsidRDefault="00753B02" w:rsidP="00753B02">
      <w:pPr>
        <w:rPr>
          <w:sz w:val="24"/>
          <w:szCs w:val="24"/>
          <w:lang w:val="en-US" w:eastAsia="ru-RU"/>
        </w:rPr>
      </w:pPr>
    </w:p>
    <w:p w:rsidR="00753B02" w:rsidRPr="00614F4C" w:rsidRDefault="00753B02">
      <w:pPr>
        <w:rPr>
          <w:b/>
          <w:sz w:val="24"/>
          <w:szCs w:val="24"/>
          <w:lang w:val="en-US" w:eastAsia="ru-RU"/>
        </w:rPr>
      </w:pPr>
    </w:p>
    <w:p w:rsidR="00753B02" w:rsidRPr="00614F4C" w:rsidRDefault="00753B02" w:rsidP="00753B02">
      <w:pPr>
        <w:jc w:val="center"/>
        <w:rPr>
          <w:sz w:val="24"/>
          <w:szCs w:val="24"/>
          <w:lang w:val="en-US" w:eastAsia="ru-RU"/>
        </w:rPr>
      </w:pPr>
      <w:r w:rsidRPr="00614F4C">
        <w:rPr>
          <w:sz w:val="24"/>
          <w:szCs w:val="24"/>
          <w:lang w:eastAsia="ru-RU"/>
        </w:rPr>
        <w:t>197</w:t>
      </w:r>
      <w:r w:rsidRPr="00614F4C">
        <w:rPr>
          <w:sz w:val="24"/>
          <w:szCs w:val="24"/>
          <w:lang w:val="en-US" w:eastAsia="ru-RU"/>
        </w:rPr>
        <w:br w:type="page"/>
      </w:r>
    </w:p>
    <w:p w:rsidR="00753B02" w:rsidRPr="00614F4C" w:rsidRDefault="00753B02" w:rsidP="00753B02">
      <w:pPr>
        <w:rPr>
          <w:b/>
          <w:sz w:val="24"/>
          <w:szCs w:val="24"/>
          <w:lang w:val="en-US" w:eastAsia="ru-RU"/>
        </w:rPr>
      </w:pPr>
    </w:p>
    <w:p w:rsidR="00BE3BB0" w:rsidRPr="00614F4C" w:rsidRDefault="00BE3BB0">
      <w:pPr>
        <w:rPr>
          <w:rStyle w:val="FontStyle75"/>
          <w:sz w:val="24"/>
          <w:szCs w:val="24"/>
          <w:lang w:val="en-US" w:eastAsia="ru-RU"/>
        </w:rPr>
      </w:pPr>
    </w:p>
    <w:p w:rsidR="00574508" w:rsidRPr="00614F4C" w:rsidRDefault="00574508" w:rsidP="00574508">
      <w:pPr>
        <w:pStyle w:val="Style11"/>
        <w:widowControl/>
        <w:ind w:left="1829"/>
        <w:jc w:val="left"/>
        <w:outlineLvl w:val="0"/>
        <w:rPr>
          <w:rStyle w:val="FontStyle60"/>
          <w:sz w:val="24"/>
          <w:lang w:val="en-US"/>
        </w:rPr>
      </w:pPr>
    </w:p>
    <w:p w:rsidR="00574508" w:rsidRPr="00614F4C" w:rsidRDefault="00574508" w:rsidP="00574508">
      <w:pPr>
        <w:pStyle w:val="Style11"/>
        <w:widowControl/>
        <w:ind w:left="1829"/>
        <w:jc w:val="left"/>
        <w:outlineLvl w:val="0"/>
        <w:rPr>
          <w:rStyle w:val="FontStyle60"/>
          <w:sz w:val="24"/>
        </w:rPr>
      </w:pPr>
      <w:r w:rsidRPr="00614F4C">
        <w:rPr>
          <w:rStyle w:val="FontStyle60"/>
          <w:sz w:val="24"/>
        </w:rPr>
        <w:t>Список использованной литературы</w:t>
      </w:r>
    </w:p>
    <w:p w:rsidR="00574508" w:rsidRPr="00614F4C" w:rsidRDefault="00574508" w:rsidP="00BB4477">
      <w:pPr>
        <w:pStyle w:val="Style45"/>
        <w:widowControl/>
        <w:numPr>
          <w:ilvl w:val="0"/>
          <w:numId w:val="9"/>
        </w:numPr>
        <w:tabs>
          <w:tab w:val="left" w:pos="235"/>
        </w:tabs>
        <w:spacing w:before="197" w:line="211" w:lineRule="exact"/>
        <w:ind w:firstLine="0"/>
        <w:jc w:val="left"/>
        <w:rPr>
          <w:rStyle w:val="FontStyle62"/>
          <w:sz w:val="24"/>
        </w:rPr>
      </w:pPr>
      <w:r w:rsidRPr="00614F4C">
        <w:rPr>
          <w:rStyle w:val="FontStyle62"/>
          <w:sz w:val="24"/>
        </w:rPr>
        <w:t>Закон об образовании РК, № 389-13 РК, 07.06.99, г. Астана.</w:t>
      </w:r>
    </w:p>
    <w:p w:rsidR="00574508" w:rsidRPr="00614F4C" w:rsidRDefault="00574508" w:rsidP="00BB4477">
      <w:pPr>
        <w:pStyle w:val="Style45"/>
        <w:widowControl/>
        <w:numPr>
          <w:ilvl w:val="0"/>
          <w:numId w:val="9"/>
        </w:numPr>
        <w:tabs>
          <w:tab w:val="left" w:pos="235"/>
        </w:tabs>
        <w:spacing w:line="211" w:lineRule="exact"/>
        <w:ind w:firstLine="0"/>
        <w:jc w:val="left"/>
        <w:rPr>
          <w:rStyle w:val="FontStyle62"/>
          <w:sz w:val="24"/>
        </w:rPr>
      </w:pPr>
      <w:r w:rsidRPr="00614F4C">
        <w:rPr>
          <w:rStyle w:val="FontStyle62"/>
          <w:sz w:val="24"/>
        </w:rPr>
        <w:t xml:space="preserve">Концепция развития образования РК до </w:t>
      </w:r>
      <w:smartTag w:uri="urn:schemas-microsoft-com:office:smarttags" w:element="metricconverter">
        <w:smartTagPr>
          <w:attr w:name="ProductID" w:val="2015 г"/>
        </w:smartTagPr>
        <w:r w:rsidRPr="00614F4C">
          <w:rPr>
            <w:rStyle w:val="FontStyle62"/>
            <w:sz w:val="24"/>
          </w:rPr>
          <w:t>2015 г</w:t>
        </w:r>
      </w:smartTag>
      <w:r w:rsidRPr="00614F4C">
        <w:rPr>
          <w:rStyle w:val="FontStyle62"/>
          <w:sz w:val="24"/>
        </w:rPr>
        <w:t>. от 04.11.2004.</w:t>
      </w:r>
    </w:p>
    <w:p w:rsidR="00574508" w:rsidRPr="00614F4C" w:rsidRDefault="00574508" w:rsidP="00BB4477">
      <w:pPr>
        <w:pStyle w:val="Style45"/>
        <w:widowControl/>
        <w:numPr>
          <w:ilvl w:val="0"/>
          <w:numId w:val="9"/>
        </w:numPr>
        <w:tabs>
          <w:tab w:val="left" w:pos="235"/>
        </w:tabs>
        <w:spacing w:line="211" w:lineRule="exact"/>
        <w:ind w:firstLine="0"/>
        <w:jc w:val="left"/>
        <w:rPr>
          <w:rStyle w:val="FontStyle62"/>
          <w:sz w:val="24"/>
        </w:rPr>
      </w:pPr>
      <w:r w:rsidRPr="00614F4C">
        <w:rPr>
          <w:rStyle w:val="FontStyle62"/>
          <w:sz w:val="24"/>
        </w:rPr>
        <w:t>Концепция развития иноязычного образования РК, Алматы , 2004.</w:t>
      </w:r>
    </w:p>
    <w:p w:rsidR="00574508" w:rsidRPr="00614F4C" w:rsidRDefault="00574508" w:rsidP="00BB4477">
      <w:pPr>
        <w:pStyle w:val="Style45"/>
        <w:widowControl/>
        <w:numPr>
          <w:ilvl w:val="0"/>
          <w:numId w:val="9"/>
        </w:numPr>
        <w:tabs>
          <w:tab w:val="left" w:pos="235"/>
        </w:tabs>
        <w:spacing w:line="211" w:lineRule="exact"/>
        <w:ind w:firstLine="0"/>
        <w:jc w:val="left"/>
        <w:rPr>
          <w:rStyle w:val="FontStyle62"/>
          <w:sz w:val="24"/>
        </w:rPr>
      </w:pPr>
      <w:r w:rsidRPr="00614F4C">
        <w:rPr>
          <w:rStyle w:val="FontStyle62"/>
          <w:sz w:val="24"/>
        </w:rPr>
        <w:t>Государственная программа развития образования РК на 2005-</w:t>
      </w:r>
      <w:smartTag w:uri="urn:schemas-microsoft-com:office:smarttags" w:element="metricconverter">
        <w:smartTagPr>
          <w:attr w:name="ProductID" w:val="2010 г"/>
        </w:smartTagPr>
        <w:r w:rsidRPr="00614F4C">
          <w:rPr>
            <w:rStyle w:val="FontStyle62"/>
            <w:sz w:val="24"/>
          </w:rPr>
          <w:t>2010 г</w:t>
        </w:r>
      </w:smartTag>
      <w:r w:rsidRPr="00614F4C">
        <w:rPr>
          <w:rStyle w:val="FontStyle62"/>
          <w:sz w:val="24"/>
        </w:rPr>
        <w:t>.г.</w:t>
      </w:r>
    </w:p>
    <w:p w:rsidR="00574508" w:rsidRPr="00614F4C" w:rsidRDefault="00574508" w:rsidP="00574508">
      <w:pPr>
        <w:pStyle w:val="Style45"/>
        <w:widowControl/>
        <w:tabs>
          <w:tab w:val="left" w:pos="221"/>
        </w:tabs>
        <w:spacing w:before="5" w:line="211" w:lineRule="exact"/>
        <w:ind w:firstLine="0"/>
        <w:rPr>
          <w:rStyle w:val="FontStyle62"/>
          <w:sz w:val="24"/>
        </w:rPr>
      </w:pPr>
      <w:r w:rsidRPr="00614F4C">
        <w:rPr>
          <w:rStyle w:val="FontStyle62"/>
          <w:sz w:val="24"/>
        </w:rPr>
        <w:t>5.Типовая программа по практическому курсу основного иностранного</w:t>
      </w:r>
      <w:r w:rsidRPr="00614F4C">
        <w:rPr>
          <w:rStyle w:val="FontStyle62"/>
          <w:sz w:val="24"/>
        </w:rPr>
        <w:br/>
        <w:t>языка. Астана, 2003</w:t>
      </w:r>
    </w:p>
    <w:p w:rsidR="00574508" w:rsidRPr="00614F4C" w:rsidRDefault="00574508" w:rsidP="00574508">
      <w:pPr>
        <w:pStyle w:val="Style45"/>
        <w:widowControl/>
        <w:tabs>
          <w:tab w:val="left" w:pos="221"/>
        </w:tabs>
        <w:spacing w:line="211" w:lineRule="exact"/>
        <w:ind w:firstLine="0"/>
        <w:rPr>
          <w:rStyle w:val="FontStyle62"/>
          <w:sz w:val="24"/>
        </w:rPr>
      </w:pPr>
      <w:r w:rsidRPr="00614F4C">
        <w:rPr>
          <w:rStyle w:val="FontStyle62"/>
          <w:sz w:val="24"/>
        </w:rPr>
        <w:t>6.Гальскова Н.Д. Современная методика обучения иностранным языкам М.,Аркти - 2000.</w:t>
      </w:r>
    </w:p>
    <w:p w:rsidR="00574508" w:rsidRPr="00614F4C" w:rsidRDefault="00574508" w:rsidP="00574508">
      <w:pPr>
        <w:pStyle w:val="Style45"/>
        <w:widowControl/>
        <w:tabs>
          <w:tab w:val="left" w:pos="221"/>
        </w:tabs>
        <w:spacing w:line="211" w:lineRule="exact"/>
        <w:ind w:firstLine="0"/>
        <w:jc w:val="left"/>
        <w:rPr>
          <w:rStyle w:val="FontStyle62"/>
          <w:sz w:val="24"/>
        </w:rPr>
      </w:pPr>
      <w:r w:rsidRPr="00614F4C">
        <w:rPr>
          <w:rStyle w:val="FontStyle62"/>
          <w:sz w:val="24"/>
        </w:rPr>
        <w:t>7.Гальскова Н.Д., Гез Н.И. Теория обучения иностранным языкам. Лингводидактика и методика. М.: Академа., 2004.</w:t>
      </w:r>
    </w:p>
    <w:p w:rsidR="00574508" w:rsidRPr="00614F4C" w:rsidRDefault="00574508" w:rsidP="00BB4477">
      <w:pPr>
        <w:pStyle w:val="Style45"/>
        <w:widowControl/>
        <w:numPr>
          <w:ilvl w:val="0"/>
          <w:numId w:val="10"/>
        </w:numPr>
        <w:tabs>
          <w:tab w:val="left" w:pos="235"/>
        </w:tabs>
        <w:spacing w:line="211" w:lineRule="exact"/>
        <w:ind w:left="235" w:hanging="235"/>
        <w:rPr>
          <w:rStyle w:val="FontStyle62"/>
          <w:sz w:val="24"/>
        </w:rPr>
      </w:pPr>
      <w:r w:rsidRPr="00614F4C">
        <w:rPr>
          <w:rStyle w:val="FontStyle62"/>
          <w:sz w:val="24"/>
        </w:rPr>
        <w:t>Щукин А.Н. Обучение иностранным языкам. Теория и практика. М.: Филоматис, 2004.</w:t>
      </w:r>
    </w:p>
    <w:p w:rsidR="00574508" w:rsidRPr="00614F4C" w:rsidRDefault="00574508" w:rsidP="00BB4477">
      <w:pPr>
        <w:pStyle w:val="Style45"/>
        <w:widowControl/>
        <w:numPr>
          <w:ilvl w:val="0"/>
          <w:numId w:val="10"/>
        </w:numPr>
        <w:tabs>
          <w:tab w:val="left" w:pos="235"/>
        </w:tabs>
        <w:spacing w:line="211" w:lineRule="exact"/>
        <w:ind w:left="235" w:hanging="235"/>
        <w:rPr>
          <w:rStyle w:val="FontStyle62"/>
          <w:sz w:val="24"/>
        </w:rPr>
      </w:pPr>
      <w:r w:rsidRPr="00614F4C">
        <w:rPr>
          <w:rStyle w:val="FontStyle62"/>
          <w:sz w:val="24"/>
        </w:rPr>
        <w:t>Козлов П.Г. Коммуникативные умения как ядро иноязычной коммуникативной способности. /В сб. Коммуникативные основы обучения иностранным / неродным языкам. Алматы, 1994.</w:t>
      </w:r>
    </w:p>
    <w:p w:rsidR="00574508" w:rsidRPr="00614F4C" w:rsidRDefault="00574508" w:rsidP="00BB4477">
      <w:pPr>
        <w:pStyle w:val="Style45"/>
        <w:widowControl/>
        <w:numPr>
          <w:ilvl w:val="0"/>
          <w:numId w:val="10"/>
        </w:numPr>
        <w:tabs>
          <w:tab w:val="left" w:pos="235"/>
        </w:tabs>
        <w:spacing w:line="211" w:lineRule="exact"/>
        <w:ind w:left="235" w:hanging="235"/>
        <w:rPr>
          <w:rStyle w:val="FontStyle62"/>
          <w:sz w:val="24"/>
        </w:rPr>
      </w:pPr>
      <w:r w:rsidRPr="00614F4C">
        <w:rPr>
          <w:rStyle w:val="FontStyle62"/>
          <w:sz w:val="24"/>
        </w:rPr>
        <w:t>Кунанбаева С.С. О современных тенденциях в обучении иностранным языкам. /В кн. Теория и методика преподавания иностранных языков. Караганда, 1997.</w:t>
      </w:r>
    </w:p>
    <w:p w:rsidR="00574508" w:rsidRPr="00614F4C" w:rsidRDefault="00574508" w:rsidP="00574508">
      <w:pPr>
        <w:pStyle w:val="Style27"/>
        <w:widowControl/>
        <w:spacing w:line="211" w:lineRule="exact"/>
        <w:ind w:left="216" w:hanging="216"/>
        <w:rPr>
          <w:rStyle w:val="FontStyle62"/>
          <w:sz w:val="24"/>
        </w:rPr>
      </w:pPr>
      <w:r w:rsidRPr="00614F4C">
        <w:rPr>
          <w:rStyle w:val="FontStyle62"/>
          <w:sz w:val="24"/>
        </w:rPr>
        <w:t xml:space="preserve">11 .Кунанбаева С.С. Актуальные проблемы профессиональной подготовки личности будущего специалиста. /Материалы международной научно-теоретической конференции Каз ГУМО </w:t>
      </w:r>
      <w:r w:rsidRPr="00614F4C">
        <w:rPr>
          <w:rStyle w:val="FontStyle60"/>
          <w:sz w:val="24"/>
        </w:rPr>
        <w:t xml:space="preserve">иМЯ, </w:t>
      </w:r>
      <w:r w:rsidRPr="00614F4C">
        <w:rPr>
          <w:rStyle w:val="FontStyle62"/>
          <w:sz w:val="24"/>
        </w:rPr>
        <w:t>Алматы, 2001.</w:t>
      </w:r>
    </w:p>
    <w:p w:rsidR="00574508" w:rsidRPr="00614F4C" w:rsidRDefault="00574508" w:rsidP="00574508">
      <w:pPr>
        <w:pStyle w:val="Style27"/>
        <w:widowControl/>
        <w:spacing w:line="211" w:lineRule="exact"/>
        <w:ind w:left="216" w:hanging="216"/>
        <w:rPr>
          <w:rStyle w:val="FontStyle62"/>
          <w:sz w:val="24"/>
        </w:rPr>
      </w:pPr>
      <w:r w:rsidRPr="00614F4C">
        <w:rPr>
          <w:rStyle w:val="FontStyle62"/>
          <w:sz w:val="24"/>
        </w:rPr>
        <w:t>12. Кулибаева Д.Н. Методика формирования международно-стандартных уровней владения ИЯ в условиях школ международного типа (английский язык) АКД Алматы, 2000.</w:t>
      </w:r>
    </w:p>
    <w:p w:rsidR="00574508" w:rsidRPr="00614F4C" w:rsidRDefault="00574508" w:rsidP="00574508">
      <w:pPr>
        <w:pStyle w:val="Style27"/>
        <w:widowControl/>
        <w:spacing w:before="5" w:line="211" w:lineRule="exact"/>
        <w:ind w:left="221" w:hanging="221"/>
        <w:rPr>
          <w:rStyle w:val="FontStyle62"/>
          <w:sz w:val="24"/>
        </w:rPr>
      </w:pPr>
      <w:r w:rsidRPr="00614F4C">
        <w:rPr>
          <w:rStyle w:val="FontStyle62"/>
          <w:sz w:val="24"/>
        </w:rPr>
        <w:t>13.Проект. Современные языки: изучение, преподавание, оценка. Общеевропейские компетенции владения иностранным языком. Страсбург, 1996.</w:t>
      </w:r>
    </w:p>
    <w:p w:rsidR="00574508" w:rsidRPr="00614F4C" w:rsidRDefault="00574508" w:rsidP="00574508">
      <w:pPr>
        <w:pStyle w:val="Style27"/>
        <w:widowControl/>
        <w:spacing w:line="211" w:lineRule="exact"/>
        <w:ind w:firstLine="0"/>
        <w:rPr>
          <w:rStyle w:val="FontStyle62"/>
          <w:sz w:val="24"/>
        </w:rPr>
      </w:pPr>
      <w:r w:rsidRPr="00614F4C">
        <w:rPr>
          <w:rStyle w:val="FontStyle62"/>
          <w:sz w:val="24"/>
        </w:rPr>
        <w:t xml:space="preserve">14.Симкин. Европейские стандарты в обучении иностранным языкам.Иностранные языки в школе. 1998, № 3. </w:t>
      </w:r>
    </w:p>
    <w:p w:rsidR="00574508" w:rsidRPr="00614F4C" w:rsidRDefault="00574508" w:rsidP="00574508">
      <w:pPr>
        <w:pStyle w:val="Style27"/>
        <w:widowControl/>
        <w:spacing w:line="211" w:lineRule="exact"/>
        <w:ind w:firstLine="0"/>
        <w:rPr>
          <w:rStyle w:val="FontStyle62"/>
          <w:sz w:val="24"/>
        </w:rPr>
      </w:pPr>
      <w:r w:rsidRPr="00614F4C">
        <w:rPr>
          <w:rStyle w:val="FontStyle62"/>
          <w:sz w:val="24"/>
        </w:rPr>
        <w:t>15.Мильруд   Р.П.   и   др.    Современная   концептуальные   принципы коммуникативного обучения иностранным языкам. // ИЯШ, 2000, №№4-5.</w:t>
      </w:r>
    </w:p>
    <w:p w:rsidR="00574508" w:rsidRPr="00614F4C" w:rsidRDefault="00574508" w:rsidP="00574508">
      <w:pPr>
        <w:pStyle w:val="Style27"/>
        <w:widowControl/>
        <w:spacing w:line="211" w:lineRule="exact"/>
        <w:ind w:firstLine="0"/>
        <w:rPr>
          <w:rStyle w:val="FontStyle62"/>
          <w:sz w:val="24"/>
          <w:lang w:val="en-US"/>
        </w:rPr>
      </w:pPr>
      <w:smartTag w:uri="urn:schemas-microsoft-com:office:smarttags" w:element="metricconverter">
        <w:smartTagPr>
          <w:attr w:name="ProductID" w:val="16. A"/>
        </w:smartTagPr>
        <w:r w:rsidRPr="00614F4C">
          <w:rPr>
            <w:rStyle w:val="FontStyle62"/>
            <w:sz w:val="24"/>
            <w:lang w:val="en-US"/>
          </w:rPr>
          <w:t>16. A</w:t>
        </w:r>
      </w:smartTag>
      <w:r w:rsidRPr="00614F4C">
        <w:rPr>
          <w:rStyle w:val="FontStyle62"/>
          <w:sz w:val="24"/>
          <w:lang w:val="en-US"/>
        </w:rPr>
        <w:t xml:space="preserve"> Guide to the Exams.Cambridge Preliminary English Test (Pet), Cambridge First Certificate in English (FCE), Cambridge certificate in advanced English (CAE), Cambridge Certificate in Proficiency in English (CPE). </w:t>
      </w:r>
      <w:r w:rsidRPr="00614F4C">
        <w:rPr>
          <w:rStyle w:val="FontStyle62"/>
          <w:sz w:val="24"/>
          <w:lang w:val="fr-FR"/>
        </w:rPr>
        <w:t>Cambridge University Press 2001.</w:t>
      </w:r>
    </w:p>
    <w:p w:rsidR="00574508" w:rsidRPr="00614F4C" w:rsidRDefault="00574508" w:rsidP="00574508">
      <w:pPr>
        <w:pStyle w:val="Style24"/>
        <w:widowControl/>
        <w:spacing w:line="259" w:lineRule="exact"/>
        <w:ind w:firstLine="0"/>
        <w:rPr>
          <w:rStyle w:val="FontStyle62"/>
          <w:sz w:val="24"/>
          <w:lang w:val="en-US" w:eastAsia="en-US"/>
        </w:rPr>
      </w:pPr>
      <w:r w:rsidRPr="00614F4C">
        <w:rPr>
          <w:rStyle w:val="FontStyle62"/>
          <w:sz w:val="24"/>
          <w:lang w:val="en-US" w:eastAsia="en-US"/>
        </w:rPr>
        <w:t>17.</w:t>
      </w:r>
      <w:r w:rsidRPr="00614F4C">
        <w:rPr>
          <w:rStyle w:val="FontStyle62"/>
          <w:sz w:val="24"/>
          <w:lang w:val="sv-SE" w:eastAsia="en-US"/>
        </w:rPr>
        <w:t>Strauss. Berlin, Munchen- Wien. Zurich. New York., 1994. 24.M.Wansen, B.Zuber, Zwischen den Kulturen, Strategien und Aktivitaten fur</w:t>
      </w:r>
      <w:r w:rsidRPr="00614F4C">
        <w:rPr>
          <w:rStyle w:val="FontStyle62"/>
          <w:sz w:val="24"/>
          <w:lang w:val="en-US" w:eastAsia="en-US"/>
        </w:rPr>
        <w:t xml:space="preserve"> </w:t>
      </w:r>
      <w:r w:rsidRPr="00614F4C">
        <w:rPr>
          <w:rStyle w:val="FontStyle62"/>
          <w:sz w:val="24"/>
          <w:lang w:val="sv-SE" w:eastAsia="en-US"/>
        </w:rPr>
        <w:t xml:space="preserve">landeskundliches Lehren und Lernen, Langenscheidt, 1997. </w:t>
      </w:r>
      <w:r w:rsidRPr="00614F4C">
        <w:rPr>
          <w:rStyle w:val="FontStyle62"/>
          <w:sz w:val="24"/>
          <w:lang w:val="en-US" w:eastAsia="en-US"/>
        </w:rPr>
        <w:t>18</w:t>
      </w:r>
      <w:r w:rsidRPr="00614F4C">
        <w:rPr>
          <w:rStyle w:val="FontStyle62"/>
          <w:sz w:val="24"/>
          <w:lang w:val="sv-SE" w:eastAsia="en-US"/>
        </w:rPr>
        <w:t>.Marcus Baldegger, Martin Mtiller, Gunter Schneider in Zusammenarbeit mit</w:t>
      </w:r>
      <w:r w:rsidRPr="00614F4C">
        <w:rPr>
          <w:rStyle w:val="FontStyle62"/>
          <w:sz w:val="24"/>
          <w:lang w:val="en-US" w:eastAsia="en-US"/>
        </w:rPr>
        <w:t xml:space="preserve"> </w:t>
      </w:r>
      <w:r w:rsidRPr="00614F4C">
        <w:rPr>
          <w:rStyle w:val="FontStyle62"/>
          <w:sz w:val="24"/>
          <w:lang w:val="sv-SE" w:eastAsia="en-US"/>
        </w:rPr>
        <w:t xml:space="preserve">Anton </w:t>
      </w:r>
      <w:r w:rsidRPr="00614F4C">
        <w:rPr>
          <w:rStyle w:val="FontStyle62"/>
          <w:spacing w:val="-20"/>
          <w:sz w:val="24"/>
          <w:lang w:val="sv-SE" w:eastAsia="en-US"/>
        </w:rPr>
        <w:t>NaT.</w:t>
      </w:r>
      <w:r w:rsidRPr="00614F4C">
        <w:rPr>
          <w:rStyle w:val="FontStyle62"/>
          <w:sz w:val="24"/>
          <w:lang w:val="sv-SE" w:eastAsia="en-US"/>
        </w:rPr>
        <w:t xml:space="preserve"> Kontaktschwelle. Deutsch als Fremdsprache, 1996.</w:t>
      </w:r>
    </w:p>
    <w:p w:rsidR="00574508" w:rsidRPr="00614F4C" w:rsidRDefault="00574508" w:rsidP="00574508">
      <w:pPr>
        <w:pStyle w:val="Style24"/>
        <w:widowControl/>
        <w:spacing w:line="259" w:lineRule="exact"/>
        <w:ind w:firstLine="0"/>
        <w:rPr>
          <w:rStyle w:val="FontStyle60"/>
          <w:b w:val="0"/>
          <w:bCs/>
          <w:sz w:val="24"/>
          <w:lang w:val="sv-SE" w:eastAsia="en-US"/>
        </w:rPr>
      </w:pPr>
      <w:r w:rsidRPr="00614F4C">
        <w:rPr>
          <w:rStyle w:val="FontStyle62"/>
          <w:sz w:val="24"/>
          <w:lang w:val="en-US" w:eastAsia="en-US"/>
        </w:rPr>
        <w:t>19</w:t>
      </w:r>
      <w:r w:rsidRPr="00614F4C">
        <w:rPr>
          <w:rStyle w:val="FontStyle62"/>
          <w:sz w:val="24"/>
          <w:lang w:val="sv-SE" w:eastAsia="en-US"/>
        </w:rPr>
        <w:t>.Haussermann Piepho. Aufgaben - Handbuch. Deutsch als Fremdsprache,Munchen, 1996.</w:t>
      </w:r>
    </w:p>
    <w:p w:rsidR="00574508" w:rsidRPr="00614F4C" w:rsidRDefault="00574508">
      <w:pPr>
        <w:rPr>
          <w:b/>
          <w:sz w:val="24"/>
          <w:szCs w:val="24"/>
          <w:lang w:val="en-US"/>
        </w:rPr>
      </w:pPr>
    </w:p>
    <w:p w:rsidR="00753B02" w:rsidRPr="00614F4C" w:rsidRDefault="00753B02">
      <w:pPr>
        <w:rPr>
          <w:b/>
          <w:sz w:val="24"/>
          <w:szCs w:val="24"/>
          <w:lang w:val="en-US"/>
        </w:rPr>
      </w:pPr>
    </w:p>
    <w:p w:rsidR="00753B02" w:rsidRPr="00614F4C" w:rsidRDefault="00753B02">
      <w:pPr>
        <w:rPr>
          <w:b/>
          <w:sz w:val="24"/>
          <w:szCs w:val="24"/>
          <w:lang w:val="en-US"/>
        </w:rPr>
      </w:pPr>
    </w:p>
    <w:p w:rsidR="00A7483C" w:rsidRPr="00614F4C" w:rsidRDefault="00A7483C">
      <w:pPr>
        <w:rPr>
          <w:b/>
          <w:sz w:val="24"/>
          <w:szCs w:val="24"/>
          <w:lang w:val="en-US"/>
        </w:rPr>
      </w:pPr>
    </w:p>
    <w:p w:rsidR="00753B02" w:rsidRPr="00614F4C" w:rsidRDefault="00753B02">
      <w:pPr>
        <w:rPr>
          <w:b/>
          <w:sz w:val="24"/>
          <w:szCs w:val="24"/>
          <w:lang w:val="en-US"/>
        </w:rPr>
      </w:pPr>
    </w:p>
    <w:p w:rsidR="00753B02" w:rsidRPr="00614F4C" w:rsidRDefault="00753B02">
      <w:pPr>
        <w:rPr>
          <w:b/>
          <w:sz w:val="24"/>
          <w:szCs w:val="24"/>
          <w:lang w:val="en-US"/>
        </w:rPr>
      </w:pPr>
    </w:p>
    <w:p w:rsidR="00753B02" w:rsidRPr="00614F4C" w:rsidRDefault="00753B02">
      <w:pPr>
        <w:rPr>
          <w:b/>
          <w:sz w:val="24"/>
          <w:szCs w:val="24"/>
          <w:lang w:val="en-US"/>
        </w:rPr>
      </w:pPr>
    </w:p>
    <w:p w:rsidR="00753B02" w:rsidRPr="00614F4C" w:rsidRDefault="00753B02" w:rsidP="00753B02">
      <w:pPr>
        <w:jc w:val="center"/>
        <w:rPr>
          <w:sz w:val="24"/>
          <w:szCs w:val="24"/>
        </w:rPr>
      </w:pPr>
      <w:r w:rsidRPr="00614F4C">
        <w:rPr>
          <w:sz w:val="24"/>
          <w:szCs w:val="24"/>
        </w:rPr>
        <w:t>198</w:t>
      </w:r>
    </w:p>
    <w:p w:rsidR="00753B02" w:rsidRPr="00614F4C" w:rsidRDefault="00753B02">
      <w:pPr>
        <w:rPr>
          <w:sz w:val="24"/>
          <w:szCs w:val="24"/>
        </w:rPr>
      </w:pPr>
      <w:r w:rsidRPr="00614F4C">
        <w:rPr>
          <w:sz w:val="24"/>
          <w:szCs w:val="24"/>
        </w:rPr>
        <w:br w:type="page"/>
      </w:r>
    </w:p>
    <w:p w:rsidR="00753B02" w:rsidRPr="00614F4C" w:rsidRDefault="00753B02">
      <w:pPr>
        <w:rPr>
          <w:sz w:val="24"/>
          <w:szCs w:val="24"/>
        </w:rPr>
      </w:pPr>
      <w:r w:rsidRPr="00614F4C">
        <w:rPr>
          <w:sz w:val="24"/>
          <w:szCs w:val="24"/>
        </w:rPr>
        <w:lastRenderedPageBreak/>
        <w:br w:type="page"/>
      </w:r>
    </w:p>
    <w:p w:rsidR="0045671B" w:rsidRPr="00614F4C" w:rsidRDefault="0045671B" w:rsidP="00AB2237">
      <w:pPr>
        <w:jc w:val="center"/>
        <w:rPr>
          <w:sz w:val="24"/>
          <w:szCs w:val="24"/>
        </w:rPr>
      </w:pPr>
    </w:p>
    <w:p w:rsidR="0045671B" w:rsidRPr="00614F4C" w:rsidRDefault="0045671B" w:rsidP="00AB2237">
      <w:pPr>
        <w:jc w:val="center"/>
        <w:rPr>
          <w:sz w:val="24"/>
          <w:szCs w:val="24"/>
        </w:rPr>
      </w:pPr>
    </w:p>
    <w:p w:rsidR="0045671B" w:rsidRPr="00614F4C" w:rsidRDefault="0045671B" w:rsidP="00AB2237">
      <w:pPr>
        <w:jc w:val="center"/>
        <w:rPr>
          <w:sz w:val="24"/>
          <w:szCs w:val="24"/>
        </w:rPr>
      </w:pPr>
    </w:p>
    <w:p w:rsidR="00AB2237" w:rsidRPr="00614F4C" w:rsidRDefault="00AB2237" w:rsidP="00AB2237">
      <w:pPr>
        <w:jc w:val="center"/>
        <w:rPr>
          <w:sz w:val="24"/>
          <w:szCs w:val="24"/>
        </w:rPr>
      </w:pPr>
      <w:r w:rsidRPr="00614F4C">
        <w:rPr>
          <w:sz w:val="24"/>
          <w:szCs w:val="24"/>
        </w:rPr>
        <w:t>Мерекеева Алия</w:t>
      </w:r>
      <w:r w:rsidR="006E7687">
        <w:rPr>
          <w:sz w:val="24"/>
          <w:szCs w:val="24"/>
        </w:rPr>
        <w:t xml:space="preserve"> Жаныбековна</w:t>
      </w:r>
    </w:p>
    <w:p w:rsidR="00AB2237" w:rsidRPr="00614F4C" w:rsidRDefault="00AB2237" w:rsidP="00AB2237">
      <w:pPr>
        <w:jc w:val="center"/>
        <w:rPr>
          <w:sz w:val="24"/>
          <w:szCs w:val="24"/>
        </w:rPr>
      </w:pPr>
    </w:p>
    <w:p w:rsidR="00AB2237" w:rsidRPr="00614F4C" w:rsidRDefault="00AB2237" w:rsidP="00AB2237">
      <w:pPr>
        <w:jc w:val="center"/>
        <w:rPr>
          <w:sz w:val="24"/>
          <w:szCs w:val="24"/>
        </w:rPr>
      </w:pPr>
      <w:r w:rsidRPr="00614F4C">
        <w:rPr>
          <w:sz w:val="24"/>
          <w:szCs w:val="24"/>
        </w:rPr>
        <w:t>Сарыбаев Абдушукур Сатыбалдиевич</w:t>
      </w:r>
    </w:p>
    <w:p w:rsidR="00AB2237" w:rsidRPr="00614F4C" w:rsidRDefault="00AB2237" w:rsidP="00AB2237">
      <w:pPr>
        <w:jc w:val="center"/>
        <w:rPr>
          <w:sz w:val="24"/>
          <w:szCs w:val="24"/>
        </w:rPr>
      </w:pPr>
    </w:p>
    <w:p w:rsidR="00AB2237" w:rsidRPr="00614F4C" w:rsidRDefault="00AB2237" w:rsidP="00AB2237">
      <w:pPr>
        <w:jc w:val="center"/>
        <w:rPr>
          <w:sz w:val="24"/>
          <w:szCs w:val="24"/>
        </w:rPr>
      </w:pPr>
    </w:p>
    <w:p w:rsidR="00AB2237" w:rsidRPr="00614F4C" w:rsidRDefault="00AB2237" w:rsidP="00AB2237">
      <w:pPr>
        <w:jc w:val="center"/>
        <w:rPr>
          <w:sz w:val="24"/>
          <w:szCs w:val="24"/>
        </w:rPr>
      </w:pPr>
    </w:p>
    <w:p w:rsidR="00AB2237" w:rsidRPr="00614F4C" w:rsidRDefault="00AB2237" w:rsidP="00AB2237">
      <w:pPr>
        <w:jc w:val="center"/>
        <w:rPr>
          <w:sz w:val="24"/>
          <w:szCs w:val="24"/>
        </w:rPr>
      </w:pPr>
    </w:p>
    <w:p w:rsidR="00AB2237" w:rsidRPr="00614F4C" w:rsidRDefault="00AB2237" w:rsidP="00AB2237">
      <w:pPr>
        <w:jc w:val="center"/>
        <w:rPr>
          <w:sz w:val="24"/>
          <w:szCs w:val="24"/>
        </w:rPr>
      </w:pPr>
      <w:r w:rsidRPr="00614F4C">
        <w:rPr>
          <w:sz w:val="24"/>
          <w:szCs w:val="24"/>
        </w:rPr>
        <w:t xml:space="preserve">Учебно-методический комплекс дисциплины </w:t>
      </w:r>
    </w:p>
    <w:p w:rsidR="00AB2237" w:rsidRPr="00614F4C" w:rsidRDefault="00AB2237" w:rsidP="00AB2237">
      <w:pPr>
        <w:jc w:val="center"/>
        <w:rPr>
          <w:sz w:val="24"/>
          <w:szCs w:val="24"/>
        </w:rPr>
      </w:pPr>
      <w:r w:rsidRPr="00614F4C">
        <w:rPr>
          <w:sz w:val="24"/>
          <w:szCs w:val="24"/>
        </w:rPr>
        <w:t>Английский язык в профессиональной сфере</w:t>
      </w:r>
    </w:p>
    <w:p w:rsidR="00AB2237" w:rsidRPr="00614F4C" w:rsidRDefault="00AB2237" w:rsidP="00AB2237">
      <w:pPr>
        <w:jc w:val="center"/>
        <w:rPr>
          <w:sz w:val="24"/>
          <w:szCs w:val="24"/>
        </w:rPr>
      </w:pPr>
    </w:p>
    <w:p w:rsidR="00AB2237" w:rsidRPr="00614F4C" w:rsidRDefault="00AB2237" w:rsidP="00AB2237">
      <w:pPr>
        <w:jc w:val="center"/>
        <w:rPr>
          <w:i/>
          <w:sz w:val="24"/>
          <w:szCs w:val="24"/>
        </w:rPr>
      </w:pPr>
    </w:p>
    <w:p w:rsidR="00AB2237" w:rsidRPr="00614F4C" w:rsidRDefault="00AB2237" w:rsidP="00AB2237">
      <w:pPr>
        <w:jc w:val="center"/>
        <w:rPr>
          <w:i/>
          <w:sz w:val="24"/>
          <w:szCs w:val="24"/>
        </w:rPr>
      </w:pPr>
    </w:p>
    <w:p w:rsidR="00AB2237" w:rsidRPr="00614F4C" w:rsidRDefault="00AB2237" w:rsidP="00AB2237">
      <w:pPr>
        <w:jc w:val="center"/>
        <w:rPr>
          <w:i/>
          <w:sz w:val="24"/>
          <w:szCs w:val="24"/>
        </w:rPr>
      </w:pPr>
    </w:p>
    <w:p w:rsidR="00AB2237" w:rsidRPr="00614F4C" w:rsidRDefault="00AB2237" w:rsidP="00AB2237">
      <w:pPr>
        <w:jc w:val="center"/>
        <w:rPr>
          <w:i/>
          <w:sz w:val="24"/>
          <w:szCs w:val="24"/>
        </w:rPr>
      </w:pPr>
    </w:p>
    <w:p w:rsidR="00AB2237" w:rsidRPr="00614F4C" w:rsidRDefault="00AB2237" w:rsidP="00AB2237">
      <w:pPr>
        <w:jc w:val="center"/>
        <w:rPr>
          <w:i/>
          <w:sz w:val="24"/>
          <w:szCs w:val="24"/>
        </w:rPr>
      </w:pPr>
    </w:p>
    <w:p w:rsidR="00AB2237" w:rsidRPr="00614F4C" w:rsidRDefault="00AB2237" w:rsidP="00AB2237">
      <w:pPr>
        <w:jc w:val="center"/>
        <w:rPr>
          <w:i/>
          <w:sz w:val="24"/>
          <w:szCs w:val="24"/>
        </w:rPr>
      </w:pPr>
    </w:p>
    <w:p w:rsidR="00AB2237" w:rsidRPr="00614F4C" w:rsidRDefault="00AB2237" w:rsidP="00AB2237">
      <w:pPr>
        <w:jc w:val="center"/>
        <w:rPr>
          <w:sz w:val="24"/>
          <w:szCs w:val="24"/>
        </w:rPr>
      </w:pPr>
      <w:r w:rsidRPr="00614F4C">
        <w:rPr>
          <w:sz w:val="24"/>
          <w:szCs w:val="24"/>
        </w:rPr>
        <w:t>Подписано в печать __________________________</w:t>
      </w:r>
    </w:p>
    <w:p w:rsidR="00AB2237" w:rsidRPr="00614F4C" w:rsidRDefault="00AB2237" w:rsidP="00AB2237">
      <w:pPr>
        <w:jc w:val="center"/>
        <w:rPr>
          <w:sz w:val="24"/>
          <w:szCs w:val="24"/>
        </w:rPr>
      </w:pPr>
      <w:r w:rsidRPr="00614F4C">
        <w:rPr>
          <w:sz w:val="24"/>
          <w:szCs w:val="24"/>
        </w:rPr>
        <w:t>(число.месяц.год)</w:t>
      </w:r>
    </w:p>
    <w:p w:rsidR="00AB2237" w:rsidRPr="00614F4C" w:rsidRDefault="00AB2237" w:rsidP="00AB2237">
      <w:pPr>
        <w:jc w:val="center"/>
        <w:rPr>
          <w:sz w:val="24"/>
          <w:szCs w:val="24"/>
        </w:rPr>
      </w:pPr>
      <w:r w:rsidRPr="00614F4C">
        <w:rPr>
          <w:sz w:val="24"/>
          <w:szCs w:val="24"/>
        </w:rPr>
        <w:t>Формат бумаги X</w:t>
      </w:r>
      <w:r w:rsidRPr="00614F4C">
        <w:rPr>
          <w:sz w:val="24"/>
          <w:szCs w:val="24"/>
          <w:vertAlign w:val="superscript"/>
        </w:rPr>
        <w:t>x</w:t>
      </w:r>
      <w:r w:rsidRPr="00614F4C">
        <w:rPr>
          <w:sz w:val="24"/>
          <w:szCs w:val="24"/>
        </w:rPr>
        <w:t>Y  1/16</w:t>
      </w:r>
    </w:p>
    <w:p w:rsidR="00AB2237" w:rsidRPr="00614F4C" w:rsidRDefault="00AB2237" w:rsidP="00AB2237">
      <w:pPr>
        <w:jc w:val="center"/>
        <w:rPr>
          <w:sz w:val="24"/>
          <w:szCs w:val="24"/>
        </w:rPr>
      </w:pPr>
      <w:r w:rsidRPr="00614F4C">
        <w:rPr>
          <w:sz w:val="24"/>
          <w:szCs w:val="24"/>
        </w:rPr>
        <w:t>Бумага типографская. Печать офсетная. Объем 12 п.л.</w:t>
      </w:r>
    </w:p>
    <w:p w:rsidR="00AB2237" w:rsidRPr="00614F4C" w:rsidRDefault="00AB2237" w:rsidP="00AB2237">
      <w:pPr>
        <w:jc w:val="center"/>
        <w:rPr>
          <w:sz w:val="24"/>
          <w:szCs w:val="24"/>
        </w:rPr>
      </w:pPr>
      <w:r w:rsidRPr="00614F4C">
        <w:rPr>
          <w:sz w:val="24"/>
          <w:szCs w:val="24"/>
        </w:rPr>
        <w:t>Тираж 50.экз. Заказ № …….*</w:t>
      </w:r>
    </w:p>
    <w:p w:rsidR="00AB2237" w:rsidRPr="00614F4C" w:rsidRDefault="00AB2237" w:rsidP="00AB2237">
      <w:pPr>
        <w:jc w:val="center"/>
        <w:rPr>
          <w:i/>
          <w:sz w:val="24"/>
          <w:szCs w:val="24"/>
        </w:rPr>
      </w:pPr>
    </w:p>
    <w:p w:rsidR="00AB2237" w:rsidRPr="00614F4C" w:rsidRDefault="00AB2237" w:rsidP="00AB2237">
      <w:pPr>
        <w:rPr>
          <w:i/>
          <w:sz w:val="24"/>
          <w:szCs w:val="24"/>
        </w:rPr>
      </w:pPr>
    </w:p>
    <w:p w:rsidR="00AB2237" w:rsidRPr="00614F4C" w:rsidRDefault="00AB2237" w:rsidP="00AB2237">
      <w:pPr>
        <w:rPr>
          <w:i/>
          <w:sz w:val="24"/>
          <w:szCs w:val="24"/>
        </w:rPr>
      </w:pPr>
    </w:p>
    <w:p w:rsidR="00AB2237" w:rsidRPr="00614F4C" w:rsidRDefault="00AB2237" w:rsidP="00AB2237">
      <w:pPr>
        <w:rPr>
          <w:i/>
          <w:sz w:val="24"/>
          <w:szCs w:val="24"/>
        </w:rPr>
      </w:pPr>
    </w:p>
    <w:p w:rsidR="00AB2237" w:rsidRPr="00614F4C" w:rsidRDefault="00AB2237" w:rsidP="00AB2237">
      <w:pPr>
        <w:rPr>
          <w:i/>
          <w:sz w:val="24"/>
          <w:szCs w:val="24"/>
        </w:rPr>
      </w:pPr>
    </w:p>
    <w:p w:rsidR="00AB2237" w:rsidRPr="00614F4C" w:rsidRDefault="00AB2237" w:rsidP="0045671B">
      <w:pPr>
        <w:jc w:val="center"/>
        <w:rPr>
          <w:sz w:val="24"/>
          <w:szCs w:val="24"/>
        </w:rPr>
      </w:pPr>
      <w:r w:rsidRPr="00614F4C">
        <w:rPr>
          <w:sz w:val="24"/>
          <w:szCs w:val="24"/>
        </w:rPr>
        <w:t>©  Издание Южно-Казахстанского  государственного университета</w:t>
      </w:r>
    </w:p>
    <w:p w:rsidR="00AB2237" w:rsidRPr="00614F4C" w:rsidRDefault="00AB2237" w:rsidP="0045671B">
      <w:pPr>
        <w:jc w:val="center"/>
        <w:rPr>
          <w:sz w:val="24"/>
          <w:szCs w:val="24"/>
        </w:rPr>
      </w:pPr>
      <w:r w:rsidRPr="00614F4C">
        <w:rPr>
          <w:sz w:val="24"/>
          <w:szCs w:val="24"/>
        </w:rPr>
        <w:t>им. М.Ауезова</w:t>
      </w:r>
    </w:p>
    <w:p w:rsidR="00AB2237" w:rsidRPr="00614F4C" w:rsidRDefault="00AB2237" w:rsidP="0045671B">
      <w:pPr>
        <w:jc w:val="center"/>
        <w:rPr>
          <w:sz w:val="24"/>
          <w:szCs w:val="24"/>
        </w:rPr>
      </w:pPr>
    </w:p>
    <w:p w:rsidR="00AB2237" w:rsidRPr="00614F4C" w:rsidRDefault="00AB2237" w:rsidP="0045671B">
      <w:pPr>
        <w:jc w:val="center"/>
        <w:rPr>
          <w:sz w:val="24"/>
          <w:szCs w:val="24"/>
        </w:rPr>
      </w:pPr>
    </w:p>
    <w:p w:rsidR="00AB2237" w:rsidRPr="00614F4C" w:rsidRDefault="00AB2237" w:rsidP="0045671B">
      <w:pPr>
        <w:jc w:val="center"/>
        <w:rPr>
          <w:sz w:val="24"/>
          <w:szCs w:val="24"/>
        </w:rPr>
      </w:pPr>
    </w:p>
    <w:p w:rsidR="00AB2237" w:rsidRPr="00614F4C" w:rsidRDefault="00AB2237" w:rsidP="0045671B">
      <w:pPr>
        <w:jc w:val="center"/>
        <w:rPr>
          <w:sz w:val="24"/>
          <w:szCs w:val="24"/>
        </w:rPr>
      </w:pPr>
    </w:p>
    <w:p w:rsidR="00AB2237" w:rsidRPr="00614F4C" w:rsidRDefault="00AB2237" w:rsidP="0045671B">
      <w:pPr>
        <w:jc w:val="center"/>
        <w:rPr>
          <w:sz w:val="24"/>
          <w:szCs w:val="24"/>
        </w:rPr>
      </w:pPr>
    </w:p>
    <w:p w:rsidR="00AB2237" w:rsidRPr="00614F4C" w:rsidRDefault="00AB2237" w:rsidP="0045671B">
      <w:pPr>
        <w:jc w:val="center"/>
        <w:rPr>
          <w:sz w:val="24"/>
          <w:szCs w:val="24"/>
        </w:rPr>
      </w:pPr>
      <w:r w:rsidRPr="00614F4C">
        <w:rPr>
          <w:sz w:val="24"/>
          <w:szCs w:val="24"/>
        </w:rPr>
        <w:t>Издательский центр ЮКГУ им. М.Ауэзова, г. Шымкент, пр. Тауке хана, 5</w:t>
      </w:r>
    </w:p>
    <w:p w:rsidR="00AB2237" w:rsidRPr="00614F4C" w:rsidRDefault="00AB2237" w:rsidP="0045671B">
      <w:pPr>
        <w:jc w:val="center"/>
        <w:rPr>
          <w:sz w:val="24"/>
          <w:szCs w:val="24"/>
        </w:rPr>
      </w:pPr>
    </w:p>
    <w:p w:rsidR="00AB2237" w:rsidRPr="00614F4C" w:rsidRDefault="00AB2237" w:rsidP="00AB2237">
      <w:pPr>
        <w:rPr>
          <w:sz w:val="24"/>
          <w:szCs w:val="24"/>
        </w:rPr>
      </w:pPr>
    </w:p>
    <w:p w:rsidR="00AB2237" w:rsidRPr="00614F4C" w:rsidRDefault="00AB2237" w:rsidP="00AB2237">
      <w:pPr>
        <w:rPr>
          <w:i/>
          <w:sz w:val="24"/>
          <w:szCs w:val="24"/>
        </w:rPr>
      </w:pPr>
    </w:p>
    <w:p w:rsidR="00753B02" w:rsidRPr="00614F4C" w:rsidRDefault="00753B02" w:rsidP="00AB2237">
      <w:pPr>
        <w:rPr>
          <w:sz w:val="24"/>
          <w:szCs w:val="24"/>
        </w:rPr>
      </w:pPr>
    </w:p>
    <w:sectPr w:rsidR="00753B02" w:rsidRPr="00614F4C" w:rsidSect="00614F4C">
      <w:footerReference w:type="default" r:id="rId791"/>
      <w:pgSz w:w="11906" w:h="16838"/>
      <w:pgMar w:top="1134" w:right="1134" w:bottom="1701" w:left="1134" w:header="709" w:footer="102"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38B6" w:rsidRDefault="00D738B6" w:rsidP="0081131C">
      <w:r>
        <w:separator/>
      </w:r>
    </w:p>
  </w:endnote>
  <w:endnote w:type="continuationSeparator" w:id="0">
    <w:p w:rsidR="00D738B6" w:rsidRDefault="00D738B6" w:rsidP="0081131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Lucida Sans Unicode">
    <w:panose1 w:val="020B0602030504020204"/>
    <w:charset w:val="CC"/>
    <w:family w:val="swiss"/>
    <w:pitch w:val="variable"/>
    <w:sig w:usb0="80000AFF" w:usb1="0000396B" w:usb2="00000000" w:usb3="00000000" w:csb0="000000BF" w:csb1="00000000"/>
  </w:font>
  <w:font w:name="Century Schoolbook">
    <w:altName w:val="Georgia"/>
    <w:panose1 w:val="02040604050505020304"/>
    <w:charset w:val="CC"/>
    <w:family w:val="roman"/>
    <w:notTrueType/>
    <w:pitch w:val="variable"/>
    <w:sig w:usb0="00000203" w:usb1="00000000" w:usb2="00000000" w:usb3="00000000" w:csb0="00000005"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 New R Kaz">
    <w:altName w:val="Times New Roman"/>
    <w:panose1 w:val="02020500000000000000"/>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omic Sans MS">
    <w:panose1 w:val="030F0702030302020204"/>
    <w:charset w:val="CC"/>
    <w:family w:val="script"/>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1796" w:rsidRPr="0081131C" w:rsidRDefault="00931796">
    <w:pPr>
      <w:pStyle w:val="a9"/>
      <w:jc w:val="center"/>
      <w:rPr>
        <w:sz w:val="16"/>
        <w:szCs w:val="16"/>
      </w:rPr>
    </w:pPr>
  </w:p>
  <w:p w:rsidR="00931796" w:rsidRDefault="00931796">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38B6" w:rsidRDefault="00D738B6" w:rsidP="0081131C">
      <w:r>
        <w:separator/>
      </w:r>
    </w:p>
  </w:footnote>
  <w:footnote w:type="continuationSeparator" w:id="0">
    <w:p w:rsidR="00D738B6" w:rsidRDefault="00D738B6" w:rsidP="0081131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73A05384"/>
    <w:lvl w:ilvl="0">
      <w:numFmt w:val="bullet"/>
      <w:lvlText w:val="*"/>
      <w:lvlJc w:val="left"/>
    </w:lvl>
  </w:abstractNum>
  <w:abstractNum w:abstractNumId="1">
    <w:nsid w:val="0255190E"/>
    <w:multiLevelType w:val="hybridMultilevel"/>
    <w:tmpl w:val="0F883E5E"/>
    <w:lvl w:ilvl="0" w:tplc="F5C2A258">
      <w:start w:val="1"/>
      <w:numFmt w:val="decimal"/>
      <w:lvlText w:val="%1."/>
      <w:lvlJc w:val="left"/>
      <w:pPr>
        <w:tabs>
          <w:tab w:val="num" w:pos="720"/>
        </w:tabs>
        <w:ind w:left="72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
    <w:nsid w:val="02D1463D"/>
    <w:multiLevelType w:val="hybridMultilevel"/>
    <w:tmpl w:val="82989EC4"/>
    <w:lvl w:ilvl="0" w:tplc="31AC19D0">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3">
    <w:nsid w:val="02DB48A7"/>
    <w:multiLevelType w:val="hybridMultilevel"/>
    <w:tmpl w:val="0B180030"/>
    <w:lvl w:ilvl="0" w:tplc="A4362356">
      <w:start w:val="1"/>
      <w:numFmt w:val="upp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4">
    <w:nsid w:val="04C954EB"/>
    <w:multiLevelType w:val="hybridMultilevel"/>
    <w:tmpl w:val="66C63352"/>
    <w:lvl w:ilvl="0" w:tplc="184A177C">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5">
    <w:nsid w:val="061204FE"/>
    <w:multiLevelType w:val="hybridMultilevel"/>
    <w:tmpl w:val="9B1857BE"/>
    <w:lvl w:ilvl="0" w:tplc="F5F6A836">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6">
    <w:nsid w:val="08F13CE7"/>
    <w:multiLevelType w:val="hybridMultilevel"/>
    <w:tmpl w:val="888AB602"/>
    <w:lvl w:ilvl="0" w:tplc="9B0202F4">
      <w:start w:val="1"/>
      <w:numFmt w:val="decimal"/>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7">
    <w:nsid w:val="0B351DA3"/>
    <w:multiLevelType w:val="hybridMultilevel"/>
    <w:tmpl w:val="C04C977C"/>
    <w:lvl w:ilvl="0" w:tplc="66B0E570">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8">
    <w:nsid w:val="0BD75968"/>
    <w:multiLevelType w:val="hybridMultilevel"/>
    <w:tmpl w:val="8D24442A"/>
    <w:lvl w:ilvl="0" w:tplc="6BCAC3D6">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9">
    <w:nsid w:val="0FE03F63"/>
    <w:multiLevelType w:val="hybridMultilevel"/>
    <w:tmpl w:val="E8DA6FDE"/>
    <w:lvl w:ilvl="0" w:tplc="A2367924">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10">
    <w:nsid w:val="10C207CF"/>
    <w:multiLevelType w:val="singleLevel"/>
    <w:tmpl w:val="843A2900"/>
    <w:lvl w:ilvl="0">
      <w:start w:val="8"/>
      <w:numFmt w:val="decimal"/>
      <w:lvlText w:val="%1."/>
      <w:legacy w:legacy="1" w:legacySpace="0" w:legacyIndent="235"/>
      <w:lvlJc w:val="left"/>
      <w:rPr>
        <w:rFonts w:ascii="Times New Roman" w:hAnsi="Times New Roman" w:cs="Times New Roman" w:hint="default"/>
      </w:rPr>
    </w:lvl>
  </w:abstractNum>
  <w:abstractNum w:abstractNumId="11">
    <w:nsid w:val="194938DE"/>
    <w:multiLevelType w:val="hybridMultilevel"/>
    <w:tmpl w:val="E5F2228C"/>
    <w:lvl w:ilvl="0" w:tplc="684CA724">
      <w:start w:val="1"/>
      <w:numFmt w:val="upperLetter"/>
      <w:lvlText w:val="%1)"/>
      <w:lvlJc w:val="left"/>
      <w:pPr>
        <w:ind w:left="379" w:hanging="360"/>
      </w:pPr>
      <w:rPr>
        <w:rFonts w:cs="Times New Roman" w:hint="default"/>
      </w:rPr>
    </w:lvl>
    <w:lvl w:ilvl="1" w:tplc="99F025DA">
      <w:start w:val="2"/>
      <w:numFmt w:val="lowerLetter"/>
      <w:lvlText w:val="%2)"/>
      <w:lvlJc w:val="left"/>
      <w:pPr>
        <w:tabs>
          <w:tab w:val="num" w:pos="1099"/>
        </w:tabs>
        <w:ind w:left="1099" w:hanging="360"/>
      </w:pPr>
      <w:rPr>
        <w:rFonts w:cs="Times New Roman" w:hint="default"/>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12">
    <w:nsid w:val="2192076C"/>
    <w:multiLevelType w:val="singleLevel"/>
    <w:tmpl w:val="F7C4BF7E"/>
    <w:lvl w:ilvl="0">
      <w:start w:val="1"/>
      <w:numFmt w:val="decimal"/>
      <w:lvlText w:val="%1."/>
      <w:legacy w:legacy="1" w:legacySpace="0" w:legacyIndent="317"/>
      <w:lvlJc w:val="left"/>
      <w:rPr>
        <w:rFonts w:ascii="Times New Roman" w:hAnsi="Times New Roman" w:cs="Times New Roman" w:hint="default"/>
      </w:rPr>
    </w:lvl>
  </w:abstractNum>
  <w:abstractNum w:abstractNumId="13">
    <w:nsid w:val="22E431FA"/>
    <w:multiLevelType w:val="hybridMultilevel"/>
    <w:tmpl w:val="2542C050"/>
    <w:lvl w:ilvl="0" w:tplc="24E490CA">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14">
    <w:nsid w:val="23053E6B"/>
    <w:multiLevelType w:val="hybridMultilevel"/>
    <w:tmpl w:val="5128C6BC"/>
    <w:lvl w:ilvl="0" w:tplc="5C88236C">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15">
    <w:nsid w:val="234131CB"/>
    <w:multiLevelType w:val="hybridMultilevel"/>
    <w:tmpl w:val="7144D114"/>
    <w:lvl w:ilvl="0" w:tplc="938618D2">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16">
    <w:nsid w:val="263C7D6B"/>
    <w:multiLevelType w:val="singleLevel"/>
    <w:tmpl w:val="1FAC6BB0"/>
    <w:lvl w:ilvl="0">
      <w:start w:val="1"/>
      <w:numFmt w:val="upperLetter"/>
      <w:lvlText w:val="%1)"/>
      <w:lvlJc w:val="left"/>
      <w:pPr>
        <w:tabs>
          <w:tab w:val="num" w:pos="360"/>
        </w:tabs>
        <w:ind w:left="360" w:hanging="360"/>
      </w:pPr>
      <w:rPr>
        <w:rFonts w:ascii="Times New Roman" w:eastAsia="Times New Roman" w:hAnsi="Times New Roman" w:cs="Times New Roman"/>
      </w:rPr>
    </w:lvl>
  </w:abstractNum>
  <w:abstractNum w:abstractNumId="17">
    <w:nsid w:val="280E67EA"/>
    <w:multiLevelType w:val="hybridMultilevel"/>
    <w:tmpl w:val="000ACF1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2D5D13C5"/>
    <w:multiLevelType w:val="hybridMultilevel"/>
    <w:tmpl w:val="8584B40E"/>
    <w:lvl w:ilvl="0" w:tplc="A72843D4">
      <w:start w:val="9"/>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0876AC6"/>
    <w:multiLevelType w:val="hybridMultilevel"/>
    <w:tmpl w:val="6EB2FE60"/>
    <w:lvl w:ilvl="0" w:tplc="58C4B572">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20">
    <w:nsid w:val="320D6BAD"/>
    <w:multiLevelType w:val="singleLevel"/>
    <w:tmpl w:val="D56C3A9E"/>
    <w:lvl w:ilvl="0">
      <w:start w:val="1"/>
      <w:numFmt w:val="upperLetter"/>
      <w:lvlText w:val="%1)"/>
      <w:lvlJc w:val="left"/>
      <w:pPr>
        <w:tabs>
          <w:tab w:val="num" w:pos="360"/>
        </w:tabs>
        <w:ind w:left="360" w:hanging="360"/>
      </w:pPr>
      <w:rPr>
        <w:rFonts w:ascii="Times New Roman" w:eastAsia="Times New Roman" w:hAnsi="Times New Roman" w:cs="Times New Roman"/>
      </w:rPr>
    </w:lvl>
  </w:abstractNum>
  <w:abstractNum w:abstractNumId="21">
    <w:nsid w:val="32B9222B"/>
    <w:multiLevelType w:val="hybridMultilevel"/>
    <w:tmpl w:val="A2041FEE"/>
    <w:lvl w:ilvl="0" w:tplc="4BBA8248">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22">
    <w:nsid w:val="342F2D1B"/>
    <w:multiLevelType w:val="hybridMultilevel"/>
    <w:tmpl w:val="DCB46E32"/>
    <w:lvl w:ilvl="0" w:tplc="08D2A77C">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23">
    <w:nsid w:val="35CE6104"/>
    <w:multiLevelType w:val="singleLevel"/>
    <w:tmpl w:val="41781F10"/>
    <w:lvl w:ilvl="0">
      <w:start w:val="1"/>
      <w:numFmt w:val="decimal"/>
      <w:lvlText w:val="%1."/>
      <w:legacy w:legacy="1" w:legacySpace="0" w:legacyIndent="374"/>
      <w:lvlJc w:val="left"/>
      <w:rPr>
        <w:rFonts w:ascii="Times New Roman" w:hAnsi="Times New Roman" w:cs="Times New Roman" w:hint="default"/>
      </w:rPr>
    </w:lvl>
  </w:abstractNum>
  <w:abstractNum w:abstractNumId="24">
    <w:nsid w:val="360D5720"/>
    <w:multiLevelType w:val="hybridMultilevel"/>
    <w:tmpl w:val="00A87D84"/>
    <w:lvl w:ilvl="0" w:tplc="7CFEA32A">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25">
    <w:nsid w:val="37E75082"/>
    <w:multiLevelType w:val="hybridMultilevel"/>
    <w:tmpl w:val="F07AFF56"/>
    <w:lvl w:ilvl="0" w:tplc="7454225E">
      <w:start w:val="1"/>
      <w:numFmt w:val="decimal"/>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26">
    <w:nsid w:val="38083DC7"/>
    <w:multiLevelType w:val="hybridMultilevel"/>
    <w:tmpl w:val="F30E2948"/>
    <w:lvl w:ilvl="0" w:tplc="0F40680C">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27">
    <w:nsid w:val="39B76323"/>
    <w:multiLevelType w:val="hybridMultilevel"/>
    <w:tmpl w:val="13F4E334"/>
    <w:lvl w:ilvl="0" w:tplc="2256A052">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28">
    <w:nsid w:val="3D0A786C"/>
    <w:multiLevelType w:val="hybridMultilevel"/>
    <w:tmpl w:val="D118200E"/>
    <w:lvl w:ilvl="0" w:tplc="482C3F9C">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29">
    <w:nsid w:val="3D6B0352"/>
    <w:multiLevelType w:val="hybridMultilevel"/>
    <w:tmpl w:val="288860E0"/>
    <w:lvl w:ilvl="0" w:tplc="E2823484">
      <w:start w:val="1"/>
      <w:numFmt w:val="decimal"/>
      <w:lvlText w:val="%1."/>
      <w:lvlJc w:val="left"/>
      <w:pPr>
        <w:tabs>
          <w:tab w:val="num" w:pos="540"/>
        </w:tabs>
        <w:ind w:left="540" w:hanging="360"/>
      </w:pPr>
      <w:rPr>
        <w:rFonts w:cs="Times New Roman" w:hint="default"/>
      </w:rPr>
    </w:lvl>
    <w:lvl w:ilvl="1" w:tplc="04190019" w:tentative="1">
      <w:start w:val="1"/>
      <w:numFmt w:val="lowerLetter"/>
      <w:lvlText w:val="%2."/>
      <w:lvlJc w:val="left"/>
      <w:pPr>
        <w:tabs>
          <w:tab w:val="num" w:pos="1260"/>
        </w:tabs>
        <w:ind w:left="1260" w:hanging="360"/>
      </w:pPr>
      <w:rPr>
        <w:rFonts w:cs="Times New Roman"/>
      </w:rPr>
    </w:lvl>
    <w:lvl w:ilvl="2" w:tplc="0419001B" w:tentative="1">
      <w:start w:val="1"/>
      <w:numFmt w:val="lowerRoman"/>
      <w:lvlText w:val="%3."/>
      <w:lvlJc w:val="right"/>
      <w:pPr>
        <w:tabs>
          <w:tab w:val="num" w:pos="1980"/>
        </w:tabs>
        <w:ind w:left="1980" w:hanging="180"/>
      </w:pPr>
      <w:rPr>
        <w:rFonts w:cs="Times New Roman"/>
      </w:rPr>
    </w:lvl>
    <w:lvl w:ilvl="3" w:tplc="0419000F" w:tentative="1">
      <w:start w:val="1"/>
      <w:numFmt w:val="decimal"/>
      <w:lvlText w:val="%4."/>
      <w:lvlJc w:val="left"/>
      <w:pPr>
        <w:tabs>
          <w:tab w:val="num" w:pos="2700"/>
        </w:tabs>
        <w:ind w:left="2700" w:hanging="360"/>
      </w:pPr>
      <w:rPr>
        <w:rFonts w:cs="Times New Roman"/>
      </w:rPr>
    </w:lvl>
    <w:lvl w:ilvl="4" w:tplc="04190019" w:tentative="1">
      <w:start w:val="1"/>
      <w:numFmt w:val="lowerLetter"/>
      <w:lvlText w:val="%5."/>
      <w:lvlJc w:val="left"/>
      <w:pPr>
        <w:tabs>
          <w:tab w:val="num" w:pos="3420"/>
        </w:tabs>
        <w:ind w:left="3420" w:hanging="360"/>
      </w:pPr>
      <w:rPr>
        <w:rFonts w:cs="Times New Roman"/>
      </w:rPr>
    </w:lvl>
    <w:lvl w:ilvl="5" w:tplc="0419001B" w:tentative="1">
      <w:start w:val="1"/>
      <w:numFmt w:val="lowerRoman"/>
      <w:lvlText w:val="%6."/>
      <w:lvlJc w:val="right"/>
      <w:pPr>
        <w:tabs>
          <w:tab w:val="num" w:pos="4140"/>
        </w:tabs>
        <w:ind w:left="4140" w:hanging="180"/>
      </w:pPr>
      <w:rPr>
        <w:rFonts w:cs="Times New Roman"/>
      </w:rPr>
    </w:lvl>
    <w:lvl w:ilvl="6" w:tplc="0419000F" w:tentative="1">
      <w:start w:val="1"/>
      <w:numFmt w:val="decimal"/>
      <w:lvlText w:val="%7."/>
      <w:lvlJc w:val="left"/>
      <w:pPr>
        <w:tabs>
          <w:tab w:val="num" w:pos="4860"/>
        </w:tabs>
        <w:ind w:left="4860" w:hanging="360"/>
      </w:pPr>
      <w:rPr>
        <w:rFonts w:cs="Times New Roman"/>
      </w:rPr>
    </w:lvl>
    <w:lvl w:ilvl="7" w:tplc="04190019" w:tentative="1">
      <w:start w:val="1"/>
      <w:numFmt w:val="lowerLetter"/>
      <w:lvlText w:val="%8."/>
      <w:lvlJc w:val="left"/>
      <w:pPr>
        <w:tabs>
          <w:tab w:val="num" w:pos="5580"/>
        </w:tabs>
        <w:ind w:left="5580" w:hanging="360"/>
      </w:pPr>
      <w:rPr>
        <w:rFonts w:cs="Times New Roman"/>
      </w:rPr>
    </w:lvl>
    <w:lvl w:ilvl="8" w:tplc="0419001B" w:tentative="1">
      <w:start w:val="1"/>
      <w:numFmt w:val="lowerRoman"/>
      <w:lvlText w:val="%9."/>
      <w:lvlJc w:val="right"/>
      <w:pPr>
        <w:tabs>
          <w:tab w:val="num" w:pos="6300"/>
        </w:tabs>
        <w:ind w:left="6300" w:hanging="180"/>
      </w:pPr>
      <w:rPr>
        <w:rFonts w:cs="Times New Roman"/>
      </w:rPr>
    </w:lvl>
  </w:abstractNum>
  <w:abstractNum w:abstractNumId="30">
    <w:nsid w:val="3E0F1655"/>
    <w:multiLevelType w:val="hybridMultilevel"/>
    <w:tmpl w:val="EF38D048"/>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1">
    <w:nsid w:val="3F640D83"/>
    <w:multiLevelType w:val="hybridMultilevel"/>
    <w:tmpl w:val="2E80435A"/>
    <w:lvl w:ilvl="0" w:tplc="6980F09C">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32">
    <w:nsid w:val="40B92BA2"/>
    <w:multiLevelType w:val="hybridMultilevel"/>
    <w:tmpl w:val="7D245292"/>
    <w:lvl w:ilvl="0" w:tplc="41920BAE">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33">
    <w:nsid w:val="417C7AA5"/>
    <w:multiLevelType w:val="hybridMultilevel"/>
    <w:tmpl w:val="EF4CE97A"/>
    <w:lvl w:ilvl="0" w:tplc="01E2A978">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34">
    <w:nsid w:val="46241C0B"/>
    <w:multiLevelType w:val="hybridMultilevel"/>
    <w:tmpl w:val="EA40244C"/>
    <w:lvl w:ilvl="0" w:tplc="5F06D884">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35">
    <w:nsid w:val="46BC587E"/>
    <w:multiLevelType w:val="hybridMultilevel"/>
    <w:tmpl w:val="A1C0B8C0"/>
    <w:lvl w:ilvl="0" w:tplc="71F2E848">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36">
    <w:nsid w:val="47780C88"/>
    <w:multiLevelType w:val="hybridMultilevel"/>
    <w:tmpl w:val="0E6E040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7">
    <w:nsid w:val="47E7242E"/>
    <w:multiLevelType w:val="hybridMultilevel"/>
    <w:tmpl w:val="7902A950"/>
    <w:lvl w:ilvl="0" w:tplc="8DB83054">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38">
    <w:nsid w:val="4D7E3136"/>
    <w:multiLevelType w:val="hybridMultilevel"/>
    <w:tmpl w:val="A5AA05F4"/>
    <w:lvl w:ilvl="0" w:tplc="4C8C11AE">
      <w:start w:val="1"/>
      <w:numFmt w:val="decimal"/>
      <w:lvlText w:val="%1)"/>
      <w:lvlJc w:val="left"/>
      <w:pPr>
        <w:ind w:left="739" w:hanging="360"/>
      </w:pPr>
      <w:rPr>
        <w:rFonts w:cs="Times New Roman" w:hint="default"/>
        <w:b w:val="0"/>
      </w:rPr>
    </w:lvl>
    <w:lvl w:ilvl="1" w:tplc="04190019" w:tentative="1">
      <w:start w:val="1"/>
      <w:numFmt w:val="lowerLetter"/>
      <w:lvlText w:val="%2."/>
      <w:lvlJc w:val="left"/>
      <w:pPr>
        <w:ind w:left="1459" w:hanging="360"/>
      </w:pPr>
      <w:rPr>
        <w:rFonts w:cs="Times New Roman"/>
      </w:rPr>
    </w:lvl>
    <w:lvl w:ilvl="2" w:tplc="0419001B" w:tentative="1">
      <w:start w:val="1"/>
      <w:numFmt w:val="lowerRoman"/>
      <w:lvlText w:val="%3."/>
      <w:lvlJc w:val="right"/>
      <w:pPr>
        <w:ind w:left="2179" w:hanging="180"/>
      </w:pPr>
      <w:rPr>
        <w:rFonts w:cs="Times New Roman"/>
      </w:rPr>
    </w:lvl>
    <w:lvl w:ilvl="3" w:tplc="0419000F" w:tentative="1">
      <w:start w:val="1"/>
      <w:numFmt w:val="decimal"/>
      <w:lvlText w:val="%4."/>
      <w:lvlJc w:val="left"/>
      <w:pPr>
        <w:ind w:left="2899" w:hanging="360"/>
      </w:pPr>
      <w:rPr>
        <w:rFonts w:cs="Times New Roman"/>
      </w:rPr>
    </w:lvl>
    <w:lvl w:ilvl="4" w:tplc="04190019" w:tentative="1">
      <w:start w:val="1"/>
      <w:numFmt w:val="lowerLetter"/>
      <w:lvlText w:val="%5."/>
      <w:lvlJc w:val="left"/>
      <w:pPr>
        <w:ind w:left="3619" w:hanging="360"/>
      </w:pPr>
      <w:rPr>
        <w:rFonts w:cs="Times New Roman"/>
      </w:rPr>
    </w:lvl>
    <w:lvl w:ilvl="5" w:tplc="0419001B" w:tentative="1">
      <w:start w:val="1"/>
      <w:numFmt w:val="lowerRoman"/>
      <w:lvlText w:val="%6."/>
      <w:lvlJc w:val="right"/>
      <w:pPr>
        <w:ind w:left="4339" w:hanging="180"/>
      </w:pPr>
      <w:rPr>
        <w:rFonts w:cs="Times New Roman"/>
      </w:rPr>
    </w:lvl>
    <w:lvl w:ilvl="6" w:tplc="0419000F" w:tentative="1">
      <w:start w:val="1"/>
      <w:numFmt w:val="decimal"/>
      <w:lvlText w:val="%7."/>
      <w:lvlJc w:val="left"/>
      <w:pPr>
        <w:ind w:left="5059" w:hanging="360"/>
      </w:pPr>
      <w:rPr>
        <w:rFonts w:cs="Times New Roman"/>
      </w:rPr>
    </w:lvl>
    <w:lvl w:ilvl="7" w:tplc="04190019" w:tentative="1">
      <w:start w:val="1"/>
      <w:numFmt w:val="lowerLetter"/>
      <w:lvlText w:val="%8."/>
      <w:lvlJc w:val="left"/>
      <w:pPr>
        <w:ind w:left="5779" w:hanging="360"/>
      </w:pPr>
      <w:rPr>
        <w:rFonts w:cs="Times New Roman"/>
      </w:rPr>
    </w:lvl>
    <w:lvl w:ilvl="8" w:tplc="0419001B" w:tentative="1">
      <w:start w:val="1"/>
      <w:numFmt w:val="lowerRoman"/>
      <w:lvlText w:val="%9."/>
      <w:lvlJc w:val="right"/>
      <w:pPr>
        <w:ind w:left="6499" w:hanging="180"/>
      </w:pPr>
      <w:rPr>
        <w:rFonts w:cs="Times New Roman"/>
      </w:rPr>
    </w:lvl>
  </w:abstractNum>
  <w:abstractNum w:abstractNumId="39">
    <w:nsid w:val="53F518DE"/>
    <w:multiLevelType w:val="hybridMultilevel"/>
    <w:tmpl w:val="76EEEA0A"/>
    <w:lvl w:ilvl="0" w:tplc="9550AB48">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40">
    <w:nsid w:val="56361AD2"/>
    <w:multiLevelType w:val="hybridMultilevel"/>
    <w:tmpl w:val="B1245E44"/>
    <w:lvl w:ilvl="0" w:tplc="71E6E85C">
      <w:start w:val="1"/>
      <w:numFmt w:val="decimal"/>
      <w:lvlText w:val="%1."/>
      <w:lvlJc w:val="left"/>
      <w:pPr>
        <w:tabs>
          <w:tab w:val="num" w:pos="379"/>
        </w:tabs>
        <w:ind w:left="379" w:hanging="360"/>
      </w:pPr>
      <w:rPr>
        <w:rFonts w:cs="Times New Roman" w:hint="default"/>
      </w:rPr>
    </w:lvl>
    <w:lvl w:ilvl="1" w:tplc="04190019" w:tentative="1">
      <w:start w:val="1"/>
      <w:numFmt w:val="lowerLetter"/>
      <w:lvlText w:val="%2."/>
      <w:lvlJc w:val="left"/>
      <w:pPr>
        <w:tabs>
          <w:tab w:val="num" w:pos="1099"/>
        </w:tabs>
        <w:ind w:left="1099" w:hanging="360"/>
      </w:pPr>
      <w:rPr>
        <w:rFonts w:cs="Times New Roman"/>
      </w:rPr>
    </w:lvl>
    <w:lvl w:ilvl="2" w:tplc="0419001B" w:tentative="1">
      <w:start w:val="1"/>
      <w:numFmt w:val="lowerRoman"/>
      <w:lvlText w:val="%3."/>
      <w:lvlJc w:val="right"/>
      <w:pPr>
        <w:tabs>
          <w:tab w:val="num" w:pos="1819"/>
        </w:tabs>
        <w:ind w:left="1819" w:hanging="180"/>
      </w:pPr>
      <w:rPr>
        <w:rFonts w:cs="Times New Roman"/>
      </w:rPr>
    </w:lvl>
    <w:lvl w:ilvl="3" w:tplc="0419000F" w:tentative="1">
      <w:start w:val="1"/>
      <w:numFmt w:val="decimal"/>
      <w:lvlText w:val="%4."/>
      <w:lvlJc w:val="left"/>
      <w:pPr>
        <w:tabs>
          <w:tab w:val="num" w:pos="2539"/>
        </w:tabs>
        <w:ind w:left="2539" w:hanging="360"/>
      </w:pPr>
      <w:rPr>
        <w:rFonts w:cs="Times New Roman"/>
      </w:rPr>
    </w:lvl>
    <w:lvl w:ilvl="4" w:tplc="04190019" w:tentative="1">
      <w:start w:val="1"/>
      <w:numFmt w:val="lowerLetter"/>
      <w:lvlText w:val="%5."/>
      <w:lvlJc w:val="left"/>
      <w:pPr>
        <w:tabs>
          <w:tab w:val="num" w:pos="3259"/>
        </w:tabs>
        <w:ind w:left="3259" w:hanging="360"/>
      </w:pPr>
      <w:rPr>
        <w:rFonts w:cs="Times New Roman"/>
      </w:rPr>
    </w:lvl>
    <w:lvl w:ilvl="5" w:tplc="0419001B" w:tentative="1">
      <w:start w:val="1"/>
      <w:numFmt w:val="lowerRoman"/>
      <w:lvlText w:val="%6."/>
      <w:lvlJc w:val="right"/>
      <w:pPr>
        <w:tabs>
          <w:tab w:val="num" w:pos="3979"/>
        </w:tabs>
        <w:ind w:left="3979" w:hanging="180"/>
      </w:pPr>
      <w:rPr>
        <w:rFonts w:cs="Times New Roman"/>
      </w:rPr>
    </w:lvl>
    <w:lvl w:ilvl="6" w:tplc="0419000F" w:tentative="1">
      <w:start w:val="1"/>
      <w:numFmt w:val="decimal"/>
      <w:lvlText w:val="%7."/>
      <w:lvlJc w:val="left"/>
      <w:pPr>
        <w:tabs>
          <w:tab w:val="num" w:pos="4699"/>
        </w:tabs>
        <w:ind w:left="4699" w:hanging="360"/>
      </w:pPr>
      <w:rPr>
        <w:rFonts w:cs="Times New Roman"/>
      </w:rPr>
    </w:lvl>
    <w:lvl w:ilvl="7" w:tplc="04190019" w:tentative="1">
      <w:start w:val="1"/>
      <w:numFmt w:val="lowerLetter"/>
      <w:lvlText w:val="%8."/>
      <w:lvlJc w:val="left"/>
      <w:pPr>
        <w:tabs>
          <w:tab w:val="num" w:pos="5419"/>
        </w:tabs>
        <w:ind w:left="5419" w:hanging="360"/>
      </w:pPr>
      <w:rPr>
        <w:rFonts w:cs="Times New Roman"/>
      </w:rPr>
    </w:lvl>
    <w:lvl w:ilvl="8" w:tplc="0419001B" w:tentative="1">
      <w:start w:val="1"/>
      <w:numFmt w:val="lowerRoman"/>
      <w:lvlText w:val="%9."/>
      <w:lvlJc w:val="right"/>
      <w:pPr>
        <w:tabs>
          <w:tab w:val="num" w:pos="6139"/>
        </w:tabs>
        <w:ind w:left="6139" w:hanging="180"/>
      </w:pPr>
      <w:rPr>
        <w:rFonts w:cs="Times New Roman"/>
      </w:rPr>
    </w:lvl>
  </w:abstractNum>
  <w:abstractNum w:abstractNumId="41">
    <w:nsid w:val="59776F99"/>
    <w:multiLevelType w:val="hybridMultilevel"/>
    <w:tmpl w:val="F0C0B0B4"/>
    <w:lvl w:ilvl="0" w:tplc="06E83D9C">
      <w:start w:val="1"/>
      <w:numFmt w:val="decimal"/>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42">
    <w:nsid w:val="5A802A49"/>
    <w:multiLevelType w:val="hybridMultilevel"/>
    <w:tmpl w:val="D54A0DA6"/>
    <w:lvl w:ilvl="0" w:tplc="D0D4CCD0">
      <w:start w:val="1"/>
      <w:numFmt w:val="decimal"/>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43">
    <w:nsid w:val="5B6040FB"/>
    <w:multiLevelType w:val="hybridMultilevel"/>
    <w:tmpl w:val="A39E5FF8"/>
    <w:lvl w:ilvl="0" w:tplc="ED70A3A6">
      <w:start w:val="1"/>
      <w:numFmt w:val="upp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44">
    <w:nsid w:val="5D4A224A"/>
    <w:multiLevelType w:val="singleLevel"/>
    <w:tmpl w:val="372036CA"/>
    <w:lvl w:ilvl="0">
      <w:start w:val="1"/>
      <w:numFmt w:val="decimal"/>
      <w:lvlText w:val="%1."/>
      <w:legacy w:legacy="1" w:legacySpace="0" w:legacyIndent="235"/>
      <w:lvlJc w:val="left"/>
      <w:rPr>
        <w:rFonts w:ascii="Times New Roman" w:hAnsi="Times New Roman" w:cs="Times New Roman" w:hint="default"/>
      </w:rPr>
    </w:lvl>
  </w:abstractNum>
  <w:abstractNum w:abstractNumId="45">
    <w:nsid w:val="5E36022D"/>
    <w:multiLevelType w:val="hybridMultilevel"/>
    <w:tmpl w:val="73A4FD80"/>
    <w:lvl w:ilvl="0" w:tplc="0F60376C">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46">
    <w:nsid w:val="5E7865E9"/>
    <w:multiLevelType w:val="hybridMultilevel"/>
    <w:tmpl w:val="2806CE8C"/>
    <w:lvl w:ilvl="0" w:tplc="5B3223C8">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47">
    <w:nsid w:val="5F1E3BA8"/>
    <w:multiLevelType w:val="hybridMultilevel"/>
    <w:tmpl w:val="22322C96"/>
    <w:lvl w:ilvl="0" w:tplc="5BEA8FE0">
      <w:start w:val="1"/>
      <w:numFmt w:val="decimal"/>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48">
    <w:nsid w:val="601B3D5F"/>
    <w:multiLevelType w:val="singleLevel"/>
    <w:tmpl w:val="3160A07E"/>
    <w:lvl w:ilvl="0">
      <w:start w:val="1"/>
      <w:numFmt w:val="decimal"/>
      <w:lvlText w:val="%1."/>
      <w:legacy w:legacy="1" w:legacySpace="0" w:legacyIndent="240"/>
      <w:lvlJc w:val="left"/>
      <w:rPr>
        <w:rFonts w:ascii="Times New Roman" w:hAnsi="Times New Roman" w:cs="Times New Roman" w:hint="default"/>
      </w:rPr>
    </w:lvl>
  </w:abstractNum>
  <w:abstractNum w:abstractNumId="49">
    <w:nsid w:val="64393D71"/>
    <w:multiLevelType w:val="hybridMultilevel"/>
    <w:tmpl w:val="23BA1CDA"/>
    <w:lvl w:ilvl="0" w:tplc="788E7E2E">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50">
    <w:nsid w:val="64556C1A"/>
    <w:multiLevelType w:val="hybridMultilevel"/>
    <w:tmpl w:val="5E80F312"/>
    <w:lvl w:ilvl="0" w:tplc="D60C1600">
      <w:start w:val="1"/>
      <w:numFmt w:val="decimal"/>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51">
    <w:nsid w:val="65554815"/>
    <w:multiLevelType w:val="hybridMultilevel"/>
    <w:tmpl w:val="F8D472CC"/>
    <w:lvl w:ilvl="0" w:tplc="CE504CAC">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52">
    <w:nsid w:val="66064302"/>
    <w:multiLevelType w:val="hybridMultilevel"/>
    <w:tmpl w:val="E0D853EA"/>
    <w:lvl w:ilvl="0" w:tplc="CD724184">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53">
    <w:nsid w:val="67CE1A13"/>
    <w:multiLevelType w:val="hybridMultilevel"/>
    <w:tmpl w:val="FC028D1C"/>
    <w:lvl w:ilvl="0" w:tplc="01E85EFA">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54">
    <w:nsid w:val="686A752C"/>
    <w:multiLevelType w:val="hybridMultilevel"/>
    <w:tmpl w:val="2A9853DC"/>
    <w:lvl w:ilvl="0" w:tplc="45F65A3C">
      <w:start w:val="1"/>
      <w:numFmt w:val="lowerLetter"/>
      <w:lvlText w:val="%1."/>
      <w:lvlJc w:val="left"/>
      <w:pPr>
        <w:ind w:left="379" w:hanging="360"/>
      </w:pPr>
      <w:rPr>
        <w:rFonts w:cs="Times New Roman" w:hint="default"/>
      </w:rPr>
    </w:lvl>
    <w:lvl w:ilvl="1" w:tplc="04190019" w:tentative="1">
      <w:start w:val="1"/>
      <w:numFmt w:val="lowerLetter"/>
      <w:lvlText w:val="%2."/>
      <w:lvlJc w:val="left"/>
      <w:pPr>
        <w:ind w:left="1099" w:hanging="360"/>
      </w:pPr>
      <w:rPr>
        <w:rFonts w:cs="Times New Roman"/>
      </w:rPr>
    </w:lvl>
    <w:lvl w:ilvl="2" w:tplc="0419001B" w:tentative="1">
      <w:start w:val="1"/>
      <w:numFmt w:val="lowerRoman"/>
      <w:lvlText w:val="%3."/>
      <w:lvlJc w:val="right"/>
      <w:pPr>
        <w:ind w:left="1819" w:hanging="180"/>
      </w:pPr>
      <w:rPr>
        <w:rFonts w:cs="Times New Roman"/>
      </w:rPr>
    </w:lvl>
    <w:lvl w:ilvl="3" w:tplc="0419000F" w:tentative="1">
      <w:start w:val="1"/>
      <w:numFmt w:val="decimal"/>
      <w:lvlText w:val="%4."/>
      <w:lvlJc w:val="left"/>
      <w:pPr>
        <w:ind w:left="2539" w:hanging="360"/>
      </w:pPr>
      <w:rPr>
        <w:rFonts w:cs="Times New Roman"/>
      </w:rPr>
    </w:lvl>
    <w:lvl w:ilvl="4" w:tplc="04190019" w:tentative="1">
      <w:start w:val="1"/>
      <w:numFmt w:val="lowerLetter"/>
      <w:lvlText w:val="%5."/>
      <w:lvlJc w:val="left"/>
      <w:pPr>
        <w:ind w:left="3259" w:hanging="360"/>
      </w:pPr>
      <w:rPr>
        <w:rFonts w:cs="Times New Roman"/>
      </w:rPr>
    </w:lvl>
    <w:lvl w:ilvl="5" w:tplc="0419001B" w:tentative="1">
      <w:start w:val="1"/>
      <w:numFmt w:val="lowerRoman"/>
      <w:lvlText w:val="%6."/>
      <w:lvlJc w:val="right"/>
      <w:pPr>
        <w:ind w:left="3979" w:hanging="180"/>
      </w:pPr>
      <w:rPr>
        <w:rFonts w:cs="Times New Roman"/>
      </w:rPr>
    </w:lvl>
    <w:lvl w:ilvl="6" w:tplc="0419000F" w:tentative="1">
      <w:start w:val="1"/>
      <w:numFmt w:val="decimal"/>
      <w:lvlText w:val="%7."/>
      <w:lvlJc w:val="left"/>
      <w:pPr>
        <w:ind w:left="4699" w:hanging="360"/>
      </w:pPr>
      <w:rPr>
        <w:rFonts w:cs="Times New Roman"/>
      </w:rPr>
    </w:lvl>
    <w:lvl w:ilvl="7" w:tplc="04190019" w:tentative="1">
      <w:start w:val="1"/>
      <w:numFmt w:val="lowerLetter"/>
      <w:lvlText w:val="%8."/>
      <w:lvlJc w:val="left"/>
      <w:pPr>
        <w:ind w:left="5419" w:hanging="360"/>
      </w:pPr>
      <w:rPr>
        <w:rFonts w:cs="Times New Roman"/>
      </w:rPr>
    </w:lvl>
    <w:lvl w:ilvl="8" w:tplc="0419001B" w:tentative="1">
      <w:start w:val="1"/>
      <w:numFmt w:val="lowerRoman"/>
      <w:lvlText w:val="%9."/>
      <w:lvlJc w:val="right"/>
      <w:pPr>
        <w:ind w:left="6139" w:hanging="180"/>
      </w:pPr>
      <w:rPr>
        <w:rFonts w:cs="Times New Roman"/>
      </w:rPr>
    </w:lvl>
  </w:abstractNum>
  <w:abstractNum w:abstractNumId="55">
    <w:nsid w:val="6C402BCC"/>
    <w:multiLevelType w:val="hybridMultilevel"/>
    <w:tmpl w:val="FD7044D0"/>
    <w:lvl w:ilvl="0" w:tplc="0419000F">
      <w:start w:val="1"/>
      <w:numFmt w:val="decimal"/>
      <w:lvlText w:val="%1."/>
      <w:lvlJc w:val="left"/>
      <w:pPr>
        <w:tabs>
          <w:tab w:val="num" w:pos="360"/>
        </w:tabs>
        <w:ind w:left="360" w:hanging="360"/>
      </w:pPr>
      <w:rPr>
        <w:rFonts w:cs="Times New Roman" w:hint="default"/>
      </w:r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56">
    <w:nsid w:val="6F584B3C"/>
    <w:multiLevelType w:val="multilevel"/>
    <w:tmpl w:val="ED58E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72CA04EE"/>
    <w:multiLevelType w:val="hybridMultilevel"/>
    <w:tmpl w:val="AE00E75E"/>
    <w:lvl w:ilvl="0" w:tplc="65480F28">
      <w:start w:val="1"/>
      <w:numFmt w:val="decimal"/>
      <w:lvlText w:val="%1."/>
      <w:lvlJc w:val="left"/>
      <w:pPr>
        <w:tabs>
          <w:tab w:val="num" w:pos="1110"/>
        </w:tabs>
        <w:ind w:left="1110" w:hanging="360"/>
      </w:pPr>
      <w:rPr>
        <w:rFonts w:cs="Times New Roman" w:hint="default"/>
      </w:rPr>
    </w:lvl>
    <w:lvl w:ilvl="1" w:tplc="04190019" w:tentative="1">
      <w:start w:val="1"/>
      <w:numFmt w:val="lowerLetter"/>
      <w:lvlText w:val="%2."/>
      <w:lvlJc w:val="left"/>
      <w:pPr>
        <w:tabs>
          <w:tab w:val="num" w:pos="1830"/>
        </w:tabs>
        <w:ind w:left="1830" w:hanging="360"/>
      </w:pPr>
      <w:rPr>
        <w:rFonts w:cs="Times New Roman"/>
      </w:rPr>
    </w:lvl>
    <w:lvl w:ilvl="2" w:tplc="0419001B" w:tentative="1">
      <w:start w:val="1"/>
      <w:numFmt w:val="lowerRoman"/>
      <w:lvlText w:val="%3."/>
      <w:lvlJc w:val="right"/>
      <w:pPr>
        <w:tabs>
          <w:tab w:val="num" w:pos="2550"/>
        </w:tabs>
        <w:ind w:left="2550" w:hanging="180"/>
      </w:pPr>
      <w:rPr>
        <w:rFonts w:cs="Times New Roman"/>
      </w:rPr>
    </w:lvl>
    <w:lvl w:ilvl="3" w:tplc="0419000F" w:tentative="1">
      <w:start w:val="1"/>
      <w:numFmt w:val="decimal"/>
      <w:lvlText w:val="%4."/>
      <w:lvlJc w:val="left"/>
      <w:pPr>
        <w:tabs>
          <w:tab w:val="num" w:pos="3270"/>
        </w:tabs>
        <w:ind w:left="3270" w:hanging="360"/>
      </w:pPr>
      <w:rPr>
        <w:rFonts w:cs="Times New Roman"/>
      </w:rPr>
    </w:lvl>
    <w:lvl w:ilvl="4" w:tplc="04190019" w:tentative="1">
      <w:start w:val="1"/>
      <w:numFmt w:val="lowerLetter"/>
      <w:lvlText w:val="%5."/>
      <w:lvlJc w:val="left"/>
      <w:pPr>
        <w:tabs>
          <w:tab w:val="num" w:pos="3990"/>
        </w:tabs>
        <w:ind w:left="3990" w:hanging="360"/>
      </w:pPr>
      <w:rPr>
        <w:rFonts w:cs="Times New Roman"/>
      </w:rPr>
    </w:lvl>
    <w:lvl w:ilvl="5" w:tplc="0419001B" w:tentative="1">
      <w:start w:val="1"/>
      <w:numFmt w:val="lowerRoman"/>
      <w:lvlText w:val="%6."/>
      <w:lvlJc w:val="right"/>
      <w:pPr>
        <w:tabs>
          <w:tab w:val="num" w:pos="4710"/>
        </w:tabs>
        <w:ind w:left="4710" w:hanging="180"/>
      </w:pPr>
      <w:rPr>
        <w:rFonts w:cs="Times New Roman"/>
      </w:rPr>
    </w:lvl>
    <w:lvl w:ilvl="6" w:tplc="0419000F" w:tentative="1">
      <w:start w:val="1"/>
      <w:numFmt w:val="decimal"/>
      <w:lvlText w:val="%7."/>
      <w:lvlJc w:val="left"/>
      <w:pPr>
        <w:tabs>
          <w:tab w:val="num" w:pos="5430"/>
        </w:tabs>
        <w:ind w:left="5430" w:hanging="360"/>
      </w:pPr>
      <w:rPr>
        <w:rFonts w:cs="Times New Roman"/>
      </w:rPr>
    </w:lvl>
    <w:lvl w:ilvl="7" w:tplc="04190019" w:tentative="1">
      <w:start w:val="1"/>
      <w:numFmt w:val="lowerLetter"/>
      <w:lvlText w:val="%8."/>
      <w:lvlJc w:val="left"/>
      <w:pPr>
        <w:tabs>
          <w:tab w:val="num" w:pos="6150"/>
        </w:tabs>
        <w:ind w:left="6150" w:hanging="360"/>
      </w:pPr>
      <w:rPr>
        <w:rFonts w:cs="Times New Roman"/>
      </w:rPr>
    </w:lvl>
    <w:lvl w:ilvl="8" w:tplc="0419001B" w:tentative="1">
      <w:start w:val="1"/>
      <w:numFmt w:val="lowerRoman"/>
      <w:lvlText w:val="%9."/>
      <w:lvlJc w:val="right"/>
      <w:pPr>
        <w:tabs>
          <w:tab w:val="num" w:pos="6870"/>
        </w:tabs>
        <w:ind w:left="6870" w:hanging="180"/>
      </w:pPr>
      <w:rPr>
        <w:rFonts w:cs="Times New Roman"/>
      </w:rPr>
    </w:lvl>
  </w:abstractNum>
  <w:abstractNum w:abstractNumId="58">
    <w:nsid w:val="74D975AD"/>
    <w:multiLevelType w:val="hybridMultilevel"/>
    <w:tmpl w:val="2098DD5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9">
    <w:nsid w:val="7CA35C24"/>
    <w:multiLevelType w:val="hybridMultilevel"/>
    <w:tmpl w:val="C59EEFB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nsid w:val="7F966B4D"/>
    <w:multiLevelType w:val="singleLevel"/>
    <w:tmpl w:val="3160A07E"/>
    <w:lvl w:ilvl="0">
      <w:start w:val="1"/>
      <w:numFmt w:val="decimal"/>
      <w:lvlText w:val="%1."/>
      <w:legacy w:legacy="1" w:legacySpace="0" w:legacyIndent="240"/>
      <w:lvlJc w:val="left"/>
      <w:rPr>
        <w:rFonts w:ascii="Times New Roman" w:hAnsi="Times New Roman" w:cs="Times New Roman" w:hint="default"/>
      </w:rPr>
    </w:lvl>
  </w:abstractNum>
  <w:abstractNum w:abstractNumId="61">
    <w:nsid w:val="7FF650BE"/>
    <w:multiLevelType w:val="hybridMultilevel"/>
    <w:tmpl w:val="90129EF8"/>
    <w:lvl w:ilvl="0" w:tplc="3A08A4D8">
      <w:start w:val="1"/>
      <w:numFmt w:val="decimal"/>
      <w:lvlText w:val="%1."/>
      <w:lvlJc w:val="left"/>
      <w:pPr>
        <w:tabs>
          <w:tab w:val="num" w:pos="540"/>
        </w:tabs>
        <w:ind w:left="54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0"/>
    <w:lvlOverride w:ilvl="0">
      <w:lvl w:ilvl="0">
        <w:numFmt w:val="bullet"/>
        <w:lvlText w:val="-"/>
        <w:legacy w:legacy="1" w:legacySpace="0" w:legacyIndent="254"/>
        <w:lvlJc w:val="left"/>
        <w:rPr>
          <w:rFonts w:ascii="Times New Roman" w:hAnsi="Times New Roman" w:hint="default"/>
        </w:rPr>
      </w:lvl>
    </w:lvlOverride>
  </w:num>
  <w:num w:numId="2">
    <w:abstractNumId w:val="48"/>
  </w:num>
  <w:num w:numId="3">
    <w:abstractNumId w:val="0"/>
    <w:lvlOverride w:ilvl="0">
      <w:lvl w:ilvl="0">
        <w:numFmt w:val="bullet"/>
        <w:lvlText w:val="-"/>
        <w:legacy w:legacy="1" w:legacySpace="0" w:legacyIndent="235"/>
        <w:lvlJc w:val="left"/>
        <w:rPr>
          <w:rFonts w:ascii="Times New Roman" w:hAnsi="Times New Roman" w:hint="default"/>
        </w:rPr>
      </w:lvl>
    </w:lvlOverride>
  </w:num>
  <w:num w:numId="4">
    <w:abstractNumId w:val="0"/>
    <w:lvlOverride w:ilvl="0">
      <w:lvl w:ilvl="0">
        <w:numFmt w:val="bullet"/>
        <w:lvlText w:val="-"/>
        <w:legacy w:legacy="1" w:legacySpace="0" w:legacyIndent="240"/>
        <w:lvlJc w:val="left"/>
        <w:rPr>
          <w:rFonts w:ascii="Times New Roman" w:hAnsi="Times New Roman" w:hint="default"/>
        </w:rPr>
      </w:lvl>
    </w:lvlOverride>
  </w:num>
  <w:num w:numId="5">
    <w:abstractNumId w:val="23"/>
  </w:num>
  <w:num w:numId="6">
    <w:abstractNumId w:val="23"/>
    <w:lvlOverride w:ilvl="0">
      <w:lvl w:ilvl="0">
        <w:start w:val="3"/>
        <w:numFmt w:val="decimal"/>
        <w:lvlText w:val="%1."/>
        <w:legacy w:legacy="1" w:legacySpace="0" w:legacyIndent="379"/>
        <w:lvlJc w:val="left"/>
        <w:rPr>
          <w:rFonts w:ascii="Times New Roman" w:hAnsi="Times New Roman" w:cs="Times New Roman" w:hint="default"/>
        </w:rPr>
      </w:lvl>
    </w:lvlOverride>
  </w:num>
  <w:num w:numId="7">
    <w:abstractNumId w:val="60"/>
  </w:num>
  <w:num w:numId="8">
    <w:abstractNumId w:val="12"/>
  </w:num>
  <w:num w:numId="9">
    <w:abstractNumId w:val="44"/>
  </w:num>
  <w:num w:numId="10">
    <w:abstractNumId w:val="10"/>
  </w:num>
  <w:num w:numId="11">
    <w:abstractNumId w:val="56"/>
  </w:num>
  <w:num w:numId="12">
    <w:abstractNumId w:val="20"/>
    <w:lvlOverride w:ilvl="0">
      <w:startOverride w:val="1"/>
    </w:lvlOverride>
  </w:num>
  <w:num w:numId="13">
    <w:abstractNumId w:val="16"/>
    <w:lvlOverride w:ilvl="0">
      <w:startOverride w:val="1"/>
    </w:lvlOverride>
  </w:num>
  <w:num w:numId="14">
    <w:abstractNumId w:val="40"/>
  </w:num>
  <w:num w:numId="15">
    <w:abstractNumId w:val="58"/>
  </w:num>
  <w:num w:numId="16">
    <w:abstractNumId w:val="18"/>
  </w:num>
  <w:num w:numId="17">
    <w:abstractNumId w:val="47"/>
  </w:num>
  <w:num w:numId="18">
    <w:abstractNumId w:val="41"/>
  </w:num>
  <w:num w:numId="19">
    <w:abstractNumId w:val="25"/>
  </w:num>
  <w:num w:numId="20">
    <w:abstractNumId w:val="4"/>
  </w:num>
  <w:num w:numId="21">
    <w:abstractNumId w:val="45"/>
  </w:num>
  <w:num w:numId="22">
    <w:abstractNumId w:val="15"/>
  </w:num>
  <w:num w:numId="23">
    <w:abstractNumId w:val="39"/>
  </w:num>
  <w:num w:numId="24">
    <w:abstractNumId w:val="19"/>
  </w:num>
  <w:num w:numId="25">
    <w:abstractNumId w:val="35"/>
  </w:num>
  <w:num w:numId="26">
    <w:abstractNumId w:val="14"/>
  </w:num>
  <w:num w:numId="27">
    <w:abstractNumId w:val="5"/>
  </w:num>
  <w:num w:numId="28">
    <w:abstractNumId w:val="24"/>
  </w:num>
  <w:num w:numId="29">
    <w:abstractNumId w:val="54"/>
  </w:num>
  <w:num w:numId="30">
    <w:abstractNumId w:val="33"/>
  </w:num>
  <w:num w:numId="31">
    <w:abstractNumId w:val="21"/>
  </w:num>
  <w:num w:numId="32">
    <w:abstractNumId w:val="7"/>
  </w:num>
  <w:num w:numId="33">
    <w:abstractNumId w:val="28"/>
  </w:num>
  <w:num w:numId="34">
    <w:abstractNumId w:val="31"/>
  </w:num>
  <w:num w:numId="35">
    <w:abstractNumId w:val="13"/>
  </w:num>
  <w:num w:numId="36">
    <w:abstractNumId w:val="26"/>
  </w:num>
  <w:num w:numId="37">
    <w:abstractNumId w:val="8"/>
  </w:num>
  <w:num w:numId="38">
    <w:abstractNumId w:val="32"/>
  </w:num>
  <w:num w:numId="39">
    <w:abstractNumId w:val="9"/>
  </w:num>
  <w:num w:numId="40">
    <w:abstractNumId w:val="2"/>
  </w:num>
  <w:num w:numId="41">
    <w:abstractNumId w:val="27"/>
  </w:num>
  <w:num w:numId="42">
    <w:abstractNumId w:val="46"/>
  </w:num>
  <w:num w:numId="43">
    <w:abstractNumId w:val="22"/>
  </w:num>
  <w:num w:numId="44">
    <w:abstractNumId w:val="53"/>
  </w:num>
  <w:num w:numId="45">
    <w:abstractNumId w:val="52"/>
  </w:num>
  <w:num w:numId="46">
    <w:abstractNumId w:val="37"/>
  </w:num>
  <w:num w:numId="47">
    <w:abstractNumId w:val="51"/>
  </w:num>
  <w:num w:numId="48">
    <w:abstractNumId w:val="34"/>
  </w:num>
  <w:num w:numId="49">
    <w:abstractNumId w:val="49"/>
  </w:num>
  <w:num w:numId="50">
    <w:abstractNumId w:val="6"/>
  </w:num>
  <w:num w:numId="51">
    <w:abstractNumId w:val="3"/>
  </w:num>
  <w:num w:numId="52">
    <w:abstractNumId w:val="50"/>
  </w:num>
  <w:num w:numId="53">
    <w:abstractNumId w:val="11"/>
  </w:num>
  <w:num w:numId="54">
    <w:abstractNumId w:val="42"/>
  </w:num>
  <w:num w:numId="55">
    <w:abstractNumId w:val="43"/>
  </w:num>
  <w:num w:numId="56">
    <w:abstractNumId w:val="38"/>
  </w:num>
  <w:num w:numId="57">
    <w:abstractNumId w:val="17"/>
  </w:num>
  <w:num w:numId="58">
    <w:abstractNumId w:val="59"/>
  </w:num>
  <w:num w:numId="59">
    <w:abstractNumId w:val="57"/>
  </w:num>
  <w:num w:numId="60">
    <w:abstractNumId w:val="1"/>
  </w:num>
  <w:num w:numId="61">
    <w:abstractNumId w:val="36"/>
  </w:num>
  <w:num w:numId="62">
    <w:abstractNumId w:val="61"/>
  </w:num>
  <w:num w:numId="63">
    <w:abstractNumId w:val="30"/>
  </w:num>
  <w:num w:numId="64">
    <w:abstractNumId w:val="29"/>
  </w:num>
  <w:num w:numId="65">
    <w:abstractNumId w:val="55"/>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3F01"/>
  <w:defaultTabStop w:val="708"/>
  <w:characterSpacingControl w:val="doNotCompress"/>
  <w:footnotePr>
    <w:footnote w:id="-1"/>
    <w:footnote w:id="0"/>
  </w:footnotePr>
  <w:endnotePr>
    <w:endnote w:id="-1"/>
    <w:endnote w:id="0"/>
  </w:endnotePr>
  <w:compat/>
  <w:rsids>
    <w:rsidRoot w:val="00840D7A"/>
    <w:rsid w:val="0001100A"/>
    <w:rsid w:val="000209FA"/>
    <w:rsid w:val="0002530F"/>
    <w:rsid w:val="00034C13"/>
    <w:rsid w:val="00040CE2"/>
    <w:rsid w:val="000551B4"/>
    <w:rsid w:val="000560AA"/>
    <w:rsid w:val="00064488"/>
    <w:rsid w:val="000733DB"/>
    <w:rsid w:val="000807E9"/>
    <w:rsid w:val="000849D0"/>
    <w:rsid w:val="000900B1"/>
    <w:rsid w:val="00091680"/>
    <w:rsid w:val="00094757"/>
    <w:rsid w:val="000A1331"/>
    <w:rsid w:val="000B3C96"/>
    <w:rsid w:val="000B3E1A"/>
    <w:rsid w:val="000C1A02"/>
    <w:rsid w:val="000C3FD0"/>
    <w:rsid w:val="000C6F61"/>
    <w:rsid w:val="000D58C9"/>
    <w:rsid w:val="000E2383"/>
    <w:rsid w:val="000E30DB"/>
    <w:rsid w:val="000E7070"/>
    <w:rsid w:val="001163A6"/>
    <w:rsid w:val="001216E8"/>
    <w:rsid w:val="00136CE2"/>
    <w:rsid w:val="0014055B"/>
    <w:rsid w:val="001512FA"/>
    <w:rsid w:val="00160774"/>
    <w:rsid w:val="0017179E"/>
    <w:rsid w:val="001A10F8"/>
    <w:rsid w:val="001A1BB9"/>
    <w:rsid w:val="001C6B35"/>
    <w:rsid w:val="001D2413"/>
    <w:rsid w:val="001E7841"/>
    <w:rsid w:val="001F4D41"/>
    <w:rsid w:val="001F7B57"/>
    <w:rsid w:val="0020130F"/>
    <w:rsid w:val="0020244A"/>
    <w:rsid w:val="00207F8A"/>
    <w:rsid w:val="00224FB2"/>
    <w:rsid w:val="00225BBB"/>
    <w:rsid w:val="00227334"/>
    <w:rsid w:val="002309D5"/>
    <w:rsid w:val="00230A57"/>
    <w:rsid w:val="00234286"/>
    <w:rsid w:val="00247894"/>
    <w:rsid w:val="00261C7E"/>
    <w:rsid w:val="002622BE"/>
    <w:rsid w:val="0026397C"/>
    <w:rsid w:val="00266251"/>
    <w:rsid w:val="0027027C"/>
    <w:rsid w:val="00274AD8"/>
    <w:rsid w:val="00275C53"/>
    <w:rsid w:val="00287156"/>
    <w:rsid w:val="00293F15"/>
    <w:rsid w:val="002957A7"/>
    <w:rsid w:val="002C244C"/>
    <w:rsid w:val="002C52D9"/>
    <w:rsid w:val="002D355C"/>
    <w:rsid w:val="002E1F70"/>
    <w:rsid w:val="00306F37"/>
    <w:rsid w:val="0032096A"/>
    <w:rsid w:val="00341B52"/>
    <w:rsid w:val="00350078"/>
    <w:rsid w:val="00351215"/>
    <w:rsid w:val="00353EE3"/>
    <w:rsid w:val="00353F3D"/>
    <w:rsid w:val="0036530F"/>
    <w:rsid w:val="0037449F"/>
    <w:rsid w:val="003763C5"/>
    <w:rsid w:val="003906BA"/>
    <w:rsid w:val="003967CB"/>
    <w:rsid w:val="0039756C"/>
    <w:rsid w:val="003A169D"/>
    <w:rsid w:val="003A7003"/>
    <w:rsid w:val="003B2104"/>
    <w:rsid w:val="003D1E83"/>
    <w:rsid w:val="003E1EDA"/>
    <w:rsid w:val="003E251B"/>
    <w:rsid w:val="003E28AA"/>
    <w:rsid w:val="003E679A"/>
    <w:rsid w:val="003F07C2"/>
    <w:rsid w:val="003F1C63"/>
    <w:rsid w:val="00401164"/>
    <w:rsid w:val="0040342B"/>
    <w:rsid w:val="00403837"/>
    <w:rsid w:val="0042460B"/>
    <w:rsid w:val="00425C7C"/>
    <w:rsid w:val="00432038"/>
    <w:rsid w:val="004366B8"/>
    <w:rsid w:val="0043742F"/>
    <w:rsid w:val="00443644"/>
    <w:rsid w:val="004469F8"/>
    <w:rsid w:val="00455CD0"/>
    <w:rsid w:val="00456248"/>
    <w:rsid w:val="0045671B"/>
    <w:rsid w:val="004713F5"/>
    <w:rsid w:val="00484C7E"/>
    <w:rsid w:val="00492D12"/>
    <w:rsid w:val="00494B9D"/>
    <w:rsid w:val="004A2EC0"/>
    <w:rsid w:val="004A3AD2"/>
    <w:rsid w:val="004A7894"/>
    <w:rsid w:val="004B2295"/>
    <w:rsid w:val="004B4649"/>
    <w:rsid w:val="004B51A2"/>
    <w:rsid w:val="004C0770"/>
    <w:rsid w:val="004C194D"/>
    <w:rsid w:val="004D1467"/>
    <w:rsid w:val="004E4DE6"/>
    <w:rsid w:val="004E584C"/>
    <w:rsid w:val="004F0250"/>
    <w:rsid w:val="00502EB9"/>
    <w:rsid w:val="0050395B"/>
    <w:rsid w:val="00510581"/>
    <w:rsid w:val="00521C72"/>
    <w:rsid w:val="00527DB1"/>
    <w:rsid w:val="00545C39"/>
    <w:rsid w:val="00552DE9"/>
    <w:rsid w:val="0055397B"/>
    <w:rsid w:val="005560DD"/>
    <w:rsid w:val="0057335C"/>
    <w:rsid w:val="00574508"/>
    <w:rsid w:val="00575BDB"/>
    <w:rsid w:val="00576EB8"/>
    <w:rsid w:val="005938E8"/>
    <w:rsid w:val="005943A1"/>
    <w:rsid w:val="0059680B"/>
    <w:rsid w:val="005A06D4"/>
    <w:rsid w:val="005A76C5"/>
    <w:rsid w:val="005B0991"/>
    <w:rsid w:val="005B66FF"/>
    <w:rsid w:val="005B7798"/>
    <w:rsid w:val="005C5E78"/>
    <w:rsid w:val="005C6C23"/>
    <w:rsid w:val="005C6DA6"/>
    <w:rsid w:val="005E7F5B"/>
    <w:rsid w:val="005F1470"/>
    <w:rsid w:val="006053F1"/>
    <w:rsid w:val="006076DA"/>
    <w:rsid w:val="00614F4C"/>
    <w:rsid w:val="006205A6"/>
    <w:rsid w:val="0062261E"/>
    <w:rsid w:val="00624078"/>
    <w:rsid w:val="00634DFC"/>
    <w:rsid w:val="00635215"/>
    <w:rsid w:val="00641FD2"/>
    <w:rsid w:val="00644B68"/>
    <w:rsid w:val="00652649"/>
    <w:rsid w:val="00657DAD"/>
    <w:rsid w:val="006751B2"/>
    <w:rsid w:val="00682501"/>
    <w:rsid w:val="00683AD3"/>
    <w:rsid w:val="00686327"/>
    <w:rsid w:val="00694992"/>
    <w:rsid w:val="006A0CFC"/>
    <w:rsid w:val="006C3A12"/>
    <w:rsid w:val="006D31D2"/>
    <w:rsid w:val="006E1BB1"/>
    <w:rsid w:val="006E35A4"/>
    <w:rsid w:val="006E3BA7"/>
    <w:rsid w:val="006E7687"/>
    <w:rsid w:val="006F50B2"/>
    <w:rsid w:val="00702F86"/>
    <w:rsid w:val="00706E57"/>
    <w:rsid w:val="00707957"/>
    <w:rsid w:val="00723EFD"/>
    <w:rsid w:val="007365AC"/>
    <w:rsid w:val="00753B02"/>
    <w:rsid w:val="007711C4"/>
    <w:rsid w:val="00774B0D"/>
    <w:rsid w:val="00796BB3"/>
    <w:rsid w:val="007A00C6"/>
    <w:rsid w:val="007B6555"/>
    <w:rsid w:val="007C3CA9"/>
    <w:rsid w:val="007C549D"/>
    <w:rsid w:val="007C621F"/>
    <w:rsid w:val="007D1D31"/>
    <w:rsid w:val="007D4F82"/>
    <w:rsid w:val="007D7976"/>
    <w:rsid w:val="007E45AA"/>
    <w:rsid w:val="007E499F"/>
    <w:rsid w:val="007E5CA4"/>
    <w:rsid w:val="007F023F"/>
    <w:rsid w:val="007F256B"/>
    <w:rsid w:val="008011C4"/>
    <w:rsid w:val="00806E97"/>
    <w:rsid w:val="0081131C"/>
    <w:rsid w:val="008171A7"/>
    <w:rsid w:val="00825E83"/>
    <w:rsid w:val="00825FE1"/>
    <w:rsid w:val="008367BB"/>
    <w:rsid w:val="00840D7A"/>
    <w:rsid w:val="0085769D"/>
    <w:rsid w:val="00864611"/>
    <w:rsid w:val="00864D41"/>
    <w:rsid w:val="008739D3"/>
    <w:rsid w:val="0087738D"/>
    <w:rsid w:val="0087767B"/>
    <w:rsid w:val="008779FB"/>
    <w:rsid w:val="008823B4"/>
    <w:rsid w:val="00885073"/>
    <w:rsid w:val="0088586B"/>
    <w:rsid w:val="008876C7"/>
    <w:rsid w:val="0089430F"/>
    <w:rsid w:val="0089469B"/>
    <w:rsid w:val="008A5484"/>
    <w:rsid w:val="008D612B"/>
    <w:rsid w:val="008D73B0"/>
    <w:rsid w:val="008E3534"/>
    <w:rsid w:val="008E35AB"/>
    <w:rsid w:val="00904041"/>
    <w:rsid w:val="00905325"/>
    <w:rsid w:val="00911BF3"/>
    <w:rsid w:val="0091465F"/>
    <w:rsid w:val="009210E2"/>
    <w:rsid w:val="00931796"/>
    <w:rsid w:val="00932F38"/>
    <w:rsid w:val="009347CA"/>
    <w:rsid w:val="00953715"/>
    <w:rsid w:val="00964DDD"/>
    <w:rsid w:val="0098599F"/>
    <w:rsid w:val="009A04EB"/>
    <w:rsid w:val="009C4271"/>
    <w:rsid w:val="009C68D0"/>
    <w:rsid w:val="009D040C"/>
    <w:rsid w:val="009D419E"/>
    <w:rsid w:val="009D6286"/>
    <w:rsid w:val="009E00CD"/>
    <w:rsid w:val="009E20B1"/>
    <w:rsid w:val="009E231F"/>
    <w:rsid w:val="00A03BAC"/>
    <w:rsid w:val="00A06303"/>
    <w:rsid w:val="00A27F9F"/>
    <w:rsid w:val="00A41ED0"/>
    <w:rsid w:val="00A50E72"/>
    <w:rsid w:val="00A5194E"/>
    <w:rsid w:val="00A558FA"/>
    <w:rsid w:val="00A56599"/>
    <w:rsid w:val="00A7483C"/>
    <w:rsid w:val="00A75E70"/>
    <w:rsid w:val="00A87640"/>
    <w:rsid w:val="00A87A0B"/>
    <w:rsid w:val="00AB2237"/>
    <w:rsid w:val="00AD6FE4"/>
    <w:rsid w:val="00AE505D"/>
    <w:rsid w:val="00AF6623"/>
    <w:rsid w:val="00AF761A"/>
    <w:rsid w:val="00B0294D"/>
    <w:rsid w:val="00B047A4"/>
    <w:rsid w:val="00B141C4"/>
    <w:rsid w:val="00B3565A"/>
    <w:rsid w:val="00B358D7"/>
    <w:rsid w:val="00B40D8F"/>
    <w:rsid w:val="00B56821"/>
    <w:rsid w:val="00B72AF4"/>
    <w:rsid w:val="00B82946"/>
    <w:rsid w:val="00B92388"/>
    <w:rsid w:val="00B93271"/>
    <w:rsid w:val="00B97476"/>
    <w:rsid w:val="00BA5D60"/>
    <w:rsid w:val="00BB052B"/>
    <w:rsid w:val="00BB19BD"/>
    <w:rsid w:val="00BB4477"/>
    <w:rsid w:val="00BB73A2"/>
    <w:rsid w:val="00BD1653"/>
    <w:rsid w:val="00BE15C1"/>
    <w:rsid w:val="00BE3BB0"/>
    <w:rsid w:val="00BE768C"/>
    <w:rsid w:val="00BF358C"/>
    <w:rsid w:val="00BF53F1"/>
    <w:rsid w:val="00C001A2"/>
    <w:rsid w:val="00C033B4"/>
    <w:rsid w:val="00C2547E"/>
    <w:rsid w:val="00C36E35"/>
    <w:rsid w:val="00C40D37"/>
    <w:rsid w:val="00C509CD"/>
    <w:rsid w:val="00C76C58"/>
    <w:rsid w:val="00C83332"/>
    <w:rsid w:val="00C85D0E"/>
    <w:rsid w:val="00CA1CF5"/>
    <w:rsid w:val="00CB0429"/>
    <w:rsid w:val="00CC0B7D"/>
    <w:rsid w:val="00CC71D1"/>
    <w:rsid w:val="00CC7405"/>
    <w:rsid w:val="00CD54FB"/>
    <w:rsid w:val="00CE6992"/>
    <w:rsid w:val="00CE6CF6"/>
    <w:rsid w:val="00D12122"/>
    <w:rsid w:val="00D27970"/>
    <w:rsid w:val="00D42474"/>
    <w:rsid w:val="00D6474D"/>
    <w:rsid w:val="00D67288"/>
    <w:rsid w:val="00D71221"/>
    <w:rsid w:val="00D7140C"/>
    <w:rsid w:val="00D71DDD"/>
    <w:rsid w:val="00D734CB"/>
    <w:rsid w:val="00D738B6"/>
    <w:rsid w:val="00D94CCC"/>
    <w:rsid w:val="00DB6D75"/>
    <w:rsid w:val="00DC1DD0"/>
    <w:rsid w:val="00DC47EC"/>
    <w:rsid w:val="00DD2668"/>
    <w:rsid w:val="00DD5D49"/>
    <w:rsid w:val="00DD65AE"/>
    <w:rsid w:val="00DF150B"/>
    <w:rsid w:val="00DF5A5C"/>
    <w:rsid w:val="00DF6B77"/>
    <w:rsid w:val="00E0359C"/>
    <w:rsid w:val="00E132BA"/>
    <w:rsid w:val="00E17B3C"/>
    <w:rsid w:val="00E20B98"/>
    <w:rsid w:val="00E22A14"/>
    <w:rsid w:val="00E35336"/>
    <w:rsid w:val="00E36D15"/>
    <w:rsid w:val="00E40876"/>
    <w:rsid w:val="00E573E0"/>
    <w:rsid w:val="00E904E9"/>
    <w:rsid w:val="00EB61DE"/>
    <w:rsid w:val="00EC6C9E"/>
    <w:rsid w:val="00ED51D0"/>
    <w:rsid w:val="00ED532C"/>
    <w:rsid w:val="00ED759F"/>
    <w:rsid w:val="00EF14ED"/>
    <w:rsid w:val="00EF35BF"/>
    <w:rsid w:val="00EF49F1"/>
    <w:rsid w:val="00F0189C"/>
    <w:rsid w:val="00F04C7C"/>
    <w:rsid w:val="00F06789"/>
    <w:rsid w:val="00F329F0"/>
    <w:rsid w:val="00F35001"/>
    <w:rsid w:val="00F44B86"/>
    <w:rsid w:val="00F478FC"/>
    <w:rsid w:val="00F61E71"/>
    <w:rsid w:val="00F660F8"/>
    <w:rsid w:val="00F728FC"/>
    <w:rsid w:val="00F75E24"/>
    <w:rsid w:val="00F81DFA"/>
    <w:rsid w:val="00F95938"/>
    <w:rsid w:val="00FB1A33"/>
    <w:rsid w:val="00FB7960"/>
    <w:rsid w:val="00FC3475"/>
    <w:rsid w:val="00FD324E"/>
    <w:rsid w:val="00FD3664"/>
    <w:rsid w:val="00FF29C9"/>
    <w:rsid w:val="00FF7B0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rules v:ext="edit">
        <o:r id="V:Rule1" type="connector" idref="#AutoShape 39"/>
        <o:r id="V:Rule2" type="connector" idref="#AutoShape 38"/>
        <o:r id="V:Rule3" type="connector" idref="#AutoShape 37"/>
        <o:r id="V:Rule4" type="connector" idref="#AutoShape 40"/>
        <o:r id="V:Rule5" type="connector" idref="#AutoShape 41"/>
        <o:r id="V:Rule6" type="connector" idref="#AutoShape 43"/>
        <o:r id="V:Rule7" type="connector" idref="#_x0000_s1132"/>
        <o:r id="V:Rule8" type="connector" idref="#AutoShape 49"/>
        <o:r id="V:Rule9" type="connector" idref="#_x0000_s1130"/>
        <o:r id="V:Rule10" type="connector" idref="#AutoShape 50"/>
        <o:r id="V:Rule11" type="connector" idref="#AutoShape 45"/>
        <o:r id="V:Rule12" type="connector" idref="#AutoShape 52"/>
        <o:r id="V:Rule13" type="connector" idref="#AutoShape 51"/>
        <o:r id="V:Rule14" type="connector" idref="#_x0000_s1125"/>
        <o:r id="V:Rule15" type="connector" idref="#AutoShape 53"/>
        <o:r id="V:Rule16" type="connector" idref="#AutoShape 48"/>
        <o:r id="V:Rule17" type="connector" idref="#AutoShape 47"/>
        <o:r id="V:Rule18" type="connector" idref="#AutoShape 54"/>
        <o:r id="V:Rule19" type="connector" idref="#AutoShape 56"/>
        <o:r id="V:Rule20" type="connector" idref="#AutoShape 55"/>
        <o:r id="V:Rule21" type="connector" idref="#AutoShape 57"/>
        <o:r id="V:Rule22" type="connector" idref="#AutoShape 64"/>
        <o:r id="V:Rule23" type="connector" idref="#AutoShape 58"/>
        <o:r id="V:Rule24" type="connector" idref="#AutoShape 65"/>
        <o:r id="V:Rule25" type="connector" idref="#AutoShape 59"/>
        <o:r id="V:Rule26" type="connector" idref="#AutoShape 67"/>
        <o:r id="V:Rule27" type="connector" idref="#AutoShape 66"/>
        <o:r id="V:Rule28" type="connector" idref="#AutoShape 61"/>
        <o:r id="V:Rule29" type="connector" idref="#AutoShape 60"/>
        <o:r id="V:Rule30" type="connector" idref="#AutoShape 63"/>
        <o:r id="V:Rule31" type="connector" idref="#AutoShape 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List Bullet"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Table Grid" w:semiHidden="0" w:uiPriority="0" w:unhideWhenUsed="0"/>
    <w:lsdException w:name="Placeholder Text" w:locked="0" w:unhideWhenUsed="0"/>
    <w:lsdException w:name="No Spacing" w:locked="0" w:semiHidden="0" w:uiPriority="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40D7A"/>
    <w:rPr>
      <w:sz w:val="20"/>
      <w:szCs w:val="20"/>
      <w:lang w:eastAsia="zh-CN"/>
    </w:rPr>
  </w:style>
  <w:style w:type="paragraph" w:styleId="1">
    <w:name w:val="heading 1"/>
    <w:basedOn w:val="a"/>
    <w:next w:val="a"/>
    <w:link w:val="10"/>
    <w:uiPriority w:val="99"/>
    <w:qFormat/>
    <w:rsid w:val="00840D7A"/>
    <w:pPr>
      <w:keepNext/>
      <w:jc w:val="center"/>
      <w:outlineLvl w:val="0"/>
    </w:pPr>
    <w:rPr>
      <w:sz w:val="28"/>
    </w:rPr>
  </w:style>
  <w:style w:type="paragraph" w:styleId="2">
    <w:name w:val="heading 2"/>
    <w:basedOn w:val="a"/>
    <w:next w:val="a"/>
    <w:link w:val="20"/>
    <w:uiPriority w:val="9"/>
    <w:qFormat/>
    <w:rsid w:val="00840D7A"/>
    <w:pPr>
      <w:keepNext/>
      <w:ind w:firstLine="680"/>
      <w:jc w:val="center"/>
      <w:outlineLvl w:val="1"/>
    </w:pPr>
    <w:rPr>
      <w:sz w:val="24"/>
    </w:rPr>
  </w:style>
  <w:style w:type="paragraph" w:styleId="3">
    <w:name w:val="heading 3"/>
    <w:basedOn w:val="a"/>
    <w:next w:val="a"/>
    <w:link w:val="30"/>
    <w:qFormat/>
    <w:rsid w:val="00840D7A"/>
    <w:pPr>
      <w:keepNext/>
      <w:spacing w:before="240" w:after="60"/>
      <w:outlineLvl w:val="2"/>
    </w:pPr>
    <w:rPr>
      <w:rFonts w:ascii="Arial" w:hAnsi="Arial"/>
      <w:b/>
      <w:bCs/>
      <w:sz w:val="26"/>
      <w:szCs w:val="26"/>
    </w:rPr>
  </w:style>
  <w:style w:type="paragraph" w:styleId="4">
    <w:name w:val="heading 4"/>
    <w:basedOn w:val="a"/>
    <w:next w:val="a"/>
    <w:link w:val="40"/>
    <w:qFormat/>
    <w:rsid w:val="00840D7A"/>
    <w:pPr>
      <w:keepNext/>
      <w:spacing w:before="240" w:after="60"/>
      <w:outlineLvl w:val="3"/>
    </w:pPr>
    <w:rPr>
      <w:b/>
      <w:bCs/>
      <w:sz w:val="28"/>
      <w:szCs w:val="28"/>
      <w:lang w:eastAsia="ru-RU"/>
    </w:rPr>
  </w:style>
  <w:style w:type="paragraph" w:styleId="5">
    <w:name w:val="heading 5"/>
    <w:basedOn w:val="a"/>
    <w:next w:val="a"/>
    <w:link w:val="50"/>
    <w:qFormat/>
    <w:rsid w:val="00840D7A"/>
    <w:pPr>
      <w:spacing w:before="240" w:after="60"/>
      <w:outlineLvl w:val="4"/>
    </w:pPr>
    <w:rPr>
      <w:b/>
      <w:bCs/>
      <w:i/>
      <w:iCs/>
      <w:sz w:val="26"/>
      <w:szCs w:val="26"/>
      <w:lang w:eastAsia="ru-RU"/>
    </w:rPr>
  </w:style>
  <w:style w:type="paragraph" w:styleId="6">
    <w:name w:val="heading 6"/>
    <w:basedOn w:val="a"/>
    <w:next w:val="a"/>
    <w:link w:val="60"/>
    <w:qFormat/>
    <w:rsid w:val="00840D7A"/>
    <w:pPr>
      <w:spacing w:before="240" w:after="60"/>
      <w:outlineLvl w:val="5"/>
    </w:pPr>
    <w:rPr>
      <w:b/>
      <w:bCs/>
      <w:sz w:val="22"/>
      <w:szCs w:val="22"/>
      <w:lang w:eastAsia="ru-RU"/>
    </w:rPr>
  </w:style>
  <w:style w:type="paragraph" w:styleId="7">
    <w:name w:val="heading 7"/>
    <w:basedOn w:val="a"/>
    <w:next w:val="a"/>
    <w:link w:val="70"/>
    <w:qFormat/>
    <w:rsid w:val="00E573E0"/>
    <w:pPr>
      <w:spacing w:before="240" w:after="60"/>
      <w:outlineLvl w:val="6"/>
    </w:pPr>
    <w:rPr>
      <w:sz w:val="24"/>
      <w:szCs w:val="24"/>
      <w:lang w:eastAsia="ru-RU"/>
    </w:rPr>
  </w:style>
  <w:style w:type="paragraph" w:styleId="8">
    <w:name w:val="heading 8"/>
    <w:basedOn w:val="a"/>
    <w:next w:val="a"/>
    <w:link w:val="80"/>
    <w:qFormat/>
    <w:rsid w:val="00840D7A"/>
    <w:pPr>
      <w:keepNext/>
      <w:ind w:left="360"/>
      <w:jc w:val="both"/>
      <w:outlineLvl w:val="7"/>
    </w:pPr>
    <w:rPr>
      <w:b/>
      <w:bCs/>
      <w:sz w:val="24"/>
      <w:szCs w:val="24"/>
      <w:lang w:eastAsia="ru-RU"/>
    </w:rPr>
  </w:style>
  <w:style w:type="paragraph" w:styleId="9">
    <w:name w:val="heading 9"/>
    <w:basedOn w:val="a"/>
    <w:next w:val="a"/>
    <w:link w:val="90"/>
    <w:qFormat/>
    <w:rsid w:val="00840D7A"/>
    <w:pPr>
      <w:keepNext/>
      <w:ind w:right="484" w:firstLine="567"/>
      <w:jc w:val="center"/>
      <w:outlineLvl w:val="8"/>
    </w:pPr>
    <w:rPr>
      <w:b/>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E573E0"/>
    <w:rPr>
      <w:rFonts w:cs="Times New Roman"/>
      <w:sz w:val="28"/>
      <w:lang w:eastAsia="zh-CN"/>
    </w:rPr>
  </w:style>
  <w:style w:type="character" w:customStyle="1" w:styleId="20">
    <w:name w:val="Заголовок 2 Знак"/>
    <w:basedOn w:val="a0"/>
    <w:link w:val="2"/>
    <w:uiPriority w:val="9"/>
    <w:locked/>
    <w:rsid w:val="00E573E0"/>
    <w:rPr>
      <w:rFonts w:cs="Times New Roman"/>
      <w:sz w:val="24"/>
      <w:lang w:eastAsia="zh-CN"/>
    </w:rPr>
  </w:style>
  <w:style w:type="character" w:customStyle="1" w:styleId="30">
    <w:name w:val="Заголовок 3 Знак"/>
    <w:basedOn w:val="a0"/>
    <w:link w:val="3"/>
    <w:locked/>
    <w:rsid w:val="00E573E0"/>
    <w:rPr>
      <w:rFonts w:ascii="Arial" w:hAnsi="Arial" w:cs="Times New Roman"/>
      <w:b/>
      <w:sz w:val="26"/>
      <w:lang w:eastAsia="zh-CN"/>
    </w:rPr>
  </w:style>
  <w:style w:type="character" w:customStyle="1" w:styleId="40">
    <w:name w:val="Заголовок 4 Знак"/>
    <w:basedOn w:val="a0"/>
    <w:link w:val="4"/>
    <w:locked/>
    <w:rsid w:val="00E573E0"/>
    <w:rPr>
      <w:rFonts w:cs="Times New Roman"/>
      <w:b/>
      <w:sz w:val="28"/>
    </w:rPr>
  </w:style>
  <w:style w:type="character" w:customStyle="1" w:styleId="50">
    <w:name w:val="Заголовок 5 Знак"/>
    <w:basedOn w:val="a0"/>
    <w:link w:val="5"/>
    <w:locked/>
    <w:rsid w:val="00E573E0"/>
    <w:rPr>
      <w:rFonts w:cs="Times New Roman"/>
      <w:b/>
      <w:i/>
      <w:sz w:val="26"/>
    </w:rPr>
  </w:style>
  <w:style w:type="character" w:customStyle="1" w:styleId="60">
    <w:name w:val="Заголовок 6 Знак"/>
    <w:basedOn w:val="a0"/>
    <w:link w:val="6"/>
    <w:locked/>
    <w:rsid w:val="00E573E0"/>
    <w:rPr>
      <w:rFonts w:cs="Times New Roman"/>
      <w:b/>
      <w:sz w:val="22"/>
    </w:rPr>
  </w:style>
  <w:style w:type="character" w:customStyle="1" w:styleId="70">
    <w:name w:val="Заголовок 7 Знак"/>
    <w:basedOn w:val="a0"/>
    <w:link w:val="7"/>
    <w:locked/>
    <w:rsid w:val="00E573E0"/>
    <w:rPr>
      <w:rFonts w:cs="Times New Roman"/>
      <w:sz w:val="24"/>
    </w:rPr>
  </w:style>
  <w:style w:type="character" w:customStyle="1" w:styleId="80">
    <w:name w:val="Заголовок 8 Знак"/>
    <w:basedOn w:val="a0"/>
    <w:link w:val="8"/>
    <w:locked/>
    <w:rsid w:val="00E573E0"/>
    <w:rPr>
      <w:rFonts w:cs="Times New Roman"/>
      <w:b/>
      <w:sz w:val="24"/>
    </w:rPr>
  </w:style>
  <w:style w:type="character" w:customStyle="1" w:styleId="90">
    <w:name w:val="Заголовок 9 Знак"/>
    <w:basedOn w:val="a0"/>
    <w:link w:val="9"/>
    <w:locked/>
    <w:rsid w:val="00E573E0"/>
    <w:rPr>
      <w:rFonts w:cs="Times New Roman"/>
      <w:b/>
      <w:sz w:val="24"/>
    </w:rPr>
  </w:style>
  <w:style w:type="paragraph" w:styleId="a3">
    <w:name w:val="Title"/>
    <w:basedOn w:val="a"/>
    <w:link w:val="a4"/>
    <w:uiPriority w:val="10"/>
    <w:qFormat/>
    <w:rsid w:val="00840D7A"/>
    <w:pPr>
      <w:jc w:val="center"/>
    </w:pPr>
    <w:rPr>
      <w:b/>
      <w:bCs/>
      <w:sz w:val="24"/>
      <w:szCs w:val="24"/>
      <w:lang w:eastAsia="ru-RU"/>
    </w:rPr>
  </w:style>
  <w:style w:type="character" w:customStyle="1" w:styleId="a4">
    <w:name w:val="Название Знак"/>
    <w:basedOn w:val="a0"/>
    <w:link w:val="a3"/>
    <w:uiPriority w:val="10"/>
    <w:locked/>
    <w:rsid w:val="00E573E0"/>
    <w:rPr>
      <w:rFonts w:cs="Times New Roman"/>
      <w:b/>
      <w:sz w:val="24"/>
    </w:rPr>
  </w:style>
  <w:style w:type="paragraph" w:styleId="a5">
    <w:name w:val="Body Text"/>
    <w:basedOn w:val="a"/>
    <w:link w:val="a6"/>
    <w:rsid w:val="00840D7A"/>
    <w:pPr>
      <w:jc w:val="center"/>
    </w:pPr>
    <w:rPr>
      <w:sz w:val="28"/>
      <w:lang w:val="sr-Cyrl-CS"/>
    </w:rPr>
  </w:style>
  <w:style w:type="character" w:customStyle="1" w:styleId="a6">
    <w:name w:val="Основной текст Знак"/>
    <w:basedOn w:val="a0"/>
    <w:link w:val="a5"/>
    <w:locked/>
    <w:rsid w:val="00E573E0"/>
    <w:rPr>
      <w:rFonts w:cs="Times New Roman"/>
      <w:sz w:val="28"/>
      <w:lang w:val="sr-Cyrl-CS" w:eastAsia="zh-CN"/>
    </w:rPr>
  </w:style>
  <w:style w:type="paragraph" w:styleId="a7">
    <w:name w:val="Body Text Indent"/>
    <w:basedOn w:val="a"/>
    <w:link w:val="a8"/>
    <w:rsid w:val="00840D7A"/>
    <w:pPr>
      <w:ind w:firstLine="680"/>
      <w:jc w:val="both"/>
    </w:pPr>
    <w:rPr>
      <w:sz w:val="24"/>
    </w:rPr>
  </w:style>
  <w:style w:type="character" w:customStyle="1" w:styleId="a8">
    <w:name w:val="Основной текст с отступом Знак"/>
    <w:basedOn w:val="a0"/>
    <w:link w:val="a7"/>
    <w:locked/>
    <w:rsid w:val="00E573E0"/>
    <w:rPr>
      <w:rFonts w:cs="Times New Roman"/>
      <w:sz w:val="24"/>
      <w:lang w:eastAsia="zh-CN"/>
    </w:rPr>
  </w:style>
  <w:style w:type="paragraph" w:styleId="31">
    <w:name w:val="Body Text Indent 3"/>
    <w:basedOn w:val="a"/>
    <w:link w:val="32"/>
    <w:rsid w:val="00840D7A"/>
    <w:pPr>
      <w:ind w:right="-5" w:firstLine="567"/>
      <w:jc w:val="both"/>
    </w:pPr>
    <w:rPr>
      <w:sz w:val="24"/>
      <w:szCs w:val="24"/>
      <w:lang w:eastAsia="ru-RU"/>
    </w:rPr>
  </w:style>
  <w:style w:type="character" w:customStyle="1" w:styleId="32">
    <w:name w:val="Основной текст с отступом 3 Знак"/>
    <w:basedOn w:val="a0"/>
    <w:link w:val="31"/>
    <w:locked/>
    <w:rsid w:val="00E573E0"/>
    <w:rPr>
      <w:rFonts w:cs="Times New Roman"/>
      <w:sz w:val="24"/>
    </w:rPr>
  </w:style>
  <w:style w:type="paragraph" w:customStyle="1" w:styleId="21">
    <w:name w:val="заголовок 2"/>
    <w:basedOn w:val="a"/>
    <w:next w:val="a"/>
    <w:rsid w:val="00840D7A"/>
    <w:pPr>
      <w:keepNext/>
      <w:widowControl w:val="0"/>
      <w:tabs>
        <w:tab w:val="left" w:pos="0"/>
        <w:tab w:val="left" w:pos="525"/>
      </w:tabs>
      <w:autoSpaceDE w:val="0"/>
      <w:autoSpaceDN w:val="0"/>
      <w:jc w:val="both"/>
    </w:pPr>
    <w:rPr>
      <w:b/>
      <w:bCs/>
      <w:lang w:eastAsia="ru-RU"/>
    </w:rPr>
  </w:style>
  <w:style w:type="paragraph" w:customStyle="1" w:styleId="FR1">
    <w:name w:val="FR1"/>
    <w:rsid w:val="00840D7A"/>
    <w:pPr>
      <w:widowControl w:val="0"/>
      <w:snapToGrid w:val="0"/>
      <w:jc w:val="right"/>
    </w:pPr>
    <w:rPr>
      <w:sz w:val="28"/>
      <w:szCs w:val="20"/>
    </w:rPr>
  </w:style>
  <w:style w:type="paragraph" w:customStyle="1" w:styleId="11">
    <w:name w:val="çàãîëîâîê 1"/>
    <w:basedOn w:val="a"/>
    <w:next w:val="a"/>
    <w:rsid w:val="00840D7A"/>
    <w:pPr>
      <w:keepNext/>
      <w:autoSpaceDE w:val="0"/>
      <w:autoSpaceDN w:val="0"/>
      <w:adjustRightInd w:val="0"/>
      <w:jc w:val="center"/>
    </w:pPr>
    <w:rPr>
      <w:b/>
      <w:caps/>
      <w:szCs w:val="24"/>
      <w:lang w:eastAsia="ru-RU"/>
    </w:rPr>
  </w:style>
  <w:style w:type="paragraph" w:customStyle="1" w:styleId="12">
    <w:name w:val="Стиль1"/>
    <w:basedOn w:val="a"/>
    <w:uiPriority w:val="99"/>
    <w:rsid w:val="00840D7A"/>
    <w:pPr>
      <w:keepNext/>
      <w:snapToGrid w:val="0"/>
      <w:outlineLvl w:val="1"/>
    </w:pPr>
    <w:rPr>
      <w:color w:val="000000"/>
      <w:sz w:val="24"/>
      <w:szCs w:val="24"/>
      <w:lang w:eastAsia="ru-RU"/>
    </w:rPr>
  </w:style>
  <w:style w:type="paragraph" w:styleId="a9">
    <w:name w:val="footer"/>
    <w:basedOn w:val="a"/>
    <w:link w:val="aa"/>
    <w:rsid w:val="004A7894"/>
    <w:pPr>
      <w:tabs>
        <w:tab w:val="center" w:pos="4153"/>
        <w:tab w:val="right" w:pos="8306"/>
      </w:tabs>
    </w:pPr>
    <w:rPr>
      <w:sz w:val="24"/>
      <w:szCs w:val="24"/>
      <w:lang w:eastAsia="ru-RU"/>
    </w:rPr>
  </w:style>
  <w:style w:type="character" w:customStyle="1" w:styleId="aa">
    <w:name w:val="Нижний колонтитул Знак"/>
    <w:basedOn w:val="a0"/>
    <w:link w:val="a9"/>
    <w:locked/>
    <w:rsid w:val="00A41ED0"/>
    <w:rPr>
      <w:rFonts w:cs="Times New Roman"/>
      <w:sz w:val="24"/>
      <w:lang w:val="ru-RU" w:eastAsia="ru-RU"/>
    </w:rPr>
  </w:style>
  <w:style w:type="character" w:styleId="ab">
    <w:name w:val="Hyperlink"/>
    <w:basedOn w:val="a0"/>
    <w:uiPriority w:val="99"/>
    <w:rsid w:val="004A7894"/>
    <w:rPr>
      <w:rFonts w:cs="Times New Roman"/>
      <w:color w:val="0000FF"/>
      <w:u w:val="single"/>
    </w:rPr>
  </w:style>
  <w:style w:type="paragraph" w:styleId="ac">
    <w:name w:val="Plain Text"/>
    <w:basedOn w:val="a"/>
    <w:link w:val="ad"/>
    <w:uiPriority w:val="99"/>
    <w:rsid w:val="00A87640"/>
    <w:pPr>
      <w:ind w:firstLine="567"/>
      <w:jc w:val="both"/>
    </w:pPr>
    <w:rPr>
      <w:rFonts w:ascii="Courier New" w:hAnsi="Courier New" w:cs="Wingdings"/>
      <w:lang w:eastAsia="ru-RU"/>
    </w:rPr>
  </w:style>
  <w:style w:type="character" w:customStyle="1" w:styleId="ad">
    <w:name w:val="Текст Знак"/>
    <w:basedOn w:val="a0"/>
    <w:link w:val="ac"/>
    <w:uiPriority w:val="99"/>
    <w:semiHidden/>
    <w:locked/>
    <w:rsid w:val="00D71221"/>
    <w:rPr>
      <w:rFonts w:ascii="Courier New" w:hAnsi="Courier New" w:cs="Courier New"/>
      <w:sz w:val="20"/>
      <w:szCs w:val="20"/>
      <w:lang w:eastAsia="zh-CN"/>
    </w:rPr>
  </w:style>
  <w:style w:type="paragraph" w:styleId="ae">
    <w:name w:val="List Number"/>
    <w:basedOn w:val="a"/>
    <w:uiPriority w:val="99"/>
    <w:rsid w:val="000733DB"/>
    <w:pPr>
      <w:tabs>
        <w:tab w:val="num" w:pos="0"/>
      </w:tabs>
      <w:ind w:left="737" w:hanging="737"/>
    </w:pPr>
    <w:rPr>
      <w:sz w:val="22"/>
      <w:szCs w:val="22"/>
      <w:lang w:eastAsia="ru-RU"/>
    </w:rPr>
  </w:style>
  <w:style w:type="paragraph" w:styleId="af">
    <w:name w:val="List Paragraph"/>
    <w:basedOn w:val="a"/>
    <w:uiPriority w:val="34"/>
    <w:qFormat/>
    <w:rsid w:val="00DC47EC"/>
    <w:pPr>
      <w:ind w:left="720"/>
      <w:contextualSpacing/>
    </w:pPr>
  </w:style>
  <w:style w:type="table" w:styleId="af0">
    <w:name w:val="Table Grid"/>
    <w:basedOn w:val="a1"/>
    <w:rsid w:val="008171A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
    <w:name w:val="Знак Знак1"/>
    <w:rsid w:val="00E17B3C"/>
    <w:rPr>
      <w:sz w:val="24"/>
      <w:lang w:val="ru-RU" w:eastAsia="ru-RU"/>
    </w:rPr>
  </w:style>
  <w:style w:type="paragraph" w:styleId="af1">
    <w:name w:val="Normal (Web)"/>
    <w:basedOn w:val="a"/>
    <w:link w:val="af2"/>
    <w:uiPriority w:val="99"/>
    <w:rsid w:val="0085769D"/>
    <w:pPr>
      <w:spacing w:before="100" w:beforeAutospacing="1" w:after="100" w:afterAutospacing="1"/>
    </w:pPr>
    <w:rPr>
      <w:sz w:val="24"/>
      <w:lang w:eastAsia="ru-RU"/>
    </w:rPr>
  </w:style>
  <w:style w:type="paragraph" w:styleId="af3">
    <w:name w:val="header"/>
    <w:basedOn w:val="a"/>
    <w:link w:val="af4"/>
    <w:rsid w:val="0081131C"/>
    <w:pPr>
      <w:tabs>
        <w:tab w:val="center" w:pos="4677"/>
        <w:tab w:val="right" w:pos="9355"/>
      </w:tabs>
    </w:pPr>
  </w:style>
  <w:style w:type="character" w:customStyle="1" w:styleId="af4">
    <w:name w:val="Верхний колонтитул Знак"/>
    <w:basedOn w:val="a0"/>
    <w:link w:val="af3"/>
    <w:locked/>
    <w:rsid w:val="0081131C"/>
    <w:rPr>
      <w:rFonts w:cs="Times New Roman"/>
      <w:lang w:eastAsia="zh-CN"/>
    </w:rPr>
  </w:style>
  <w:style w:type="paragraph" w:styleId="af5">
    <w:name w:val="List"/>
    <w:basedOn w:val="a5"/>
    <w:rsid w:val="00E573E0"/>
    <w:pPr>
      <w:suppressAutoHyphens/>
      <w:spacing w:after="120"/>
      <w:jc w:val="left"/>
    </w:pPr>
    <w:rPr>
      <w:rFonts w:ascii="Arial" w:hAnsi="Arial" w:cs="Lucida Sans Unicode"/>
      <w:sz w:val="20"/>
      <w:lang w:val="ru-RU" w:eastAsia="ar-SA"/>
    </w:rPr>
  </w:style>
  <w:style w:type="paragraph" w:customStyle="1" w:styleId="af6">
    <w:name w:val="Заголовок"/>
    <w:basedOn w:val="a"/>
    <w:next w:val="a5"/>
    <w:rsid w:val="00E573E0"/>
    <w:pPr>
      <w:keepNext/>
      <w:suppressAutoHyphens/>
      <w:spacing w:before="240" w:after="120"/>
    </w:pPr>
    <w:rPr>
      <w:rFonts w:ascii="Arial" w:hAnsi="Arial" w:cs="Lucida Sans Unicode"/>
      <w:sz w:val="24"/>
      <w:szCs w:val="28"/>
      <w:lang w:eastAsia="ar-SA"/>
    </w:rPr>
  </w:style>
  <w:style w:type="paragraph" w:styleId="22">
    <w:name w:val="Body Text 2"/>
    <w:basedOn w:val="a"/>
    <w:link w:val="23"/>
    <w:rsid w:val="00E573E0"/>
    <w:pPr>
      <w:spacing w:after="120" w:line="480" w:lineRule="auto"/>
    </w:pPr>
    <w:rPr>
      <w:sz w:val="24"/>
      <w:lang w:eastAsia="ru-RU"/>
    </w:rPr>
  </w:style>
  <w:style w:type="character" w:customStyle="1" w:styleId="23">
    <w:name w:val="Основной текст 2 Знак"/>
    <w:basedOn w:val="a0"/>
    <w:link w:val="22"/>
    <w:locked/>
    <w:rsid w:val="00E573E0"/>
    <w:rPr>
      <w:rFonts w:cs="Times New Roman"/>
      <w:sz w:val="24"/>
    </w:rPr>
  </w:style>
  <w:style w:type="paragraph" w:customStyle="1" w:styleId="Style3">
    <w:name w:val="Style3"/>
    <w:basedOn w:val="a"/>
    <w:rsid w:val="00E573E0"/>
    <w:pPr>
      <w:widowControl w:val="0"/>
      <w:autoSpaceDE w:val="0"/>
      <w:autoSpaceDN w:val="0"/>
      <w:adjustRightInd w:val="0"/>
      <w:spacing w:line="230" w:lineRule="exact"/>
      <w:jc w:val="center"/>
    </w:pPr>
    <w:rPr>
      <w:sz w:val="24"/>
      <w:szCs w:val="24"/>
      <w:lang w:eastAsia="ru-RU"/>
    </w:rPr>
  </w:style>
  <w:style w:type="paragraph" w:customStyle="1" w:styleId="Style4">
    <w:name w:val="Style4"/>
    <w:basedOn w:val="a"/>
    <w:rsid w:val="00E573E0"/>
    <w:pPr>
      <w:widowControl w:val="0"/>
      <w:autoSpaceDE w:val="0"/>
      <w:autoSpaceDN w:val="0"/>
      <w:adjustRightInd w:val="0"/>
    </w:pPr>
    <w:rPr>
      <w:sz w:val="24"/>
      <w:szCs w:val="24"/>
      <w:lang w:eastAsia="ru-RU"/>
    </w:rPr>
  </w:style>
  <w:style w:type="paragraph" w:customStyle="1" w:styleId="Style7">
    <w:name w:val="Style7"/>
    <w:basedOn w:val="a"/>
    <w:rsid w:val="00E573E0"/>
    <w:pPr>
      <w:widowControl w:val="0"/>
      <w:autoSpaceDE w:val="0"/>
      <w:autoSpaceDN w:val="0"/>
      <w:adjustRightInd w:val="0"/>
      <w:jc w:val="center"/>
    </w:pPr>
    <w:rPr>
      <w:sz w:val="24"/>
      <w:szCs w:val="24"/>
      <w:lang w:eastAsia="ru-RU"/>
    </w:rPr>
  </w:style>
  <w:style w:type="paragraph" w:customStyle="1" w:styleId="Style12">
    <w:name w:val="Style12"/>
    <w:basedOn w:val="a"/>
    <w:rsid w:val="00E573E0"/>
    <w:pPr>
      <w:widowControl w:val="0"/>
      <w:autoSpaceDE w:val="0"/>
      <w:autoSpaceDN w:val="0"/>
      <w:adjustRightInd w:val="0"/>
      <w:spacing w:line="216" w:lineRule="exact"/>
      <w:jc w:val="both"/>
    </w:pPr>
    <w:rPr>
      <w:sz w:val="24"/>
      <w:szCs w:val="24"/>
      <w:lang w:eastAsia="ru-RU"/>
    </w:rPr>
  </w:style>
  <w:style w:type="paragraph" w:customStyle="1" w:styleId="Style14">
    <w:name w:val="Style14"/>
    <w:basedOn w:val="a"/>
    <w:rsid w:val="00E573E0"/>
    <w:pPr>
      <w:widowControl w:val="0"/>
      <w:autoSpaceDE w:val="0"/>
      <w:autoSpaceDN w:val="0"/>
      <w:adjustRightInd w:val="0"/>
    </w:pPr>
    <w:rPr>
      <w:sz w:val="24"/>
      <w:szCs w:val="24"/>
      <w:lang w:eastAsia="ru-RU"/>
    </w:rPr>
  </w:style>
  <w:style w:type="character" w:customStyle="1" w:styleId="FontStyle55">
    <w:name w:val="Font Style55"/>
    <w:rsid w:val="00E573E0"/>
    <w:rPr>
      <w:rFonts w:ascii="Times New Roman" w:hAnsi="Times New Roman"/>
      <w:b/>
      <w:sz w:val="22"/>
    </w:rPr>
  </w:style>
  <w:style w:type="character" w:customStyle="1" w:styleId="FontStyle56">
    <w:name w:val="Font Style56"/>
    <w:rsid w:val="00E573E0"/>
    <w:rPr>
      <w:rFonts w:ascii="Times New Roman" w:hAnsi="Times New Roman"/>
      <w:b/>
      <w:sz w:val="14"/>
    </w:rPr>
  </w:style>
  <w:style w:type="character" w:customStyle="1" w:styleId="FontStyle57">
    <w:name w:val="Font Style57"/>
    <w:rsid w:val="00E573E0"/>
    <w:rPr>
      <w:rFonts w:ascii="Times New Roman" w:hAnsi="Times New Roman"/>
      <w:b/>
      <w:smallCaps/>
      <w:sz w:val="18"/>
    </w:rPr>
  </w:style>
  <w:style w:type="character" w:customStyle="1" w:styleId="FontStyle60">
    <w:name w:val="Font Style60"/>
    <w:rsid w:val="00E573E0"/>
    <w:rPr>
      <w:rFonts w:ascii="Times New Roman" w:hAnsi="Times New Roman"/>
      <w:b/>
      <w:sz w:val="18"/>
    </w:rPr>
  </w:style>
  <w:style w:type="character" w:customStyle="1" w:styleId="FontStyle62">
    <w:name w:val="Font Style62"/>
    <w:rsid w:val="00E573E0"/>
    <w:rPr>
      <w:rFonts w:ascii="Times New Roman" w:hAnsi="Times New Roman"/>
      <w:sz w:val="18"/>
    </w:rPr>
  </w:style>
  <w:style w:type="character" w:customStyle="1" w:styleId="FontStyle73">
    <w:name w:val="Font Style73"/>
    <w:rsid w:val="00E573E0"/>
    <w:rPr>
      <w:rFonts w:ascii="Times New Roman" w:hAnsi="Times New Roman"/>
      <w:b/>
      <w:smallCaps/>
      <w:sz w:val="18"/>
    </w:rPr>
  </w:style>
  <w:style w:type="paragraph" w:customStyle="1" w:styleId="Style19">
    <w:name w:val="Style19"/>
    <w:basedOn w:val="a"/>
    <w:rsid w:val="00E573E0"/>
    <w:pPr>
      <w:widowControl w:val="0"/>
      <w:autoSpaceDE w:val="0"/>
      <w:autoSpaceDN w:val="0"/>
      <w:adjustRightInd w:val="0"/>
      <w:spacing w:line="226" w:lineRule="exact"/>
    </w:pPr>
    <w:rPr>
      <w:sz w:val="24"/>
      <w:szCs w:val="24"/>
      <w:lang w:eastAsia="ru-RU"/>
    </w:rPr>
  </w:style>
  <w:style w:type="paragraph" w:customStyle="1" w:styleId="Style20">
    <w:name w:val="Style20"/>
    <w:basedOn w:val="a"/>
    <w:rsid w:val="00E573E0"/>
    <w:pPr>
      <w:widowControl w:val="0"/>
      <w:autoSpaceDE w:val="0"/>
      <w:autoSpaceDN w:val="0"/>
      <w:adjustRightInd w:val="0"/>
      <w:spacing w:line="221" w:lineRule="exact"/>
      <w:ind w:hanging="192"/>
    </w:pPr>
    <w:rPr>
      <w:sz w:val="24"/>
      <w:szCs w:val="24"/>
      <w:lang w:eastAsia="ru-RU"/>
    </w:rPr>
  </w:style>
  <w:style w:type="paragraph" w:customStyle="1" w:styleId="Style21">
    <w:name w:val="Style21"/>
    <w:basedOn w:val="a"/>
    <w:rsid w:val="00E573E0"/>
    <w:pPr>
      <w:widowControl w:val="0"/>
      <w:autoSpaceDE w:val="0"/>
      <w:autoSpaceDN w:val="0"/>
      <w:adjustRightInd w:val="0"/>
      <w:spacing w:line="221" w:lineRule="exact"/>
      <w:ind w:hanging="192"/>
      <w:jc w:val="both"/>
    </w:pPr>
    <w:rPr>
      <w:sz w:val="24"/>
      <w:szCs w:val="24"/>
      <w:lang w:eastAsia="ru-RU"/>
    </w:rPr>
  </w:style>
  <w:style w:type="paragraph" w:customStyle="1" w:styleId="Style22">
    <w:name w:val="Style22"/>
    <w:basedOn w:val="a"/>
    <w:rsid w:val="00E573E0"/>
    <w:pPr>
      <w:widowControl w:val="0"/>
      <w:autoSpaceDE w:val="0"/>
      <w:autoSpaceDN w:val="0"/>
      <w:adjustRightInd w:val="0"/>
    </w:pPr>
    <w:rPr>
      <w:sz w:val="24"/>
      <w:szCs w:val="24"/>
      <w:lang w:eastAsia="ru-RU"/>
    </w:rPr>
  </w:style>
  <w:style w:type="paragraph" w:customStyle="1" w:styleId="Style23">
    <w:name w:val="Style23"/>
    <w:basedOn w:val="a"/>
    <w:rsid w:val="00E573E0"/>
    <w:pPr>
      <w:widowControl w:val="0"/>
      <w:autoSpaceDE w:val="0"/>
      <w:autoSpaceDN w:val="0"/>
      <w:adjustRightInd w:val="0"/>
      <w:spacing w:line="212" w:lineRule="exact"/>
      <w:ind w:firstLine="490"/>
      <w:jc w:val="both"/>
    </w:pPr>
    <w:rPr>
      <w:sz w:val="24"/>
      <w:szCs w:val="24"/>
      <w:lang w:eastAsia="ru-RU"/>
    </w:rPr>
  </w:style>
  <w:style w:type="character" w:customStyle="1" w:styleId="FontStyle59">
    <w:name w:val="Font Style59"/>
    <w:rsid w:val="00E573E0"/>
    <w:rPr>
      <w:rFonts w:ascii="Times New Roman" w:hAnsi="Times New Roman"/>
      <w:b/>
      <w:i/>
      <w:sz w:val="18"/>
    </w:rPr>
  </w:style>
  <w:style w:type="character" w:customStyle="1" w:styleId="FontStyle61">
    <w:name w:val="Font Style61"/>
    <w:rsid w:val="00E573E0"/>
    <w:rPr>
      <w:rFonts w:ascii="Times New Roman" w:hAnsi="Times New Roman"/>
      <w:b/>
      <w:i/>
      <w:sz w:val="18"/>
    </w:rPr>
  </w:style>
  <w:style w:type="paragraph" w:customStyle="1" w:styleId="Style11">
    <w:name w:val="Style11"/>
    <w:basedOn w:val="a"/>
    <w:rsid w:val="00E573E0"/>
    <w:pPr>
      <w:widowControl w:val="0"/>
      <w:autoSpaceDE w:val="0"/>
      <w:autoSpaceDN w:val="0"/>
      <w:adjustRightInd w:val="0"/>
      <w:jc w:val="both"/>
    </w:pPr>
    <w:rPr>
      <w:sz w:val="24"/>
      <w:szCs w:val="24"/>
      <w:lang w:eastAsia="ru-RU"/>
    </w:rPr>
  </w:style>
  <w:style w:type="paragraph" w:customStyle="1" w:styleId="Style31">
    <w:name w:val="Style31"/>
    <w:basedOn w:val="a"/>
    <w:rsid w:val="00E573E0"/>
    <w:pPr>
      <w:widowControl w:val="0"/>
      <w:autoSpaceDE w:val="0"/>
      <w:autoSpaceDN w:val="0"/>
      <w:adjustRightInd w:val="0"/>
      <w:jc w:val="center"/>
    </w:pPr>
    <w:rPr>
      <w:sz w:val="24"/>
      <w:szCs w:val="24"/>
      <w:lang w:eastAsia="ru-RU"/>
    </w:rPr>
  </w:style>
  <w:style w:type="paragraph" w:customStyle="1" w:styleId="Style35">
    <w:name w:val="Style35"/>
    <w:basedOn w:val="a"/>
    <w:rsid w:val="00E573E0"/>
    <w:pPr>
      <w:widowControl w:val="0"/>
      <w:autoSpaceDE w:val="0"/>
      <w:autoSpaceDN w:val="0"/>
      <w:adjustRightInd w:val="0"/>
      <w:spacing w:line="216" w:lineRule="exact"/>
      <w:ind w:firstLine="283"/>
      <w:jc w:val="both"/>
    </w:pPr>
    <w:rPr>
      <w:sz w:val="24"/>
      <w:szCs w:val="24"/>
      <w:lang w:eastAsia="ru-RU"/>
    </w:rPr>
  </w:style>
  <w:style w:type="paragraph" w:customStyle="1" w:styleId="Style38">
    <w:name w:val="Style38"/>
    <w:basedOn w:val="a"/>
    <w:rsid w:val="00E573E0"/>
    <w:pPr>
      <w:widowControl w:val="0"/>
      <w:autoSpaceDE w:val="0"/>
      <w:autoSpaceDN w:val="0"/>
      <w:adjustRightInd w:val="0"/>
      <w:spacing w:line="288" w:lineRule="exact"/>
    </w:pPr>
    <w:rPr>
      <w:sz w:val="24"/>
      <w:szCs w:val="24"/>
      <w:lang w:eastAsia="ru-RU"/>
    </w:rPr>
  </w:style>
  <w:style w:type="paragraph" w:customStyle="1" w:styleId="Style6">
    <w:name w:val="Style6"/>
    <w:basedOn w:val="a"/>
    <w:rsid w:val="00E573E0"/>
    <w:pPr>
      <w:widowControl w:val="0"/>
      <w:autoSpaceDE w:val="0"/>
      <w:autoSpaceDN w:val="0"/>
      <w:adjustRightInd w:val="0"/>
    </w:pPr>
    <w:rPr>
      <w:sz w:val="24"/>
      <w:szCs w:val="24"/>
      <w:lang w:eastAsia="ru-RU"/>
    </w:rPr>
  </w:style>
  <w:style w:type="paragraph" w:customStyle="1" w:styleId="Style13">
    <w:name w:val="Style13"/>
    <w:basedOn w:val="a"/>
    <w:rsid w:val="00E573E0"/>
    <w:pPr>
      <w:widowControl w:val="0"/>
      <w:autoSpaceDE w:val="0"/>
      <w:autoSpaceDN w:val="0"/>
      <w:adjustRightInd w:val="0"/>
      <w:spacing w:line="214" w:lineRule="exact"/>
      <w:jc w:val="both"/>
    </w:pPr>
    <w:rPr>
      <w:sz w:val="24"/>
      <w:szCs w:val="24"/>
      <w:lang w:eastAsia="ru-RU"/>
    </w:rPr>
  </w:style>
  <w:style w:type="paragraph" w:customStyle="1" w:styleId="Style34">
    <w:name w:val="Style34"/>
    <w:basedOn w:val="a"/>
    <w:rsid w:val="00E573E0"/>
    <w:pPr>
      <w:widowControl w:val="0"/>
      <w:autoSpaceDE w:val="0"/>
      <w:autoSpaceDN w:val="0"/>
      <w:adjustRightInd w:val="0"/>
      <w:jc w:val="both"/>
    </w:pPr>
    <w:rPr>
      <w:sz w:val="24"/>
      <w:szCs w:val="24"/>
      <w:lang w:eastAsia="ru-RU"/>
    </w:rPr>
  </w:style>
  <w:style w:type="paragraph" w:customStyle="1" w:styleId="Style45">
    <w:name w:val="Style45"/>
    <w:basedOn w:val="a"/>
    <w:rsid w:val="00E573E0"/>
    <w:pPr>
      <w:widowControl w:val="0"/>
      <w:autoSpaceDE w:val="0"/>
      <w:autoSpaceDN w:val="0"/>
      <w:adjustRightInd w:val="0"/>
      <w:spacing w:line="216" w:lineRule="exact"/>
      <w:ind w:hanging="245"/>
      <w:jc w:val="both"/>
    </w:pPr>
    <w:rPr>
      <w:sz w:val="24"/>
      <w:szCs w:val="24"/>
      <w:lang w:eastAsia="ru-RU"/>
    </w:rPr>
  </w:style>
  <w:style w:type="paragraph" w:customStyle="1" w:styleId="Style46">
    <w:name w:val="Style46"/>
    <w:basedOn w:val="a"/>
    <w:rsid w:val="00E573E0"/>
    <w:pPr>
      <w:widowControl w:val="0"/>
      <w:autoSpaceDE w:val="0"/>
      <w:autoSpaceDN w:val="0"/>
      <w:adjustRightInd w:val="0"/>
      <w:spacing w:line="461" w:lineRule="exact"/>
    </w:pPr>
    <w:rPr>
      <w:sz w:val="24"/>
      <w:szCs w:val="24"/>
      <w:lang w:eastAsia="ru-RU"/>
    </w:rPr>
  </w:style>
  <w:style w:type="paragraph" w:customStyle="1" w:styleId="Style29">
    <w:name w:val="Style29"/>
    <w:basedOn w:val="a"/>
    <w:rsid w:val="00E573E0"/>
    <w:pPr>
      <w:widowControl w:val="0"/>
      <w:autoSpaceDE w:val="0"/>
      <w:autoSpaceDN w:val="0"/>
      <w:adjustRightInd w:val="0"/>
    </w:pPr>
    <w:rPr>
      <w:sz w:val="24"/>
      <w:szCs w:val="24"/>
      <w:lang w:eastAsia="ru-RU"/>
    </w:rPr>
  </w:style>
  <w:style w:type="paragraph" w:customStyle="1" w:styleId="Style41">
    <w:name w:val="Style41"/>
    <w:basedOn w:val="a"/>
    <w:rsid w:val="00E573E0"/>
    <w:pPr>
      <w:widowControl w:val="0"/>
      <w:autoSpaceDE w:val="0"/>
      <w:autoSpaceDN w:val="0"/>
      <w:adjustRightInd w:val="0"/>
      <w:spacing w:line="216" w:lineRule="exact"/>
    </w:pPr>
    <w:rPr>
      <w:sz w:val="24"/>
      <w:szCs w:val="24"/>
      <w:lang w:eastAsia="ru-RU"/>
    </w:rPr>
  </w:style>
  <w:style w:type="paragraph" w:customStyle="1" w:styleId="Style42">
    <w:name w:val="Style42"/>
    <w:basedOn w:val="a"/>
    <w:rsid w:val="00E573E0"/>
    <w:pPr>
      <w:widowControl w:val="0"/>
      <w:autoSpaceDE w:val="0"/>
      <w:autoSpaceDN w:val="0"/>
      <w:adjustRightInd w:val="0"/>
      <w:spacing w:line="226" w:lineRule="exact"/>
      <w:ind w:hanging="240"/>
    </w:pPr>
    <w:rPr>
      <w:sz w:val="24"/>
      <w:szCs w:val="24"/>
      <w:lang w:eastAsia="ru-RU"/>
    </w:rPr>
  </w:style>
  <w:style w:type="character" w:customStyle="1" w:styleId="FontStyle71">
    <w:name w:val="Font Style71"/>
    <w:rsid w:val="00E573E0"/>
    <w:rPr>
      <w:rFonts w:ascii="Times New Roman" w:hAnsi="Times New Roman"/>
      <w:b/>
      <w:sz w:val="16"/>
    </w:rPr>
  </w:style>
  <w:style w:type="paragraph" w:customStyle="1" w:styleId="Style2">
    <w:name w:val="Style2"/>
    <w:basedOn w:val="a"/>
    <w:rsid w:val="00E573E0"/>
    <w:pPr>
      <w:widowControl w:val="0"/>
      <w:autoSpaceDE w:val="0"/>
      <w:autoSpaceDN w:val="0"/>
      <w:adjustRightInd w:val="0"/>
      <w:spacing w:line="214" w:lineRule="exact"/>
      <w:ind w:hanging="374"/>
      <w:jc w:val="both"/>
    </w:pPr>
    <w:rPr>
      <w:sz w:val="24"/>
      <w:szCs w:val="24"/>
      <w:lang w:eastAsia="ru-RU"/>
    </w:rPr>
  </w:style>
  <w:style w:type="paragraph" w:customStyle="1" w:styleId="Style26">
    <w:name w:val="Style26"/>
    <w:basedOn w:val="a"/>
    <w:rsid w:val="00E573E0"/>
    <w:pPr>
      <w:widowControl w:val="0"/>
      <w:autoSpaceDE w:val="0"/>
      <w:autoSpaceDN w:val="0"/>
      <w:adjustRightInd w:val="0"/>
      <w:spacing w:line="211" w:lineRule="exact"/>
      <w:ind w:hanging="317"/>
    </w:pPr>
    <w:rPr>
      <w:sz w:val="24"/>
      <w:szCs w:val="24"/>
      <w:lang w:eastAsia="ru-RU"/>
    </w:rPr>
  </w:style>
  <w:style w:type="paragraph" w:customStyle="1" w:styleId="Style51">
    <w:name w:val="Style51"/>
    <w:basedOn w:val="a"/>
    <w:rsid w:val="00E573E0"/>
    <w:pPr>
      <w:widowControl w:val="0"/>
      <w:autoSpaceDE w:val="0"/>
      <w:autoSpaceDN w:val="0"/>
      <w:adjustRightInd w:val="0"/>
      <w:spacing w:line="216" w:lineRule="exact"/>
      <w:ind w:hanging="715"/>
    </w:pPr>
    <w:rPr>
      <w:sz w:val="24"/>
      <w:szCs w:val="24"/>
      <w:lang w:eastAsia="ru-RU"/>
    </w:rPr>
  </w:style>
  <w:style w:type="paragraph" w:customStyle="1" w:styleId="Style33">
    <w:name w:val="Style33"/>
    <w:basedOn w:val="a"/>
    <w:rsid w:val="00E573E0"/>
    <w:pPr>
      <w:widowControl w:val="0"/>
      <w:autoSpaceDE w:val="0"/>
      <w:autoSpaceDN w:val="0"/>
      <w:adjustRightInd w:val="0"/>
      <w:spacing w:line="149" w:lineRule="exact"/>
      <w:ind w:hanging="682"/>
    </w:pPr>
    <w:rPr>
      <w:sz w:val="24"/>
      <w:szCs w:val="24"/>
      <w:lang w:eastAsia="ru-RU"/>
    </w:rPr>
  </w:style>
  <w:style w:type="paragraph" w:customStyle="1" w:styleId="Style36">
    <w:name w:val="Style36"/>
    <w:basedOn w:val="a"/>
    <w:rsid w:val="00E573E0"/>
    <w:pPr>
      <w:widowControl w:val="0"/>
      <w:autoSpaceDE w:val="0"/>
      <w:autoSpaceDN w:val="0"/>
      <w:adjustRightInd w:val="0"/>
      <w:spacing w:line="144" w:lineRule="exact"/>
      <w:ind w:hanging="158"/>
    </w:pPr>
    <w:rPr>
      <w:sz w:val="24"/>
      <w:szCs w:val="24"/>
      <w:lang w:eastAsia="ru-RU"/>
    </w:rPr>
  </w:style>
  <w:style w:type="paragraph" w:customStyle="1" w:styleId="Style37">
    <w:name w:val="Style37"/>
    <w:basedOn w:val="a"/>
    <w:rsid w:val="00E573E0"/>
    <w:pPr>
      <w:widowControl w:val="0"/>
      <w:autoSpaceDE w:val="0"/>
      <w:autoSpaceDN w:val="0"/>
      <w:adjustRightInd w:val="0"/>
    </w:pPr>
    <w:rPr>
      <w:sz w:val="24"/>
      <w:szCs w:val="24"/>
      <w:lang w:eastAsia="ru-RU"/>
    </w:rPr>
  </w:style>
  <w:style w:type="paragraph" w:customStyle="1" w:styleId="Style49">
    <w:name w:val="Style49"/>
    <w:basedOn w:val="a"/>
    <w:rsid w:val="00E573E0"/>
    <w:pPr>
      <w:widowControl w:val="0"/>
      <w:autoSpaceDE w:val="0"/>
      <w:autoSpaceDN w:val="0"/>
      <w:adjustRightInd w:val="0"/>
      <w:spacing w:line="336" w:lineRule="exact"/>
      <w:ind w:firstLine="254"/>
    </w:pPr>
    <w:rPr>
      <w:sz w:val="24"/>
      <w:szCs w:val="24"/>
      <w:lang w:eastAsia="ru-RU"/>
    </w:rPr>
  </w:style>
  <w:style w:type="character" w:customStyle="1" w:styleId="FontStyle66">
    <w:name w:val="Font Style66"/>
    <w:rsid w:val="00E573E0"/>
    <w:rPr>
      <w:rFonts w:ascii="Times New Roman" w:hAnsi="Times New Roman"/>
      <w:b/>
      <w:sz w:val="14"/>
    </w:rPr>
  </w:style>
  <w:style w:type="paragraph" w:customStyle="1" w:styleId="Style5">
    <w:name w:val="Style5"/>
    <w:basedOn w:val="a"/>
    <w:rsid w:val="00E573E0"/>
    <w:pPr>
      <w:widowControl w:val="0"/>
      <w:autoSpaceDE w:val="0"/>
      <w:autoSpaceDN w:val="0"/>
      <w:adjustRightInd w:val="0"/>
      <w:spacing w:line="370" w:lineRule="exact"/>
      <w:ind w:firstLine="586"/>
    </w:pPr>
    <w:rPr>
      <w:sz w:val="24"/>
      <w:szCs w:val="24"/>
      <w:lang w:eastAsia="ru-RU"/>
    </w:rPr>
  </w:style>
  <w:style w:type="paragraph" w:customStyle="1" w:styleId="Style39">
    <w:name w:val="Style39"/>
    <w:basedOn w:val="a"/>
    <w:rsid w:val="00E573E0"/>
    <w:pPr>
      <w:widowControl w:val="0"/>
      <w:autoSpaceDE w:val="0"/>
      <w:autoSpaceDN w:val="0"/>
      <w:adjustRightInd w:val="0"/>
      <w:spacing w:line="307" w:lineRule="exact"/>
      <w:ind w:firstLine="1483"/>
    </w:pPr>
    <w:rPr>
      <w:sz w:val="24"/>
      <w:szCs w:val="24"/>
      <w:lang w:eastAsia="ru-RU"/>
    </w:rPr>
  </w:style>
  <w:style w:type="paragraph" w:customStyle="1" w:styleId="Style27">
    <w:name w:val="Style27"/>
    <w:basedOn w:val="a"/>
    <w:rsid w:val="00E573E0"/>
    <w:pPr>
      <w:widowControl w:val="0"/>
      <w:autoSpaceDE w:val="0"/>
      <w:autoSpaceDN w:val="0"/>
      <w:adjustRightInd w:val="0"/>
      <w:spacing w:line="178" w:lineRule="exact"/>
      <w:ind w:hanging="264"/>
      <w:jc w:val="both"/>
    </w:pPr>
    <w:rPr>
      <w:sz w:val="24"/>
      <w:szCs w:val="24"/>
      <w:lang w:eastAsia="ru-RU"/>
    </w:rPr>
  </w:style>
  <w:style w:type="paragraph" w:customStyle="1" w:styleId="Style43">
    <w:name w:val="Style43"/>
    <w:basedOn w:val="a"/>
    <w:rsid w:val="00E573E0"/>
    <w:pPr>
      <w:widowControl w:val="0"/>
      <w:autoSpaceDE w:val="0"/>
      <w:autoSpaceDN w:val="0"/>
      <w:adjustRightInd w:val="0"/>
      <w:spacing w:line="226" w:lineRule="exact"/>
      <w:ind w:firstLine="240"/>
    </w:pPr>
    <w:rPr>
      <w:sz w:val="24"/>
      <w:szCs w:val="24"/>
      <w:lang w:eastAsia="ru-RU"/>
    </w:rPr>
  </w:style>
  <w:style w:type="paragraph" w:customStyle="1" w:styleId="Style15">
    <w:name w:val="Style15"/>
    <w:basedOn w:val="a"/>
    <w:rsid w:val="00E573E0"/>
    <w:pPr>
      <w:widowControl w:val="0"/>
      <w:autoSpaceDE w:val="0"/>
      <w:autoSpaceDN w:val="0"/>
      <w:adjustRightInd w:val="0"/>
      <w:spacing w:line="235" w:lineRule="exact"/>
      <w:ind w:firstLine="389"/>
      <w:jc w:val="both"/>
    </w:pPr>
    <w:rPr>
      <w:sz w:val="24"/>
      <w:szCs w:val="24"/>
      <w:lang w:eastAsia="ru-RU"/>
    </w:rPr>
  </w:style>
  <w:style w:type="paragraph" w:customStyle="1" w:styleId="Style40">
    <w:name w:val="Style40"/>
    <w:basedOn w:val="a"/>
    <w:rsid w:val="00E573E0"/>
    <w:pPr>
      <w:widowControl w:val="0"/>
      <w:autoSpaceDE w:val="0"/>
      <w:autoSpaceDN w:val="0"/>
      <w:adjustRightInd w:val="0"/>
      <w:spacing w:line="216" w:lineRule="exact"/>
      <w:ind w:firstLine="331"/>
    </w:pPr>
    <w:rPr>
      <w:sz w:val="24"/>
      <w:szCs w:val="24"/>
      <w:lang w:eastAsia="ru-RU"/>
    </w:rPr>
  </w:style>
  <w:style w:type="paragraph" w:customStyle="1" w:styleId="Style52">
    <w:name w:val="Style52"/>
    <w:basedOn w:val="a"/>
    <w:rsid w:val="00E573E0"/>
    <w:pPr>
      <w:widowControl w:val="0"/>
      <w:autoSpaceDE w:val="0"/>
      <w:autoSpaceDN w:val="0"/>
      <w:adjustRightInd w:val="0"/>
      <w:spacing w:line="221" w:lineRule="exact"/>
      <w:ind w:firstLine="586"/>
    </w:pPr>
    <w:rPr>
      <w:sz w:val="24"/>
      <w:szCs w:val="24"/>
      <w:lang w:eastAsia="ru-RU"/>
    </w:rPr>
  </w:style>
  <w:style w:type="paragraph" w:customStyle="1" w:styleId="Style16">
    <w:name w:val="Style16"/>
    <w:basedOn w:val="a"/>
    <w:rsid w:val="00E573E0"/>
    <w:pPr>
      <w:widowControl w:val="0"/>
      <w:autoSpaceDE w:val="0"/>
      <w:autoSpaceDN w:val="0"/>
      <w:adjustRightInd w:val="0"/>
      <w:spacing w:line="187" w:lineRule="exact"/>
      <w:ind w:firstLine="230"/>
      <w:jc w:val="both"/>
    </w:pPr>
    <w:rPr>
      <w:sz w:val="24"/>
      <w:szCs w:val="24"/>
      <w:lang w:eastAsia="ru-RU"/>
    </w:rPr>
  </w:style>
  <w:style w:type="paragraph" w:customStyle="1" w:styleId="Style32">
    <w:name w:val="Style32"/>
    <w:basedOn w:val="a"/>
    <w:rsid w:val="00E573E0"/>
    <w:pPr>
      <w:widowControl w:val="0"/>
      <w:autoSpaceDE w:val="0"/>
      <w:autoSpaceDN w:val="0"/>
      <w:adjustRightInd w:val="0"/>
      <w:spacing w:line="139" w:lineRule="exact"/>
      <w:ind w:hanging="221"/>
    </w:pPr>
    <w:rPr>
      <w:sz w:val="24"/>
      <w:szCs w:val="24"/>
      <w:lang w:eastAsia="ru-RU"/>
    </w:rPr>
  </w:style>
  <w:style w:type="paragraph" w:customStyle="1" w:styleId="Style25">
    <w:name w:val="Style25"/>
    <w:basedOn w:val="a"/>
    <w:rsid w:val="00E573E0"/>
    <w:pPr>
      <w:widowControl w:val="0"/>
      <w:autoSpaceDE w:val="0"/>
      <w:autoSpaceDN w:val="0"/>
      <w:adjustRightInd w:val="0"/>
      <w:spacing w:line="178" w:lineRule="exact"/>
      <w:ind w:firstLine="518"/>
    </w:pPr>
    <w:rPr>
      <w:sz w:val="24"/>
      <w:szCs w:val="24"/>
      <w:lang w:eastAsia="ru-RU"/>
    </w:rPr>
  </w:style>
  <w:style w:type="character" w:customStyle="1" w:styleId="FontStyle74">
    <w:name w:val="Font Style74"/>
    <w:rsid w:val="00E573E0"/>
    <w:rPr>
      <w:rFonts w:ascii="Times New Roman" w:hAnsi="Times New Roman"/>
      <w:b/>
      <w:sz w:val="20"/>
    </w:rPr>
  </w:style>
  <w:style w:type="paragraph" w:customStyle="1" w:styleId="Style9">
    <w:name w:val="Style9"/>
    <w:basedOn w:val="a"/>
    <w:rsid w:val="00E573E0"/>
    <w:pPr>
      <w:widowControl w:val="0"/>
      <w:autoSpaceDE w:val="0"/>
      <w:autoSpaceDN w:val="0"/>
      <w:adjustRightInd w:val="0"/>
    </w:pPr>
    <w:rPr>
      <w:sz w:val="24"/>
      <w:szCs w:val="24"/>
      <w:lang w:eastAsia="ru-RU"/>
    </w:rPr>
  </w:style>
  <w:style w:type="character" w:customStyle="1" w:styleId="FontStyle75">
    <w:name w:val="Font Style75"/>
    <w:rsid w:val="00E573E0"/>
    <w:rPr>
      <w:rFonts w:ascii="Times New Roman" w:hAnsi="Times New Roman"/>
      <w:b/>
      <w:sz w:val="16"/>
    </w:rPr>
  </w:style>
  <w:style w:type="paragraph" w:customStyle="1" w:styleId="Style24">
    <w:name w:val="Style24"/>
    <w:basedOn w:val="a"/>
    <w:rsid w:val="00E573E0"/>
    <w:pPr>
      <w:widowControl w:val="0"/>
      <w:autoSpaceDE w:val="0"/>
      <w:autoSpaceDN w:val="0"/>
      <w:adjustRightInd w:val="0"/>
      <w:spacing w:line="224" w:lineRule="exact"/>
      <w:ind w:firstLine="240"/>
    </w:pPr>
    <w:rPr>
      <w:sz w:val="24"/>
      <w:szCs w:val="24"/>
      <w:lang w:eastAsia="ru-RU"/>
    </w:rPr>
  </w:style>
  <w:style w:type="paragraph" w:customStyle="1" w:styleId="Style1">
    <w:name w:val="Style1"/>
    <w:basedOn w:val="a"/>
    <w:rsid w:val="00E573E0"/>
    <w:pPr>
      <w:widowControl w:val="0"/>
      <w:autoSpaceDE w:val="0"/>
      <w:autoSpaceDN w:val="0"/>
      <w:adjustRightInd w:val="0"/>
      <w:spacing w:line="101" w:lineRule="exact"/>
      <w:ind w:hanging="216"/>
    </w:pPr>
    <w:rPr>
      <w:sz w:val="24"/>
      <w:szCs w:val="24"/>
      <w:lang w:eastAsia="ru-RU"/>
    </w:rPr>
  </w:style>
  <w:style w:type="paragraph" w:customStyle="1" w:styleId="210">
    <w:name w:val="Основной текст с отступом 21"/>
    <w:basedOn w:val="a"/>
    <w:rsid w:val="00E573E0"/>
    <w:pPr>
      <w:suppressAutoHyphens/>
      <w:spacing w:after="120" w:line="480" w:lineRule="auto"/>
      <w:ind w:left="283"/>
    </w:pPr>
    <w:rPr>
      <w:lang w:eastAsia="ar-SA"/>
    </w:rPr>
  </w:style>
  <w:style w:type="paragraph" w:customStyle="1" w:styleId="310">
    <w:name w:val="Основной текст 31"/>
    <w:basedOn w:val="a"/>
    <w:rsid w:val="00E573E0"/>
    <w:pPr>
      <w:suppressAutoHyphens/>
      <w:spacing w:after="120"/>
    </w:pPr>
    <w:rPr>
      <w:sz w:val="16"/>
      <w:szCs w:val="16"/>
      <w:lang w:eastAsia="ar-SA"/>
    </w:rPr>
  </w:style>
  <w:style w:type="character" w:customStyle="1" w:styleId="FontStyle11">
    <w:name w:val="Font Style11"/>
    <w:rsid w:val="00E573E0"/>
    <w:rPr>
      <w:rFonts w:ascii="Century Schoolbook" w:hAnsi="Century Schoolbook"/>
      <w:sz w:val="48"/>
    </w:rPr>
  </w:style>
  <w:style w:type="character" w:styleId="af7">
    <w:name w:val="page number"/>
    <w:basedOn w:val="a0"/>
    <w:rsid w:val="00E573E0"/>
    <w:rPr>
      <w:rFonts w:cs="Times New Roman"/>
    </w:rPr>
  </w:style>
  <w:style w:type="paragraph" w:styleId="af8">
    <w:name w:val="No Spacing"/>
    <w:qFormat/>
    <w:rsid w:val="00E573E0"/>
    <w:rPr>
      <w:rFonts w:ascii="Calibri" w:hAnsi="Calibri"/>
    </w:rPr>
  </w:style>
  <w:style w:type="paragraph" w:styleId="24">
    <w:name w:val="Body Text Indent 2"/>
    <w:basedOn w:val="a"/>
    <w:link w:val="25"/>
    <w:rsid w:val="00E573E0"/>
    <w:pPr>
      <w:ind w:firstLine="720"/>
      <w:jc w:val="both"/>
    </w:pPr>
    <w:rPr>
      <w:sz w:val="28"/>
      <w:lang w:eastAsia="ru-RU"/>
    </w:rPr>
  </w:style>
  <w:style w:type="character" w:customStyle="1" w:styleId="25">
    <w:name w:val="Основной текст с отступом 2 Знак"/>
    <w:basedOn w:val="a0"/>
    <w:link w:val="24"/>
    <w:locked/>
    <w:rsid w:val="00E573E0"/>
    <w:rPr>
      <w:rFonts w:cs="Times New Roman"/>
      <w:sz w:val="28"/>
    </w:rPr>
  </w:style>
  <w:style w:type="paragraph" w:styleId="af9">
    <w:name w:val="Balloon Text"/>
    <w:basedOn w:val="a"/>
    <w:link w:val="afa"/>
    <w:uiPriority w:val="99"/>
    <w:rsid w:val="00E573E0"/>
    <w:rPr>
      <w:rFonts w:ascii="Tahoma" w:hAnsi="Tahoma"/>
      <w:sz w:val="16"/>
      <w:lang w:eastAsia="ru-RU"/>
    </w:rPr>
  </w:style>
  <w:style w:type="character" w:customStyle="1" w:styleId="afa">
    <w:name w:val="Текст выноски Знак"/>
    <w:basedOn w:val="a0"/>
    <w:link w:val="af9"/>
    <w:uiPriority w:val="99"/>
    <w:locked/>
    <w:rsid w:val="00E573E0"/>
    <w:rPr>
      <w:rFonts w:ascii="Tahoma" w:hAnsi="Tahoma" w:cs="Times New Roman"/>
      <w:sz w:val="16"/>
    </w:rPr>
  </w:style>
  <w:style w:type="paragraph" w:customStyle="1" w:styleId="14">
    <w:name w:val="Указатель1"/>
    <w:basedOn w:val="a"/>
    <w:rsid w:val="00E573E0"/>
    <w:pPr>
      <w:suppressLineNumbers/>
      <w:suppressAutoHyphens/>
    </w:pPr>
    <w:rPr>
      <w:rFonts w:ascii="Arial" w:hAnsi="Arial" w:cs="Lucida Sans Unicode"/>
      <w:lang w:eastAsia="ar-SA"/>
    </w:rPr>
  </w:style>
  <w:style w:type="paragraph" w:customStyle="1" w:styleId="15">
    <w:name w:val="Название1"/>
    <w:basedOn w:val="a"/>
    <w:rsid w:val="00E573E0"/>
    <w:pPr>
      <w:suppressLineNumbers/>
      <w:suppressAutoHyphens/>
      <w:spacing w:before="120" w:after="120"/>
    </w:pPr>
    <w:rPr>
      <w:rFonts w:ascii="Arial" w:hAnsi="Arial" w:cs="Lucida Sans Unicode"/>
      <w:i/>
      <w:iCs/>
      <w:sz w:val="24"/>
      <w:szCs w:val="24"/>
      <w:lang w:eastAsia="ar-SA"/>
    </w:rPr>
  </w:style>
  <w:style w:type="paragraph" w:customStyle="1" w:styleId="afb">
    <w:name w:val="Содержимое таблицы"/>
    <w:basedOn w:val="a"/>
    <w:rsid w:val="00E573E0"/>
    <w:pPr>
      <w:suppressLineNumbers/>
      <w:suppressAutoHyphens/>
    </w:pPr>
    <w:rPr>
      <w:lang w:eastAsia="ar-SA"/>
    </w:rPr>
  </w:style>
  <w:style w:type="paragraph" w:customStyle="1" w:styleId="afc">
    <w:name w:val="Заголовок таблицы"/>
    <w:basedOn w:val="afb"/>
    <w:rsid w:val="00E573E0"/>
    <w:pPr>
      <w:jc w:val="center"/>
    </w:pPr>
    <w:rPr>
      <w:b/>
      <w:bCs/>
      <w:i/>
      <w:iCs/>
    </w:rPr>
  </w:style>
  <w:style w:type="character" w:customStyle="1" w:styleId="WW8Num5z0">
    <w:name w:val="WW8Num5z0"/>
    <w:rsid w:val="00E573E0"/>
  </w:style>
  <w:style w:type="character" w:customStyle="1" w:styleId="WW8Num10z0">
    <w:name w:val="WW8Num10z0"/>
    <w:rsid w:val="00E573E0"/>
  </w:style>
  <w:style w:type="character" w:customStyle="1" w:styleId="16">
    <w:name w:val="Основной шрифт абзаца1"/>
    <w:rsid w:val="00E573E0"/>
  </w:style>
  <w:style w:type="character" w:customStyle="1" w:styleId="afd">
    <w:name w:val="Символ нумерации"/>
    <w:rsid w:val="00E573E0"/>
  </w:style>
  <w:style w:type="paragraph" w:styleId="33">
    <w:name w:val="Body Text 3"/>
    <w:basedOn w:val="a"/>
    <w:link w:val="34"/>
    <w:rsid w:val="00E573E0"/>
    <w:pPr>
      <w:spacing w:after="120"/>
    </w:pPr>
    <w:rPr>
      <w:sz w:val="16"/>
      <w:szCs w:val="16"/>
      <w:lang w:eastAsia="ru-RU"/>
    </w:rPr>
  </w:style>
  <w:style w:type="character" w:customStyle="1" w:styleId="34">
    <w:name w:val="Основной текст 3 Знак"/>
    <w:basedOn w:val="a0"/>
    <w:link w:val="33"/>
    <w:locked/>
    <w:rsid w:val="00E573E0"/>
    <w:rPr>
      <w:rFonts w:cs="Times New Roman"/>
      <w:sz w:val="16"/>
    </w:rPr>
  </w:style>
  <w:style w:type="paragraph" w:styleId="afe">
    <w:name w:val="Document Map"/>
    <w:basedOn w:val="a"/>
    <w:link w:val="aff"/>
    <w:rsid w:val="00E573E0"/>
    <w:pPr>
      <w:shd w:val="clear" w:color="auto" w:fill="000080"/>
    </w:pPr>
    <w:rPr>
      <w:rFonts w:ascii="Tahoma" w:hAnsi="Tahoma"/>
      <w:lang w:eastAsia="ru-RU"/>
    </w:rPr>
  </w:style>
  <w:style w:type="character" w:customStyle="1" w:styleId="aff">
    <w:name w:val="Схема документа Знак"/>
    <w:basedOn w:val="a0"/>
    <w:link w:val="afe"/>
    <w:locked/>
    <w:rsid w:val="00E573E0"/>
    <w:rPr>
      <w:rFonts w:ascii="Tahoma" w:hAnsi="Tahoma" w:cs="Times New Roman"/>
      <w:shd w:val="clear" w:color="auto" w:fill="000080"/>
    </w:rPr>
  </w:style>
  <w:style w:type="character" w:styleId="aff0">
    <w:name w:val="Emphasis"/>
    <w:basedOn w:val="a0"/>
    <w:uiPriority w:val="20"/>
    <w:qFormat/>
    <w:rsid w:val="00E573E0"/>
    <w:rPr>
      <w:rFonts w:cs="Times New Roman"/>
      <w:i/>
    </w:rPr>
  </w:style>
  <w:style w:type="character" w:customStyle="1" w:styleId="af2">
    <w:name w:val="Обычный (веб) Знак"/>
    <w:link w:val="af1"/>
    <w:locked/>
    <w:rsid w:val="00E573E0"/>
    <w:rPr>
      <w:sz w:val="24"/>
    </w:rPr>
  </w:style>
  <w:style w:type="paragraph" w:styleId="aff1">
    <w:name w:val="Subtitle"/>
    <w:basedOn w:val="a"/>
    <w:link w:val="aff2"/>
    <w:qFormat/>
    <w:rsid w:val="00E573E0"/>
    <w:pPr>
      <w:jc w:val="both"/>
    </w:pPr>
    <w:rPr>
      <w:sz w:val="24"/>
      <w:lang w:eastAsia="ru-RU"/>
    </w:rPr>
  </w:style>
  <w:style w:type="character" w:customStyle="1" w:styleId="aff2">
    <w:name w:val="Подзаголовок Знак"/>
    <w:basedOn w:val="a0"/>
    <w:link w:val="aff1"/>
    <w:locked/>
    <w:rsid w:val="00E573E0"/>
    <w:rPr>
      <w:rFonts w:cs="Times New Roman"/>
      <w:sz w:val="24"/>
    </w:rPr>
  </w:style>
  <w:style w:type="paragraph" w:styleId="aff3">
    <w:name w:val="List Bullet"/>
    <w:basedOn w:val="a"/>
    <w:autoRedefine/>
    <w:rsid w:val="00E573E0"/>
    <w:rPr>
      <w:sz w:val="24"/>
      <w:lang w:val="en-US" w:eastAsia="ko-KR"/>
    </w:rPr>
  </w:style>
  <w:style w:type="paragraph" w:customStyle="1" w:styleId="aff4">
    <w:name w:val="Стиль"/>
    <w:rsid w:val="00E573E0"/>
    <w:pPr>
      <w:widowControl w:val="0"/>
      <w:autoSpaceDE w:val="0"/>
      <w:autoSpaceDN w:val="0"/>
      <w:adjustRightInd w:val="0"/>
    </w:pPr>
    <w:rPr>
      <w:sz w:val="24"/>
      <w:szCs w:val="24"/>
    </w:rPr>
  </w:style>
  <w:style w:type="character" w:customStyle="1" w:styleId="mw-headline">
    <w:name w:val="mw-headline"/>
    <w:rsid w:val="00E573E0"/>
  </w:style>
  <w:style w:type="character" w:customStyle="1" w:styleId="51">
    <w:name w:val="Знак Знак5"/>
    <w:rsid w:val="00E573E0"/>
    <w:rPr>
      <w:lang w:val="ru-RU" w:eastAsia="ar-SA" w:bidi="ar-SA"/>
    </w:rPr>
  </w:style>
  <w:style w:type="character" w:customStyle="1" w:styleId="110">
    <w:name w:val="Знак Знак11"/>
    <w:uiPriority w:val="99"/>
    <w:rsid w:val="00E573E0"/>
    <w:rPr>
      <w:rFonts w:ascii="Times New R Kaz" w:hAnsi="Times New R Kaz"/>
      <w:sz w:val="24"/>
      <w:lang w:val="en-US"/>
    </w:rPr>
  </w:style>
  <w:style w:type="character" w:customStyle="1" w:styleId="FontStyle15">
    <w:name w:val="Font Style15"/>
    <w:rsid w:val="00E573E0"/>
    <w:rPr>
      <w:rFonts w:ascii="Times New Roman" w:hAnsi="Times New Roman"/>
      <w:sz w:val="16"/>
    </w:rPr>
  </w:style>
  <w:style w:type="character" w:styleId="aff5">
    <w:name w:val="FollowedHyperlink"/>
    <w:basedOn w:val="a0"/>
    <w:rsid w:val="00E573E0"/>
    <w:rPr>
      <w:rFonts w:cs="Times New Roman"/>
      <w:color w:val="800080"/>
      <w:u w:val="single"/>
    </w:rPr>
  </w:style>
  <w:style w:type="character" w:customStyle="1" w:styleId="FontStyle20">
    <w:name w:val="Font Style20"/>
    <w:rsid w:val="00E573E0"/>
    <w:rPr>
      <w:rFonts w:ascii="Times New Roman" w:hAnsi="Times New Roman"/>
      <w:sz w:val="16"/>
    </w:rPr>
  </w:style>
  <w:style w:type="character" w:customStyle="1" w:styleId="FontStyle21">
    <w:name w:val="Font Style21"/>
    <w:rsid w:val="00E573E0"/>
    <w:rPr>
      <w:rFonts w:ascii="Times New Roman" w:hAnsi="Times New Roman"/>
      <w:b/>
      <w:sz w:val="14"/>
    </w:rPr>
  </w:style>
  <w:style w:type="character" w:customStyle="1" w:styleId="FontStyle17">
    <w:name w:val="Font Style17"/>
    <w:rsid w:val="00E573E0"/>
    <w:rPr>
      <w:rFonts w:ascii="Times New Roman" w:hAnsi="Times New Roman"/>
      <w:sz w:val="16"/>
    </w:rPr>
  </w:style>
  <w:style w:type="character" w:customStyle="1" w:styleId="FontStyle16">
    <w:name w:val="Font Style16"/>
    <w:rsid w:val="00E573E0"/>
    <w:rPr>
      <w:rFonts w:ascii="Times New Roman" w:hAnsi="Times New Roman"/>
      <w:b/>
      <w:sz w:val="8"/>
    </w:rPr>
  </w:style>
  <w:style w:type="character" w:customStyle="1" w:styleId="FontStyle12">
    <w:name w:val="Font Style12"/>
    <w:rsid w:val="00E573E0"/>
    <w:rPr>
      <w:rFonts w:ascii="Lucida Sans Unicode" w:hAnsi="Lucida Sans Unicode"/>
      <w:sz w:val="20"/>
    </w:rPr>
  </w:style>
  <w:style w:type="character" w:customStyle="1" w:styleId="FontStyle13">
    <w:name w:val="Font Style13"/>
    <w:rsid w:val="00E573E0"/>
    <w:rPr>
      <w:rFonts w:ascii="Lucida Sans Unicode" w:hAnsi="Lucida Sans Unicode"/>
      <w:b/>
      <w:sz w:val="20"/>
    </w:rPr>
  </w:style>
  <w:style w:type="paragraph" w:styleId="17">
    <w:name w:val="toc 1"/>
    <w:basedOn w:val="a"/>
    <w:next w:val="a"/>
    <w:autoRedefine/>
    <w:rsid w:val="00E573E0"/>
    <w:rPr>
      <w:sz w:val="24"/>
      <w:szCs w:val="24"/>
      <w:lang w:eastAsia="ru-RU"/>
    </w:rPr>
  </w:style>
  <w:style w:type="paragraph" w:styleId="26">
    <w:name w:val="toc 2"/>
    <w:basedOn w:val="a"/>
    <w:next w:val="a"/>
    <w:autoRedefine/>
    <w:rsid w:val="00E573E0"/>
    <w:pPr>
      <w:ind w:left="240"/>
    </w:pPr>
    <w:rPr>
      <w:sz w:val="24"/>
      <w:szCs w:val="24"/>
      <w:lang w:eastAsia="ru-RU"/>
    </w:rPr>
  </w:style>
  <w:style w:type="character" w:customStyle="1" w:styleId="FontStyle14">
    <w:name w:val="Font Style14"/>
    <w:rsid w:val="00E573E0"/>
    <w:rPr>
      <w:rFonts w:ascii="Lucida Sans Unicode" w:hAnsi="Lucida Sans Unicode"/>
      <w:w w:val="66"/>
      <w:sz w:val="40"/>
    </w:rPr>
  </w:style>
  <w:style w:type="paragraph" w:styleId="27">
    <w:name w:val="List 2"/>
    <w:basedOn w:val="a"/>
    <w:rsid w:val="00E573E0"/>
    <w:pPr>
      <w:ind w:left="566" w:hanging="283"/>
    </w:pPr>
    <w:rPr>
      <w:sz w:val="24"/>
      <w:szCs w:val="24"/>
      <w:lang w:eastAsia="ru-RU"/>
    </w:rPr>
  </w:style>
  <w:style w:type="character" w:customStyle="1" w:styleId="editsection">
    <w:name w:val="editsection"/>
    <w:rsid w:val="00E573E0"/>
  </w:style>
  <w:style w:type="character" w:customStyle="1" w:styleId="61">
    <w:name w:val="Знак Знак6"/>
    <w:locked/>
    <w:rsid w:val="00E573E0"/>
    <w:rPr>
      <w:sz w:val="28"/>
      <w:lang w:val="ru-RU" w:eastAsia="ru-RU"/>
    </w:rPr>
  </w:style>
  <w:style w:type="character" w:customStyle="1" w:styleId="41">
    <w:name w:val="Знак Знак4"/>
    <w:locked/>
    <w:rsid w:val="00E573E0"/>
    <w:rPr>
      <w:b/>
      <w:sz w:val="36"/>
      <w:lang w:val="ru-RU" w:eastAsia="ru-RU"/>
    </w:rPr>
  </w:style>
  <w:style w:type="paragraph" w:customStyle="1" w:styleId="aff6">
    <w:name w:val="Содержимое врезки"/>
    <w:basedOn w:val="a5"/>
    <w:rsid w:val="00E573E0"/>
    <w:pPr>
      <w:suppressAutoHyphens/>
      <w:jc w:val="both"/>
    </w:pPr>
    <w:rPr>
      <w:rFonts w:ascii="Times New R Kaz" w:hAnsi="Times New R Kaz"/>
      <w:sz w:val="24"/>
      <w:lang w:val="en-US" w:eastAsia="ar-SA"/>
    </w:rPr>
  </w:style>
  <w:style w:type="paragraph" w:customStyle="1" w:styleId="211">
    <w:name w:val="Список 21"/>
    <w:basedOn w:val="a"/>
    <w:rsid w:val="00E573E0"/>
    <w:pPr>
      <w:widowControl w:val="0"/>
      <w:suppressAutoHyphens/>
      <w:ind w:left="566" w:hanging="283"/>
    </w:pPr>
    <w:rPr>
      <w:rFonts w:ascii="Verdana" w:hAnsi="Verdana"/>
      <w:kern w:val="2"/>
      <w:sz w:val="24"/>
      <w:szCs w:val="24"/>
      <w:lang w:eastAsia="ru-RU"/>
    </w:rPr>
  </w:style>
  <w:style w:type="paragraph" w:customStyle="1" w:styleId="aff7">
    <w:name w:val="a"/>
    <w:basedOn w:val="a"/>
    <w:rsid w:val="00E573E0"/>
    <w:pPr>
      <w:spacing w:before="100" w:beforeAutospacing="1" w:after="100" w:afterAutospacing="1"/>
    </w:pPr>
    <w:rPr>
      <w:sz w:val="24"/>
      <w:szCs w:val="24"/>
      <w:lang w:eastAsia="ru-RU"/>
    </w:rPr>
  </w:style>
  <w:style w:type="paragraph" w:customStyle="1" w:styleId="FR3">
    <w:name w:val="FR3"/>
    <w:rsid w:val="00E573E0"/>
    <w:pPr>
      <w:widowControl w:val="0"/>
      <w:spacing w:before="20"/>
    </w:pPr>
    <w:rPr>
      <w:b/>
      <w:sz w:val="16"/>
      <w:szCs w:val="20"/>
    </w:rPr>
  </w:style>
  <w:style w:type="paragraph" w:customStyle="1" w:styleId="aff8">
    <w:name w:val="давать возможность"/>
    <w:basedOn w:val="a"/>
    <w:rsid w:val="00E573E0"/>
    <w:rPr>
      <w:sz w:val="24"/>
      <w:lang w:eastAsia="ru-RU"/>
    </w:rPr>
  </w:style>
  <w:style w:type="paragraph" w:styleId="HTML">
    <w:name w:val="HTML Preformatted"/>
    <w:basedOn w:val="a"/>
    <w:link w:val="HTML0"/>
    <w:rsid w:val="00E57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eastAsia="ru-RU"/>
    </w:rPr>
  </w:style>
  <w:style w:type="character" w:customStyle="1" w:styleId="HTML0">
    <w:name w:val="Стандартный HTML Знак"/>
    <w:basedOn w:val="a0"/>
    <w:link w:val="HTML"/>
    <w:locked/>
    <w:rsid w:val="00E573E0"/>
    <w:rPr>
      <w:rFonts w:ascii="Courier New" w:hAnsi="Courier New" w:cs="Times New Roman"/>
    </w:rPr>
  </w:style>
  <w:style w:type="character" w:customStyle="1" w:styleId="120">
    <w:name w:val="Стиль 12 пт"/>
    <w:rsid w:val="00E573E0"/>
    <w:rPr>
      <w:rFonts w:ascii="Times New Roman" w:hAnsi="Times New Roman"/>
      <w:color w:val="000000"/>
      <w:spacing w:val="4"/>
      <w:sz w:val="24"/>
    </w:rPr>
  </w:style>
  <w:style w:type="paragraph" w:customStyle="1" w:styleId="documentdescription">
    <w:name w:val="documentdescription"/>
    <w:basedOn w:val="a"/>
    <w:rsid w:val="00E573E0"/>
    <w:pPr>
      <w:spacing w:before="100" w:beforeAutospacing="1" w:after="100" w:afterAutospacing="1"/>
    </w:pPr>
    <w:rPr>
      <w:sz w:val="24"/>
      <w:szCs w:val="24"/>
      <w:lang w:eastAsia="ru-RU"/>
    </w:rPr>
  </w:style>
  <w:style w:type="paragraph" w:customStyle="1" w:styleId="discreet">
    <w:name w:val="discreet"/>
    <w:basedOn w:val="a"/>
    <w:rsid w:val="00E573E0"/>
    <w:pPr>
      <w:spacing w:before="100" w:beforeAutospacing="1" w:after="100" w:afterAutospacing="1"/>
    </w:pPr>
    <w:rPr>
      <w:sz w:val="24"/>
      <w:szCs w:val="24"/>
      <w:lang w:eastAsia="ru-RU"/>
    </w:rPr>
  </w:style>
  <w:style w:type="numbering" w:customStyle="1" w:styleId="18">
    <w:name w:val="Нет списка1"/>
    <w:next w:val="a2"/>
    <w:uiPriority w:val="99"/>
    <w:semiHidden/>
    <w:unhideWhenUsed/>
    <w:rsid w:val="00BE3BB0"/>
  </w:style>
  <w:style w:type="paragraph" w:customStyle="1" w:styleId="19">
    <w:name w:val="Абзац списка1"/>
    <w:basedOn w:val="a"/>
    <w:rsid w:val="00A87A0B"/>
    <w:pPr>
      <w:autoSpaceDE w:val="0"/>
      <w:autoSpaceDN w:val="0"/>
      <w:adjustRightInd w:val="0"/>
      <w:spacing w:after="200" w:line="276" w:lineRule="auto"/>
      <w:ind w:left="720"/>
    </w:pPr>
    <w:rPr>
      <w:rFonts w:ascii="Calibri" w:hAnsi="Calibri" w:cs="Calibri"/>
      <w:sz w:val="22"/>
      <w:szCs w:val="22"/>
      <w:lang w:eastAsia="ru-RU"/>
    </w:rPr>
  </w:style>
  <w:style w:type="character" w:customStyle="1" w:styleId="tocnumber">
    <w:name w:val="tocnumber"/>
    <w:basedOn w:val="a0"/>
    <w:rsid w:val="00A87A0B"/>
  </w:style>
  <w:style w:type="character" w:customStyle="1" w:styleId="toctext">
    <w:name w:val="toctext"/>
    <w:basedOn w:val="a0"/>
    <w:rsid w:val="00A87A0B"/>
  </w:style>
  <w:style w:type="character" w:customStyle="1" w:styleId="plainlinksneverexpand">
    <w:name w:val="plainlinksneverexpand"/>
    <w:basedOn w:val="a0"/>
    <w:rsid w:val="00A87A0B"/>
  </w:style>
  <w:style w:type="character" w:customStyle="1" w:styleId="toctoggle">
    <w:name w:val="toctoggle"/>
    <w:basedOn w:val="a0"/>
    <w:rsid w:val="00A87A0B"/>
  </w:style>
  <w:style w:type="character" w:styleId="aff9">
    <w:name w:val="Strong"/>
    <w:basedOn w:val="a0"/>
    <w:uiPriority w:val="22"/>
    <w:qFormat/>
    <w:locked/>
    <w:rsid w:val="003967CB"/>
    <w:rPr>
      <w:rFonts w:cs="Times New Roman"/>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List Bullet"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Table Grid" w:semiHidden="0" w:uiPriority="0" w:unhideWhenUsed="0"/>
    <w:lsdException w:name="Placeholder Text" w:locked="0" w:unhideWhenUsed="0"/>
    <w:lsdException w:name="No Spacing" w:locked="0" w:semiHidden="0" w:uiPriority="0"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840D7A"/>
    <w:rPr>
      <w:sz w:val="20"/>
      <w:szCs w:val="20"/>
      <w:lang w:eastAsia="zh-CN"/>
    </w:rPr>
  </w:style>
  <w:style w:type="paragraph" w:styleId="1">
    <w:name w:val="heading 1"/>
    <w:basedOn w:val="a"/>
    <w:next w:val="a"/>
    <w:link w:val="10"/>
    <w:uiPriority w:val="99"/>
    <w:qFormat/>
    <w:rsid w:val="00840D7A"/>
    <w:pPr>
      <w:keepNext/>
      <w:jc w:val="center"/>
      <w:outlineLvl w:val="0"/>
    </w:pPr>
    <w:rPr>
      <w:sz w:val="28"/>
    </w:rPr>
  </w:style>
  <w:style w:type="paragraph" w:styleId="2">
    <w:name w:val="heading 2"/>
    <w:basedOn w:val="a"/>
    <w:next w:val="a"/>
    <w:link w:val="20"/>
    <w:uiPriority w:val="9"/>
    <w:qFormat/>
    <w:rsid w:val="00840D7A"/>
    <w:pPr>
      <w:keepNext/>
      <w:ind w:firstLine="680"/>
      <w:jc w:val="center"/>
      <w:outlineLvl w:val="1"/>
    </w:pPr>
    <w:rPr>
      <w:sz w:val="24"/>
    </w:rPr>
  </w:style>
  <w:style w:type="paragraph" w:styleId="3">
    <w:name w:val="heading 3"/>
    <w:basedOn w:val="a"/>
    <w:next w:val="a"/>
    <w:link w:val="30"/>
    <w:qFormat/>
    <w:rsid w:val="00840D7A"/>
    <w:pPr>
      <w:keepNext/>
      <w:spacing w:before="240" w:after="60"/>
      <w:outlineLvl w:val="2"/>
    </w:pPr>
    <w:rPr>
      <w:rFonts w:ascii="Arial" w:hAnsi="Arial"/>
      <w:b/>
      <w:bCs/>
      <w:sz w:val="26"/>
      <w:szCs w:val="26"/>
    </w:rPr>
  </w:style>
  <w:style w:type="paragraph" w:styleId="4">
    <w:name w:val="heading 4"/>
    <w:basedOn w:val="a"/>
    <w:next w:val="a"/>
    <w:link w:val="40"/>
    <w:qFormat/>
    <w:rsid w:val="00840D7A"/>
    <w:pPr>
      <w:keepNext/>
      <w:spacing w:before="240" w:after="60"/>
      <w:outlineLvl w:val="3"/>
    </w:pPr>
    <w:rPr>
      <w:b/>
      <w:bCs/>
      <w:sz w:val="28"/>
      <w:szCs w:val="28"/>
      <w:lang w:eastAsia="ru-RU"/>
    </w:rPr>
  </w:style>
  <w:style w:type="paragraph" w:styleId="5">
    <w:name w:val="heading 5"/>
    <w:basedOn w:val="a"/>
    <w:next w:val="a"/>
    <w:link w:val="50"/>
    <w:qFormat/>
    <w:rsid w:val="00840D7A"/>
    <w:pPr>
      <w:spacing w:before="240" w:after="60"/>
      <w:outlineLvl w:val="4"/>
    </w:pPr>
    <w:rPr>
      <w:b/>
      <w:bCs/>
      <w:i/>
      <w:iCs/>
      <w:sz w:val="26"/>
      <w:szCs w:val="26"/>
      <w:lang w:eastAsia="ru-RU"/>
    </w:rPr>
  </w:style>
  <w:style w:type="paragraph" w:styleId="6">
    <w:name w:val="heading 6"/>
    <w:basedOn w:val="a"/>
    <w:next w:val="a"/>
    <w:link w:val="60"/>
    <w:qFormat/>
    <w:rsid w:val="00840D7A"/>
    <w:pPr>
      <w:spacing w:before="240" w:after="60"/>
      <w:outlineLvl w:val="5"/>
    </w:pPr>
    <w:rPr>
      <w:b/>
      <w:bCs/>
      <w:sz w:val="22"/>
      <w:szCs w:val="22"/>
      <w:lang w:eastAsia="ru-RU"/>
    </w:rPr>
  </w:style>
  <w:style w:type="paragraph" w:styleId="7">
    <w:name w:val="heading 7"/>
    <w:basedOn w:val="a"/>
    <w:next w:val="a"/>
    <w:link w:val="70"/>
    <w:qFormat/>
    <w:rsid w:val="00E573E0"/>
    <w:pPr>
      <w:spacing w:before="240" w:after="60"/>
      <w:outlineLvl w:val="6"/>
    </w:pPr>
    <w:rPr>
      <w:sz w:val="24"/>
      <w:szCs w:val="24"/>
      <w:lang w:eastAsia="ru-RU"/>
    </w:rPr>
  </w:style>
  <w:style w:type="paragraph" w:styleId="8">
    <w:name w:val="heading 8"/>
    <w:basedOn w:val="a"/>
    <w:next w:val="a"/>
    <w:link w:val="80"/>
    <w:qFormat/>
    <w:rsid w:val="00840D7A"/>
    <w:pPr>
      <w:keepNext/>
      <w:ind w:left="360"/>
      <w:jc w:val="both"/>
      <w:outlineLvl w:val="7"/>
    </w:pPr>
    <w:rPr>
      <w:b/>
      <w:bCs/>
      <w:sz w:val="24"/>
      <w:szCs w:val="24"/>
      <w:lang w:eastAsia="ru-RU"/>
    </w:rPr>
  </w:style>
  <w:style w:type="paragraph" w:styleId="9">
    <w:name w:val="heading 9"/>
    <w:basedOn w:val="a"/>
    <w:next w:val="a"/>
    <w:link w:val="90"/>
    <w:qFormat/>
    <w:rsid w:val="00840D7A"/>
    <w:pPr>
      <w:keepNext/>
      <w:ind w:right="484" w:firstLine="567"/>
      <w:jc w:val="center"/>
      <w:outlineLvl w:val="8"/>
    </w:pPr>
    <w:rPr>
      <w:b/>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E573E0"/>
    <w:rPr>
      <w:rFonts w:cs="Times New Roman"/>
      <w:sz w:val="28"/>
      <w:lang w:eastAsia="zh-CN"/>
    </w:rPr>
  </w:style>
  <w:style w:type="character" w:customStyle="1" w:styleId="20">
    <w:name w:val="Заголовок 2 Знак"/>
    <w:basedOn w:val="a0"/>
    <w:link w:val="2"/>
    <w:uiPriority w:val="9"/>
    <w:locked/>
    <w:rsid w:val="00E573E0"/>
    <w:rPr>
      <w:rFonts w:cs="Times New Roman"/>
      <w:sz w:val="24"/>
      <w:lang w:eastAsia="zh-CN"/>
    </w:rPr>
  </w:style>
  <w:style w:type="character" w:customStyle="1" w:styleId="30">
    <w:name w:val="Заголовок 3 Знак"/>
    <w:basedOn w:val="a0"/>
    <w:link w:val="3"/>
    <w:locked/>
    <w:rsid w:val="00E573E0"/>
    <w:rPr>
      <w:rFonts w:ascii="Arial" w:hAnsi="Arial" w:cs="Times New Roman"/>
      <w:b/>
      <w:sz w:val="26"/>
      <w:lang w:eastAsia="zh-CN"/>
    </w:rPr>
  </w:style>
  <w:style w:type="character" w:customStyle="1" w:styleId="40">
    <w:name w:val="Заголовок 4 Знак"/>
    <w:basedOn w:val="a0"/>
    <w:link w:val="4"/>
    <w:locked/>
    <w:rsid w:val="00E573E0"/>
    <w:rPr>
      <w:rFonts w:cs="Times New Roman"/>
      <w:b/>
      <w:sz w:val="28"/>
    </w:rPr>
  </w:style>
  <w:style w:type="character" w:customStyle="1" w:styleId="50">
    <w:name w:val="Заголовок 5 Знак"/>
    <w:basedOn w:val="a0"/>
    <w:link w:val="5"/>
    <w:locked/>
    <w:rsid w:val="00E573E0"/>
    <w:rPr>
      <w:rFonts w:cs="Times New Roman"/>
      <w:b/>
      <w:i/>
      <w:sz w:val="26"/>
    </w:rPr>
  </w:style>
  <w:style w:type="character" w:customStyle="1" w:styleId="60">
    <w:name w:val="Заголовок 6 Знак"/>
    <w:basedOn w:val="a0"/>
    <w:link w:val="6"/>
    <w:locked/>
    <w:rsid w:val="00E573E0"/>
    <w:rPr>
      <w:rFonts w:cs="Times New Roman"/>
      <w:b/>
      <w:sz w:val="22"/>
    </w:rPr>
  </w:style>
  <w:style w:type="character" w:customStyle="1" w:styleId="70">
    <w:name w:val="Заголовок 7 Знак"/>
    <w:basedOn w:val="a0"/>
    <w:link w:val="7"/>
    <w:locked/>
    <w:rsid w:val="00E573E0"/>
    <w:rPr>
      <w:rFonts w:cs="Times New Roman"/>
      <w:sz w:val="24"/>
    </w:rPr>
  </w:style>
  <w:style w:type="character" w:customStyle="1" w:styleId="80">
    <w:name w:val="Заголовок 8 Знак"/>
    <w:basedOn w:val="a0"/>
    <w:link w:val="8"/>
    <w:locked/>
    <w:rsid w:val="00E573E0"/>
    <w:rPr>
      <w:rFonts w:cs="Times New Roman"/>
      <w:b/>
      <w:sz w:val="24"/>
    </w:rPr>
  </w:style>
  <w:style w:type="character" w:customStyle="1" w:styleId="90">
    <w:name w:val="Заголовок 9 Знак"/>
    <w:basedOn w:val="a0"/>
    <w:link w:val="9"/>
    <w:locked/>
    <w:rsid w:val="00E573E0"/>
    <w:rPr>
      <w:rFonts w:cs="Times New Roman"/>
      <w:b/>
      <w:sz w:val="24"/>
    </w:rPr>
  </w:style>
  <w:style w:type="paragraph" w:styleId="a3">
    <w:name w:val="Title"/>
    <w:basedOn w:val="a"/>
    <w:link w:val="a4"/>
    <w:uiPriority w:val="10"/>
    <w:qFormat/>
    <w:rsid w:val="00840D7A"/>
    <w:pPr>
      <w:jc w:val="center"/>
    </w:pPr>
    <w:rPr>
      <w:b/>
      <w:bCs/>
      <w:sz w:val="24"/>
      <w:szCs w:val="24"/>
      <w:lang w:eastAsia="ru-RU"/>
    </w:rPr>
  </w:style>
  <w:style w:type="character" w:customStyle="1" w:styleId="a4">
    <w:name w:val="Название Знак"/>
    <w:basedOn w:val="a0"/>
    <w:link w:val="a3"/>
    <w:uiPriority w:val="10"/>
    <w:locked/>
    <w:rsid w:val="00E573E0"/>
    <w:rPr>
      <w:rFonts w:cs="Times New Roman"/>
      <w:b/>
      <w:sz w:val="24"/>
    </w:rPr>
  </w:style>
  <w:style w:type="paragraph" w:styleId="a5">
    <w:name w:val="Body Text"/>
    <w:basedOn w:val="a"/>
    <w:link w:val="a6"/>
    <w:rsid w:val="00840D7A"/>
    <w:pPr>
      <w:jc w:val="center"/>
    </w:pPr>
    <w:rPr>
      <w:sz w:val="28"/>
      <w:lang w:val="sr-Cyrl-CS"/>
    </w:rPr>
  </w:style>
  <w:style w:type="character" w:customStyle="1" w:styleId="a6">
    <w:name w:val="Основной текст Знак"/>
    <w:basedOn w:val="a0"/>
    <w:link w:val="a5"/>
    <w:locked/>
    <w:rsid w:val="00E573E0"/>
    <w:rPr>
      <w:rFonts w:cs="Times New Roman"/>
      <w:sz w:val="28"/>
      <w:lang w:val="sr-Cyrl-CS" w:eastAsia="zh-CN"/>
    </w:rPr>
  </w:style>
  <w:style w:type="paragraph" w:styleId="a7">
    <w:name w:val="Body Text Indent"/>
    <w:basedOn w:val="a"/>
    <w:link w:val="a8"/>
    <w:rsid w:val="00840D7A"/>
    <w:pPr>
      <w:ind w:firstLine="680"/>
      <w:jc w:val="both"/>
    </w:pPr>
    <w:rPr>
      <w:sz w:val="24"/>
    </w:rPr>
  </w:style>
  <w:style w:type="character" w:customStyle="1" w:styleId="a8">
    <w:name w:val="Основной текст с отступом Знак"/>
    <w:basedOn w:val="a0"/>
    <w:link w:val="a7"/>
    <w:locked/>
    <w:rsid w:val="00E573E0"/>
    <w:rPr>
      <w:rFonts w:cs="Times New Roman"/>
      <w:sz w:val="24"/>
      <w:lang w:eastAsia="zh-CN"/>
    </w:rPr>
  </w:style>
  <w:style w:type="paragraph" w:styleId="31">
    <w:name w:val="Body Text Indent 3"/>
    <w:basedOn w:val="a"/>
    <w:link w:val="32"/>
    <w:rsid w:val="00840D7A"/>
    <w:pPr>
      <w:ind w:right="-5" w:firstLine="567"/>
      <w:jc w:val="both"/>
    </w:pPr>
    <w:rPr>
      <w:sz w:val="24"/>
      <w:szCs w:val="24"/>
      <w:lang w:eastAsia="ru-RU"/>
    </w:rPr>
  </w:style>
  <w:style w:type="character" w:customStyle="1" w:styleId="32">
    <w:name w:val="Основной текст с отступом 3 Знак"/>
    <w:basedOn w:val="a0"/>
    <w:link w:val="31"/>
    <w:locked/>
    <w:rsid w:val="00E573E0"/>
    <w:rPr>
      <w:rFonts w:cs="Times New Roman"/>
      <w:sz w:val="24"/>
    </w:rPr>
  </w:style>
  <w:style w:type="paragraph" w:customStyle="1" w:styleId="21">
    <w:name w:val="заголовок 2"/>
    <w:basedOn w:val="a"/>
    <w:next w:val="a"/>
    <w:rsid w:val="00840D7A"/>
    <w:pPr>
      <w:keepNext/>
      <w:widowControl w:val="0"/>
      <w:tabs>
        <w:tab w:val="left" w:pos="0"/>
        <w:tab w:val="left" w:pos="525"/>
      </w:tabs>
      <w:autoSpaceDE w:val="0"/>
      <w:autoSpaceDN w:val="0"/>
      <w:jc w:val="both"/>
    </w:pPr>
    <w:rPr>
      <w:b/>
      <w:bCs/>
      <w:lang w:eastAsia="ru-RU"/>
    </w:rPr>
  </w:style>
  <w:style w:type="paragraph" w:customStyle="1" w:styleId="FR1">
    <w:name w:val="FR1"/>
    <w:rsid w:val="00840D7A"/>
    <w:pPr>
      <w:widowControl w:val="0"/>
      <w:snapToGrid w:val="0"/>
      <w:jc w:val="right"/>
    </w:pPr>
    <w:rPr>
      <w:sz w:val="28"/>
      <w:szCs w:val="20"/>
    </w:rPr>
  </w:style>
  <w:style w:type="paragraph" w:customStyle="1" w:styleId="11">
    <w:name w:val="çàãîëîâîê 1"/>
    <w:basedOn w:val="a"/>
    <w:next w:val="a"/>
    <w:rsid w:val="00840D7A"/>
    <w:pPr>
      <w:keepNext/>
      <w:autoSpaceDE w:val="0"/>
      <w:autoSpaceDN w:val="0"/>
      <w:adjustRightInd w:val="0"/>
      <w:jc w:val="center"/>
    </w:pPr>
    <w:rPr>
      <w:b/>
      <w:caps/>
      <w:szCs w:val="24"/>
      <w:lang w:eastAsia="ru-RU"/>
    </w:rPr>
  </w:style>
  <w:style w:type="paragraph" w:customStyle="1" w:styleId="12">
    <w:name w:val="Стиль1"/>
    <w:basedOn w:val="a"/>
    <w:uiPriority w:val="99"/>
    <w:rsid w:val="00840D7A"/>
    <w:pPr>
      <w:keepNext/>
      <w:snapToGrid w:val="0"/>
      <w:outlineLvl w:val="1"/>
    </w:pPr>
    <w:rPr>
      <w:color w:val="000000"/>
      <w:sz w:val="24"/>
      <w:szCs w:val="24"/>
      <w:lang w:eastAsia="ru-RU"/>
    </w:rPr>
  </w:style>
  <w:style w:type="paragraph" w:styleId="a9">
    <w:name w:val="footer"/>
    <w:basedOn w:val="a"/>
    <w:link w:val="aa"/>
    <w:rsid w:val="004A7894"/>
    <w:pPr>
      <w:tabs>
        <w:tab w:val="center" w:pos="4153"/>
        <w:tab w:val="right" w:pos="8306"/>
      </w:tabs>
    </w:pPr>
    <w:rPr>
      <w:sz w:val="24"/>
      <w:szCs w:val="24"/>
      <w:lang w:eastAsia="ru-RU"/>
    </w:rPr>
  </w:style>
  <w:style w:type="character" w:customStyle="1" w:styleId="aa">
    <w:name w:val="Нижний колонтитул Знак"/>
    <w:basedOn w:val="a0"/>
    <w:link w:val="a9"/>
    <w:locked/>
    <w:rsid w:val="00A41ED0"/>
    <w:rPr>
      <w:rFonts w:cs="Times New Roman"/>
      <w:sz w:val="24"/>
      <w:lang w:val="ru-RU" w:eastAsia="ru-RU"/>
    </w:rPr>
  </w:style>
  <w:style w:type="character" w:styleId="ab">
    <w:name w:val="Hyperlink"/>
    <w:basedOn w:val="a0"/>
    <w:uiPriority w:val="99"/>
    <w:rsid w:val="004A7894"/>
    <w:rPr>
      <w:rFonts w:cs="Times New Roman"/>
      <w:color w:val="0000FF"/>
      <w:u w:val="single"/>
    </w:rPr>
  </w:style>
  <w:style w:type="paragraph" w:styleId="ac">
    <w:name w:val="Plain Text"/>
    <w:basedOn w:val="a"/>
    <w:link w:val="ad"/>
    <w:uiPriority w:val="99"/>
    <w:rsid w:val="00A87640"/>
    <w:pPr>
      <w:ind w:firstLine="567"/>
      <w:jc w:val="both"/>
    </w:pPr>
    <w:rPr>
      <w:rFonts w:ascii="Courier New" w:hAnsi="Courier New" w:cs="Wingdings"/>
      <w:lang w:eastAsia="ru-RU"/>
    </w:rPr>
  </w:style>
  <w:style w:type="character" w:customStyle="1" w:styleId="ad">
    <w:name w:val="Текст Знак"/>
    <w:basedOn w:val="a0"/>
    <w:link w:val="ac"/>
    <w:uiPriority w:val="99"/>
    <w:semiHidden/>
    <w:locked/>
    <w:rsid w:val="00D71221"/>
    <w:rPr>
      <w:rFonts w:ascii="Courier New" w:hAnsi="Courier New" w:cs="Courier New"/>
      <w:sz w:val="20"/>
      <w:szCs w:val="20"/>
      <w:lang w:eastAsia="zh-CN"/>
    </w:rPr>
  </w:style>
  <w:style w:type="paragraph" w:styleId="ae">
    <w:name w:val="List Number"/>
    <w:basedOn w:val="a"/>
    <w:uiPriority w:val="99"/>
    <w:rsid w:val="000733DB"/>
    <w:pPr>
      <w:tabs>
        <w:tab w:val="num" w:pos="0"/>
      </w:tabs>
      <w:ind w:left="737" w:hanging="737"/>
    </w:pPr>
    <w:rPr>
      <w:sz w:val="22"/>
      <w:szCs w:val="22"/>
      <w:lang w:eastAsia="ru-RU"/>
    </w:rPr>
  </w:style>
  <w:style w:type="paragraph" w:styleId="af">
    <w:name w:val="List Paragraph"/>
    <w:basedOn w:val="a"/>
    <w:uiPriority w:val="34"/>
    <w:qFormat/>
    <w:rsid w:val="00DC47EC"/>
    <w:pPr>
      <w:ind w:left="720"/>
      <w:contextualSpacing/>
    </w:pPr>
  </w:style>
  <w:style w:type="table" w:styleId="af0">
    <w:name w:val="Table Grid"/>
    <w:basedOn w:val="a1"/>
    <w:rsid w:val="008171A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
    <w:name w:val="Знак Знак1"/>
    <w:rsid w:val="00E17B3C"/>
    <w:rPr>
      <w:sz w:val="24"/>
      <w:lang w:val="ru-RU" w:eastAsia="ru-RU"/>
    </w:rPr>
  </w:style>
  <w:style w:type="paragraph" w:styleId="af1">
    <w:name w:val="Normal (Web)"/>
    <w:basedOn w:val="a"/>
    <w:link w:val="af2"/>
    <w:uiPriority w:val="99"/>
    <w:rsid w:val="0085769D"/>
    <w:pPr>
      <w:spacing w:before="100" w:beforeAutospacing="1" w:after="100" w:afterAutospacing="1"/>
    </w:pPr>
    <w:rPr>
      <w:sz w:val="24"/>
      <w:lang w:eastAsia="ru-RU"/>
    </w:rPr>
  </w:style>
  <w:style w:type="paragraph" w:styleId="af3">
    <w:name w:val="header"/>
    <w:basedOn w:val="a"/>
    <w:link w:val="af4"/>
    <w:rsid w:val="0081131C"/>
    <w:pPr>
      <w:tabs>
        <w:tab w:val="center" w:pos="4677"/>
        <w:tab w:val="right" w:pos="9355"/>
      </w:tabs>
    </w:pPr>
  </w:style>
  <w:style w:type="character" w:customStyle="1" w:styleId="af4">
    <w:name w:val="Верхний колонтитул Знак"/>
    <w:basedOn w:val="a0"/>
    <w:link w:val="af3"/>
    <w:locked/>
    <w:rsid w:val="0081131C"/>
    <w:rPr>
      <w:rFonts w:cs="Times New Roman"/>
      <w:lang w:eastAsia="zh-CN"/>
    </w:rPr>
  </w:style>
  <w:style w:type="paragraph" w:styleId="af5">
    <w:name w:val="List"/>
    <w:basedOn w:val="a5"/>
    <w:rsid w:val="00E573E0"/>
    <w:pPr>
      <w:suppressAutoHyphens/>
      <w:spacing w:after="120"/>
      <w:jc w:val="left"/>
    </w:pPr>
    <w:rPr>
      <w:rFonts w:ascii="Arial" w:hAnsi="Arial" w:cs="Lucida Sans Unicode"/>
      <w:sz w:val="20"/>
      <w:lang w:val="ru-RU" w:eastAsia="ar-SA"/>
    </w:rPr>
  </w:style>
  <w:style w:type="paragraph" w:customStyle="1" w:styleId="af6">
    <w:name w:val="Заголовок"/>
    <w:basedOn w:val="a"/>
    <w:next w:val="a5"/>
    <w:rsid w:val="00E573E0"/>
    <w:pPr>
      <w:keepNext/>
      <w:suppressAutoHyphens/>
      <w:spacing w:before="240" w:after="120"/>
    </w:pPr>
    <w:rPr>
      <w:rFonts w:ascii="Arial" w:hAnsi="Arial" w:cs="Lucida Sans Unicode"/>
      <w:sz w:val="24"/>
      <w:szCs w:val="28"/>
      <w:lang w:eastAsia="ar-SA"/>
    </w:rPr>
  </w:style>
  <w:style w:type="paragraph" w:styleId="22">
    <w:name w:val="Body Text 2"/>
    <w:basedOn w:val="a"/>
    <w:link w:val="23"/>
    <w:rsid w:val="00E573E0"/>
    <w:pPr>
      <w:spacing w:after="120" w:line="480" w:lineRule="auto"/>
    </w:pPr>
    <w:rPr>
      <w:sz w:val="24"/>
      <w:lang w:eastAsia="ru-RU"/>
    </w:rPr>
  </w:style>
  <w:style w:type="character" w:customStyle="1" w:styleId="23">
    <w:name w:val="Основной текст 2 Знак"/>
    <w:basedOn w:val="a0"/>
    <w:link w:val="22"/>
    <w:locked/>
    <w:rsid w:val="00E573E0"/>
    <w:rPr>
      <w:rFonts w:cs="Times New Roman"/>
      <w:sz w:val="24"/>
    </w:rPr>
  </w:style>
  <w:style w:type="paragraph" w:customStyle="1" w:styleId="Style3">
    <w:name w:val="Style3"/>
    <w:basedOn w:val="a"/>
    <w:rsid w:val="00E573E0"/>
    <w:pPr>
      <w:widowControl w:val="0"/>
      <w:autoSpaceDE w:val="0"/>
      <w:autoSpaceDN w:val="0"/>
      <w:adjustRightInd w:val="0"/>
      <w:spacing w:line="230" w:lineRule="exact"/>
      <w:jc w:val="center"/>
    </w:pPr>
    <w:rPr>
      <w:sz w:val="24"/>
      <w:szCs w:val="24"/>
      <w:lang w:eastAsia="ru-RU"/>
    </w:rPr>
  </w:style>
  <w:style w:type="paragraph" w:customStyle="1" w:styleId="Style4">
    <w:name w:val="Style4"/>
    <w:basedOn w:val="a"/>
    <w:rsid w:val="00E573E0"/>
    <w:pPr>
      <w:widowControl w:val="0"/>
      <w:autoSpaceDE w:val="0"/>
      <w:autoSpaceDN w:val="0"/>
      <w:adjustRightInd w:val="0"/>
    </w:pPr>
    <w:rPr>
      <w:sz w:val="24"/>
      <w:szCs w:val="24"/>
      <w:lang w:eastAsia="ru-RU"/>
    </w:rPr>
  </w:style>
  <w:style w:type="paragraph" w:customStyle="1" w:styleId="Style7">
    <w:name w:val="Style7"/>
    <w:basedOn w:val="a"/>
    <w:rsid w:val="00E573E0"/>
    <w:pPr>
      <w:widowControl w:val="0"/>
      <w:autoSpaceDE w:val="0"/>
      <w:autoSpaceDN w:val="0"/>
      <w:adjustRightInd w:val="0"/>
      <w:jc w:val="center"/>
    </w:pPr>
    <w:rPr>
      <w:sz w:val="24"/>
      <w:szCs w:val="24"/>
      <w:lang w:eastAsia="ru-RU"/>
    </w:rPr>
  </w:style>
  <w:style w:type="paragraph" w:customStyle="1" w:styleId="Style12">
    <w:name w:val="Style12"/>
    <w:basedOn w:val="a"/>
    <w:rsid w:val="00E573E0"/>
    <w:pPr>
      <w:widowControl w:val="0"/>
      <w:autoSpaceDE w:val="0"/>
      <w:autoSpaceDN w:val="0"/>
      <w:adjustRightInd w:val="0"/>
      <w:spacing w:line="216" w:lineRule="exact"/>
      <w:jc w:val="both"/>
    </w:pPr>
    <w:rPr>
      <w:sz w:val="24"/>
      <w:szCs w:val="24"/>
      <w:lang w:eastAsia="ru-RU"/>
    </w:rPr>
  </w:style>
  <w:style w:type="paragraph" w:customStyle="1" w:styleId="Style14">
    <w:name w:val="Style14"/>
    <w:basedOn w:val="a"/>
    <w:rsid w:val="00E573E0"/>
    <w:pPr>
      <w:widowControl w:val="0"/>
      <w:autoSpaceDE w:val="0"/>
      <w:autoSpaceDN w:val="0"/>
      <w:adjustRightInd w:val="0"/>
    </w:pPr>
    <w:rPr>
      <w:sz w:val="24"/>
      <w:szCs w:val="24"/>
      <w:lang w:eastAsia="ru-RU"/>
    </w:rPr>
  </w:style>
  <w:style w:type="character" w:customStyle="1" w:styleId="FontStyle55">
    <w:name w:val="Font Style55"/>
    <w:rsid w:val="00E573E0"/>
    <w:rPr>
      <w:rFonts w:ascii="Times New Roman" w:hAnsi="Times New Roman"/>
      <w:b/>
      <w:sz w:val="22"/>
    </w:rPr>
  </w:style>
  <w:style w:type="character" w:customStyle="1" w:styleId="FontStyle56">
    <w:name w:val="Font Style56"/>
    <w:rsid w:val="00E573E0"/>
    <w:rPr>
      <w:rFonts w:ascii="Times New Roman" w:hAnsi="Times New Roman"/>
      <w:b/>
      <w:sz w:val="14"/>
    </w:rPr>
  </w:style>
  <w:style w:type="character" w:customStyle="1" w:styleId="FontStyle57">
    <w:name w:val="Font Style57"/>
    <w:rsid w:val="00E573E0"/>
    <w:rPr>
      <w:rFonts w:ascii="Times New Roman" w:hAnsi="Times New Roman"/>
      <w:b/>
      <w:smallCaps/>
      <w:sz w:val="18"/>
    </w:rPr>
  </w:style>
  <w:style w:type="character" w:customStyle="1" w:styleId="FontStyle60">
    <w:name w:val="Font Style60"/>
    <w:rsid w:val="00E573E0"/>
    <w:rPr>
      <w:rFonts w:ascii="Times New Roman" w:hAnsi="Times New Roman"/>
      <w:b/>
      <w:sz w:val="18"/>
    </w:rPr>
  </w:style>
  <w:style w:type="character" w:customStyle="1" w:styleId="FontStyle62">
    <w:name w:val="Font Style62"/>
    <w:rsid w:val="00E573E0"/>
    <w:rPr>
      <w:rFonts w:ascii="Times New Roman" w:hAnsi="Times New Roman"/>
      <w:sz w:val="18"/>
    </w:rPr>
  </w:style>
  <w:style w:type="character" w:customStyle="1" w:styleId="FontStyle73">
    <w:name w:val="Font Style73"/>
    <w:rsid w:val="00E573E0"/>
    <w:rPr>
      <w:rFonts w:ascii="Times New Roman" w:hAnsi="Times New Roman"/>
      <w:b/>
      <w:smallCaps/>
      <w:sz w:val="18"/>
    </w:rPr>
  </w:style>
  <w:style w:type="paragraph" w:customStyle="1" w:styleId="Style19">
    <w:name w:val="Style19"/>
    <w:basedOn w:val="a"/>
    <w:rsid w:val="00E573E0"/>
    <w:pPr>
      <w:widowControl w:val="0"/>
      <w:autoSpaceDE w:val="0"/>
      <w:autoSpaceDN w:val="0"/>
      <w:adjustRightInd w:val="0"/>
      <w:spacing w:line="226" w:lineRule="exact"/>
    </w:pPr>
    <w:rPr>
      <w:sz w:val="24"/>
      <w:szCs w:val="24"/>
      <w:lang w:eastAsia="ru-RU"/>
    </w:rPr>
  </w:style>
  <w:style w:type="paragraph" w:customStyle="1" w:styleId="Style20">
    <w:name w:val="Style20"/>
    <w:basedOn w:val="a"/>
    <w:rsid w:val="00E573E0"/>
    <w:pPr>
      <w:widowControl w:val="0"/>
      <w:autoSpaceDE w:val="0"/>
      <w:autoSpaceDN w:val="0"/>
      <w:adjustRightInd w:val="0"/>
      <w:spacing w:line="221" w:lineRule="exact"/>
      <w:ind w:hanging="192"/>
    </w:pPr>
    <w:rPr>
      <w:sz w:val="24"/>
      <w:szCs w:val="24"/>
      <w:lang w:eastAsia="ru-RU"/>
    </w:rPr>
  </w:style>
  <w:style w:type="paragraph" w:customStyle="1" w:styleId="Style21">
    <w:name w:val="Style21"/>
    <w:basedOn w:val="a"/>
    <w:rsid w:val="00E573E0"/>
    <w:pPr>
      <w:widowControl w:val="0"/>
      <w:autoSpaceDE w:val="0"/>
      <w:autoSpaceDN w:val="0"/>
      <w:adjustRightInd w:val="0"/>
      <w:spacing w:line="221" w:lineRule="exact"/>
      <w:ind w:hanging="192"/>
      <w:jc w:val="both"/>
    </w:pPr>
    <w:rPr>
      <w:sz w:val="24"/>
      <w:szCs w:val="24"/>
      <w:lang w:eastAsia="ru-RU"/>
    </w:rPr>
  </w:style>
  <w:style w:type="paragraph" w:customStyle="1" w:styleId="Style22">
    <w:name w:val="Style22"/>
    <w:basedOn w:val="a"/>
    <w:rsid w:val="00E573E0"/>
    <w:pPr>
      <w:widowControl w:val="0"/>
      <w:autoSpaceDE w:val="0"/>
      <w:autoSpaceDN w:val="0"/>
      <w:adjustRightInd w:val="0"/>
    </w:pPr>
    <w:rPr>
      <w:sz w:val="24"/>
      <w:szCs w:val="24"/>
      <w:lang w:eastAsia="ru-RU"/>
    </w:rPr>
  </w:style>
  <w:style w:type="paragraph" w:customStyle="1" w:styleId="Style23">
    <w:name w:val="Style23"/>
    <w:basedOn w:val="a"/>
    <w:rsid w:val="00E573E0"/>
    <w:pPr>
      <w:widowControl w:val="0"/>
      <w:autoSpaceDE w:val="0"/>
      <w:autoSpaceDN w:val="0"/>
      <w:adjustRightInd w:val="0"/>
      <w:spacing w:line="212" w:lineRule="exact"/>
      <w:ind w:firstLine="490"/>
      <w:jc w:val="both"/>
    </w:pPr>
    <w:rPr>
      <w:sz w:val="24"/>
      <w:szCs w:val="24"/>
      <w:lang w:eastAsia="ru-RU"/>
    </w:rPr>
  </w:style>
  <w:style w:type="character" w:customStyle="1" w:styleId="FontStyle59">
    <w:name w:val="Font Style59"/>
    <w:rsid w:val="00E573E0"/>
    <w:rPr>
      <w:rFonts w:ascii="Times New Roman" w:hAnsi="Times New Roman"/>
      <w:b/>
      <w:i/>
      <w:sz w:val="18"/>
    </w:rPr>
  </w:style>
  <w:style w:type="character" w:customStyle="1" w:styleId="FontStyle61">
    <w:name w:val="Font Style61"/>
    <w:rsid w:val="00E573E0"/>
    <w:rPr>
      <w:rFonts w:ascii="Times New Roman" w:hAnsi="Times New Roman"/>
      <w:b/>
      <w:i/>
      <w:sz w:val="18"/>
    </w:rPr>
  </w:style>
  <w:style w:type="paragraph" w:customStyle="1" w:styleId="Style11">
    <w:name w:val="Style11"/>
    <w:basedOn w:val="a"/>
    <w:rsid w:val="00E573E0"/>
    <w:pPr>
      <w:widowControl w:val="0"/>
      <w:autoSpaceDE w:val="0"/>
      <w:autoSpaceDN w:val="0"/>
      <w:adjustRightInd w:val="0"/>
      <w:jc w:val="both"/>
    </w:pPr>
    <w:rPr>
      <w:sz w:val="24"/>
      <w:szCs w:val="24"/>
      <w:lang w:eastAsia="ru-RU"/>
    </w:rPr>
  </w:style>
  <w:style w:type="paragraph" w:customStyle="1" w:styleId="Style31">
    <w:name w:val="Style31"/>
    <w:basedOn w:val="a"/>
    <w:rsid w:val="00E573E0"/>
    <w:pPr>
      <w:widowControl w:val="0"/>
      <w:autoSpaceDE w:val="0"/>
      <w:autoSpaceDN w:val="0"/>
      <w:adjustRightInd w:val="0"/>
      <w:jc w:val="center"/>
    </w:pPr>
    <w:rPr>
      <w:sz w:val="24"/>
      <w:szCs w:val="24"/>
      <w:lang w:eastAsia="ru-RU"/>
    </w:rPr>
  </w:style>
  <w:style w:type="paragraph" w:customStyle="1" w:styleId="Style35">
    <w:name w:val="Style35"/>
    <w:basedOn w:val="a"/>
    <w:rsid w:val="00E573E0"/>
    <w:pPr>
      <w:widowControl w:val="0"/>
      <w:autoSpaceDE w:val="0"/>
      <w:autoSpaceDN w:val="0"/>
      <w:adjustRightInd w:val="0"/>
      <w:spacing w:line="216" w:lineRule="exact"/>
      <w:ind w:firstLine="283"/>
      <w:jc w:val="both"/>
    </w:pPr>
    <w:rPr>
      <w:sz w:val="24"/>
      <w:szCs w:val="24"/>
      <w:lang w:eastAsia="ru-RU"/>
    </w:rPr>
  </w:style>
  <w:style w:type="paragraph" w:customStyle="1" w:styleId="Style38">
    <w:name w:val="Style38"/>
    <w:basedOn w:val="a"/>
    <w:rsid w:val="00E573E0"/>
    <w:pPr>
      <w:widowControl w:val="0"/>
      <w:autoSpaceDE w:val="0"/>
      <w:autoSpaceDN w:val="0"/>
      <w:adjustRightInd w:val="0"/>
      <w:spacing w:line="288" w:lineRule="exact"/>
    </w:pPr>
    <w:rPr>
      <w:sz w:val="24"/>
      <w:szCs w:val="24"/>
      <w:lang w:eastAsia="ru-RU"/>
    </w:rPr>
  </w:style>
  <w:style w:type="paragraph" w:customStyle="1" w:styleId="Style6">
    <w:name w:val="Style6"/>
    <w:basedOn w:val="a"/>
    <w:rsid w:val="00E573E0"/>
    <w:pPr>
      <w:widowControl w:val="0"/>
      <w:autoSpaceDE w:val="0"/>
      <w:autoSpaceDN w:val="0"/>
      <w:adjustRightInd w:val="0"/>
    </w:pPr>
    <w:rPr>
      <w:sz w:val="24"/>
      <w:szCs w:val="24"/>
      <w:lang w:eastAsia="ru-RU"/>
    </w:rPr>
  </w:style>
  <w:style w:type="paragraph" w:customStyle="1" w:styleId="Style13">
    <w:name w:val="Style13"/>
    <w:basedOn w:val="a"/>
    <w:rsid w:val="00E573E0"/>
    <w:pPr>
      <w:widowControl w:val="0"/>
      <w:autoSpaceDE w:val="0"/>
      <w:autoSpaceDN w:val="0"/>
      <w:adjustRightInd w:val="0"/>
      <w:spacing w:line="214" w:lineRule="exact"/>
      <w:jc w:val="both"/>
    </w:pPr>
    <w:rPr>
      <w:sz w:val="24"/>
      <w:szCs w:val="24"/>
      <w:lang w:eastAsia="ru-RU"/>
    </w:rPr>
  </w:style>
  <w:style w:type="paragraph" w:customStyle="1" w:styleId="Style34">
    <w:name w:val="Style34"/>
    <w:basedOn w:val="a"/>
    <w:rsid w:val="00E573E0"/>
    <w:pPr>
      <w:widowControl w:val="0"/>
      <w:autoSpaceDE w:val="0"/>
      <w:autoSpaceDN w:val="0"/>
      <w:adjustRightInd w:val="0"/>
      <w:jc w:val="both"/>
    </w:pPr>
    <w:rPr>
      <w:sz w:val="24"/>
      <w:szCs w:val="24"/>
      <w:lang w:eastAsia="ru-RU"/>
    </w:rPr>
  </w:style>
  <w:style w:type="paragraph" w:customStyle="1" w:styleId="Style45">
    <w:name w:val="Style45"/>
    <w:basedOn w:val="a"/>
    <w:rsid w:val="00E573E0"/>
    <w:pPr>
      <w:widowControl w:val="0"/>
      <w:autoSpaceDE w:val="0"/>
      <w:autoSpaceDN w:val="0"/>
      <w:adjustRightInd w:val="0"/>
      <w:spacing w:line="216" w:lineRule="exact"/>
      <w:ind w:hanging="245"/>
      <w:jc w:val="both"/>
    </w:pPr>
    <w:rPr>
      <w:sz w:val="24"/>
      <w:szCs w:val="24"/>
      <w:lang w:eastAsia="ru-RU"/>
    </w:rPr>
  </w:style>
  <w:style w:type="paragraph" w:customStyle="1" w:styleId="Style46">
    <w:name w:val="Style46"/>
    <w:basedOn w:val="a"/>
    <w:rsid w:val="00E573E0"/>
    <w:pPr>
      <w:widowControl w:val="0"/>
      <w:autoSpaceDE w:val="0"/>
      <w:autoSpaceDN w:val="0"/>
      <w:adjustRightInd w:val="0"/>
      <w:spacing w:line="461" w:lineRule="exact"/>
    </w:pPr>
    <w:rPr>
      <w:sz w:val="24"/>
      <w:szCs w:val="24"/>
      <w:lang w:eastAsia="ru-RU"/>
    </w:rPr>
  </w:style>
  <w:style w:type="paragraph" w:customStyle="1" w:styleId="Style29">
    <w:name w:val="Style29"/>
    <w:basedOn w:val="a"/>
    <w:rsid w:val="00E573E0"/>
    <w:pPr>
      <w:widowControl w:val="0"/>
      <w:autoSpaceDE w:val="0"/>
      <w:autoSpaceDN w:val="0"/>
      <w:adjustRightInd w:val="0"/>
    </w:pPr>
    <w:rPr>
      <w:sz w:val="24"/>
      <w:szCs w:val="24"/>
      <w:lang w:eastAsia="ru-RU"/>
    </w:rPr>
  </w:style>
  <w:style w:type="paragraph" w:customStyle="1" w:styleId="Style41">
    <w:name w:val="Style41"/>
    <w:basedOn w:val="a"/>
    <w:rsid w:val="00E573E0"/>
    <w:pPr>
      <w:widowControl w:val="0"/>
      <w:autoSpaceDE w:val="0"/>
      <w:autoSpaceDN w:val="0"/>
      <w:adjustRightInd w:val="0"/>
      <w:spacing w:line="216" w:lineRule="exact"/>
    </w:pPr>
    <w:rPr>
      <w:sz w:val="24"/>
      <w:szCs w:val="24"/>
      <w:lang w:eastAsia="ru-RU"/>
    </w:rPr>
  </w:style>
  <w:style w:type="paragraph" w:customStyle="1" w:styleId="Style42">
    <w:name w:val="Style42"/>
    <w:basedOn w:val="a"/>
    <w:rsid w:val="00E573E0"/>
    <w:pPr>
      <w:widowControl w:val="0"/>
      <w:autoSpaceDE w:val="0"/>
      <w:autoSpaceDN w:val="0"/>
      <w:adjustRightInd w:val="0"/>
      <w:spacing w:line="226" w:lineRule="exact"/>
      <w:ind w:hanging="240"/>
    </w:pPr>
    <w:rPr>
      <w:sz w:val="24"/>
      <w:szCs w:val="24"/>
      <w:lang w:eastAsia="ru-RU"/>
    </w:rPr>
  </w:style>
  <w:style w:type="character" w:customStyle="1" w:styleId="FontStyle71">
    <w:name w:val="Font Style71"/>
    <w:rsid w:val="00E573E0"/>
    <w:rPr>
      <w:rFonts w:ascii="Times New Roman" w:hAnsi="Times New Roman"/>
      <w:b/>
      <w:sz w:val="16"/>
    </w:rPr>
  </w:style>
  <w:style w:type="paragraph" w:customStyle="1" w:styleId="Style2">
    <w:name w:val="Style2"/>
    <w:basedOn w:val="a"/>
    <w:rsid w:val="00E573E0"/>
    <w:pPr>
      <w:widowControl w:val="0"/>
      <w:autoSpaceDE w:val="0"/>
      <w:autoSpaceDN w:val="0"/>
      <w:adjustRightInd w:val="0"/>
      <w:spacing w:line="214" w:lineRule="exact"/>
      <w:ind w:hanging="374"/>
      <w:jc w:val="both"/>
    </w:pPr>
    <w:rPr>
      <w:sz w:val="24"/>
      <w:szCs w:val="24"/>
      <w:lang w:eastAsia="ru-RU"/>
    </w:rPr>
  </w:style>
  <w:style w:type="paragraph" w:customStyle="1" w:styleId="Style26">
    <w:name w:val="Style26"/>
    <w:basedOn w:val="a"/>
    <w:rsid w:val="00E573E0"/>
    <w:pPr>
      <w:widowControl w:val="0"/>
      <w:autoSpaceDE w:val="0"/>
      <w:autoSpaceDN w:val="0"/>
      <w:adjustRightInd w:val="0"/>
      <w:spacing w:line="211" w:lineRule="exact"/>
      <w:ind w:hanging="317"/>
    </w:pPr>
    <w:rPr>
      <w:sz w:val="24"/>
      <w:szCs w:val="24"/>
      <w:lang w:eastAsia="ru-RU"/>
    </w:rPr>
  </w:style>
  <w:style w:type="paragraph" w:customStyle="1" w:styleId="Style51">
    <w:name w:val="Style51"/>
    <w:basedOn w:val="a"/>
    <w:rsid w:val="00E573E0"/>
    <w:pPr>
      <w:widowControl w:val="0"/>
      <w:autoSpaceDE w:val="0"/>
      <w:autoSpaceDN w:val="0"/>
      <w:adjustRightInd w:val="0"/>
      <w:spacing w:line="216" w:lineRule="exact"/>
      <w:ind w:hanging="715"/>
    </w:pPr>
    <w:rPr>
      <w:sz w:val="24"/>
      <w:szCs w:val="24"/>
      <w:lang w:eastAsia="ru-RU"/>
    </w:rPr>
  </w:style>
  <w:style w:type="paragraph" w:customStyle="1" w:styleId="Style33">
    <w:name w:val="Style33"/>
    <w:basedOn w:val="a"/>
    <w:rsid w:val="00E573E0"/>
    <w:pPr>
      <w:widowControl w:val="0"/>
      <w:autoSpaceDE w:val="0"/>
      <w:autoSpaceDN w:val="0"/>
      <w:adjustRightInd w:val="0"/>
      <w:spacing w:line="149" w:lineRule="exact"/>
      <w:ind w:hanging="682"/>
    </w:pPr>
    <w:rPr>
      <w:sz w:val="24"/>
      <w:szCs w:val="24"/>
      <w:lang w:eastAsia="ru-RU"/>
    </w:rPr>
  </w:style>
  <w:style w:type="paragraph" w:customStyle="1" w:styleId="Style36">
    <w:name w:val="Style36"/>
    <w:basedOn w:val="a"/>
    <w:rsid w:val="00E573E0"/>
    <w:pPr>
      <w:widowControl w:val="0"/>
      <w:autoSpaceDE w:val="0"/>
      <w:autoSpaceDN w:val="0"/>
      <w:adjustRightInd w:val="0"/>
      <w:spacing w:line="144" w:lineRule="exact"/>
      <w:ind w:hanging="158"/>
    </w:pPr>
    <w:rPr>
      <w:sz w:val="24"/>
      <w:szCs w:val="24"/>
      <w:lang w:eastAsia="ru-RU"/>
    </w:rPr>
  </w:style>
  <w:style w:type="paragraph" w:customStyle="1" w:styleId="Style37">
    <w:name w:val="Style37"/>
    <w:basedOn w:val="a"/>
    <w:rsid w:val="00E573E0"/>
    <w:pPr>
      <w:widowControl w:val="0"/>
      <w:autoSpaceDE w:val="0"/>
      <w:autoSpaceDN w:val="0"/>
      <w:adjustRightInd w:val="0"/>
    </w:pPr>
    <w:rPr>
      <w:sz w:val="24"/>
      <w:szCs w:val="24"/>
      <w:lang w:eastAsia="ru-RU"/>
    </w:rPr>
  </w:style>
  <w:style w:type="paragraph" w:customStyle="1" w:styleId="Style49">
    <w:name w:val="Style49"/>
    <w:basedOn w:val="a"/>
    <w:rsid w:val="00E573E0"/>
    <w:pPr>
      <w:widowControl w:val="0"/>
      <w:autoSpaceDE w:val="0"/>
      <w:autoSpaceDN w:val="0"/>
      <w:adjustRightInd w:val="0"/>
      <w:spacing w:line="336" w:lineRule="exact"/>
      <w:ind w:firstLine="254"/>
    </w:pPr>
    <w:rPr>
      <w:sz w:val="24"/>
      <w:szCs w:val="24"/>
      <w:lang w:eastAsia="ru-RU"/>
    </w:rPr>
  </w:style>
  <w:style w:type="character" w:customStyle="1" w:styleId="FontStyle66">
    <w:name w:val="Font Style66"/>
    <w:rsid w:val="00E573E0"/>
    <w:rPr>
      <w:rFonts w:ascii="Times New Roman" w:hAnsi="Times New Roman"/>
      <w:b/>
      <w:sz w:val="14"/>
    </w:rPr>
  </w:style>
  <w:style w:type="paragraph" w:customStyle="1" w:styleId="Style5">
    <w:name w:val="Style5"/>
    <w:basedOn w:val="a"/>
    <w:rsid w:val="00E573E0"/>
    <w:pPr>
      <w:widowControl w:val="0"/>
      <w:autoSpaceDE w:val="0"/>
      <w:autoSpaceDN w:val="0"/>
      <w:adjustRightInd w:val="0"/>
      <w:spacing w:line="370" w:lineRule="exact"/>
      <w:ind w:firstLine="586"/>
    </w:pPr>
    <w:rPr>
      <w:sz w:val="24"/>
      <w:szCs w:val="24"/>
      <w:lang w:eastAsia="ru-RU"/>
    </w:rPr>
  </w:style>
  <w:style w:type="paragraph" w:customStyle="1" w:styleId="Style39">
    <w:name w:val="Style39"/>
    <w:basedOn w:val="a"/>
    <w:rsid w:val="00E573E0"/>
    <w:pPr>
      <w:widowControl w:val="0"/>
      <w:autoSpaceDE w:val="0"/>
      <w:autoSpaceDN w:val="0"/>
      <w:adjustRightInd w:val="0"/>
      <w:spacing w:line="307" w:lineRule="exact"/>
      <w:ind w:firstLine="1483"/>
    </w:pPr>
    <w:rPr>
      <w:sz w:val="24"/>
      <w:szCs w:val="24"/>
      <w:lang w:eastAsia="ru-RU"/>
    </w:rPr>
  </w:style>
  <w:style w:type="paragraph" w:customStyle="1" w:styleId="Style27">
    <w:name w:val="Style27"/>
    <w:basedOn w:val="a"/>
    <w:rsid w:val="00E573E0"/>
    <w:pPr>
      <w:widowControl w:val="0"/>
      <w:autoSpaceDE w:val="0"/>
      <w:autoSpaceDN w:val="0"/>
      <w:adjustRightInd w:val="0"/>
      <w:spacing w:line="178" w:lineRule="exact"/>
      <w:ind w:hanging="264"/>
      <w:jc w:val="both"/>
    </w:pPr>
    <w:rPr>
      <w:sz w:val="24"/>
      <w:szCs w:val="24"/>
      <w:lang w:eastAsia="ru-RU"/>
    </w:rPr>
  </w:style>
  <w:style w:type="paragraph" w:customStyle="1" w:styleId="Style43">
    <w:name w:val="Style43"/>
    <w:basedOn w:val="a"/>
    <w:rsid w:val="00E573E0"/>
    <w:pPr>
      <w:widowControl w:val="0"/>
      <w:autoSpaceDE w:val="0"/>
      <w:autoSpaceDN w:val="0"/>
      <w:adjustRightInd w:val="0"/>
      <w:spacing w:line="226" w:lineRule="exact"/>
      <w:ind w:firstLine="240"/>
    </w:pPr>
    <w:rPr>
      <w:sz w:val="24"/>
      <w:szCs w:val="24"/>
      <w:lang w:eastAsia="ru-RU"/>
    </w:rPr>
  </w:style>
  <w:style w:type="paragraph" w:customStyle="1" w:styleId="Style15">
    <w:name w:val="Style15"/>
    <w:basedOn w:val="a"/>
    <w:rsid w:val="00E573E0"/>
    <w:pPr>
      <w:widowControl w:val="0"/>
      <w:autoSpaceDE w:val="0"/>
      <w:autoSpaceDN w:val="0"/>
      <w:adjustRightInd w:val="0"/>
      <w:spacing w:line="235" w:lineRule="exact"/>
      <w:ind w:firstLine="389"/>
      <w:jc w:val="both"/>
    </w:pPr>
    <w:rPr>
      <w:sz w:val="24"/>
      <w:szCs w:val="24"/>
      <w:lang w:eastAsia="ru-RU"/>
    </w:rPr>
  </w:style>
  <w:style w:type="paragraph" w:customStyle="1" w:styleId="Style40">
    <w:name w:val="Style40"/>
    <w:basedOn w:val="a"/>
    <w:rsid w:val="00E573E0"/>
    <w:pPr>
      <w:widowControl w:val="0"/>
      <w:autoSpaceDE w:val="0"/>
      <w:autoSpaceDN w:val="0"/>
      <w:adjustRightInd w:val="0"/>
      <w:spacing w:line="216" w:lineRule="exact"/>
      <w:ind w:firstLine="331"/>
    </w:pPr>
    <w:rPr>
      <w:sz w:val="24"/>
      <w:szCs w:val="24"/>
      <w:lang w:eastAsia="ru-RU"/>
    </w:rPr>
  </w:style>
  <w:style w:type="paragraph" w:customStyle="1" w:styleId="Style52">
    <w:name w:val="Style52"/>
    <w:basedOn w:val="a"/>
    <w:rsid w:val="00E573E0"/>
    <w:pPr>
      <w:widowControl w:val="0"/>
      <w:autoSpaceDE w:val="0"/>
      <w:autoSpaceDN w:val="0"/>
      <w:adjustRightInd w:val="0"/>
      <w:spacing w:line="221" w:lineRule="exact"/>
      <w:ind w:firstLine="586"/>
    </w:pPr>
    <w:rPr>
      <w:sz w:val="24"/>
      <w:szCs w:val="24"/>
      <w:lang w:eastAsia="ru-RU"/>
    </w:rPr>
  </w:style>
  <w:style w:type="paragraph" w:customStyle="1" w:styleId="Style16">
    <w:name w:val="Style16"/>
    <w:basedOn w:val="a"/>
    <w:rsid w:val="00E573E0"/>
    <w:pPr>
      <w:widowControl w:val="0"/>
      <w:autoSpaceDE w:val="0"/>
      <w:autoSpaceDN w:val="0"/>
      <w:adjustRightInd w:val="0"/>
      <w:spacing w:line="187" w:lineRule="exact"/>
      <w:ind w:firstLine="230"/>
      <w:jc w:val="both"/>
    </w:pPr>
    <w:rPr>
      <w:sz w:val="24"/>
      <w:szCs w:val="24"/>
      <w:lang w:eastAsia="ru-RU"/>
    </w:rPr>
  </w:style>
  <w:style w:type="paragraph" w:customStyle="1" w:styleId="Style32">
    <w:name w:val="Style32"/>
    <w:basedOn w:val="a"/>
    <w:rsid w:val="00E573E0"/>
    <w:pPr>
      <w:widowControl w:val="0"/>
      <w:autoSpaceDE w:val="0"/>
      <w:autoSpaceDN w:val="0"/>
      <w:adjustRightInd w:val="0"/>
      <w:spacing w:line="139" w:lineRule="exact"/>
      <w:ind w:hanging="221"/>
    </w:pPr>
    <w:rPr>
      <w:sz w:val="24"/>
      <w:szCs w:val="24"/>
      <w:lang w:eastAsia="ru-RU"/>
    </w:rPr>
  </w:style>
  <w:style w:type="paragraph" w:customStyle="1" w:styleId="Style25">
    <w:name w:val="Style25"/>
    <w:basedOn w:val="a"/>
    <w:rsid w:val="00E573E0"/>
    <w:pPr>
      <w:widowControl w:val="0"/>
      <w:autoSpaceDE w:val="0"/>
      <w:autoSpaceDN w:val="0"/>
      <w:adjustRightInd w:val="0"/>
      <w:spacing w:line="178" w:lineRule="exact"/>
      <w:ind w:firstLine="518"/>
    </w:pPr>
    <w:rPr>
      <w:sz w:val="24"/>
      <w:szCs w:val="24"/>
      <w:lang w:eastAsia="ru-RU"/>
    </w:rPr>
  </w:style>
  <w:style w:type="character" w:customStyle="1" w:styleId="FontStyle74">
    <w:name w:val="Font Style74"/>
    <w:rsid w:val="00E573E0"/>
    <w:rPr>
      <w:rFonts w:ascii="Times New Roman" w:hAnsi="Times New Roman"/>
      <w:b/>
      <w:sz w:val="20"/>
    </w:rPr>
  </w:style>
  <w:style w:type="paragraph" w:customStyle="1" w:styleId="Style9">
    <w:name w:val="Style9"/>
    <w:basedOn w:val="a"/>
    <w:rsid w:val="00E573E0"/>
    <w:pPr>
      <w:widowControl w:val="0"/>
      <w:autoSpaceDE w:val="0"/>
      <w:autoSpaceDN w:val="0"/>
      <w:adjustRightInd w:val="0"/>
    </w:pPr>
    <w:rPr>
      <w:sz w:val="24"/>
      <w:szCs w:val="24"/>
      <w:lang w:eastAsia="ru-RU"/>
    </w:rPr>
  </w:style>
  <w:style w:type="character" w:customStyle="1" w:styleId="FontStyle75">
    <w:name w:val="Font Style75"/>
    <w:rsid w:val="00E573E0"/>
    <w:rPr>
      <w:rFonts w:ascii="Times New Roman" w:hAnsi="Times New Roman"/>
      <w:b/>
      <w:sz w:val="16"/>
    </w:rPr>
  </w:style>
  <w:style w:type="paragraph" w:customStyle="1" w:styleId="Style24">
    <w:name w:val="Style24"/>
    <w:basedOn w:val="a"/>
    <w:rsid w:val="00E573E0"/>
    <w:pPr>
      <w:widowControl w:val="0"/>
      <w:autoSpaceDE w:val="0"/>
      <w:autoSpaceDN w:val="0"/>
      <w:adjustRightInd w:val="0"/>
      <w:spacing w:line="224" w:lineRule="exact"/>
      <w:ind w:firstLine="240"/>
    </w:pPr>
    <w:rPr>
      <w:sz w:val="24"/>
      <w:szCs w:val="24"/>
      <w:lang w:eastAsia="ru-RU"/>
    </w:rPr>
  </w:style>
  <w:style w:type="paragraph" w:customStyle="1" w:styleId="Style1">
    <w:name w:val="Style1"/>
    <w:basedOn w:val="a"/>
    <w:rsid w:val="00E573E0"/>
    <w:pPr>
      <w:widowControl w:val="0"/>
      <w:autoSpaceDE w:val="0"/>
      <w:autoSpaceDN w:val="0"/>
      <w:adjustRightInd w:val="0"/>
      <w:spacing w:line="101" w:lineRule="exact"/>
      <w:ind w:hanging="216"/>
    </w:pPr>
    <w:rPr>
      <w:sz w:val="24"/>
      <w:szCs w:val="24"/>
      <w:lang w:eastAsia="ru-RU"/>
    </w:rPr>
  </w:style>
  <w:style w:type="paragraph" w:customStyle="1" w:styleId="210">
    <w:name w:val="Основной текст с отступом 21"/>
    <w:basedOn w:val="a"/>
    <w:rsid w:val="00E573E0"/>
    <w:pPr>
      <w:suppressAutoHyphens/>
      <w:spacing w:after="120" w:line="480" w:lineRule="auto"/>
      <w:ind w:left="283"/>
    </w:pPr>
    <w:rPr>
      <w:lang w:eastAsia="ar-SA"/>
    </w:rPr>
  </w:style>
  <w:style w:type="paragraph" w:customStyle="1" w:styleId="310">
    <w:name w:val="Основной текст 31"/>
    <w:basedOn w:val="a"/>
    <w:rsid w:val="00E573E0"/>
    <w:pPr>
      <w:suppressAutoHyphens/>
      <w:spacing w:after="120"/>
    </w:pPr>
    <w:rPr>
      <w:sz w:val="16"/>
      <w:szCs w:val="16"/>
      <w:lang w:eastAsia="ar-SA"/>
    </w:rPr>
  </w:style>
  <w:style w:type="character" w:customStyle="1" w:styleId="FontStyle11">
    <w:name w:val="Font Style11"/>
    <w:rsid w:val="00E573E0"/>
    <w:rPr>
      <w:rFonts w:ascii="Century Schoolbook" w:hAnsi="Century Schoolbook"/>
      <w:sz w:val="48"/>
    </w:rPr>
  </w:style>
  <w:style w:type="character" w:styleId="af7">
    <w:name w:val="page number"/>
    <w:basedOn w:val="a0"/>
    <w:rsid w:val="00E573E0"/>
    <w:rPr>
      <w:rFonts w:cs="Times New Roman"/>
    </w:rPr>
  </w:style>
  <w:style w:type="paragraph" w:styleId="af8">
    <w:name w:val="No Spacing"/>
    <w:qFormat/>
    <w:rsid w:val="00E573E0"/>
    <w:rPr>
      <w:rFonts w:ascii="Calibri" w:hAnsi="Calibri"/>
    </w:rPr>
  </w:style>
  <w:style w:type="paragraph" w:styleId="24">
    <w:name w:val="Body Text Indent 2"/>
    <w:basedOn w:val="a"/>
    <w:link w:val="25"/>
    <w:rsid w:val="00E573E0"/>
    <w:pPr>
      <w:ind w:firstLine="720"/>
      <w:jc w:val="both"/>
    </w:pPr>
    <w:rPr>
      <w:sz w:val="28"/>
      <w:lang w:eastAsia="ru-RU"/>
    </w:rPr>
  </w:style>
  <w:style w:type="character" w:customStyle="1" w:styleId="25">
    <w:name w:val="Основной текст с отступом 2 Знак"/>
    <w:basedOn w:val="a0"/>
    <w:link w:val="24"/>
    <w:locked/>
    <w:rsid w:val="00E573E0"/>
    <w:rPr>
      <w:rFonts w:cs="Times New Roman"/>
      <w:sz w:val="28"/>
    </w:rPr>
  </w:style>
  <w:style w:type="paragraph" w:styleId="af9">
    <w:name w:val="Balloon Text"/>
    <w:basedOn w:val="a"/>
    <w:link w:val="afa"/>
    <w:uiPriority w:val="99"/>
    <w:rsid w:val="00E573E0"/>
    <w:rPr>
      <w:rFonts w:ascii="Tahoma" w:hAnsi="Tahoma"/>
      <w:sz w:val="16"/>
      <w:lang w:eastAsia="ru-RU"/>
    </w:rPr>
  </w:style>
  <w:style w:type="character" w:customStyle="1" w:styleId="afa">
    <w:name w:val="Текст выноски Знак"/>
    <w:basedOn w:val="a0"/>
    <w:link w:val="af9"/>
    <w:uiPriority w:val="99"/>
    <w:locked/>
    <w:rsid w:val="00E573E0"/>
    <w:rPr>
      <w:rFonts w:ascii="Tahoma" w:hAnsi="Tahoma" w:cs="Times New Roman"/>
      <w:sz w:val="16"/>
    </w:rPr>
  </w:style>
  <w:style w:type="paragraph" w:customStyle="1" w:styleId="14">
    <w:name w:val="Указатель1"/>
    <w:basedOn w:val="a"/>
    <w:rsid w:val="00E573E0"/>
    <w:pPr>
      <w:suppressLineNumbers/>
      <w:suppressAutoHyphens/>
    </w:pPr>
    <w:rPr>
      <w:rFonts w:ascii="Arial" w:hAnsi="Arial" w:cs="Lucida Sans Unicode"/>
      <w:lang w:eastAsia="ar-SA"/>
    </w:rPr>
  </w:style>
  <w:style w:type="paragraph" w:customStyle="1" w:styleId="15">
    <w:name w:val="Название1"/>
    <w:basedOn w:val="a"/>
    <w:rsid w:val="00E573E0"/>
    <w:pPr>
      <w:suppressLineNumbers/>
      <w:suppressAutoHyphens/>
      <w:spacing w:before="120" w:after="120"/>
    </w:pPr>
    <w:rPr>
      <w:rFonts w:ascii="Arial" w:hAnsi="Arial" w:cs="Lucida Sans Unicode"/>
      <w:i/>
      <w:iCs/>
      <w:sz w:val="24"/>
      <w:szCs w:val="24"/>
      <w:lang w:eastAsia="ar-SA"/>
    </w:rPr>
  </w:style>
  <w:style w:type="paragraph" w:customStyle="1" w:styleId="afb">
    <w:name w:val="Содержимое таблицы"/>
    <w:basedOn w:val="a"/>
    <w:rsid w:val="00E573E0"/>
    <w:pPr>
      <w:suppressLineNumbers/>
      <w:suppressAutoHyphens/>
    </w:pPr>
    <w:rPr>
      <w:lang w:eastAsia="ar-SA"/>
    </w:rPr>
  </w:style>
  <w:style w:type="paragraph" w:customStyle="1" w:styleId="afc">
    <w:name w:val="Заголовок таблицы"/>
    <w:basedOn w:val="afb"/>
    <w:rsid w:val="00E573E0"/>
    <w:pPr>
      <w:jc w:val="center"/>
    </w:pPr>
    <w:rPr>
      <w:b/>
      <w:bCs/>
      <w:i/>
      <w:iCs/>
    </w:rPr>
  </w:style>
  <w:style w:type="character" w:customStyle="1" w:styleId="WW8Num5z0">
    <w:name w:val="WW8Num5z0"/>
    <w:rsid w:val="00E573E0"/>
  </w:style>
  <w:style w:type="character" w:customStyle="1" w:styleId="WW8Num10z0">
    <w:name w:val="WW8Num10z0"/>
    <w:rsid w:val="00E573E0"/>
  </w:style>
  <w:style w:type="character" w:customStyle="1" w:styleId="16">
    <w:name w:val="Основной шрифт абзаца1"/>
    <w:rsid w:val="00E573E0"/>
  </w:style>
  <w:style w:type="character" w:customStyle="1" w:styleId="afd">
    <w:name w:val="Символ нумерации"/>
    <w:rsid w:val="00E573E0"/>
  </w:style>
  <w:style w:type="paragraph" w:styleId="33">
    <w:name w:val="Body Text 3"/>
    <w:basedOn w:val="a"/>
    <w:link w:val="34"/>
    <w:rsid w:val="00E573E0"/>
    <w:pPr>
      <w:spacing w:after="120"/>
    </w:pPr>
    <w:rPr>
      <w:sz w:val="16"/>
      <w:szCs w:val="16"/>
      <w:lang w:eastAsia="ru-RU"/>
    </w:rPr>
  </w:style>
  <w:style w:type="character" w:customStyle="1" w:styleId="34">
    <w:name w:val="Основной текст 3 Знак"/>
    <w:basedOn w:val="a0"/>
    <w:link w:val="33"/>
    <w:locked/>
    <w:rsid w:val="00E573E0"/>
    <w:rPr>
      <w:rFonts w:cs="Times New Roman"/>
      <w:sz w:val="16"/>
    </w:rPr>
  </w:style>
  <w:style w:type="paragraph" w:styleId="afe">
    <w:name w:val="Document Map"/>
    <w:basedOn w:val="a"/>
    <w:link w:val="aff"/>
    <w:rsid w:val="00E573E0"/>
    <w:pPr>
      <w:shd w:val="clear" w:color="auto" w:fill="000080"/>
    </w:pPr>
    <w:rPr>
      <w:rFonts w:ascii="Tahoma" w:hAnsi="Tahoma"/>
      <w:lang w:eastAsia="ru-RU"/>
    </w:rPr>
  </w:style>
  <w:style w:type="character" w:customStyle="1" w:styleId="aff">
    <w:name w:val="Схема документа Знак"/>
    <w:basedOn w:val="a0"/>
    <w:link w:val="afe"/>
    <w:locked/>
    <w:rsid w:val="00E573E0"/>
    <w:rPr>
      <w:rFonts w:ascii="Tahoma" w:hAnsi="Tahoma" w:cs="Times New Roman"/>
      <w:shd w:val="clear" w:color="auto" w:fill="000080"/>
    </w:rPr>
  </w:style>
  <w:style w:type="character" w:styleId="aff0">
    <w:name w:val="Emphasis"/>
    <w:basedOn w:val="a0"/>
    <w:uiPriority w:val="20"/>
    <w:qFormat/>
    <w:rsid w:val="00E573E0"/>
    <w:rPr>
      <w:rFonts w:cs="Times New Roman"/>
      <w:i/>
    </w:rPr>
  </w:style>
  <w:style w:type="character" w:customStyle="1" w:styleId="af2">
    <w:name w:val="Обычный (веб) Знак"/>
    <w:link w:val="af1"/>
    <w:locked/>
    <w:rsid w:val="00E573E0"/>
    <w:rPr>
      <w:sz w:val="24"/>
    </w:rPr>
  </w:style>
  <w:style w:type="paragraph" w:styleId="aff1">
    <w:name w:val="Subtitle"/>
    <w:basedOn w:val="a"/>
    <w:link w:val="aff2"/>
    <w:qFormat/>
    <w:rsid w:val="00E573E0"/>
    <w:pPr>
      <w:jc w:val="both"/>
    </w:pPr>
    <w:rPr>
      <w:sz w:val="24"/>
      <w:lang w:eastAsia="ru-RU"/>
    </w:rPr>
  </w:style>
  <w:style w:type="character" w:customStyle="1" w:styleId="aff2">
    <w:name w:val="Подзаголовок Знак"/>
    <w:basedOn w:val="a0"/>
    <w:link w:val="aff1"/>
    <w:locked/>
    <w:rsid w:val="00E573E0"/>
    <w:rPr>
      <w:rFonts w:cs="Times New Roman"/>
      <w:sz w:val="24"/>
    </w:rPr>
  </w:style>
  <w:style w:type="paragraph" w:styleId="aff3">
    <w:name w:val="List Bullet"/>
    <w:basedOn w:val="a"/>
    <w:autoRedefine/>
    <w:rsid w:val="00E573E0"/>
    <w:rPr>
      <w:sz w:val="24"/>
      <w:lang w:val="en-US" w:eastAsia="ko-KR"/>
    </w:rPr>
  </w:style>
  <w:style w:type="paragraph" w:customStyle="1" w:styleId="aff4">
    <w:name w:val="Стиль"/>
    <w:rsid w:val="00E573E0"/>
    <w:pPr>
      <w:widowControl w:val="0"/>
      <w:autoSpaceDE w:val="0"/>
      <w:autoSpaceDN w:val="0"/>
      <w:adjustRightInd w:val="0"/>
    </w:pPr>
    <w:rPr>
      <w:sz w:val="24"/>
      <w:szCs w:val="24"/>
    </w:rPr>
  </w:style>
  <w:style w:type="character" w:customStyle="1" w:styleId="mw-headline">
    <w:name w:val="mw-headline"/>
    <w:rsid w:val="00E573E0"/>
  </w:style>
  <w:style w:type="character" w:customStyle="1" w:styleId="51">
    <w:name w:val="Знак Знак5"/>
    <w:rsid w:val="00E573E0"/>
    <w:rPr>
      <w:lang w:val="ru-RU" w:eastAsia="ar-SA" w:bidi="ar-SA"/>
    </w:rPr>
  </w:style>
  <w:style w:type="character" w:customStyle="1" w:styleId="110">
    <w:name w:val="Знак Знак11"/>
    <w:uiPriority w:val="99"/>
    <w:rsid w:val="00E573E0"/>
    <w:rPr>
      <w:rFonts w:ascii="Times New R Kaz" w:hAnsi="Times New R Kaz"/>
      <w:sz w:val="24"/>
      <w:lang w:val="en-US"/>
    </w:rPr>
  </w:style>
  <w:style w:type="character" w:customStyle="1" w:styleId="FontStyle15">
    <w:name w:val="Font Style15"/>
    <w:rsid w:val="00E573E0"/>
    <w:rPr>
      <w:rFonts w:ascii="Times New Roman" w:hAnsi="Times New Roman"/>
      <w:sz w:val="16"/>
    </w:rPr>
  </w:style>
  <w:style w:type="character" w:styleId="aff5">
    <w:name w:val="FollowedHyperlink"/>
    <w:basedOn w:val="a0"/>
    <w:rsid w:val="00E573E0"/>
    <w:rPr>
      <w:rFonts w:cs="Times New Roman"/>
      <w:color w:val="800080"/>
      <w:u w:val="single"/>
    </w:rPr>
  </w:style>
  <w:style w:type="character" w:customStyle="1" w:styleId="FontStyle20">
    <w:name w:val="Font Style20"/>
    <w:rsid w:val="00E573E0"/>
    <w:rPr>
      <w:rFonts w:ascii="Times New Roman" w:hAnsi="Times New Roman"/>
      <w:sz w:val="16"/>
    </w:rPr>
  </w:style>
  <w:style w:type="character" w:customStyle="1" w:styleId="FontStyle21">
    <w:name w:val="Font Style21"/>
    <w:rsid w:val="00E573E0"/>
    <w:rPr>
      <w:rFonts w:ascii="Times New Roman" w:hAnsi="Times New Roman"/>
      <w:b/>
      <w:sz w:val="14"/>
    </w:rPr>
  </w:style>
  <w:style w:type="character" w:customStyle="1" w:styleId="FontStyle17">
    <w:name w:val="Font Style17"/>
    <w:rsid w:val="00E573E0"/>
    <w:rPr>
      <w:rFonts w:ascii="Times New Roman" w:hAnsi="Times New Roman"/>
      <w:sz w:val="16"/>
    </w:rPr>
  </w:style>
  <w:style w:type="character" w:customStyle="1" w:styleId="FontStyle16">
    <w:name w:val="Font Style16"/>
    <w:rsid w:val="00E573E0"/>
    <w:rPr>
      <w:rFonts w:ascii="Times New Roman" w:hAnsi="Times New Roman"/>
      <w:b/>
      <w:sz w:val="8"/>
    </w:rPr>
  </w:style>
  <w:style w:type="character" w:customStyle="1" w:styleId="FontStyle12">
    <w:name w:val="Font Style12"/>
    <w:rsid w:val="00E573E0"/>
    <w:rPr>
      <w:rFonts w:ascii="Lucida Sans Unicode" w:hAnsi="Lucida Sans Unicode"/>
      <w:sz w:val="20"/>
    </w:rPr>
  </w:style>
  <w:style w:type="character" w:customStyle="1" w:styleId="FontStyle13">
    <w:name w:val="Font Style13"/>
    <w:rsid w:val="00E573E0"/>
    <w:rPr>
      <w:rFonts w:ascii="Lucida Sans Unicode" w:hAnsi="Lucida Sans Unicode"/>
      <w:b/>
      <w:sz w:val="20"/>
    </w:rPr>
  </w:style>
  <w:style w:type="paragraph" w:styleId="17">
    <w:name w:val="toc 1"/>
    <w:basedOn w:val="a"/>
    <w:next w:val="a"/>
    <w:autoRedefine/>
    <w:rsid w:val="00E573E0"/>
    <w:rPr>
      <w:sz w:val="24"/>
      <w:szCs w:val="24"/>
      <w:lang w:eastAsia="ru-RU"/>
    </w:rPr>
  </w:style>
  <w:style w:type="paragraph" w:styleId="26">
    <w:name w:val="toc 2"/>
    <w:basedOn w:val="a"/>
    <w:next w:val="a"/>
    <w:autoRedefine/>
    <w:rsid w:val="00E573E0"/>
    <w:pPr>
      <w:ind w:left="240"/>
    </w:pPr>
    <w:rPr>
      <w:sz w:val="24"/>
      <w:szCs w:val="24"/>
      <w:lang w:eastAsia="ru-RU"/>
    </w:rPr>
  </w:style>
  <w:style w:type="character" w:customStyle="1" w:styleId="FontStyle14">
    <w:name w:val="Font Style14"/>
    <w:rsid w:val="00E573E0"/>
    <w:rPr>
      <w:rFonts w:ascii="Lucida Sans Unicode" w:hAnsi="Lucida Sans Unicode"/>
      <w:w w:val="66"/>
      <w:sz w:val="40"/>
    </w:rPr>
  </w:style>
  <w:style w:type="paragraph" w:styleId="27">
    <w:name w:val="List 2"/>
    <w:basedOn w:val="a"/>
    <w:rsid w:val="00E573E0"/>
    <w:pPr>
      <w:ind w:left="566" w:hanging="283"/>
    </w:pPr>
    <w:rPr>
      <w:sz w:val="24"/>
      <w:szCs w:val="24"/>
      <w:lang w:eastAsia="ru-RU"/>
    </w:rPr>
  </w:style>
  <w:style w:type="character" w:customStyle="1" w:styleId="editsection">
    <w:name w:val="editsection"/>
    <w:rsid w:val="00E573E0"/>
  </w:style>
  <w:style w:type="character" w:customStyle="1" w:styleId="61">
    <w:name w:val="Знак Знак6"/>
    <w:locked/>
    <w:rsid w:val="00E573E0"/>
    <w:rPr>
      <w:sz w:val="28"/>
      <w:lang w:val="ru-RU" w:eastAsia="ru-RU"/>
    </w:rPr>
  </w:style>
  <w:style w:type="character" w:customStyle="1" w:styleId="41">
    <w:name w:val="Знак Знак4"/>
    <w:locked/>
    <w:rsid w:val="00E573E0"/>
    <w:rPr>
      <w:b/>
      <w:sz w:val="36"/>
      <w:lang w:val="ru-RU" w:eastAsia="ru-RU"/>
    </w:rPr>
  </w:style>
  <w:style w:type="paragraph" w:customStyle="1" w:styleId="aff6">
    <w:name w:val="Содержимое врезки"/>
    <w:basedOn w:val="a5"/>
    <w:rsid w:val="00E573E0"/>
    <w:pPr>
      <w:suppressAutoHyphens/>
      <w:jc w:val="both"/>
    </w:pPr>
    <w:rPr>
      <w:rFonts w:ascii="Times New R Kaz" w:hAnsi="Times New R Kaz"/>
      <w:sz w:val="24"/>
      <w:lang w:val="en-US" w:eastAsia="ar-SA"/>
    </w:rPr>
  </w:style>
  <w:style w:type="paragraph" w:customStyle="1" w:styleId="211">
    <w:name w:val="Список 21"/>
    <w:basedOn w:val="a"/>
    <w:rsid w:val="00E573E0"/>
    <w:pPr>
      <w:widowControl w:val="0"/>
      <w:suppressAutoHyphens/>
      <w:ind w:left="566" w:hanging="283"/>
    </w:pPr>
    <w:rPr>
      <w:rFonts w:ascii="Verdana" w:hAnsi="Verdana"/>
      <w:kern w:val="2"/>
      <w:sz w:val="24"/>
      <w:szCs w:val="24"/>
      <w:lang w:eastAsia="ru-RU"/>
    </w:rPr>
  </w:style>
  <w:style w:type="paragraph" w:customStyle="1" w:styleId="aff7">
    <w:name w:val="a"/>
    <w:basedOn w:val="a"/>
    <w:rsid w:val="00E573E0"/>
    <w:pPr>
      <w:spacing w:before="100" w:beforeAutospacing="1" w:after="100" w:afterAutospacing="1"/>
    </w:pPr>
    <w:rPr>
      <w:sz w:val="24"/>
      <w:szCs w:val="24"/>
      <w:lang w:eastAsia="ru-RU"/>
    </w:rPr>
  </w:style>
  <w:style w:type="paragraph" w:customStyle="1" w:styleId="FR3">
    <w:name w:val="FR3"/>
    <w:rsid w:val="00E573E0"/>
    <w:pPr>
      <w:widowControl w:val="0"/>
      <w:spacing w:before="20"/>
    </w:pPr>
    <w:rPr>
      <w:b/>
      <w:sz w:val="16"/>
      <w:szCs w:val="20"/>
    </w:rPr>
  </w:style>
  <w:style w:type="paragraph" w:customStyle="1" w:styleId="aff8">
    <w:name w:val="давать возможность"/>
    <w:basedOn w:val="a"/>
    <w:rsid w:val="00E573E0"/>
    <w:rPr>
      <w:sz w:val="24"/>
      <w:lang w:eastAsia="ru-RU"/>
    </w:rPr>
  </w:style>
  <w:style w:type="paragraph" w:styleId="HTML">
    <w:name w:val="HTML Preformatted"/>
    <w:basedOn w:val="a"/>
    <w:link w:val="HTML0"/>
    <w:rsid w:val="00E57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eastAsia="ru-RU"/>
    </w:rPr>
  </w:style>
  <w:style w:type="character" w:customStyle="1" w:styleId="HTML0">
    <w:name w:val="Стандартный HTML Знак"/>
    <w:basedOn w:val="a0"/>
    <w:link w:val="HTML"/>
    <w:locked/>
    <w:rsid w:val="00E573E0"/>
    <w:rPr>
      <w:rFonts w:ascii="Courier New" w:hAnsi="Courier New" w:cs="Times New Roman"/>
    </w:rPr>
  </w:style>
  <w:style w:type="character" w:customStyle="1" w:styleId="120">
    <w:name w:val="Стиль 12 пт"/>
    <w:rsid w:val="00E573E0"/>
    <w:rPr>
      <w:rFonts w:ascii="Times New Roman" w:hAnsi="Times New Roman"/>
      <w:color w:val="000000"/>
      <w:spacing w:val="4"/>
      <w:sz w:val="24"/>
    </w:rPr>
  </w:style>
  <w:style w:type="paragraph" w:customStyle="1" w:styleId="documentdescription">
    <w:name w:val="documentdescription"/>
    <w:basedOn w:val="a"/>
    <w:rsid w:val="00E573E0"/>
    <w:pPr>
      <w:spacing w:before="100" w:beforeAutospacing="1" w:after="100" w:afterAutospacing="1"/>
    </w:pPr>
    <w:rPr>
      <w:sz w:val="24"/>
      <w:szCs w:val="24"/>
      <w:lang w:eastAsia="ru-RU"/>
    </w:rPr>
  </w:style>
  <w:style w:type="paragraph" w:customStyle="1" w:styleId="discreet">
    <w:name w:val="discreet"/>
    <w:basedOn w:val="a"/>
    <w:rsid w:val="00E573E0"/>
    <w:pPr>
      <w:spacing w:before="100" w:beforeAutospacing="1" w:after="100" w:afterAutospacing="1"/>
    </w:pPr>
    <w:rPr>
      <w:sz w:val="24"/>
      <w:szCs w:val="24"/>
      <w:lang w:eastAsia="ru-RU"/>
    </w:rPr>
  </w:style>
  <w:style w:type="numbering" w:customStyle="1" w:styleId="18">
    <w:name w:val="Нет списка1"/>
    <w:next w:val="a2"/>
    <w:uiPriority w:val="99"/>
    <w:semiHidden/>
    <w:unhideWhenUsed/>
    <w:rsid w:val="00BE3BB0"/>
  </w:style>
  <w:style w:type="paragraph" w:customStyle="1" w:styleId="19">
    <w:name w:val="Абзац списка1"/>
    <w:basedOn w:val="a"/>
    <w:rsid w:val="00A87A0B"/>
    <w:pPr>
      <w:autoSpaceDE w:val="0"/>
      <w:autoSpaceDN w:val="0"/>
      <w:adjustRightInd w:val="0"/>
      <w:spacing w:after="200" w:line="276" w:lineRule="auto"/>
      <w:ind w:left="720"/>
    </w:pPr>
    <w:rPr>
      <w:rFonts w:ascii="Calibri" w:hAnsi="Calibri" w:cs="Calibri"/>
      <w:sz w:val="22"/>
      <w:szCs w:val="22"/>
      <w:lang w:eastAsia="ru-RU"/>
    </w:rPr>
  </w:style>
  <w:style w:type="character" w:customStyle="1" w:styleId="tocnumber">
    <w:name w:val="tocnumber"/>
    <w:basedOn w:val="a0"/>
    <w:rsid w:val="00A87A0B"/>
  </w:style>
  <w:style w:type="character" w:customStyle="1" w:styleId="toctext">
    <w:name w:val="toctext"/>
    <w:basedOn w:val="a0"/>
    <w:rsid w:val="00A87A0B"/>
  </w:style>
  <w:style w:type="character" w:customStyle="1" w:styleId="plainlinksneverexpand">
    <w:name w:val="plainlinksneverexpand"/>
    <w:basedOn w:val="a0"/>
    <w:rsid w:val="00A87A0B"/>
  </w:style>
  <w:style w:type="character" w:customStyle="1" w:styleId="toctoggle">
    <w:name w:val="toctoggle"/>
    <w:basedOn w:val="a0"/>
    <w:rsid w:val="00A87A0B"/>
  </w:style>
  <w:style w:type="character" w:styleId="aff9">
    <w:name w:val="Strong"/>
    <w:basedOn w:val="a0"/>
    <w:uiPriority w:val="22"/>
    <w:qFormat/>
    <w:locked/>
    <w:rsid w:val="003967CB"/>
    <w:rPr>
      <w:rFonts w:cs="Times New Roman"/>
      <w:b/>
      <w:bCs/>
    </w:rPr>
  </w:style>
</w:styles>
</file>

<file path=word/webSettings.xml><?xml version="1.0" encoding="utf-8"?>
<w:webSettings xmlns:r="http://schemas.openxmlformats.org/officeDocument/2006/relationships" xmlns:w="http://schemas.openxmlformats.org/wordprocessingml/2006/main">
  <w:divs>
    <w:div w:id="32397508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encyclopedia.thefreedictionary.com/Television" TargetMode="External"/><Relationship Id="rId671" Type="http://schemas.openxmlformats.org/officeDocument/2006/relationships/hyperlink" Target="http://en.wikipedia.org/wiki/Code" TargetMode="External"/><Relationship Id="rId769" Type="http://schemas.openxmlformats.org/officeDocument/2006/relationships/hyperlink" Target="http://www.carstock.ru/Dictionary/Vacuum_tube" TargetMode="External"/><Relationship Id="rId21" Type="http://schemas.openxmlformats.org/officeDocument/2006/relationships/image" Target="media/image15.jpeg"/><Relationship Id="rId324" Type="http://schemas.openxmlformats.org/officeDocument/2006/relationships/hyperlink" Target="http://en.wikipedia.org/wiki/VECSEL" TargetMode="External"/><Relationship Id="rId531" Type="http://schemas.openxmlformats.org/officeDocument/2006/relationships/hyperlink" Target="http://www.search.com/reference/Anime" TargetMode="External"/><Relationship Id="rId629" Type="http://schemas.openxmlformats.org/officeDocument/2006/relationships/image" Target="http://www.webopedia.com/FIG/COMPUTER.gif" TargetMode="External"/><Relationship Id="rId170" Type="http://schemas.openxmlformats.org/officeDocument/2006/relationships/hyperlink" Target="http://www.carstock.ru/Dictionary/Charge_transfer_complexes" TargetMode="External"/><Relationship Id="rId268" Type="http://schemas.openxmlformats.org/officeDocument/2006/relationships/hyperlink" Target="http://en.wikipedia.org/wiki/Ruby_laser" TargetMode="External"/><Relationship Id="rId475" Type="http://schemas.openxmlformats.org/officeDocument/2006/relationships/hyperlink" Target="http://www.search.com/reference/Dzhezkazgan" TargetMode="External"/><Relationship Id="rId682" Type="http://schemas.openxmlformats.org/officeDocument/2006/relationships/hyperlink" Target="http://en.wikipedia.org/wiki/Creeper_virus" TargetMode="External"/><Relationship Id="rId32" Type="http://schemas.openxmlformats.org/officeDocument/2006/relationships/image" Target="media/image26.png"/><Relationship Id="rId128" Type="http://schemas.openxmlformats.org/officeDocument/2006/relationships/hyperlink" Target="http://commons.wikimedia.org/wiki/File:68030.jpg" TargetMode="External"/><Relationship Id="rId335" Type="http://schemas.openxmlformats.org/officeDocument/2006/relationships/hyperlink" Target="http://en.wikipedia.org/wiki/Raman_laser" TargetMode="External"/><Relationship Id="rId542" Type="http://schemas.openxmlformats.org/officeDocument/2006/relationships/hyperlink" Target="http://en.wikipedia.org/wiki/Lunar_water" TargetMode="External"/><Relationship Id="rId5" Type="http://schemas.openxmlformats.org/officeDocument/2006/relationships/footnotes" Target="footnotes.xml"/><Relationship Id="rId181" Type="http://schemas.openxmlformats.org/officeDocument/2006/relationships/hyperlink" Target="http://www.carstock.ru/Dictionary/Science_%28journal%29" TargetMode="External"/><Relationship Id="rId237" Type="http://schemas.openxmlformats.org/officeDocument/2006/relationships/hyperlink" Target="http://en.wikipedia.org/wiki/Gas" TargetMode="External"/><Relationship Id="rId402" Type="http://schemas.openxmlformats.org/officeDocument/2006/relationships/hyperlink" Target="http://sgpi.ru/wiki/index.php/%D0%9C%D0%B8%D0%BA%D1%80%D0%BE%D0%BC%D0%B5%D1%82%D1%80" TargetMode="External"/><Relationship Id="rId791" Type="http://schemas.openxmlformats.org/officeDocument/2006/relationships/footer" Target="footer1.xml"/><Relationship Id="rId279" Type="http://schemas.openxmlformats.org/officeDocument/2006/relationships/image" Target="media/image75.jpeg"/><Relationship Id="rId444" Type="http://schemas.openxmlformats.org/officeDocument/2006/relationships/hyperlink" Target="http://ru.wikipedia.org/wiki/%D0%A1%D1%83%D0%BF%D0%B5%D1%80%D0%BA%D0%BE%D0%BC%D0%BF%D1%8C%D1%8E%D1%82%D0%B5%D1%80" TargetMode="External"/><Relationship Id="rId486" Type="http://schemas.openxmlformats.org/officeDocument/2006/relationships/hyperlink" Target="http://www.search.com/reference/Valentina_Tereshkova" TargetMode="External"/><Relationship Id="rId651" Type="http://schemas.openxmlformats.org/officeDocument/2006/relationships/hyperlink" Target="http://en.wikipedia.org/wiki/IBM_7094" TargetMode="External"/><Relationship Id="rId693" Type="http://schemas.openxmlformats.org/officeDocument/2006/relationships/hyperlink" Target="http://en.wikipedia.org/wiki/(c)Brain" TargetMode="External"/><Relationship Id="rId707" Type="http://schemas.openxmlformats.org/officeDocument/2006/relationships/image" Target="media/image124.jpeg"/><Relationship Id="rId749" Type="http://schemas.openxmlformats.org/officeDocument/2006/relationships/image" Target="media/image146.png"/><Relationship Id="rId43" Type="http://schemas.openxmlformats.org/officeDocument/2006/relationships/hyperlink" Target="http://www.physics.utoronto.ca/news_repository/canada-s-monster-computer-roars-to-life/image/image_view_fullscreen" TargetMode="External"/><Relationship Id="rId139" Type="http://schemas.openxmlformats.org/officeDocument/2006/relationships/image" Target="media/image64.jpeg"/><Relationship Id="rId290" Type="http://schemas.openxmlformats.org/officeDocument/2006/relationships/hyperlink" Target="http://en.wikipedia.org/wiki/Dye_laser" TargetMode="External"/><Relationship Id="rId304" Type="http://schemas.openxmlformats.org/officeDocument/2006/relationships/hyperlink" Target="http://en.wikipedia.org/wiki/Infrared" TargetMode="External"/><Relationship Id="rId346" Type="http://schemas.openxmlformats.org/officeDocument/2006/relationships/hyperlink" Target="http://en.wikipedia.org/wiki/Consumer_electronics" TargetMode="External"/><Relationship Id="rId388" Type="http://schemas.openxmlformats.org/officeDocument/2006/relationships/hyperlink" Target="http://en.wikipedia.org/wiki/Holograms" TargetMode="External"/><Relationship Id="rId511" Type="http://schemas.openxmlformats.org/officeDocument/2006/relationships/hyperlink" Target="http://www.search.com/reference/Columbia_Disaster" TargetMode="External"/><Relationship Id="rId553" Type="http://schemas.openxmlformats.org/officeDocument/2006/relationships/hyperlink" Target="http://en.wikipedia.org/wiki/Apollo_program" TargetMode="External"/><Relationship Id="rId609" Type="http://schemas.openxmlformats.org/officeDocument/2006/relationships/image" Target="http://upload.wikimedia.org/wikipedia/commons/thumb/5/5f/Jacquard.loom.full.view.jpg/180px-Jacquard.loom.full.view.jpg" TargetMode="External"/><Relationship Id="rId760" Type="http://schemas.openxmlformats.org/officeDocument/2006/relationships/hyperlink" Target="http://www.carstock.ru/Dictionary/Electrical_polarity" TargetMode="External"/><Relationship Id="rId85" Type="http://schemas.openxmlformats.org/officeDocument/2006/relationships/hyperlink" Target="http://www.carstock.ru/Dictionary/Detector_%28radio%29" TargetMode="External"/><Relationship Id="rId150" Type="http://schemas.openxmlformats.org/officeDocument/2006/relationships/image" Target="media/image69.jpeg"/><Relationship Id="rId192" Type="http://schemas.openxmlformats.org/officeDocument/2006/relationships/hyperlink" Target="http://www.carstock.ru/Dictionary/Printed_electronics" TargetMode="External"/><Relationship Id="rId206" Type="http://schemas.openxmlformats.org/officeDocument/2006/relationships/hyperlink" Target="http://www.carstock.ru/Dictionary/Melanin" TargetMode="External"/><Relationship Id="rId413" Type="http://schemas.openxmlformats.org/officeDocument/2006/relationships/hyperlink" Target="http://sgpi.ru/wiki/index.php?title=%D0%9C%D0%B8%D0%BA%D1%80%D0%BE%D1%81%D1%85%D0%B5%D0%BC%D0%B0_%D1%86%D0%B8%D1%84%D1%80%D0%BE%D0%B2%D0%B0%D1%8F&amp;action=edit&amp;redlink=1" TargetMode="External"/><Relationship Id="rId595" Type="http://schemas.openxmlformats.org/officeDocument/2006/relationships/oleObject" Target="embeddings/oleObject24.bin"/><Relationship Id="rId248" Type="http://schemas.openxmlformats.org/officeDocument/2006/relationships/hyperlink" Target="http://en.wikipedia.org/wiki/Linewidth" TargetMode="External"/><Relationship Id="rId455" Type="http://schemas.openxmlformats.org/officeDocument/2006/relationships/image" Target="media/image91.png"/><Relationship Id="rId497" Type="http://schemas.openxmlformats.org/officeDocument/2006/relationships/hyperlink" Target="http://www.search.com/reference/June_8" TargetMode="External"/><Relationship Id="rId620" Type="http://schemas.openxmlformats.org/officeDocument/2006/relationships/hyperlink" Target="http://en.wikipedia.org/wiki/File:NeXTSTEP_desktop.j" TargetMode="External"/><Relationship Id="rId662" Type="http://schemas.openxmlformats.org/officeDocument/2006/relationships/hyperlink" Target="http://en.wikipedia.org/wiki/Time-sharing" TargetMode="External"/><Relationship Id="rId718" Type="http://schemas.openxmlformats.org/officeDocument/2006/relationships/hyperlink" Target="http://en.wikipedia.org/wiki/Chain_letter" TargetMode="External"/><Relationship Id="rId12" Type="http://schemas.openxmlformats.org/officeDocument/2006/relationships/image" Target="media/image6.jpeg"/><Relationship Id="rId108" Type="http://schemas.openxmlformats.org/officeDocument/2006/relationships/hyperlink" Target="http://encyclopedia.thefreedictionary.com/Logic+gate" TargetMode="External"/><Relationship Id="rId315" Type="http://schemas.openxmlformats.org/officeDocument/2006/relationships/hyperlink" Target="http://en.wikipedia.org/wiki/File:Diode_laser.jpg" TargetMode="External"/><Relationship Id="rId357" Type="http://schemas.openxmlformats.org/officeDocument/2006/relationships/hyperlink" Target="http://en.wikipedia.org/wiki/Laser_printer" TargetMode="External"/><Relationship Id="rId522" Type="http://schemas.openxmlformats.org/officeDocument/2006/relationships/hyperlink" Target="http://www.search.com/reference/Oberth_class_starship" TargetMode="External"/><Relationship Id="rId54" Type="http://schemas.openxmlformats.org/officeDocument/2006/relationships/hyperlink" Target="http://www.electronics.wups.lviv.ua/KREM_literatura/hyperphysics/hbase/solids/intrin.html" TargetMode="External"/><Relationship Id="rId96" Type="http://schemas.openxmlformats.org/officeDocument/2006/relationships/image" Target="media/image54.png"/><Relationship Id="rId161" Type="http://schemas.openxmlformats.org/officeDocument/2006/relationships/hyperlink" Target="http://www.carstock.ru/Dictionary/Molecule" TargetMode="External"/><Relationship Id="rId217" Type="http://schemas.openxmlformats.org/officeDocument/2006/relationships/hyperlink" Target="http://www.carstock.ru/Dictionary/Organic_photovoltaics" TargetMode="External"/><Relationship Id="rId399" Type="http://schemas.openxmlformats.org/officeDocument/2006/relationships/hyperlink" Target="http://sgpi.ru/wiki/index.php/%D0%AD%D0%BB%D0%B5%D0%BA%D1%82%D1%80%D0%BE%D0%BD%D0%B8%D0%BA%D0%B0" TargetMode="External"/><Relationship Id="rId564" Type="http://schemas.openxmlformats.org/officeDocument/2006/relationships/hyperlink" Target="http://en.wikipedia.org/wiki/Cassini%E2%80%93Huygens" TargetMode="External"/><Relationship Id="rId771" Type="http://schemas.openxmlformats.org/officeDocument/2006/relationships/hyperlink" Target="http://www.carstock.ru/Dictionary/Anode" TargetMode="External"/><Relationship Id="rId259" Type="http://schemas.openxmlformats.org/officeDocument/2006/relationships/hyperlink" Target="http://en.wikipedia.org/wiki/Excimer_laser" TargetMode="External"/><Relationship Id="rId424" Type="http://schemas.openxmlformats.org/officeDocument/2006/relationships/oleObject" Target="embeddings/oleObject2.bin"/><Relationship Id="rId466" Type="http://schemas.openxmlformats.org/officeDocument/2006/relationships/hyperlink" Target="http://www.search.com/reference/Tyuratam" TargetMode="External"/><Relationship Id="rId631" Type="http://schemas.openxmlformats.org/officeDocument/2006/relationships/image" Target="http://upload.wikimedia.org/wikipedia/commons/thumb/d/d2/Internet_map_1024.jpg/300px-Internet_map_1024.jpg" TargetMode="External"/><Relationship Id="rId673" Type="http://schemas.openxmlformats.org/officeDocument/2006/relationships/hyperlink" Target="http://en.wikipedia.org/wiki/Compact_Disc" TargetMode="External"/><Relationship Id="rId729" Type="http://schemas.openxmlformats.org/officeDocument/2006/relationships/image" Target="media/image129.png"/><Relationship Id="rId23" Type="http://schemas.openxmlformats.org/officeDocument/2006/relationships/image" Target="media/image17.jpeg"/><Relationship Id="rId119" Type="http://schemas.openxmlformats.org/officeDocument/2006/relationships/hyperlink" Target="http://encyclopedia.thefreedictionary.com/Newspaper" TargetMode="External"/><Relationship Id="rId270" Type="http://schemas.openxmlformats.org/officeDocument/2006/relationships/hyperlink" Target="http://en.wikipedia.org/wiki/Chromium" TargetMode="External"/><Relationship Id="rId326" Type="http://schemas.openxmlformats.org/officeDocument/2006/relationships/hyperlink" Target="http://en.wikipedia.org/wiki/Quantum_well" TargetMode="External"/><Relationship Id="rId533" Type="http://schemas.openxmlformats.org/officeDocument/2006/relationships/hyperlink" Target="http://www.search.com/reference/Korea" TargetMode="External"/><Relationship Id="rId65" Type="http://schemas.openxmlformats.org/officeDocument/2006/relationships/hyperlink" Target="http://www.electronics.wups.lviv.ua/KREM_literatura/hyperphysics/hbase/solids/sili2.html" TargetMode="External"/><Relationship Id="rId130" Type="http://schemas.openxmlformats.org/officeDocument/2006/relationships/hyperlink" Target="http://commons.wikimedia.org/wiki/File:AMD_C8080A.jpg" TargetMode="External"/><Relationship Id="rId368" Type="http://schemas.openxmlformats.org/officeDocument/2006/relationships/hyperlink" Target="http://en.wikipedia.org/wiki/Airborne_Laser" TargetMode="External"/><Relationship Id="rId575" Type="http://schemas.openxmlformats.org/officeDocument/2006/relationships/oleObject" Target="embeddings/oleObject10.bin"/><Relationship Id="rId740" Type="http://schemas.openxmlformats.org/officeDocument/2006/relationships/image" Target="media/image137.png"/><Relationship Id="rId782" Type="http://schemas.openxmlformats.org/officeDocument/2006/relationships/hyperlink" Target="http://en.wiktionary.org/Dictionary/Filaments" TargetMode="External"/><Relationship Id="rId172" Type="http://schemas.openxmlformats.org/officeDocument/2006/relationships/hyperlink" Target="http://www.carstock.ru/Dictionary/Polyacetylene" TargetMode="External"/><Relationship Id="rId228" Type="http://schemas.openxmlformats.org/officeDocument/2006/relationships/hyperlink" Target="http://ru.wikipedia.org/w/index.php?title=ITi&amp;action=edit&amp;redlink=1" TargetMode="External"/><Relationship Id="rId435" Type="http://schemas.openxmlformats.org/officeDocument/2006/relationships/hyperlink" Target="http://ru.wikipedia.org/wiki/%D0%94%D0%B2%D0%BE%D0%B8%D1%87%D0%BD%D0%BE-%D0%B4%D0%B5%D1%81%D1%8F%D1%82%D0%B8%D1%87%D0%BD%D1%8B%D0%B9_%D0%BA%D0%BE%D0%B4" TargetMode="External"/><Relationship Id="rId477" Type="http://schemas.openxmlformats.org/officeDocument/2006/relationships/hyperlink" Target="http://www.search.com/reference/1955" TargetMode="External"/><Relationship Id="rId600" Type="http://schemas.openxmlformats.org/officeDocument/2006/relationships/oleObject" Target="embeddings/oleObject28.bin"/><Relationship Id="rId642" Type="http://schemas.openxmlformats.org/officeDocument/2006/relationships/hyperlink" Target="http://tools.ietf.org/html/rfc822" TargetMode="External"/><Relationship Id="rId684" Type="http://schemas.openxmlformats.org/officeDocument/2006/relationships/hyperlink" Target="http://en.wikipedia.org/wiki/Internet" TargetMode="External"/><Relationship Id="rId281" Type="http://schemas.openxmlformats.org/officeDocument/2006/relationships/hyperlink" Target="http://en.wikipedia.org/wiki/Neodymium" TargetMode="External"/><Relationship Id="rId337" Type="http://schemas.openxmlformats.org/officeDocument/2006/relationships/hyperlink" Target="http://en.wikipedia.org/wiki/BBC_News" TargetMode="External"/><Relationship Id="rId502" Type="http://schemas.openxmlformats.org/officeDocument/2006/relationships/hyperlink" Target="http://www.search.com/reference/Space_vehicle" TargetMode="External"/><Relationship Id="rId34" Type="http://schemas.openxmlformats.org/officeDocument/2006/relationships/image" Target="media/image28.png"/><Relationship Id="rId76" Type="http://schemas.openxmlformats.org/officeDocument/2006/relationships/image" Target="media/image51.png"/><Relationship Id="rId141" Type="http://schemas.openxmlformats.org/officeDocument/2006/relationships/image" Target="media/image65.jpeg"/><Relationship Id="rId379" Type="http://schemas.openxmlformats.org/officeDocument/2006/relationships/hyperlink" Target="http://en.wikipedia.org/wiki/Interferometry" TargetMode="External"/><Relationship Id="rId544" Type="http://schemas.openxmlformats.org/officeDocument/2006/relationships/hyperlink" Target="http://en.wikipedia.org/wiki/Hydroxyl" TargetMode="External"/><Relationship Id="rId586" Type="http://schemas.openxmlformats.org/officeDocument/2006/relationships/oleObject" Target="embeddings/oleObject17.bin"/><Relationship Id="rId751" Type="http://schemas.openxmlformats.org/officeDocument/2006/relationships/image" Target="media/image148.png"/><Relationship Id="rId793" Type="http://schemas.openxmlformats.org/officeDocument/2006/relationships/theme" Target="theme/theme1.xml"/><Relationship Id="rId7" Type="http://schemas.openxmlformats.org/officeDocument/2006/relationships/image" Target="media/image1.png"/><Relationship Id="rId183" Type="http://schemas.openxmlformats.org/officeDocument/2006/relationships/hyperlink" Target="http://www.carstock.ru/Dictionary/Alan_G._MacDiarmid" TargetMode="External"/><Relationship Id="rId239" Type="http://schemas.openxmlformats.org/officeDocument/2006/relationships/hyperlink" Target="http://en.wikipedia.org/wiki/Carbon_dioxide_laser" TargetMode="External"/><Relationship Id="rId390" Type="http://schemas.openxmlformats.org/officeDocument/2006/relationships/hyperlink" Target="http://en.wikipedia.org/wiki/Laser_lighting_display" TargetMode="External"/><Relationship Id="rId404" Type="http://schemas.openxmlformats.org/officeDocument/2006/relationships/hyperlink" Target="http://sgpi.ru/wiki/index.php/%D0%A4%D0%BE%D1%82%D0%BE%D0%BB%D0%B8%D1%82%D0%BE%D0%B3%D1%80%D0%B0%D1%84%D0%B8%D1%8F" TargetMode="External"/><Relationship Id="rId446" Type="http://schemas.openxmlformats.org/officeDocument/2006/relationships/hyperlink" Target="http://ru.wikipedia.org/wiki/TDP" TargetMode="External"/><Relationship Id="rId611" Type="http://schemas.openxmlformats.org/officeDocument/2006/relationships/image" Target="http://upload.wikimedia.org/wikipedia/commons/thumb/5/58/FortranCardPROJ039.agr.jpg/300px-FortranCardPROJ039.agr.jpg" TargetMode="External"/><Relationship Id="rId653" Type="http://schemas.openxmlformats.org/officeDocument/2006/relationships/hyperlink" Target="http://en.wikipedia.org/wiki/Mainframe_computer" TargetMode="External"/><Relationship Id="rId250" Type="http://schemas.openxmlformats.org/officeDocument/2006/relationships/hyperlink" Target="http://en.wikipedia.org/wiki/Picometers" TargetMode="External"/><Relationship Id="rId292" Type="http://schemas.openxmlformats.org/officeDocument/2006/relationships/hyperlink" Target="http://en.wikipedia.org/wiki/Nonlinear_optics" TargetMode="External"/><Relationship Id="rId306" Type="http://schemas.openxmlformats.org/officeDocument/2006/relationships/hyperlink" Target="http://en.wikipedia.org/wiki/Sapphire" TargetMode="External"/><Relationship Id="rId488" Type="http://schemas.openxmlformats.org/officeDocument/2006/relationships/hyperlink" Target="http://www.search.com/reference/France" TargetMode="External"/><Relationship Id="rId695" Type="http://schemas.openxmlformats.org/officeDocument/2006/relationships/hyperlink" Target="http://en.wikipedia.org/wiki/Lahore,_Pakistan" TargetMode="External"/><Relationship Id="rId709" Type="http://schemas.openxmlformats.org/officeDocument/2006/relationships/hyperlink" Target="http://en.wikipedia.org/wiki/Messaging_spam" TargetMode="External"/><Relationship Id="rId45" Type="http://schemas.openxmlformats.org/officeDocument/2006/relationships/image" Target="media/image38.png"/><Relationship Id="rId87" Type="http://schemas.openxmlformats.org/officeDocument/2006/relationships/hyperlink" Target="http://www.carstock.ru/Dictionary/Karl_Ferdinand_Braun" TargetMode="External"/><Relationship Id="rId110" Type="http://schemas.openxmlformats.org/officeDocument/2006/relationships/hyperlink" Target="http://encyclopedia.thefreedictionary.com/Mechatronics" TargetMode="External"/><Relationship Id="rId348" Type="http://schemas.openxmlformats.org/officeDocument/2006/relationships/hyperlink" Target="http://en.wikipedia.org/wiki/Science" TargetMode="External"/><Relationship Id="rId513" Type="http://schemas.openxmlformats.org/officeDocument/2006/relationships/hyperlink" Target="http://www.search.com/reference/December_22" TargetMode="External"/><Relationship Id="rId555" Type="http://schemas.openxmlformats.org/officeDocument/2006/relationships/hyperlink" Target="http://en.wikipedia.org/wiki/ALSEP" TargetMode="External"/><Relationship Id="rId597" Type="http://schemas.openxmlformats.org/officeDocument/2006/relationships/oleObject" Target="embeddings/oleObject25.bin"/><Relationship Id="rId720" Type="http://schemas.openxmlformats.org/officeDocument/2006/relationships/hyperlink" Target="http://en.wikipedia.org/wiki/Laurence_Canter_and_Martha_Siegel" TargetMode="External"/><Relationship Id="rId762" Type="http://schemas.openxmlformats.org/officeDocument/2006/relationships/hyperlink" Target="http://www.carstock.ru/Dictionary/Ion" TargetMode="External"/><Relationship Id="rId152" Type="http://schemas.openxmlformats.org/officeDocument/2006/relationships/image" Target="media/image70.jpeg"/><Relationship Id="rId194" Type="http://schemas.openxmlformats.org/officeDocument/2006/relationships/hyperlink" Target="http://www.carstock.ru/Dictionary/Flexible" TargetMode="External"/><Relationship Id="rId208" Type="http://schemas.openxmlformats.org/officeDocument/2006/relationships/hyperlink" Target="http://www.carstock.ru/Dictionary/Polyaniline" TargetMode="External"/><Relationship Id="rId415" Type="http://schemas.openxmlformats.org/officeDocument/2006/relationships/hyperlink" Target="http://sgpi.ru/wiki/index.php?title=%D0%A1%D1%82%D0%B5%D0%BF%D0%B5%D0%BD%D1%8C_%D0%B8%D0%BD%D1%82%D0%B5%D0%B3%D1%80%D0%B0%D1%86%D0%B8%D0%B8&amp;action=edit&amp;redlink=1" TargetMode="External"/><Relationship Id="rId457" Type="http://schemas.openxmlformats.org/officeDocument/2006/relationships/image" Target="media/image92.jpeg"/><Relationship Id="rId622" Type="http://schemas.openxmlformats.org/officeDocument/2006/relationships/image" Target="http://upload.wikimedia.org/wikipedia/en/thumb/3/3b/NeXTSTEP_desktop.jpg/180px-NeXTSTEP_desktop.jpg" TargetMode="External"/><Relationship Id="rId261" Type="http://schemas.openxmlformats.org/officeDocument/2006/relationships/hyperlink" Target="http://en.wikipedia.org/wiki/Excited_state" TargetMode="External"/><Relationship Id="rId499" Type="http://schemas.openxmlformats.org/officeDocument/2006/relationships/hyperlink" Target="http://www.search.com/reference/US_dollar" TargetMode="External"/><Relationship Id="rId664" Type="http://schemas.openxmlformats.org/officeDocument/2006/relationships/hyperlink" Target="http://en.wikipedia.org/wiki/File:Email.s" TargetMode="External"/><Relationship Id="rId14" Type="http://schemas.openxmlformats.org/officeDocument/2006/relationships/image" Target="media/image8.jpeg"/><Relationship Id="rId56" Type="http://schemas.openxmlformats.org/officeDocument/2006/relationships/hyperlink" Target="http://www.electronics.wups.lviv.ua/KREM_literatura/hyperphysics/hbase/solids/sili.html" TargetMode="External"/><Relationship Id="rId317" Type="http://schemas.openxmlformats.org/officeDocument/2006/relationships/hyperlink" Target="http://en.wikipedia.org/wiki/CD_player" TargetMode="External"/><Relationship Id="rId359" Type="http://schemas.openxmlformats.org/officeDocument/2006/relationships/hyperlink" Target="http://en.wikipedia.org/wiki/Bloodless_surgery" TargetMode="External"/><Relationship Id="rId524" Type="http://schemas.openxmlformats.org/officeDocument/2006/relationships/hyperlink" Target="http://www.search.com/reference/Soyuz_rocket" TargetMode="External"/><Relationship Id="rId566" Type="http://schemas.openxmlformats.org/officeDocument/2006/relationships/image" Target="media/image95.wmf"/><Relationship Id="rId731" Type="http://schemas.openxmlformats.org/officeDocument/2006/relationships/image" Target="media/image131.png"/><Relationship Id="rId773" Type="http://schemas.openxmlformats.org/officeDocument/2006/relationships/hyperlink" Target="http://www.carstock.ru/Dictionary/Electronics" TargetMode="External"/><Relationship Id="rId98" Type="http://schemas.openxmlformats.org/officeDocument/2006/relationships/hyperlink" Target="http://encyclopedia.thefreedictionary.com/Oskar+Heil" TargetMode="External"/><Relationship Id="rId121" Type="http://schemas.openxmlformats.org/officeDocument/2006/relationships/image" Target="media/image55.jpeg"/><Relationship Id="rId163" Type="http://schemas.openxmlformats.org/officeDocument/2006/relationships/hyperlink" Target="http://www.carstock.ru/Dictionary/Carbon" TargetMode="External"/><Relationship Id="rId219" Type="http://schemas.openxmlformats.org/officeDocument/2006/relationships/hyperlink" Target="http://www.carstock.ru/Dictionary/Low_cost_solar_cell" TargetMode="External"/><Relationship Id="rId370" Type="http://schemas.openxmlformats.org/officeDocument/2006/relationships/hyperlink" Target="http://en.wikipedia.org/wiki/Radar" TargetMode="External"/><Relationship Id="rId426" Type="http://schemas.openxmlformats.org/officeDocument/2006/relationships/oleObject" Target="embeddings/oleObject3.bin"/><Relationship Id="rId633" Type="http://schemas.openxmlformats.org/officeDocument/2006/relationships/image" Target="media/image119.png"/><Relationship Id="rId230" Type="http://schemas.openxmlformats.org/officeDocument/2006/relationships/hyperlink" Target="http://www.carstock.ru/Dictionary/Asahi_Kasei" TargetMode="External"/><Relationship Id="rId468" Type="http://schemas.openxmlformats.org/officeDocument/2006/relationships/hyperlink" Target="http://www.search.com/reference/Russian_Federal_Space_Agency" TargetMode="External"/><Relationship Id="rId675" Type="http://schemas.openxmlformats.org/officeDocument/2006/relationships/hyperlink" Target="http://en.wikipedia.org/wiki/USB_flash_drive" TargetMode="External"/><Relationship Id="rId25" Type="http://schemas.openxmlformats.org/officeDocument/2006/relationships/image" Target="media/image19.png"/><Relationship Id="rId67" Type="http://schemas.openxmlformats.org/officeDocument/2006/relationships/image" Target="media/image46.png"/><Relationship Id="rId272" Type="http://schemas.openxmlformats.org/officeDocument/2006/relationships/hyperlink" Target="http://en.wikipedia.org/wiki/Population_inversion" TargetMode="External"/><Relationship Id="rId328" Type="http://schemas.openxmlformats.org/officeDocument/2006/relationships/hyperlink" Target="http://en.wikipedia.org/wiki/Optical_computing" TargetMode="External"/><Relationship Id="rId535" Type="http://schemas.openxmlformats.org/officeDocument/2006/relationships/hyperlink" Target="http://en.wikipedia.org/wiki/File:Moon_PIA00001_modest.jpg" TargetMode="External"/><Relationship Id="rId577" Type="http://schemas.openxmlformats.org/officeDocument/2006/relationships/oleObject" Target="embeddings/oleObject12.bin"/><Relationship Id="rId700" Type="http://schemas.openxmlformats.org/officeDocument/2006/relationships/hyperlink" Target="http://en.wikipedia.org/wiki/File_sharing" TargetMode="External"/><Relationship Id="rId742" Type="http://schemas.openxmlformats.org/officeDocument/2006/relationships/image" Target="media/image139.png"/><Relationship Id="rId132" Type="http://schemas.openxmlformats.org/officeDocument/2006/relationships/hyperlink" Target="http://commons.wikimedia.org/wiki/File:IntegratedCircuit.JPG" TargetMode="External"/><Relationship Id="rId174" Type="http://schemas.openxmlformats.org/officeDocument/2006/relationships/hyperlink" Target="http://www.carstock.ru/Dictionary/Polyacetylene" TargetMode="External"/><Relationship Id="rId381" Type="http://schemas.openxmlformats.org/officeDocument/2006/relationships/hyperlink" Target="http://en.wikipedia.org/wiki/Laser_capture_microdissection" TargetMode="External"/><Relationship Id="rId602" Type="http://schemas.openxmlformats.org/officeDocument/2006/relationships/oleObject" Target="embeddings/oleObject30.bin"/><Relationship Id="rId784" Type="http://schemas.openxmlformats.org/officeDocument/2006/relationships/hyperlink" Target="http://www.carstock.ru/Dictionary/Fluorescent_lamps" TargetMode="External"/><Relationship Id="rId241" Type="http://schemas.openxmlformats.org/officeDocument/2006/relationships/hyperlink" Target="http://en.wikipedia.org/wiki/Ion_laser" TargetMode="External"/><Relationship Id="rId437" Type="http://schemas.openxmlformats.org/officeDocument/2006/relationships/hyperlink" Target="http://ru.wikipedia.org/wiki/%D0%92%D1%81%D1%82%D1%80%D0%B0%D0%B8%D0%B2%D0%B0%D0%B5%D0%BC%D0%B0%D1%8F_%D1%81%D0%B8%D1%81%D1%82%D0%B5%D0%BC%D0%B0" TargetMode="External"/><Relationship Id="rId479" Type="http://schemas.openxmlformats.org/officeDocument/2006/relationships/hyperlink" Target="http://www.search.com/reference/R-7_Semyorka" TargetMode="External"/><Relationship Id="rId644" Type="http://schemas.openxmlformats.org/officeDocument/2006/relationships/hyperlink" Target="http://tools.ietf.org/html/rfc2049" TargetMode="External"/><Relationship Id="rId686" Type="http://schemas.openxmlformats.org/officeDocument/2006/relationships/hyperlink" Target="http://en.wikipedia.org/wiki/BBN" TargetMode="External"/><Relationship Id="rId36" Type="http://schemas.openxmlformats.org/officeDocument/2006/relationships/image" Target="media/image30.png"/><Relationship Id="rId283" Type="http://schemas.openxmlformats.org/officeDocument/2006/relationships/hyperlink" Target="http://en.wikipedia.org/wiki/Neodymium-doped_yttrium_orthovanadate" TargetMode="External"/><Relationship Id="rId339" Type="http://schemas.openxmlformats.org/officeDocument/2006/relationships/hyperlink" Target="http://en.wikipedia.org/wiki/Annihilation" TargetMode="External"/><Relationship Id="rId490" Type="http://schemas.openxmlformats.org/officeDocument/2006/relationships/hyperlink" Target="http://www.search.com/reference/Brazil" TargetMode="External"/><Relationship Id="rId504" Type="http://schemas.openxmlformats.org/officeDocument/2006/relationships/hyperlink" Target="http://www.search.com/reference/Soyuz_launch_vehicle" TargetMode="External"/><Relationship Id="rId546" Type="http://schemas.openxmlformats.org/officeDocument/2006/relationships/hyperlink" Target="http://en.wikipedia.org/wiki/Comet" TargetMode="External"/><Relationship Id="rId711" Type="http://schemas.openxmlformats.org/officeDocument/2006/relationships/hyperlink" Target="http://en.wikipedia.org/wiki/Internet_service_provider" TargetMode="External"/><Relationship Id="rId753" Type="http://schemas.openxmlformats.org/officeDocument/2006/relationships/hyperlink" Target="http://www.carstock.ru/Dictionary/File:Copper_catho" TargetMode="External"/><Relationship Id="rId78" Type="http://schemas.openxmlformats.org/officeDocument/2006/relationships/hyperlink" Target="http://www.carstock.ru/Dictionary/Thermionic_emission" TargetMode="External"/><Relationship Id="rId101" Type="http://schemas.openxmlformats.org/officeDocument/2006/relationships/hyperlink" Target="http://encyclopedia.thefreedictionary.com/Semiconductor+device+fabrication" TargetMode="External"/><Relationship Id="rId143" Type="http://schemas.openxmlformats.org/officeDocument/2006/relationships/image" Target="media/image66.jpeg"/><Relationship Id="rId185" Type="http://schemas.openxmlformats.org/officeDocument/2006/relationships/hyperlink" Target="http://www.carstock.ru/Dictionary/Conductive_polymer" TargetMode="External"/><Relationship Id="rId350" Type="http://schemas.openxmlformats.org/officeDocument/2006/relationships/hyperlink" Target="http://en.wikipedia.org/wiki/Industry" TargetMode="External"/><Relationship Id="rId406" Type="http://schemas.openxmlformats.org/officeDocument/2006/relationships/hyperlink" Target="http://sgpi.ru/wiki/index.php/%D0%A0%D0%B5%D0%B7%D0%B8%D1%81%D1%82%D0%BE%D1%80" TargetMode="External"/><Relationship Id="rId588" Type="http://schemas.openxmlformats.org/officeDocument/2006/relationships/oleObject" Target="embeddings/oleObject19.bin"/><Relationship Id="rId9" Type="http://schemas.openxmlformats.org/officeDocument/2006/relationships/image" Target="media/image3.jpeg"/><Relationship Id="rId210" Type="http://schemas.openxmlformats.org/officeDocument/2006/relationships/hyperlink" Target="http://www.carstock.ru/Dictionary/Neville_Mott" TargetMode="External"/><Relationship Id="rId392" Type="http://schemas.openxmlformats.org/officeDocument/2006/relationships/hyperlink" Target="http://en.wikipedia.org/wiki/Skin" TargetMode="External"/><Relationship Id="rId448" Type="http://schemas.openxmlformats.org/officeDocument/2006/relationships/hyperlink" Target="http://ru.wikipedia.org/wiki/AMD" TargetMode="External"/><Relationship Id="rId613" Type="http://schemas.openxmlformats.org/officeDocument/2006/relationships/image" Target="media/image111.jpeg"/><Relationship Id="rId655" Type="http://schemas.openxmlformats.org/officeDocument/2006/relationships/hyperlink" Target="http://en.wikipedia.org/wiki/Q32" TargetMode="External"/><Relationship Id="rId697" Type="http://schemas.openxmlformats.org/officeDocument/2006/relationships/hyperlink" Target="http://en.wikipedia.org/wiki/Malware" TargetMode="External"/><Relationship Id="rId252" Type="http://schemas.openxmlformats.org/officeDocument/2006/relationships/hyperlink" Target="http://en.wikipedia.org/wiki/Raman_spectroscopy" TargetMode="External"/><Relationship Id="rId294" Type="http://schemas.openxmlformats.org/officeDocument/2006/relationships/hyperlink" Target="http://en.wikipedia.org/wiki/Diode_pumped_solid_state" TargetMode="External"/><Relationship Id="rId308" Type="http://schemas.openxmlformats.org/officeDocument/2006/relationships/hyperlink" Target="http://en.wikipedia.org/wiki/Tunable_laser" TargetMode="External"/><Relationship Id="rId515" Type="http://schemas.openxmlformats.org/officeDocument/2006/relationships/hyperlink" Target="http://www.search.com/reference/Poplar" TargetMode="External"/><Relationship Id="rId722" Type="http://schemas.openxmlformats.org/officeDocument/2006/relationships/hyperlink" Target="http://en.wikipedia.org/wiki/Immigration" TargetMode="External"/><Relationship Id="rId47" Type="http://schemas.openxmlformats.org/officeDocument/2006/relationships/image" Target="media/image40.png"/><Relationship Id="rId89" Type="http://schemas.openxmlformats.org/officeDocument/2006/relationships/hyperlink" Target="http://www.carstock.ru/Dictionary/Greenleaf_Whittier_Pickard" TargetMode="External"/><Relationship Id="rId112" Type="http://schemas.openxmlformats.org/officeDocument/2006/relationships/hyperlink" Target="http://encyclopedia.thefreedictionary.com/Microcontroller" TargetMode="External"/><Relationship Id="rId154" Type="http://schemas.openxmlformats.org/officeDocument/2006/relationships/image" Target="media/image71.png"/><Relationship Id="rId361" Type="http://schemas.openxmlformats.org/officeDocument/2006/relationships/hyperlink" Target="http://en.wikipedia.org/wiki/Kidney_stone" TargetMode="External"/><Relationship Id="rId557" Type="http://schemas.openxmlformats.org/officeDocument/2006/relationships/hyperlink" Target="http://en.wikipedia.org/wiki/Bistatic_radar" TargetMode="External"/><Relationship Id="rId599" Type="http://schemas.openxmlformats.org/officeDocument/2006/relationships/oleObject" Target="embeddings/oleObject27.bin"/><Relationship Id="rId764" Type="http://schemas.openxmlformats.org/officeDocument/2006/relationships/hyperlink" Target="http://www.carstock.ru/Dictionary/Electrolyte" TargetMode="External"/><Relationship Id="rId196" Type="http://schemas.openxmlformats.org/officeDocument/2006/relationships/hyperlink" Target="http://www.carstock.ru/Dictionary/Dielectrics" TargetMode="External"/><Relationship Id="rId417" Type="http://schemas.openxmlformats.org/officeDocument/2006/relationships/image" Target="media/image80.png"/><Relationship Id="rId459" Type="http://schemas.openxmlformats.org/officeDocument/2006/relationships/image" Target="media/image93.jpeg"/><Relationship Id="rId624" Type="http://schemas.openxmlformats.org/officeDocument/2006/relationships/image" Target="http://upload.wikimedia.org/wikipedia/commons/thumb/7/75/Lochkarte_Tanzorgel.jpg/180px-Lochkarte_Tanzorgel.jpg" TargetMode="External"/><Relationship Id="rId666" Type="http://schemas.openxmlformats.org/officeDocument/2006/relationships/image" Target="http://upload.wikimedia.org/wikipedia/en/thumb/7/72/Email.svg/400px-Email.svg.png" TargetMode="External"/><Relationship Id="rId16" Type="http://schemas.openxmlformats.org/officeDocument/2006/relationships/image" Target="media/image10.jpeg"/><Relationship Id="rId221" Type="http://schemas.openxmlformats.org/officeDocument/2006/relationships/hyperlink" Target="http://www.carstock.ru/Dictionary/Crystalline_silicon" TargetMode="External"/><Relationship Id="rId263" Type="http://schemas.openxmlformats.org/officeDocument/2006/relationships/hyperlink" Target="http://en.wikipedia.org/wiki/Photolithography" TargetMode="External"/><Relationship Id="rId319" Type="http://schemas.openxmlformats.org/officeDocument/2006/relationships/hyperlink" Target="http://en.wikipedia.org/wiki/Laser_diode" TargetMode="External"/><Relationship Id="rId470" Type="http://schemas.openxmlformats.org/officeDocument/2006/relationships/hyperlink" Target="http://tools.wikimedia.de/%7Emagnus/geo/geohack.php?params=45_57_52.61_N_63_18_18.26_E_%7B%7B%7B9%7D%7D%7D" TargetMode="External"/><Relationship Id="rId526" Type="http://schemas.openxmlformats.org/officeDocument/2006/relationships/hyperlink" Target="http://www.search.com/reference/Craig_Thomas_%28author%29" TargetMode="External"/><Relationship Id="rId58" Type="http://schemas.openxmlformats.org/officeDocument/2006/relationships/hyperlink" Target="http://www.electronics.wups.lviv.ua/KREM_literatura/hyperphysics/hbase/solids/sili.html" TargetMode="External"/><Relationship Id="rId123" Type="http://schemas.openxmlformats.org/officeDocument/2006/relationships/image" Target="media/image56.jpeg"/><Relationship Id="rId330" Type="http://schemas.openxmlformats.org/officeDocument/2006/relationships/hyperlink" Target="http://en.wikipedia.org/wiki/Silicon_photonic" TargetMode="External"/><Relationship Id="rId568" Type="http://schemas.openxmlformats.org/officeDocument/2006/relationships/image" Target="media/image96.wmf"/><Relationship Id="rId733" Type="http://schemas.openxmlformats.org/officeDocument/2006/relationships/hyperlink" Target="http://www.star-tech-inc.com/" TargetMode="External"/><Relationship Id="rId775" Type="http://schemas.openxmlformats.org/officeDocument/2006/relationships/hyperlink" Target="http://www.carstock.ru/Dictionary/Field_electron_emission" TargetMode="External"/><Relationship Id="rId165" Type="http://schemas.openxmlformats.org/officeDocument/2006/relationships/hyperlink" Target="http://www.carstock.ru/Dictionary/Inorganic_chemistry" TargetMode="External"/><Relationship Id="rId372" Type="http://schemas.openxmlformats.org/officeDocument/2006/relationships/hyperlink" Target="http://en.wikipedia.org/wiki/Fingerprint" TargetMode="External"/><Relationship Id="rId428" Type="http://schemas.openxmlformats.org/officeDocument/2006/relationships/oleObject" Target="embeddings/oleObject4.bin"/><Relationship Id="rId635" Type="http://schemas.openxmlformats.org/officeDocument/2006/relationships/hyperlink" Target="http://en.wikipedia.org/wiki/Arpanet" TargetMode="External"/><Relationship Id="rId677" Type="http://schemas.openxmlformats.org/officeDocument/2006/relationships/hyperlink" Target="http://en.wikipedia.org/wiki/Network_file_system" TargetMode="External"/><Relationship Id="rId232" Type="http://schemas.openxmlformats.org/officeDocument/2006/relationships/hyperlink" Target="http://www.carstock.ru/Dictionary/BASF" TargetMode="External"/><Relationship Id="rId274" Type="http://schemas.openxmlformats.org/officeDocument/2006/relationships/hyperlink" Target="http://en.wikipedia.org/wiki/Neodymium" TargetMode="External"/><Relationship Id="rId481" Type="http://schemas.openxmlformats.org/officeDocument/2006/relationships/hyperlink" Target="http://www.search.com/reference/Baikonur" TargetMode="External"/><Relationship Id="rId702" Type="http://schemas.openxmlformats.org/officeDocument/2006/relationships/hyperlink" Target="http://en.wikipedia.org/wiki/Antivirus_software" TargetMode="External"/><Relationship Id="rId27" Type="http://schemas.openxmlformats.org/officeDocument/2006/relationships/image" Target="media/image21.png"/><Relationship Id="rId69" Type="http://schemas.openxmlformats.org/officeDocument/2006/relationships/image" Target="media/image48.png"/><Relationship Id="rId134" Type="http://schemas.openxmlformats.org/officeDocument/2006/relationships/hyperlink" Target="http://commons.wikimedia.org/wiki/File:IntegratedCircuit1.JPG" TargetMode="External"/><Relationship Id="rId537" Type="http://schemas.openxmlformats.org/officeDocument/2006/relationships/hyperlink" Target="http://en.wikipedia.org/wiki/Clementine_mission" TargetMode="External"/><Relationship Id="rId579" Type="http://schemas.openxmlformats.org/officeDocument/2006/relationships/image" Target="media/image100.wmf"/><Relationship Id="rId744" Type="http://schemas.openxmlformats.org/officeDocument/2006/relationships/image" Target="media/image141.png"/><Relationship Id="rId786" Type="http://schemas.openxmlformats.org/officeDocument/2006/relationships/hyperlink" Target="http://www.carstock.ru/Dictionary/File:Diode_sy" TargetMode="External"/><Relationship Id="rId80" Type="http://schemas.openxmlformats.org/officeDocument/2006/relationships/hyperlink" Target="http://www.carstock.ru/Dictionary/Electroscope" TargetMode="External"/><Relationship Id="rId176" Type="http://schemas.openxmlformats.org/officeDocument/2006/relationships/hyperlink" Target="http://www.carstock.ru/Dictionary/Polyaniline" TargetMode="External"/><Relationship Id="rId341" Type="http://schemas.openxmlformats.org/officeDocument/2006/relationships/hyperlink" Target="http://en.wikipedia.org/wiki/University_of_California,_Riverside" TargetMode="External"/><Relationship Id="rId383" Type="http://schemas.openxmlformats.org/officeDocument/2006/relationships/hyperlink" Target="http://en.wikipedia.org/wiki/Laser_printer" TargetMode="External"/><Relationship Id="rId439" Type="http://schemas.openxmlformats.org/officeDocument/2006/relationships/hyperlink" Target="http://ru.wikipedia.org/wiki/%D0%90%D0%B2%D1%82%D0%BE%D0%BC%D0%B0%D1%82%D0%B8%D0%B7%D0%B0%D1%86%D0%B8%D1%8F" TargetMode="External"/><Relationship Id="rId590" Type="http://schemas.openxmlformats.org/officeDocument/2006/relationships/oleObject" Target="embeddings/oleObject21.bin"/><Relationship Id="rId604" Type="http://schemas.openxmlformats.org/officeDocument/2006/relationships/oleObject" Target="embeddings/oleObject32.bin"/><Relationship Id="rId646" Type="http://schemas.openxmlformats.org/officeDocument/2006/relationships/hyperlink" Target="http://en.wikipedia.org/wiki/MIME" TargetMode="External"/><Relationship Id="rId201" Type="http://schemas.openxmlformats.org/officeDocument/2006/relationships/hyperlink" Target="http://www.carstock.ru/Dictionary/Molecular_computer" TargetMode="External"/><Relationship Id="rId243" Type="http://schemas.openxmlformats.org/officeDocument/2006/relationships/hyperlink" Target="http://en.wikipedia.org/wiki/Deep_ultraviolet" TargetMode="External"/><Relationship Id="rId285" Type="http://schemas.openxmlformats.org/officeDocument/2006/relationships/hyperlink" Target="http://en.wikipedia.org/wiki/Nd:YLF" TargetMode="External"/><Relationship Id="rId450" Type="http://schemas.openxmlformats.org/officeDocument/2006/relationships/hyperlink" Target="http://ru.wikipedia.org/wiki/Pentium_II" TargetMode="External"/><Relationship Id="rId506" Type="http://schemas.openxmlformats.org/officeDocument/2006/relationships/hyperlink" Target="http://www.search.com/reference/Tsyklon" TargetMode="External"/><Relationship Id="rId688" Type="http://schemas.openxmlformats.org/officeDocument/2006/relationships/hyperlink" Target="http://en.wikipedia.org/wiki/TOPS-20" TargetMode="External"/><Relationship Id="rId38" Type="http://schemas.openxmlformats.org/officeDocument/2006/relationships/image" Target="media/image32.png"/><Relationship Id="rId103" Type="http://schemas.openxmlformats.org/officeDocument/2006/relationships/hyperlink" Target="http://encyclopedia.thefreedictionary.com/Integrated+circuit" TargetMode="External"/><Relationship Id="rId310" Type="http://schemas.openxmlformats.org/officeDocument/2006/relationships/hyperlink" Target="http://en.wikipedia.org/wiki/Spectroscopy" TargetMode="External"/><Relationship Id="rId492" Type="http://schemas.openxmlformats.org/officeDocument/2006/relationships/hyperlink" Target="http://www.search.com/reference/Nedelin_catastrophe" TargetMode="External"/><Relationship Id="rId548" Type="http://schemas.openxmlformats.org/officeDocument/2006/relationships/hyperlink" Target="http://en.wikipedia.org/wiki/Meteoroid" TargetMode="External"/><Relationship Id="rId713" Type="http://schemas.openxmlformats.org/officeDocument/2006/relationships/hyperlink" Target="http://en.wikipedia.org/wiki/Zombie_computer" TargetMode="External"/><Relationship Id="rId755" Type="http://schemas.openxmlformats.org/officeDocument/2006/relationships/hyperlink" Target="http://www.carstock.ru/Dictionary/Copper" TargetMode="External"/><Relationship Id="rId91" Type="http://schemas.openxmlformats.org/officeDocument/2006/relationships/hyperlink" Target="http://www.carstock.ru/Dictionary/Rectifiers" TargetMode="External"/><Relationship Id="rId145" Type="http://schemas.openxmlformats.org/officeDocument/2006/relationships/image" Target="media/image67.jpeg"/><Relationship Id="rId187" Type="http://schemas.openxmlformats.org/officeDocument/2006/relationships/hyperlink" Target="http://www.carstock.ru/Dictionary/Tunneling" TargetMode="External"/><Relationship Id="rId352" Type="http://schemas.openxmlformats.org/officeDocument/2006/relationships/hyperlink" Target="http://en.wikipedia.org/wiki/Entertainment" TargetMode="External"/><Relationship Id="rId394" Type="http://schemas.openxmlformats.org/officeDocument/2006/relationships/hyperlink" Target="http://en.wikipedia.org/wiki/Cellulite" TargetMode="External"/><Relationship Id="rId408" Type="http://schemas.openxmlformats.org/officeDocument/2006/relationships/hyperlink" Target="http://sgpi.ru/wiki/index.php/%D0%9A%D0%B0%D1%82%D1%83%D1%88%D0%BA%D0%B0_%D0%B8%D0%BD%D0%B4%D1%83%D0%BA%D1%82%D0%B8%D0%B2%D0%BD%D0%BE%D1%81%D1%82%D0%B8" TargetMode="External"/><Relationship Id="rId615" Type="http://schemas.openxmlformats.org/officeDocument/2006/relationships/hyperlink" Target="http://en.wikipedia.org/wiki/File:Macintosh_portable.j" TargetMode="External"/><Relationship Id="rId212" Type="http://schemas.openxmlformats.org/officeDocument/2006/relationships/hyperlink" Target="http://www.organicmetals.com/amorphous.htm" TargetMode="External"/><Relationship Id="rId254" Type="http://schemas.openxmlformats.org/officeDocument/2006/relationships/hyperlink" Target="http://en.wikipedia.org/wiki/Hydrogen_fluoride_laser" TargetMode="External"/><Relationship Id="rId657" Type="http://schemas.openxmlformats.org/officeDocument/2006/relationships/hyperlink" Target="http://en.wikipedia.org/wiki/ARPANET" TargetMode="External"/><Relationship Id="rId699" Type="http://schemas.openxmlformats.org/officeDocument/2006/relationships/hyperlink" Target="http://en.wikipedia.org/wiki/Greek_mythology" TargetMode="External"/><Relationship Id="rId49" Type="http://schemas.openxmlformats.org/officeDocument/2006/relationships/hyperlink" Target="http://www.electronics.wups.lviv.ua/KREM_literatura/hyperphysics/hbase/solids/sili.html" TargetMode="External"/><Relationship Id="rId114" Type="http://schemas.openxmlformats.org/officeDocument/2006/relationships/hyperlink" Target="http://encyclopedia.thefreedictionary.com/Digitizing" TargetMode="External"/><Relationship Id="rId296" Type="http://schemas.openxmlformats.org/officeDocument/2006/relationships/hyperlink" Target="http://en.wikipedia.org/wiki/UV" TargetMode="External"/><Relationship Id="rId461" Type="http://schemas.openxmlformats.org/officeDocument/2006/relationships/hyperlink" Target="http://www.search.com/reference/Russian_language" TargetMode="External"/><Relationship Id="rId517" Type="http://schemas.openxmlformats.org/officeDocument/2006/relationships/hyperlink" Target="http://www.search.com/reference/Low_earth_orbit" TargetMode="External"/><Relationship Id="rId559" Type="http://schemas.openxmlformats.org/officeDocument/2006/relationships/hyperlink" Target="http://en.wikipedia.org/wiki/Polarization_%28waves%29" TargetMode="External"/><Relationship Id="rId724" Type="http://schemas.openxmlformats.org/officeDocument/2006/relationships/image" Target="media/image125.png"/><Relationship Id="rId766" Type="http://schemas.openxmlformats.org/officeDocument/2006/relationships/hyperlink" Target="http://www.carstock.ru/Dictionary/Diode" TargetMode="External"/><Relationship Id="rId60" Type="http://schemas.openxmlformats.org/officeDocument/2006/relationships/image" Target="media/image44.png"/><Relationship Id="rId156" Type="http://schemas.openxmlformats.org/officeDocument/2006/relationships/image" Target="media/image72.jpeg"/><Relationship Id="rId198" Type="http://schemas.openxmlformats.org/officeDocument/2006/relationships/hyperlink" Target="http://www.carstock.ru/Dictionary/Light_emitter" TargetMode="External"/><Relationship Id="rId321" Type="http://schemas.openxmlformats.org/officeDocument/2006/relationships/hyperlink" Target="http://en.wikipedia.org/wiki/Laser_pumping" TargetMode="External"/><Relationship Id="rId363" Type="http://schemas.openxmlformats.org/officeDocument/2006/relationships/hyperlink" Target="http://en.wikipedia.org/wiki/Dentistry" TargetMode="External"/><Relationship Id="rId419" Type="http://schemas.openxmlformats.org/officeDocument/2006/relationships/hyperlink" Target="http://en.wikipedia.org/wiki/Cray-2" TargetMode="External"/><Relationship Id="rId570" Type="http://schemas.openxmlformats.org/officeDocument/2006/relationships/image" Target="media/image97.wmf"/><Relationship Id="rId626" Type="http://schemas.openxmlformats.org/officeDocument/2006/relationships/image" Target="media/image116.jpeg"/><Relationship Id="rId223" Type="http://schemas.openxmlformats.org/officeDocument/2006/relationships/hyperlink" Target="http://www.carstock.ru/Dictionary/Photographic_film" TargetMode="External"/><Relationship Id="rId430" Type="http://schemas.openxmlformats.org/officeDocument/2006/relationships/image" Target="media/image87.png"/><Relationship Id="rId668" Type="http://schemas.openxmlformats.org/officeDocument/2006/relationships/hyperlink" Target="http://en.wikipedia.org/wiki/Malware" TargetMode="External"/><Relationship Id="rId18" Type="http://schemas.openxmlformats.org/officeDocument/2006/relationships/image" Target="media/image12.jpeg"/><Relationship Id="rId265" Type="http://schemas.openxmlformats.org/officeDocument/2006/relationships/hyperlink" Target="http://en.wikipedia.org/wiki/Fluorine" TargetMode="External"/><Relationship Id="rId472" Type="http://schemas.openxmlformats.org/officeDocument/2006/relationships/hyperlink" Target="http://www.search.com/reference/Vostok_1" TargetMode="External"/><Relationship Id="rId528" Type="http://schemas.openxmlformats.org/officeDocument/2006/relationships/hyperlink" Target="http://www.search.com/reference/William_Gibson_%28novelist%29" TargetMode="External"/><Relationship Id="rId735" Type="http://schemas.openxmlformats.org/officeDocument/2006/relationships/hyperlink" Target="http://www.sciencedirect.com/science?_ob=ArticleURL&amp;_udi=B6V1N-4GGWG6F-2&amp;_user=10&amp;_handle=V-WA-A-W-AY-MsSAYVA-UUA-U-AAWWYVVUVE-AAWUVWVYVE-WUCDBVBEY-AY-U&amp;_fmt=summary&amp;_coverDate=06%2F27%2F2005&amp;_rdoc=5&amp;_orig=browse&amp;_srch=%23toc%235679%239999%23999999999%2399999%21&amp;_cdi=5679&amp;view=c&amp;_acct=C000050221&amp;_version=1&amp;_urlVersion=0&amp;_userid=10&amp;md5=0960fb34939823ec3cfaa7eb568e84de" TargetMode="External"/><Relationship Id="rId125" Type="http://schemas.openxmlformats.org/officeDocument/2006/relationships/image" Target="media/image57.jpeg"/><Relationship Id="rId167" Type="http://schemas.openxmlformats.org/officeDocument/2006/relationships/hyperlink" Target="http://www.carstock.ru/Dictionary/Copper" TargetMode="External"/><Relationship Id="rId332" Type="http://schemas.openxmlformats.org/officeDocument/2006/relationships/hyperlink" Target="http://en.wikipedia.org/wiki/Indium%28III%29_phosphide" TargetMode="External"/><Relationship Id="rId374" Type="http://schemas.openxmlformats.org/officeDocument/2006/relationships/hyperlink" Target="http://en.wikipedia.org/wiki/Research" TargetMode="External"/><Relationship Id="rId581" Type="http://schemas.openxmlformats.org/officeDocument/2006/relationships/image" Target="media/image101.wmf"/><Relationship Id="rId777" Type="http://schemas.openxmlformats.org/officeDocument/2006/relationships/hyperlink" Target="http://www.carstock.ru/Dictionary/Frequency" TargetMode="External"/><Relationship Id="rId71" Type="http://schemas.openxmlformats.org/officeDocument/2006/relationships/image" Target="media/image50.png"/><Relationship Id="rId234" Type="http://schemas.openxmlformats.org/officeDocument/2006/relationships/hyperlink" Target="http://www.carstock.ru/Dictionary/Hitachi_Chemical" TargetMode="External"/><Relationship Id="rId637" Type="http://schemas.openxmlformats.org/officeDocument/2006/relationships/hyperlink" Target="http://en.wikipedia.org/wiki/Simple_Mail_Transfer_Protocol" TargetMode="External"/><Relationship Id="rId679" Type="http://schemas.openxmlformats.org/officeDocument/2006/relationships/hyperlink" Target="http://en.wikipedia.org/wiki/Computer_worm" TargetMode="External"/><Relationship Id="rId2" Type="http://schemas.openxmlformats.org/officeDocument/2006/relationships/styles" Target="styles.xml"/><Relationship Id="rId29" Type="http://schemas.openxmlformats.org/officeDocument/2006/relationships/image" Target="media/image23.jpeg"/><Relationship Id="rId276" Type="http://schemas.openxmlformats.org/officeDocument/2006/relationships/hyperlink" Target="http://en.wikipedia.org/wiki/Solid-state_laser" TargetMode="External"/><Relationship Id="rId441" Type="http://schemas.openxmlformats.org/officeDocument/2006/relationships/hyperlink" Target="http://ru.wikipedia.org/wiki/%D0%98%D1%81%D1%82%D0%BE%D1%80%D0%B8%D1%8F_%D0%B2%D1%8B%D1%87%D0%B8%D1%81%D0%BB%D0%B8%D1%82%D0%B5%D0%BB%D1%8C%D0%BD%D0%BE%D0%B9_%D1%82%D0%B5%D1%85%D0%BD%D0%B8%D0%BA%D0%B8" TargetMode="External"/><Relationship Id="rId483" Type="http://schemas.openxmlformats.org/officeDocument/2006/relationships/hyperlink" Target="http://www.search.com/reference/October_4" TargetMode="External"/><Relationship Id="rId539" Type="http://schemas.openxmlformats.org/officeDocument/2006/relationships/hyperlink" Target="http://en.wikipedia.org/wiki/Moon" TargetMode="External"/><Relationship Id="rId690" Type="http://schemas.openxmlformats.org/officeDocument/2006/relationships/hyperlink" Target="http://en.wikipedia.org/wiki/Richard_Skrenta" TargetMode="External"/><Relationship Id="rId704" Type="http://schemas.openxmlformats.org/officeDocument/2006/relationships/hyperlink" Target="http://en.wikipedia.org/wiki/Operating_system" TargetMode="External"/><Relationship Id="rId746" Type="http://schemas.openxmlformats.org/officeDocument/2006/relationships/image" Target="media/image143.png"/><Relationship Id="rId40" Type="http://schemas.openxmlformats.org/officeDocument/2006/relationships/image" Target="media/image34.png"/><Relationship Id="rId136" Type="http://schemas.openxmlformats.org/officeDocument/2006/relationships/hyperlink" Target="http://commons.wikimedia.org/wiki/File:Intel_8008.jpg" TargetMode="External"/><Relationship Id="rId178" Type="http://schemas.openxmlformats.org/officeDocument/2006/relationships/hyperlink" Target="http://www.carstock.ru/Dictionary/Aniline" TargetMode="External"/><Relationship Id="rId301" Type="http://schemas.openxmlformats.org/officeDocument/2006/relationships/hyperlink" Target="http://en.wikipedia.org/wiki/Thulium" TargetMode="External"/><Relationship Id="rId343" Type="http://schemas.openxmlformats.org/officeDocument/2006/relationships/hyperlink" Target="http://en.wikipedia.org/wiki/Inertial_confinement_fusion" TargetMode="External"/><Relationship Id="rId550" Type="http://schemas.openxmlformats.org/officeDocument/2006/relationships/hyperlink" Target="http://en.wikipedia.org/wiki/Solar_wind" TargetMode="External"/><Relationship Id="rId788" Type="http://schemas.openxmlformats.org/officeDocument/2006/relationships/hyperlink" Target="http://www.carstock.ru/Dictionary/Semiconductor_device" TargetMode="External"/><Relationship Id="rId82" Type="http://schemas.openxmlformats.org/officeDocument/2006/relationships/hyperlink" Target="http://www.carstock.ru/Dictionary/Thomas_Edison" TargetMode="External"/><Relationship Id="rId203" Type="http://schemas.openxmlformats.org/officeDocument/2006/relationships/hyperlink" Target="http://www.carstock.ru/Dictionary/Resistor" TargetMode="External"/><Relationship Id="rId385" Type="http://schemas.openxmlformats.org/officeDocument/2006/relationships/hyperlink" Target="http://en.wikipedia.org/wiki/Barcode" TargetMode="External"/><Relationship Id="rId592" Type="http://schemas.openxmlformats.org/officeDocument/2006/relationships/oleObject" Target="embeddings/oleObject22.bin"/><Relationship Id="rId606" Type="http://schemas.openxmlformats.org/officeDocument/2006/relationships/image" Target="media/image108.jpeg"/><Relationship Id="rId648" Type="http://schemas.openxmlformats.org/officeDocument/2006/relationships/hyperlink" Target="http://en.wikipedia.org/wiki/Internet" TargetMode="External"/><Relationship Id="rId245" Type="http://schemas.openxmlformats.org/officeDocument/2006/relationships/hyperlink" Target="http://en.wikipedia.org/wiki/Silver" TargetMode="External"/><Relationship Id="rId287" Type="http://schemas.openxmlformats.org/officeDocument/2006/relationships/hyperlink" Target="http://en.wikipedia.org/wiki/Nd:YAG" TargetMode="External"/><Relationship Id="rId410" Type="http://schemas.openxmlformats.org/officeDocument/2006/relationships/hyperlink" Target="http://sgpi.ru/wiki/index.php/%D0%A2%D1%80%D0%B0%D0%BD%D0%B7%D0%B8%D1%81%D1%82%D0%BE%D1%80" TargetMode="External"/><Relationship Id="rId452" Type="http://schemas.openxmlformats.org/officeDocument/2006/relationships/image" Target="media/image89.png"/><Relationship Id="rId494" Type="http://schemas.openxmlformats.org/officeDocument/2006/relationships/hyperlink" Target="http://www.search.com/reference/1991" TargetMode="External"/><Relationship Id="rId508" Type="http://schemas.openxmlformats.org/officeDocument/2006/relationships/hyperlink" Target="http://www.search.com/reference/Zenit_rocket" TargetMode="External"/><Relationship Id="rId715" Type="http://schemas.openxmlformats.org/officeDocument/2006/relationships/hyperlink" Target="http://en.wikipedia.org/wiki/ARPANET" TargetMode="External"/><Relationship Id="rId105" Type="http://schemas.openxmlformats.org/officeDocument/2006/relationships/hyperlink" Target="http://encyclopedia.thefreedictionary.com/Resistors" TargetMode="External"/><Relationship Id="rId147" Type="http://schemas.openxmlformats.org/officeDocument/2006/relationships/image" Target="media/image68.jpeg"/><Relationship Id="rId312" Type="http://schemas.openxmlformats.org/officeDocument/2006/relationships/hyperlink" Target="http://en.wikipedia.org/wiki/Phonon" TargetMode="External"/><Relationship Id="rId354" Type="http://schemas.openxmlformats.org/officeDocument/2006/relationships/hyperlink" Target="http://en.wikipedia.org/wiki/Barcode" TargetMode="External"/><Relationship Id="rId757" Type="http://schemas.openxmlformats.org/officeDocument/2006/relationships/hyperlink" Target="http://www.carstock.ru/Dictionary/Electrode" TargetMode="External"/><Relationship Id="rId51" Type="http://schemas.openxmlformats.org/officeDocument/2006/relationships/image" Target="media/image41.png"/><Relationship Id="rId93" Type="http://schemas.openxmlformats.org/officeDocument/2006/relationships/hyperlink" Target="http://www.carstock.ru/Dictionary/Greek_and_Latin_roots" TargetMode="External"/><Relationship Id="rId189" Type="http://schemas.openxmlformats.org/officeDocument/2006/relationships/hyperlink" Target="http://www.carstock.ru/Dictionary/Cambridge_University" TargetMode="External"/><Relationship Id="rId396" Type="http://schemas.openxmlformats.org/officeDocument/2006/relationships/hyperlink" Target="http://en.wikipedia.org/wiki/Laser_hair_removal" TargetMode="External"/><Relationship Id="rId561" Type="http://schemas.openxmlformats.org/officeDocument/2006/relationships/hyperlink" Target="http://en.wikipedia.org/wiki/Hydrogen" TargetMode="External"/><Relationship Id="rId617" Type="http://schemas.openxmlformats.org/officeDocument/2006/relationships/image" Target="http://upload.wikimedia.org/wikipedia/commons/thumb/a/a9/Macintosh_portable.jpg/180px-Macintosh_portable.jpg" TargetMode="External"/><Relationship Id="rId659" Type="http://schemas.openxmlformats.org/officeDocument/2006/relationships/hyperlink" Target="http://en.wikipedia.org/wiki/Ray_Tomlinson" TargetMode="External"/><Relationship Id="rId214" Type="http://schemas.openxmlformats.org/officeDocument/2006/relationships/hyperlink" Target="http://www.carstock.ru/Dictionary/Nature_%28journal%29" TargetMode="External"/><Relationship Id="rId256" Type="http://schemas.openxmlformats.org/officeDocument/2006/relationships/hyperlink" Target="http://en.wikipedia.org/wiki/Ethylene" TargetMode="External"/><Relationship Id="rId298" Type="http://schemas.openxmlformats.org/officeDocument/2006/relationships/hyperlink" Target="http://en.wikipedia.org/wiki/Laser_pointer" TargetMode="External"/><Relationship Id="rId421" Type="http://schemas.openxmlformats.org/officeDocument/2006/relationships/image" Target="media/image83.wmf"/><Relationship Id="rId463" Type="http://schemas.openxmlformats.org/officeDocument/2006/relationships/hyperlink" Target="http://www.search.com/reference/Kazakhstan" TargetMode="External"/><Relationship Id="rId519" Type="http://schemas.openxmlformats.org/officeDocument/2006/relationships/hyperlink" Target="http://www.search.com/reference/Up_the_Long_Ladder_%28TNG_episode%29" TargetMode="External"/><Relationship Id="rId670" Type="http://schemas.openxmlformats.org/officeDocument/2006/relationships/hyperlink" Target="http://en.wikipedia.org/wiki/Spyware" TargetMode="External"/><Relationship Id="rId116" Type="http://schemas.openxmlformats.org/officeDocument/2006/relationships/hyperlink" Target="http://encyclopedia.thefreedictionary.com/Digital" TargetMode="External"/><Relationship Id="rId158" Type="http://schemas.openxmlformats.org/officeDocument/2006/relationships/hyperlink" Target="http://www.carstock.ru/Dictionary/Electrical_Conductor" TargetMode="External"/><Relationship Id="rId323" Type="http://schemas.openxmlformats.org/officeDocument/2006/relationships/hyperlink" Target="http://en.wikipedia.org/wiki/VCSEL" TargetMode="External"/><Relationship Id="rId530" Type="http://schemas.openxmlformats.org/officeDocument/2006/relationships/hyperlink" Target="http://www.search.com/reference/Burning_Chrome" TargetMode="External"/><Relationship Id="rId726" Type="http://schemas.openxmlformats.org/officeDocument/2006/relationships/image" Target="http://www.viruslist.com/en/images/vlill/gudkova_q3spam_0910_pic01_en.png" TargetMode="External"/><Relationship Id="rId768" Type="http://schemas.openxmlformats.org/officeDocument/2006/relationships/hyperlink" Target="http://www.carstock.ru/Dictionary/Solar_cell" TargetMode="External"/><Relationship Id="rId20" Type="http://schemas.openxmlformats.org/officeDocument/2006/relationships/image" Target="media/image14.jpeg"/><Relationship Id="rId62" Type="http://schemas.openxmlformats.org/officeDocument/2006/relationships/hyperlink" Target="http://www.electronics.wups.lviv.ua/KREM_literatura/hyperphysics/hbase/solids/intrin.html" TargetMode="External"/><Relationship Id="rId365" Type="http://schemas.openxmlformats.org/officeDocument/2006/relationships/hyperlink" Target="http://en.wikipedia.org/wiki/Welding" TargetMode="External"/><Relationship Id="rId572" Type="http://schemas.openxmlformats.org/officeDocument/2006/relationships/image" Target="media/image98.wmf"/><Relationship Id="rId628" Type="http://schemas.openxmlformats.org/officeDocument/2006/relationships/image" Target="media/image117.png"/><Relationship Id="rId225" Type="http://schemas.openxmlformats.org/officeDocument/2006/relationships/hyperlink" Target="http://www.carstock.ru/Dictionary/Polycarbonate" TargetMode="External"/><Relationship Id="rId267" Type="http://schemas.openxmlformats.org/officeDocument/2006/relationships/hyperlink" Target="http://en.wikipedia.org/wiki/Solid-state_laser" TargetMode="External"/><Relationship Id="rId432" Type="http://schemas.openxmlformats.org/officeDocument/2006/relationships/hyperlink" Target="http://ru.wikipedia.org/wiki/%D0%9C%D0%B0%D1%88%D0%B8%D0%BD%D0%BD%D1%8B%D0%B9_%D0%BA%D0%BE%D0%B4" TargetMode="External"/><Relationship Id="rId474" Type="http://schemas.openxmlformats.org/officeDocument/2006/relationships/hyperlink" Target="http://www.search.com/reference/Baikonur" TargetMode="External"/><Relationship Id="rId127" Type="http://schemas.openxmlformats.org/officeDocument/2006/relationships/image" Target="media/image58.jpeg"/><Relationship Id="rId681" Type="http://schemas.openxmlformats.org/officeDocument/2006/relationships/hyperlink" Target="http://en.wikipedia.org/wiki/Self-replicating_program" TargetMode="External"/><Relationship Id="rId737" Type="http://schemas.openxmlformats.org/officeDocument/2006/relationships/image" Target="media/image134.png"/><Relationship Id="rId779" Type="http://schemas.openxmlformats.org/officeDocument/2006/relationships/hyperlink" Target="http://www.carstock.ru/Dictionary/Field_electron_emission" TargetMode="External"/><Relationship Id="rId31" Type="http://schemas.openxmlformats.org/officeDocument/2006/relationships/image" Target="media/image25.jpeg"/><Relationship Id="rId73" Type="http://schemas.openxmlformats.org/officeDocument/2006/relationships/hyperlink" Target="http://www.electronics.wups.lviv.ua/KREM_literatura/hyperphysics/hbase/solids/dope.html" TargetMode="External"/><Relationship Id="rId169" Type="http://schemas.openxmlformats.org/officeDocument/2006/relationships/hyperlink" Target="http://www.carstock.ru/Dictionary/Electronic_package" TargetMode="External"/><Relationship Id="rId334" Type="http://schemas.openxmlformats.org/officeDocument/2006/relationships/hyperlink" Target="http://en.wikipedia.org/wiki/Hybrid_silicon_laser" TargetMode="External"/><Relationship Id="rId376" Type="http://schemas.openxmlformats.org/officeDocument/2006/relationships/hyperlink" Target="http://en.wikipedia.org/wiki/Laser_ablation" TargetMode="External"/><Relationship Id="rId541" Type="http://schemas.openxmlformats.org/officeDocument/2006/relationships/hyperlink" Target="http://en.wikipedia.org/wiki/Hydroxyl" TargetMode="External"/><Relationship Id="rId583" Type="http://schemas.openxmlformats.org/officeDocument/2006/relationships/image" Target="media/image102.wmf"/><Relationship Id="rId639" Type="http://schemas.openxmlformats.org/officeDocument/2006/relationships/hyperlink" Target="http://en.wikipedia.org/wiki/Internet_Standard" TargetMode="External"/><Relationship Id="rId790" Type="http://schemas.openxmlformats.org/officeDocument/2006/relationships/image" Target="media/image152.png"/><Relationship Id="rId4" Type="http://schemas.openxmlformats.org/officeDocument/2006/relationships/webSettings" Target="webSettings.xml"/><Relationship Id="rId180" Type="http://schemas.openxmlformats.org/officeDocument/2006/relationships/hyperlink" Target="http://www.carstock.ru/Dictionary/Polypyrrole" TargetMode="External"/><Relationship Id="rId236" Type="http://schemas.openxmlformats.org/officeDocument/2006/relationships/image" Target="media/image74.png"/><Relationship Id="rId278" Type="http://schemas.openxmlformats.org/officeDocument/2006/relationships/hyperlink" Target="http://en.wikipedia.org/wiki/File:Green-laser-pointer-dpss-diagrams.jpg" TargetMode="External"/><Relationship Id="rId401" Type="http://schemas.openxmlformats.org/officeDocument/2006/relationships/hyperlink" Target="http://sgpi.ru/wiki/index.php/%D0%93%D0%B5%D0%BE%D0%BC%D0%B5%D1%82%D1%80%D0%B8%D1%8F" TargetMode="External"/><Relationship Id="rId443" Type="http://schemas.openxmlformats.org/officeDocument/2006/relationships/hyperlink" Target="http://ru.wikipedia.org/wiki/%D0%9C%D0%B5%D0%B9%D0%BD%D1%84%D1%80%D0%B5%D0%B9%D0%BC" TargetMode="External"/><Relationship Id="rId650" Type="http://schemas.openxmlformats.org/officeDocument/2006/relationships/hyperlink" Target="http://en.wikipedia.org/wiki/Compatible_Time-Sharing_System" TargetMode="External"/><Relationship Id="rId303" Type="http://schemas.openxmlformats.org/officeDocument/2006/relationships/hyperlink" Target="http://en.wikipedia.org/wiki/Holmium" TargetMode="External"/><Relationship Id="rId485" Type="http://schemas.openxmlformats.org/officeDocument/2006/relationships/hyperlink" Target="http://www.search.com/reference/Yuri_Gagarin" TargetMode="External"/><Relationship Id="rId692" Type="http://schemas.openxmlformats.org/officeDocument/2006/relationships/hyperlink" Target="http://en.wikipedia.org/wiki/Elk_Cloner" TargetMode="External"/><Relationship Id="rId706" Type="http://schemas.openxmlformats.org/officeDocument/2006/relationships/image" Target="http://images.pcworld.com/hereshow/graphics/hh_101300_hiwvirusesb.gif" TargetMode="External"/><Relationship Id="rId748" Type="http://schemas.openxmlformats.org/officeDocument/2006/relationships/image" Target="media/image145.png"/><Relationship Id="rId42" Type="http://schemas.openxmlformats.org/officeDocument/2006/relationships/image" Target="media/image36.png"/><Relationship Id="rId84" Type="http://schemas.openxmlformats.org/officeDocument/2006/relationships/hyperlink" Target="http://www.carstock.ru/Dictionary/Marconi_Company" TargetMode="External"/><Relationship Id="rId138" Type="http://schemas.openxmlformats.org/officeDocument/2006/relationships/hyperlink" Target="http://commons.wikimedia.org/wiki/File:IcHipoteticDiagram.JPG" TargetMode="External"/><Relationship Id="rId345" Type="http://schemas.openxmlformats.org/officeDocument/2006/relationships/image" Target="media/image77.jpeg"/><Relationship Id="rId387" Type="http://schemas.openxmlformats.org/officeDocument/2006/relationships/hyperlink" Target="http://en.wikipedia.org/wiki/Laser_pointer" TargetMode="External"/><Relationship Id="rId510" Type="http://schemas.openxmlformats.org/officeDocument/2006/relationships/hyperlink" Target="http://www.search.com/reference/Space_Shuttle" TargetMode="External"/><Relationship Id="rId552" Type="http://schemas.openxmlformats.org/officeDocument/2006/relationships/hyperlink" Target="http://en.wikipedia.org/wiki/Lunar_rock" TargetMode="External"/><Relationship Id="rId594" Type="http://schemas.openxmlformats.org/officeDocument/2006/relationships/image" Target="media/image105.wmf"/><Relationship Id="rId608" Type="http://schemas.openxmlformats.org/officeDocument/2006/relationships/image" Target="media/image109.jpeg"/><Relationship Id="rId191" Type="http://schemas.openxmlformats.org/officeDocument/2006/relationships/hyperlink" Target="http://www.carstock.ru/Dictionary/Plastic_Logic" TargetMode="External"/><Relationship Id="rId205" Type="http://schemas.openxmlformats.org/officeDocument/2006/relationships/image" Target="media/image73.jpeg"/><Relationship Id="rId247" Type="http://schemas.openxmlformats.org/officeDocument/2006/relationships/hyperlink" Target="http://en.wikipedia.org/wiki/Copper" TargetMode="External"/><Relationship Id="rId412" Type="http://schemas.openxmlformats.org/officeDocument/2006/relationships/hyperlink" Target="http://sgpi.ru/wiki/index.php/%D0%9F%D1%80%D0%BE%D0%B2%D0%BE%D0%B4%D0%BD%D0%B8%D0%BA" TargetMode="External"/><Relationship Id="rId107" Type="http://schemas.openxmlformats.org/officeDocument/2006/relationships/hyperlink" Target="http://encyclopedia.thefreedictionary.com/Electronic+components" TargetMode="External"/><Relationship Id="rId289" Type="http://schemas.openxmlformats.org/officeDocument/2006/relationships/hyperlink" Target="http://en.wikipedia.org/wiki/Spectroscopy" TargetMode="External"/><Relationship Id="rId454" Type="http://schemas.openxmlformats.org/officeDocument/2006/relationships/hyperlink" Target="http://en.wikipedia.org/wiki/Image:Map_baikonur_cosmodrome.png" TargetMode="External"/><Relationship Id="rId496" Type="http://schemas.openxmlformats.org/officeDocument/2006/relationships/hyperlink" Target="http://www.search.com/reference/Baikonur" TargetMode="External"/><Relationship Id="rId661" Type="http://schemas.openxmlformats.org/officeDocument/2006/relationships/hyperlink" Target="http://en.wikipedia.org/wiki/Store-and-forward" TargetMode="External"/><Relationship Id="rId717" Type="http://schemas.openxmlformats.org/officeDocument/2006/relationships/hyperlink" Target="http://en.wikipedia.org/wiki/Multi-user_dungeon" TargetMode="External"/><Relationship Id="rId759" Type="http://schemas.openxmlformats.org/officeDocument/2006/relationships/hyperlink" Target="http://www.carstock.ru/Dictionary/Mnemonic" TargetMode="External"/><Relationship Id="rId11" Type="http://schemas.openxmlformats.org/officeDocument/2006/relationships/image" Target="media/image5.jpeg"/><Relationship Id="rId53" Type="http://schemas.openxmlformats.org/officeDocument/2006/relationships/hyperlink" Target="http://www.electronics.wups.lviv.ua/KREM_literatura/hyperphysics/hbase/solids/sili.html" TargetMode="External"/><Relationship Id="rId149" Type="http://schemas.openxmlformats.org/officeDocument/2006/relationships/hyperlink" Target="http://commons.wikimedia.org/wiki/File:Atmel_atmega32_mikrokontrolleri.jpg" TargetMode="External"/><Relationship Id="rId314" Type="http://schemas.openxmlformats.org/officeDocument/2006/relationships/hyperlink" Target="http://en.wikipedia.org/wiki/Disk_laser" TargetMode="External"/><Relationship Id="rId356" Type="http://schemas.openxmlformats.org/officeDocument/2006/relationships/hyperlink" Target="http://en.wikipedia.org/wiki/Compact_disc" TargetMode="External"/><Relationship Id="rId398" Type="http://schemas.openxmlformats.org/officeDocument/2006/relationships/image" Target="media/image79.png"/><Relationship Id="rId521" Type="http://schemas.openxmlformats.org/officeDocument/2006/relationships/hyperlink" Target="http://www.search.com/reference/2123" TargetMode="External"/><Relationship Id="rId563" Type="http://schemas.openxmlformats.org/officeDocument/2006/relationships/hyperlink" Target="http://en.wikipedia.org/wiki/Hydroxyl_radical" TargetMode="External"/><Relationship Id="rId619" Type="http://schemas.openxmlformats.org/officeDocument/2006/relationships/image" Target="http://upload.wikimedia.org/wikipedia/commons/thumb/0/02/80486dx2-large.jpg/200px-80486dx2-large.jpg" TargetMode="External"/><Relationship Id="rId770" Type="http://schemas.openxmlformats.org/officeDocument/2006/relationships/hyperlink" Target="http://www.carstock.ru/Dictionary/Cathode_ray_tube" TargetMode="External"/><Relationship Id="rId95" Type="http://schemas.openxmlformats.org/officeDocument/2006/relationships/image" Target="media/image53.jpeg"/><Relationship Id="rId160" Type="http://schemas.openxmlformats.org/officeDocument/2006/relationships/hyperlink" Target="http://www.carstock.ru/Dictionary/Plastics" TargetMode="External"/><Relationship Id="rId216" Type="http://schemas.openxmlformats.org/officeDocument/2006/relationships/hyperlink" Target="http://www.carstock.ru/Dictionary/Melanoma" TargetMode="External"/><Relationship Id="rId423" Type="http://schemas.openxmlformats.org/officeDocument/2006/relationships/image" Target="media/image84.wmf"/><Relationship Id="rId258" Type="http://schemas.openxmlformats.org/officeDocument/2006/relationships/hyperlink" Target="http://en.wikipedia.org/wiki/George_C._Pimentel" TargetMode="External"/><Relationship Id="rId465" Type="http://schemas.openxmlformats.org/officeDocument/2006/relationships/hyperlink" Target="http://www.search.com/reference/Syr_Darya" TargetMode="External"/><Relationship Id="rId630" Type="http://schemas.openxmlformats.org/officeDocument/2006/relationships/image" Target="media/image118.jpeg"/><Relationship Id="rId672" Type="http://schemas.openxmlformats.org/officeDocument/2006/relationships/hyperlink" Target="http://en.wikipedia.org/wiki/Floppy_disk" TargetMode="External"/><Relationship Id="rId728" Type="http://schemas.openxmlformats.org/officeDocument/2006/relationships/image" Target="media/image128.png"/><Relationship Id="rId22" Type="http://schemas.openxmlformats.org/officeDocument/2006/relationships/image" Target="media/image16.jpeg"/><Relationship Id="rId64" Type="http://schemas.openxmlformats.org/officeDocument/2006/relationships/image" Target="media/image45.png"/><Relationship Id="rId118" Type="http://schemas.openxmlformats.org/officeDocument/2006/relationships/hyperlink" Target="http://encyclopedia.thefreedictionary.com/Radio" TargetMode="External"/><Relationship Id="rId325" Type="http://schemas.openxmlformats.org/officeDocument/2006/relationships/hyperlink" Target="http://en.wikipedia.org/wiki/Quantum_cascade_laser" TargetMode="External"/><Relationship Id="rId367" Type="http://schemas.openxmlformats.org/officeDocument/2006/relationships/hyperlink" Target="http://en.wikipedia.org/wiki/Munition" TargetMode="External"/><Relationship Id="rId532" Type="http://schemas.openxmlformats.org/officeDocument/2006/relationships/hyperlink" Target="http://www.search.com/reference/Blue_Gender" TargetMode="External"/><Relationship Id="rId574" Type="http://schemas.openxmlformats.org/officeDocument/2006/relationships/image" Target="media/image99.wmf"/><Relationship Id="rId171" Type="http://schemas.openxmlformats.org/officeDocument/2006/relationships/hyperlink" Target="http://www.carstock.ru/Dictionary/Polymer" TargetMode="External"/><Relationship Id="rId227" Type="http://schemas.openxmlformats.org/officeDocument/2006/relationships/hyperlink" Target="http://www.carstock.ru/Dictionary/Plastic_film" TargetMode="External"/><Relationship Id="rId781" Type="http://schemas.openxmlformats.org/officeDocument/2006/relationships/hyperlink" Target="http://www.carstock.ru/Dictionary/Hot_cathode" TargetMode="External"/><Relationship Id="rId269" Type="http://schemas.openxmlformats.org/officeDocument/2006/relationships/hyperlink" Target="http://en.wikipedia.org/wiki/Ruby" TargetMode="External"/><Relationship Id="rId434" Type="http://schemas.openxmlformats.org/officeDocument/2006/relationships/hyperlink" Target="http://ru.wikipedia.org/wiki/%D0%9A%D0%B0%D0%BB%D1%8C%D0%BA%D1%83%D0%BB%D1%8F%D1%82%D0%BE%D1%80" TargetMode="External"/><Relationship Id="rId476" Type="http://schemas.openxmlformats.org/officeDocument/2006/relationships/hyperlink" Target="http://www.search.com/reference/June_2" TargetMode="External"/><Relationship Id="rId641" Type="http://schemas.openxmlformats.org/officeDocument/2006/relationships/hyperlink" Target="http://tools.ietf.org/html/rfc733" TargetMode="External"/><Relationship Id="rId683" Type="http://schemas.openxmlformats.org/officeDocument/2006/relationships/hyperlink" Target="http://en.wikipedia.org/wiki/ARPANET" TargetMode="External"/><Relationship Id="rId739" Type="http://schemas.openxmlformats.org/officeDocument/2006/relationships/image" Target="media/image136.png"/><Relationship Id="rId33" Type="http://schemas.openxmlformats.org/officeDocument/2006/relationships/image" Target="media/image27.png"/><Relationship Id="rId129" Type="http://schemas.openxmlformats.org/officeDocument/2006/relationships/image" Target="media/image59.jpeg"/><Relationship Id="rId280" Type="http://schemas.openxmlformats.org/officeDocument/2006/relationships/hyperlink" Target="http://en.wikipedia.org/wiki/Laser_pointer" TargetMode="External"/><Relationship Id="rId336" Type="http://schemas.openxmlformats.org/officeDocument/2006/relationships/hyperlink" Target="http://en.wikipedia.org/wiki/Raman_scattering" TargetMode="External"/><Relationship Id="rId501" Type="http://schemas.openxmlformats.org/officeDocument/2006/relationships/hyperlink" Target="http://www.search.com/reference/Arkhangelsk_Oblast" TargetMode="External"/><Relationship Id="rId543" Type="http://schemas.openxmlformats.org/officeDocument/2006/relationships/hyperlink" Target="http://en.wikipedia.org/wiki/Chandrayaan-1" TargetMode="External"/><Relationship Id="rId75" Type="http://schemas.openxmlformats.org/officeDocument/2006/relationships/hyperlink" Target="http://www.electronics.wups.lviv.ua/KREM_literatura/hyperphysics/hbase/solids/pnjun2.html" TargetMode="External"/><Relationship Id="rId140" Type="http://schemas.openxmlformats.org/officeDocument/2006/relationships/hyperlink" Target="http://commons.wikimedia.org/wiki/File:HD'sMainBoard.JPG" TargetMode="External"/><Relationship Id="rId182" Type="http://schemas.openxmlformats.org/officeDocument/2006/relationships/hyperlink" Target="http://www.carstock.ru/Dictionary/Alan_J._Heeger" TargetMode="External"/><Relationship Id="rId378" Type="http://schemas.openxmlformats.org/officeDocument/2006/relationships/hyperlink" Target="http://en.wikipedia.org/wiki/Scattering" TargetMode="External"/><Relationship Id="rId403" Type="http://schemas.openxmlformats.org/officeDocument/2006/relationships/hyperlink" Target="http://sgpi.ru/wiki/index.php/%D0%9F%D0%BE%D0%BB%D1%83%D0%BF%D1%80%D0%BE%D0%B2%D0%BE%D0%B4%D0%BD%D0%B8%D0%BA" TargetMode="External"/><Relationship Id="rId585" Type="http://schemas.openxmlformats.org/officeDocument/2006/relationships/image" Target="media/image103.wmf"/><Relationship Id="rId750" Type="http://schemas.openxmlformats.org/officeDocument/2006/relationships/image" Target="media/image147.png"/><Relationship Id="rId792" Type="http://schemas.openxmlformats.org/officeDocument/2006/relationships/fontTable" Target="fontTable.xml"/><Relationship Id="rId6" Type="http://schemas.openxmlformats.org/officeDocument/2006/relationships/endnotes" Target="endnotes.xml"/><Relationship Id="rId238" Type="http://schemas.openxmlformats.org/officeDocument/2006/relationships/hyperlink" Target="http://en.wikipedia.org/wiki/Helium-neon_laser" TargetMode="External"/><Relationship Id="rId445" Type="http://schemas.openxmlformats.org/officeDocument/2006/relationships/hyperlink" Target="http://ru.wikipedia.org/wiki/%D0%97%D0%B0%D0%BA%D0%BE%D0%BD_%D0%9C%D1%83%D1%80%D0%B0" TargetMode="External"/><Relationship Id="rId487" Type="http://schemas.openxmlformats.org/officeDocument/2006/relationships/hyperlink" Target="http://www.search.com/reference/Czechoslovakia" TargetMode="External"/><Relationship Id="rId610" Type="http://schemas.openxmlformats.org/officeDocument/2006/relationships/image" Target="media/image110.jpeg"/><Relationship Id="rId652" Type="http://schemas.openxmlformats.org/officeDocument/2006/relationships/hyperlink" Target="http://en.wikipedia.org/wiki/Time-sharing" TargetMode="External"/><Relationship Id="rId694" Type="http://schemas.openxmlformats.org/officeDocument/2006/relationships/hyperlink" Target="http://en.wikipedia.org/wiki/Farooq_Alvi_Brothers" TargetMode="External"/><Relationship Id="rId708" Type="http://schemas.openxmlformats.org/officeDocument/2006/relationships/hyperlink" Target="http://en.wikipedia.org/wiki/E-mail_spam" TargetMode="External"/><Relationship Id="rId291" Type="http://schemas.openxmlformats.org/officeDocument/2006/relationships/hyperlink" Target="http://en.wikipedia.org/wiki/Nonlinear_optics" TargetMode="External"/><Relationship Id="rId305" Type="http://schemas.openxmlformats.org/officeDocument/2006/relationships/hyperlink" Target="http://en.wikipedia.org/wiki/Titanium" TargetMode="External"/><Relationship Id="rId347" Type="http://schemas.openxmlformats.org/officeDocument/2006/relationships/hyperlink" Target="http://en.wikipedia.org/wiki/Information_technology" TargetMode="External"/><Relationship Id="rId512" Type="http://schemas.openxmlformats.org/officeDocument/2006/relationships/hyperlink" Target="http://www.search.com/reference/International_Space_Station" TargetMode="External"/><Relationship Id="rId44" Type="http://schemas.openxmlformats.org/officeDocument/2006/relationships/image" Target="media/image37.jpeg"/><Relationship Id="rId86" Type="http://schemas.openxmlformats.org/officeDocument/2006/relationships/hyperlink" Target="http://www.google.com/patents?vid=803684" TargetMode="External"/><Relationship Id="rId151" Type="http://schemas.openxmlformats.org/officeDocument/2006/relationships/hyperlink" Target="http://commons.wikimedia.org/wiki/File:Three_IC_circuit_chips.JPG" TargetMode="External"/><Relationship Id="rId389" Type="http://schemas.openxmlformats.org/officeDocument/2006/relationships/hyperlink" Target="http://en.wikipedia.org/wiki/Bubblegram" TargetMode="External"/><Relationship Id="rId554" Type="http://schemas.openxmlformats.org/officeDocument/2006/relationships/hyperlink" Target="http://en.wikipedia.org/wiki/Apollo_14" TargetMode="External"/><Relationship Id="rId596" Type="http://schemas.openxmlformats.org/officeDocument/2006/relationships/image" Target="media/image106.wmf"/><Relationship Id="rId761" Type="http://schemas.openxmlformats.org/officeDocument/2006/relationships/hyperlink" Target="http://www.carstock.ru/Dictionary/Ion" TargetMode="External"/><Relationship Id="rId193" Type="http://schemas.openxmlformats.org/officeDocument/2006/relationships/hyperlink" Target="http://www.carstock.ru/Dictionary/Lighter" TargetMode="External"/><Relationship Id="rId207" Type="http://schemas.openxmlformats.org/officeDocument/2006/relationships/hyperlink" Target="http://www.carstock.ru/Dictionary/Polyacetylene" TargetMode="External"/><Relationship Id="rId249" Type="http://schemas.openxmlformats.org/officeDocument/2006/relationships/hyperlink" Target="http://en.wikipedia.org/wiki/GHz" TargetMode="External"/><Relationship Id="rId414" Type="http://schemas.openxmlformats.org/officeDocument/2006/relationships/hyperlink" Target="http://sgpi.ru/wiki/index.php?title=%D0%9C%D0%B8%D0%BA%D1%80%D0%BE%D1%81%D1%85%D0%B5%D0%BC%D0%B0_%D0%B0%D0%BD%D0%B0%D0%BB%D0%BE%D0%B3%D0%BE%D0%B2%D0%B0%D1%8F&amp;action=edit&amp;redlink=1" TargetMode="External"/><Relationship Id="rId456" Type="http://schemas.openxmlformats.org/officeDocument/2006/relationships/hyperlink" Target="http://en.wikipedia.org/wiki/Image:Baikonur_verticalization2.jpg" TargetMode="External"/><Relationship Id="rId498" Type="http://schemas.openxmlformats.org/officeDocument/2006/relationships/hyperlink" Target="http://www.search.com/reference/2005" TargetMode="External"/><Relationship Id="rId621" Type="http://schemas.openxmlformats.org/officeDocument/2006/relationships/image" Target="media/image114.jpeg"/><Relationship Id="rId663" Type="http://schemas.openxmlformats.org/officeDocument/2006/relationships/hyperlink" Target="http://en.wikipedia.org/wiki/Mainframe_computer" TargetMode="External"/><Relationship Id="rId13" Type="http://schemas.openxmlformats.org/officeDocument/2006/relationships/image" Target="media/image7.jpeg"/><Relationship Id="rId109" Type="http://schemas.openxmlformats.org/officeDocument/2006/relationships/hyperlink" Target="http://encyclopedia.thefreedictionary.com/MOSFET" TargetMode="External"/><Relationship Id="rId260" Type="http://schemas.openxmlformats.org/officeDocument/2006/relationships/hyperlink" Target="http://en.wikipedia.org/wiki/Excimer" TargetMode="External"/><Relationship Id="rId316" Type="http://schemas.openxmlformats.org/officeDocument/2006/relationships/image" Target="media/image76.jpeg"/><Relationship Id="rId523" Type="http://schemas.openxmlformats.org/officeDocument/2006/relationships/hyperlink" Target="http://www.search.com/reference/Command_&amp;_Conquer:_Generals" TargetMode="External"/><Relationship Id="rId719" Type="http://schemas.openxmlformats.org/officeDocument/2006/relationships/hyperlink" Target="http://en.wikipedia.org/wiki/Make_Money_Fast" TargetMode="External"/><Relationship Id="rId55" Type="http://schemas.openxmlformats.org/officeDocument/2006/relationships/hyperlink" Target="http://www.electronics.wups.lviv.ua/KREM_literatura/hyperphysics/hbase/solids/sili.html" TargetMode="External"/><Relationship Id="rId97" Type="http://schemas.openxmlformats.org/officeDocument/2006/relationships/hyperlink" Target="http://encyclopedia.thefreedictionary.com/Julius+Edgar+Lilienfeld" TargetMode="External"/><Relationship Id="rId120" Type="http://schemas.openxmlformats.org/officeDocument/2006/relationships/hyperlink" Target="http://commons.wikimedia.org/wiki/File:IntegratedCircuit1966.JPG" TargetMode="External"/><Relationship Id="rId358" Type="http://schemas.openxmlformats.org/officeDocument/2006/relationships/hyperlink" Target="http://en.wikipedia.org/wiki/Medicine" TargetMode="External"/><Relationship Id="rId565" Type="http://schemas.openxmlformats.org/officeDocument/2006/relationships/hyperlink" Target="http://en.wikipedia.org/wiki/Shoemaker_%28lunar_crater%29" TargetMode="External"/><Relationship Id="rId730" Type="http://schemas.openxmlformats.org/officeDocument/2006/relationships/image" Target="media/image130.png"/><Relationship Id="rId772" Type="http://schemas.openxmlformats.org/officeDocument/2006/relationships/hyperlink" Target="http://www.carstock.ru/Dictionary/Physics" TargetMode="External"/><Relationship Id="rId162" Type="http://schemas.openxmlformats.org/officeDocument/2006/relationships/hyperlink" Target="http://www.carstock.ru/Dictionary/Organic_chemistry" TargetMode="External"/><Relationship Id="rId218" Type="http://schemas.openxmlformats.org/officeDocument/2006/relationships/hyperlink" Target="http://www.carstock.ru/Dictionary/Photovoltaics" TargetMode="External"/><Relationship Id="rId425" Type="http://schemas.openxmlformats.org/officeDocument/2006/relationships/image" Target="media/image85.wmf"/><Relationship Id="rId467" Type="http://schemas.openxmlformats.org/officeDocument/2006/relationships/hyperlink" Target="http://www.search.com/reference/Russia" TargetMode="External"/><Relationship Id="rId632" Type="http://schemas.openxmlformats.org/officeDocument/2006/relationships/hyperlink" Target="http://en.wikipedia.org/wiki/File:Mozilla_thunderbird_empty_screenshot.p" TargetMode="External"/><Relationship Id="rId271" Type="http://schemas.openxmlformats.org/officeDocument/2006/relationships/hyperlink" Target="http://en.wikipedia.org/wiki/Corundum" TargetMode="External"/><Relationship Id="rId674" Type="http://schemas.openxmlformats.org/officeDocument/2006/relationships/hyperlink" Target="http://en.wikipedia.org/wiki/DVD" TargetMode="External"/><Relationship Id="rId24" Type="http://schemas.openxmlformats.org/officeDocument/2006/relationships/image" Target="media/image18.png"/><Relationship Id="rId66" Type="http://schemas.openxmlformats.org/officeDocument/2006/relationships/hyperlink" Target="http://www.electronics.wups.lviv.ua/KREM_literatura/hyperphysics/hbase/solids/band.html" TargetMode="External"/><Relationship Id="rId131" Type="http://schemas.openxmlformats.org/officeDocument/2006/relationships/image" Target="media/image60.jpeg"/><Relationship Id="rId327" Type="http://schemas.openxmlformats.org/officeDocument/2006/relationships/hyperlink" Target="http://en.wikipedia.org/wiki/Silicon" TargetMode="External"/><Relationship Id="rId369" Type="http://schemas.openxmlformats.org/officeDocument/2006/relationships/hyperlink" Target="http://en.wikipedia.org/wiki/DIRCM" TargetMode="External"/><Relationship Id="rId534" Type="http://schemas.openxmlformats.org/officeDocument/2006/relationships/hyperlink" Target="http://www.search.com/reference/Earth" TargetMode="External"/><Relationship Id="rId576" Type="http://schemas.openxmlformats.org/officeDocument/2006/relationships/oleObject" Target="embeddings/oleObject11.bin"/><Relationship Id="rId741" Type="http://schemas.openxmlformats.org/officeDocument/2006/relationships/image" Target="media/image138.png"/><Relationship Id="rId783" Type="http://schemas.openxmlformats.org/officeDocument/2006/relationships/hyperlink" Target="http://www.carstock.ru/Dictionary/Cathode_ray_tubes" TargetMode="External"/><Relationship Id="rId173" Type="http://schemas.openxmlformats.org/officeDocument/2006/relationships/hyperlink" Target="http://www.carstock.ru/Dictionary/Melanin" TargetMode="External"/><Relationship Id="rId229" Type="http://schemas.openxmlformats.org/officeDocument/2006/relationships/hyperlink" Target="http://ru.wikipedia.org/w/index.php?title=Pixdro&amp;action=edit&amp;redlink=1" TargetMode="External"/><Relationship Id="rId380" Type="http://schemas.openxmlformats.org/officeDocument/2006/relationships/hyperlink" Target="http://en.wikipedia.org/wiki/LIDAR" TargetMode="External"/><Relationship Id="rId436" Type="http://schemas.openxmlformats.org/officeDocument/2006/relationships/hyperlink" Target="http://ru.wikipedia.org/wiki/%D0%9C%D0%B0%D1%88%D0%B8%D0%BD%D0%BD%D0%BE%D0%B5_%D1%81%D0%BB%D0%BE%D0%B2%D0%BE" TargetMode="External"/><Relationship Id="rId601" Type="http://schemas.openxmlformats.org/officeDocument/2006/relationships/oleObject" Target="embeddings/oleObject29.bin"/><Relationship Id="rId643" Type="http://schemas.openxmlformats.org/officeDocument/2006/relationships/hyperlink" Target="http://tools.ietf.org/html/rfc2045" TargetMode="External"/><Relationship Id="rId240" Type="http://schemas.openxmlformats.org/officeDocument/2006/relationships/hyperlink" Target="http://en.wikipedia.org/wiki/%CE%9Cm" TargetMode="External"/><Relationship Id="rId478" Type="http://schemas.openxmlformats.org/officeDocument/2006/relationships/hyperlink" Target="http://www.search.com/reference/Sergei_Korolev" TargetMode="External"/><Relationship Id="rId685" Type="http://schemas.openxmlformats.org/officeDocument/2006/relationships/hyperlink" Target="http://en.wikipedia.org/wiki/Bob_Thomas" TargetMode="External"/><Relationship Id="rId35" Type="http://schemas.openxmlformats.org/officeDocument/2006/relationships/image" Target="media/image29.png"/><Relationship Id="rId77" Type="http://schemas.openxmlformats.org/officeDocument/2006/relationships/image" Target="media/image52.png"/><Relationship Id="rId100" Type="http://schemas.openxmlformats.org/officeDocument/2006/relationships/hyperlink" Target="http://encyclopedia.thefreedictionary.com/Mass+production" TargetMode="External"/><Relationship Id="rId282" Type="http://schemas.openxmlformats.org/officeDocument/2006/relationships/hyperlink" Target="http://en.wikipedia.org/wiki/Yttrium_orthovanadate" TargetMode="External"/><Relationship Id="rId338" Type="http://schemas.openxmlformats.org/officeDocument/2006/relationships/hyperlink" Target="http://en.wikipedia.org/wiki/Positronium" TargetMode="External"/><Relationship Id="rId503" Type="http://schemas.openxmlformats.org/officeDocument/2006/relationships/hyperlink" Target="http://www.search.com/reference/Russia" TargetMode="External"/><Relationship Id="rId545" Type="http://schemas.openxmlformats.org/officeDocument/2006/relationships/hyperlink" Target="http://en.wikipedia.org/wiki/LCROSS" TargetMode="External"/><Relationship Id="rId587" Type="http://schemas.openxmlformats.org/officeDocument/2006/relationships/oleObject" Target="embeddings/oleObject18.bin"/><Relationship Id="rId710" Type="http://schemas.openxmlformats.org/officeDocument/2006/relationships/hyperlink" Target="http://en.wikipedia.org/wiki/Barriers_to_entry" TargetMode="External"/><Relationship Id="rId752" Type="http://schemas.openxmlformats.org/officeDocument/2006/relationships/image" Target="media/image149.png"/><Relationship Id="rId8" Type="http://schemas.openxmlformats.org/officeDocument/2006/relationships/image" Target="media/image2.jpeg"/><Relationship Id="rId142" Type="http://schemas.openxmlformats.org/officeDocument/2006/relationships/hyperlink" Target="http://commons.wikimedia.org/wiki/File:Integrated-circuit-open.jpg" TargetMode="External"/><Relationship Id="rId184" Type="http://schemas.openxmlformats.org/officeDocument/2006/relationships/hyperlink" Target="http://www.carstock.ru/Dictionary/Hideki_Shirakawa" TargetMode="External"/><Relationship Id="rId391" Type="http://schemas.openxmlformats.org/officeDocument/2006/relationships/hyperlink" Target="http://en.wikipedia.org/wiki/Cosmetic_surgery" TargetMode="External"/><Relationship Id="rId405" Type="http://schemas.openxmlformats.org/officeDocument/2006/relationships/hyperlink" Target="http://sgpi.ru/wiki/index.php?title=%D0%9B%D0%B5%D0%B3%D0%B8%D1%80%D0%BE%D0%B2%D0%B0%D0%BD%D0%B8%D1%8F&amp;action=edit&amp;redlink=1" TargetMode="External"/><Relationship Id="rId447" Type="http://schemas.openxmlformats.org/officeDocument/2006/relationships/hyperlink" Target="http://ru.wikipedia.org/wiki/Intel" TargetMode="External"/><Relationship Id="rId612" Type="http://schemas.openxmlformats.org/officeDocument/2006/relationships/hyperlink" Target="http://en.wikipedia.org/wiki/File:LaptopOLPC_b.j" TargetMode="External"/><Relationship Id="rId794" Type="http://schemas.microsoft.com/office/2007/relationships/stylesWithEffects" Target="stylesWithEffects.xml"/><Relationship Id="rId251" Type="http://schemas.openxmlformats.org/officeDocument/2006/relationships/hyperlink" Target="http://en.wikipedia.org/wiki/Fluorescence" TargetMode="External"/><Relationship Id="rId489" Type="http://schemas.openxmlformats.org/officeDocument/2006/relationships/hyperlink" Target="http://www.search.com/reference/Germany" TargetMode="External"/><Relationship Id="rId654" Type="http://schemas.openxmlformats.org/officeDocument/2006/relationships/hyperlink" Target="http://en.wikipedia.org/wiki/System_Development_Corporation" TargetMode="External"/><Relationship Id="rId696" Type="http://schemas.openxmlformats.org/officeDocument/2006/relationships/image" Target="media/image122.jpeg"/><Relationship Id="rId46" Type="http://schemas.openxmlformats.org/officeDocument/2006/relationships/image" Target="media/image39.png"/><Relationship Id="rId293" Type="http://schemas.openxmlformats.org/officeDocument/2006/relationships/hyperlink" Target="http://en.wikipedia.org/wiki/Nonlinear_optics" TargetMode="External"/><Relationship Id="rId307" Type="http://schemas.openxmlformats.org/officeDocument/2006/relationships/hyperlink" Target="http://en.wikipedia.org/wiki/Ti-sapphire_laser" TargetMode="External"/><Relationship Id="rId349" Type="http://schemas.openxmlformats.org/officeDocument/2006/relationships/hyperlink" Target="http://en.wikipedia.org/wiki/Medicine" TargetMode="External"/><Relationship Id="rId514" Type="http://schemas.openxmlformats.org/officeDocument/2006/relationships/hyperlink" Target="http://www.search.com/reference/2004" TargetMode="External"/><Relationship Id="rId556" Type="http://schemas.openxmlformats.org/officeDocument/2006/relationships/hyperlink" Target="http://en.wikipedia.org/wiki/Clementine_probe" TargetMode="External"/><Relationship Id="rId721" Type="http://schemas.openxmlformats.org/officeDocument/2006/relationships/hyperlink" Target="http://en.wikipedia.org/wiki/Usenet" TargetMode="External"/><Relationship Id="rId763" Type="http://schemas.openxmlformats.org/officeDocument/2006/relationships/hyperlink" Target="http://www.carstock.ru/Dictionary/Galvanic_cell" TargetMode="External"/><Relationship Id="rId88" Type="http://schemas.openxmlformats.org/officeDocument/2006/relationships/hyperlink" Target="http://www.carstock.ru/Dictionary/Jagadish_Chandra_Bose" TargetMode="External"/><Relationship Id="rId111" Type="http://schemas.openxmlformats.org/officeDocument/2006/relationships/hyperlink" Target="http://encyclopedia.thefreedictionary.com/Electromechanical" TargetMode="External"/><Relationship Id="rId153" Type="http://schemas.openxmlformats.org/officeDocument/2006/relationships/hyperlink" Target="http://commons.wikimedia.org/wiki/File:Integrated_circuit_icon.svg" TargetMode="External"/><Relationship Id="rId195" Type="http://schemas.openxmlformats.org/officeDocument/2006/relationships/hyperlink" Target="http://www.carstock.ru/Dictionary/Organic_semiconductor" TargetMode="External"/><Relationship Id="rId209" Type="http://schemas.openxmlformats.org/officeDocument/2006/relationships/hyperlink" Target="http://www.carstock.ru/Dictionary/Polypyrrole" TargetMode="External"/><Relationship Id="rId360" Type="http://schemas.openxmlformats.org/officeDocument/2006/relationships/hyperlink" Target="http://en.wikipedia.org/wiki/Surgery" TargetMode="External"/><Relationship Id="rId416" Type="http://schemas.openxmlformats.org/officeDocument/2006/relationships/hyperlink" Target="http://sgpi.ru/wiki/index.php?title=%D0%9F%D0%B0%D1%80%D0%B0%D0%B7%D0%B8%D1%82%D0%BD%D1%8B%D0%B5_%D1%83%D1%82%D0%B5%D1%87%D0%BA%D0%B8&amp;action=edit&amp;redlink=1" TargetMode="External"/><Relationship Id="rId598" Type="http://schemas.openxmlformats.org/officeDocument/2006/relationships/oleObject" Target="embeddings/oleObject26.bin"/><Relationship Id="rId220" Type="http://schemas.openxmlformats.org/officeDocument/2006/relationships/hyperlink" Target="http://www.carstock.ru/Dictionary/Organic_solar_cell" TargetMode="External"/><Relationship Id="rId458" Type="http://schemas.openxmlformats.org/officeDocument/2006/relationships/hyperlink" Target="http://en.wikipedia.org/wiki/Image:Baikonur_progress_launch.jpg" TargetMode="External"/><Relationship Id="rId623" Type="http://schemas.openxmlformats.org/officeDocument/2006/relationships/image" Target="media/image115.jpeg"/><Relationship Id="rId665" Type="http://schemas.openxmlformats.org/officeDocument/2006/relationships/image" Target="media/image120.png"/><Relationship Id="rId15" Type="http://schemas.openxmlformats.org/officeDocument/2006/relationships/image" Target="media/image9.jpeg"/><Relationship Id="rId57" Type="http://schemas.openxmlformats.org/officeDocument/2006/relationships/hyperlink" Target="http://www.electronics.wups.lviv.ua/KREM_literatura/hyperphysics/hbase/solids/intrin.html" TargetMode="External"/><Relationship Id="rId262" Type="http://schemas.openxmlformats.org/officeDocument/2006/relationships/hyperlink" Target="http://en.wikipedia.org/wiki/Ultraviolet" TargetMode="External"/><Relationship Id="rId318" Type="http://schemas.openxmlformats.org/officeDocument/2006/relationships/hyperlink" Target="http://en.wikipedia.org/wiki/DVD_player" TargetMode="External"/><Relationship Id="rId525" Type="http://schemas.openxmlformats.org/officeDocument/2006/relationships/hyperlink" Target="http://www.search.com/reference/Command_&amp;_Conquer:_Generals_-_Zero_Hour" TargetMode="External"/><Relationship Id="rId567" Type="http://schemas.openxmlformats.org/officeDocument/2006/relationships/oleObject" Target="embeddings/oleObject6.bin"/><Relationship Id="rId732" Type="http://schemas.openxmlformats.org/officeDocument/2006/relationships/image" Target="media/image132.png"/><Relationship Id="rId99" Type="http://schemas.openxmlformats.org/officeDocument/2006/relationships/hyperlink" Target="http://encyclopedia.thefreedictionary.com/Electronics" TargetMode="External"/><Relationship Id="rId122" Type="http://schemas.openxmlformats.org/officeDocument/2006/relationships/hyperlink" Target="http://commons.wikimedia.org/wiki/File:IC_Nanotecnology_2400X.JPG" TargetMode="External"/><Relationship Id="rId164" Type="http://schemas.openxmlformats.org/officeDocument/2006/relationships/hyperlink" Target="http://www.carstock.ru/Dictionary/Molecule" TargetMode="External"/><Relationship Id="rId371" Type="http://schemas.openxmlformats.org/officeDocument/2006/relationships/hyperlink" Target="http://en.wikipedia.org/wiki/Law_enforcement_agency" TargetMode="External"/><Relationship Id="rId774" Type="http://schemas.openxmlformats.org/officeDocument/2006/relationships/hyperlink" Target="http://www.carstock.ru/Dictionary/Thermionic_emission" TargetMode="External"/><Relationship Id="rId427" Type="http://schemas.openxmlformats.org/officeDocument/2006/relationships/image" Target="media/image86.wmf"/><Relationship Id="rId469" Type="http://schemas.openxmlformats.org/officeDocument/2006/relationships/hyperlink" Target="http://www.search.com/reference/Soviet_Union" TargetMode="External"/><Relationship Id="rId634" Type="http://schemas.openxmlformats.org/officeDocument/2006/relationships/image" Target="http://upload.wikimedia.org/wikipedia/commons/thumb/d/db/Mozilla_thunderbird_empty_screenshot.png/300px-Mozilla_thunderbird_empty_screenshot.png" TargetMode="External"/><Relationship Id="rId676" Type="http://schemas.openxmlformats.org/officeDocument/2006/relationships/image" Target="media/image121.jpeg"/><Relationship Id="rId26" Type="http://schemas.openxmlformats.org/officeDocument/2006/relationships/image" Target="media/image20.png"/><Relationship Id="rId231" Type="http://schemas.openxmlformats.org/officeDocument/2006/relationships/hyperlink" Target="http://www.carstock.ru/Dictionary/Merck_%26_Co." TargetMode="External"/><Relationship Id="rId273" Type="http://schemas.openxmlformats.org/officeDocument/2006/relationships/hyperlink" Target="http://en.wikipedia.org/wiki/Chromium" TargetMode="External"/><Relationship Id="rId329" Type="http://schemas.openxmlformats.org/officeDocument/2006/relationships/hyperlink" Target="http://en.wikipedia.org/wiki/Integrated_circuits" TargetMode="External"/><Relationship Id="rId480" Type="http://schemas.openxmlformats.org/officeDocument/2006/relationships/hyperlink" Target="http://www.search.com/reference/ICBM" TargetMode="External"/><Relationship Id="rId536" Type="http://schemas.openxmlformats.org/officeDocument/2006/relationships/image" Target="media/image94.jpeg"/><Relationship Id="rId701" Type="http://schemas.openxmlformats.org/officeDocument/2006/relationships/hyperlink" Target="http://en.wikipedia.org/wiki/ActiveX" TargetMode="External"/><Relationship Id="rId68" Type="http://schemas.openxmlformats.org/officeDocument/2006/relationships/image" Target="media/image47.png"/><Relationship Id="rId133" Type="http://schemas.openxmlformats.org/officeDocument/2006/relationships/image" Target="media/image61.jpeg"/><Relationship Id="rId175" Type="http://schemas.openxmlformats.org/officeDocument/2006/relationships/hyperlink" Target="http://www.carstock.ru/Dictionary/Iodine" TargetMode="External"/><Relationship Id="rId340" Type="http://schemas.openxmlformats.org/officeDocument/2006/relationships/hyperlink" Target="http://en.wikipedia.org/wiki/Gamma_ray" TargetMode="External"/><Relationship Id="rId578" Type="http://schemas.openxmlformats.org/officeDocument/2006/relationships/oleObject" Target="embeddings/oleObject13.bin"/><Relationship Id="rId743" Type="http://schemas.openxmlformats.org/officeDocument/2006/relationships/image" Target="media/image140.png"/><Relationship Id="rId785" Type="http://schemas.openxmlformats.org/officeDocument/2006/relationships/hyperlink" Target="http://www.carstock.ru/Dictionary/X-ray" TargetMode="External"/><Relationship Id="rId200" Type="http://schemas.openxmlformats.org/officeDocument/2006/relationships/hyperlink" Target="http://www.carstock.ru/Dictionary/Electronic_paper" TargetMode="External"/><Relationship Id="rId382" Type="http://schemas.openxmlformats.org/officeDocument/2006/relationships/hyperlink" Target="http://en.wikipedia.org/wiki/Fluorescence_microscopy" TargetMode="External"/><Relationship Id="rId438" Type="http://schemas.openxmlformats.org/officeDocument/2006/relationships/hyperlink" Target="http://ru.wikipedia.org/wiki/%D0%9F%D1%80%D0%B8%D0%BD%D1%82%D0%B5%D1%80" TargetMode="External"/><Relationship Id="rId603" Type="http://schemas.openxmlformats.org/officeDocument/2006/relationships/oleObject" Target="embeddings/oleObject31.bin"/><Relationship Id="rId645" Type="http://schemas.openxmlformats.org/officeDocument/2006/relationships/hyperlink" Target="http://en.wikipedia.org/wiki/Multipurpose_Internet_Mail_Extensions" TargetMode="External"/><Relationship Id="rId687" Type="http://schemas.openxmlformats.org/officeDocument/2006/relationships/hyperlink" Target="http://en.wikipedia.org/wiki/PDP-10" TargetMode="External"/><Relationship Id="rId242" Type="http://schemas.openxmlformats.org/officeDocument/2006/relationships/hyperlink" Target="http://en.wikipedia.org/wiki/TEA_laser" TargetMode="External"/><Relationship Id="rId284" Type="http://schemas.openxmlformats.org/officeDocument/2006/relationships/hyperlink" Target="http://en.wikipedia.org/wiki/Yttrium_lithium_fluoride" TargetMode="External"/><Relationship Id="rId491" Type="http://schemas.openxmlformats.org/officeDocument/2006/relationships/hyperlink" Target="http://www.search.com/reference/ICBM" TargetMode="External"/><Relationship Id="rId505" Type="http://schemas.openxmlformats.org/officeDocument/2006/relationships/hyperlink" Target="http://www.search.com/reference/Proton_rocket" TargetMode="External"/><Relationship Id="rId712" Type="http://schemas.openxmlformats.org/officeDocument/2006/relationships/hyperlink" Target="http://en.wikipedia.org/wiki/USA" TargetMode="External"/><Relationship Id="rId37" Type="http://schemas.openxmlformats.org/officeDocument/2006/relationships/image" Target="media/image31.png"/><Relationship Id="rId79" Type="http://schemas.openxmlformats.org/officeDocument/2006/relationships/hyperlink" Target="http://www.carstock.ru/Dictionary/Frederick_Guthrie" TargetMode="External"/><Relationship Id="rId102" Type="http://schemas.openxmlformats.org/officeDocument/2006/relationships/hyperlink" Target="http://encyclopedia.thefreedictionary.com/Discrete+transistor" TargetMode="External"/><Relationship Id="rId144" Type="http://schemas.openxmlformats.org/officeDocument/2006/relationships/hyperlink" Target="http://commons.wikimedia.org/wiki/File:Chip.jpg" TargetMode="External"/><Relationship Id="rId547" Type="http://schemas.openxmlformats.org/officeDocument/2006/relationships/hyperlink" Target="http://en.wikipedia.org/wiki/Asteroid" TargetMode="External"/><Relationship Id="rId589" Type="http://schemas.openxmlformats.org/officeDocument/2006/relationships/oleObject" Target="embeddings/oleObject20.bin"/><Relationship Id="rId754" Type="http://schemas.openxmlformats.org/officeDocument/2006/relationships/image" Target="media/image150.png"/><Relationship Id="rId90" Type="http://schemas.openxmlformats.org/officeDocument/2006/relationships/hyperlink" Target="http://www.carstock.ru/Dictionary/Galena" TargetMode="External"/><Relationship Id="rId186" Type="http://schemas.openxmlformats.org/officeDocument/2006/relationships/hyperlink" Target="http://www.carstock.ru/Dictionary/Nobel_Prize_in_Chemistry" TargetMode="External"/><Relationship Id="rId351" Type="http://schemas.openxmlformats.org/officeDocument/2006/relationships/hyperlink" Target="http://en.wikipedia.org/wiki/Laser_applications" TargetMode="External"/><Relationship Id="rId393" Type="http://schemas.openxmlformats.org/officeDocument/2006/relationships/hyperlink" Target="http://en.wikipedia.org/wiki/Acne" TargetMode="External"/><Relationship Id="rId407" Type="http://schemas.openxmlformats.org/officeDocument/2006/relationships/hyperlink" Target="http://sgpi.ru/wiki/index.php/%D0%9A%D0%BE%D0%BD%D0%B4%D0%B5%D0%BD%D1%81%D0%B0%D1%82%D0%BE%D1%80" TargetMode="External"/><Relationship Id="rId449" Type="http://schemas.openxmlformats.org/officeDocument/2006/relationships/hyperlink" Target="http://ru.wikipedia.org/wiki/SECC" TargetMode="External"/><Relationship Id="rId614" Type="http://schemas.openxmlformats.org/officeDocument/2006/relationships/image" Target="http://upload.wikimedia.org/wikipedia/commons/thumb/5/5c/LaptopOLPC_b.jpg/180px-LaptopOLPC_b.jpg" TargetMode="External"/><Relationship Id="rId656" Type="http://schemas.openxmlformats.org/officeDocument/2006/relationships/hyperlink" Target="http://en.wikipedia.org/wiki/Semi_Automatic_Ground_Environment" TargetMode="External"/><Relationship Id="rId211" Type="http://schemas.openxmlformats.org/officeDocument/2006/relationships/hyperlink" Target="http://www.carstock.ru/Dictionary/The_University_of_Texas_M._D._Anderson_Cancer_Center" TargetMode="External"/><Relationship Id="rId253" Type="http://schemas.openxmlformats.org/officeDocument/2006/relationships/hyperlink" Target="http://en.wikipedia.org/wiki/Chemical_laser" TargetMode="External"/><Relationship Id="rId295" Type="http://schemas.openxmlformats.org/officeDocument/2006/relationships/hyperlink" Target="http://en.wikipedia.org/wiki/Green" TargetMode="External"/><Relationship Id="rId309" Type="http://schemas.openxmlformats.org/officeDocument/2006/relationships/hyperlink" Target="http://en.wikipedia.org/wiki/Infrared" TargetMode="External"/><Relationship Id="rId460" Type="http://schemas.openxmlformats.org/officeDocument/2006/relationships/hyperlink" Target="http://www.search.com/reference/Kazakh_language" TargetMode="External"/><Relationship Id="rId516" Type="http://schemas.openxmlformats.org/officeDocument/2006/relationships/hyperlink" Target="http://www.search.com/reference/Angara_rocket" TargetMode="External"/><Relationship Id="rId698" Type="http://schemas.openxmlformats.org/officeDocument/2006/relationships/hyperlink" Target="http://en.wikipedia.org/wiki/Trojan_Horse" TargetMode="External"/><Relationship Id="rId48" Type="http://schemas.openxmlformats.org/officeDocument/2006/relationships/hyperlink" Target="http://www.electronics.wups.lviv.ua/KREM_literatura/hyperphysics/hbase/solids/sili.html" TargetMode="External"/><Relationship Id="rId113" Type="http://schemas.openxmlformats.org/officeDocument/2006/relationships/hyperlink" Target="http://encyclopedia.thefreedictionary.com/Computer+program" TargetMode="External"/><Relationship Id="rId320" Type="http://schemas.openxmlformats.org/officeDocument/2006/relationships/hyperlink" Target="http://en.wikipedia.org/wiki/Laser_printer" TargetMode="External"/><Relationship Id="rId558" Type="http://schemas.openxmlformats.org/officeDocument/2006/relationships/hyperlink" Target="http://en.wikipedia.org/wiki/Deep_Space_Network" TargetMode="External"/><Relationship Id="rId723" Type="http://schemas.openxmlformats.org/officeDocument/2006/relationships/hyperlink" Target="http://en.wikipedia.org/wiki/United_States_Permanent_Resident_Card" TargetMode="External"/><Relationship Id="rId765" Type="http://schemas.openxmlformats.org/officeDocument/2006/relationships/hyperlink" Target="http://www.carstock.ru/Dictionary/Electrolytic_cell" TargetMode="External"/><Relationship Id="rId155" Type="http://schemas.openxmlformats.org/officeDocument/2006/relationships/hyperlink" Target="http://www.carstock.ru/Dictionary/File:Gadget128.jpg" TargetMode="External"/><Relationship Id="rId197" Type="http://schemas.openxmlformats.org/officeDocument/2006/relationships/hyperlink" Target="http://www.carstock.ru/Dictionary/Electrical_conductor" TargetMode="External"/><Relationship Id="rId362" Type="http://schemas.openxmlformats.org/officeDocument/2006/relationships/hyperlink" Target="http://en.wikipedia.org/wiki/Laser_eye_surgery" TargetMode="External"/><Relationship Id="rId418" Type="http://schemas.openxmlformats.org/officeDocument/2006/relationships/image" Target="media/image81.png"/><Relationship Id="rId625" Type="http://schemas.openxmlformats.org/officeDocument/2006/relationships/hyperlink" Target="http://en.wikipedia.org/wiki/File:Premier_serveur_Web.jp" TargetMode="External"/><Relationship Id="rId222" Type="http://schemas.openxmlformats.org/officeDocument/2006/relationships/hyperlink" Target="http://www.carstock.ru/Dictionary/Coating" TargetMode="External"/><Relationship Id="rId264" Type="http://schemas.openxmlformats.org/officeDocument/2006/relationships/hyperlink" Target="http://en.wikipedia.org/wiki/LASIK" TargetMode="External"/><Relationship Id="rId471" Type="http://schemas.openxmlformats.org/officeDocument/2006/relationships/hyperlink" Target="http://www.search.com/reference/Russian_language" TargetMode="External"/><Relationship Id="rId667" Type="http://schemas.openxmlformats.org/officeDocument/2006/relationships/hyperlink" Target="http://en.wikipedia.org/wiki/Computer_program" TargetMode="External"/><Relationship Id="rId17" Type="http://schemas.openxmlformats.org/officeDocument/2006/relationships/image" Target="media/image11.jpeg"/><Relationship Id="rId59" Type="http://schemas.openxmlformats.org/officeDocument/2006/relationships/image" Target="media/image43.png"/><Relationship Id="rId124" Type="http://schemas.openxmlformats.org/officeDocument/2006/relationships/hyperlink" Target="http://commons.wikimedia.org/wiki/File:InternalIntegratedCircuit2.JPG" TargetMode="External"/><Relationship Id="rId527" Type="http://schemas.openxmlformats.org/officeDocument/2006/relationships/hyperlink" Target="http://www.search.com/reference/Red_Star,_Winter_Orbit" TargetMode="External"/><Relationship Id="rId569" Type="http://schemas.openxmlformats.org/officeDocument/2006/relationships/oleObject" Target="embeddings/oleObject7.bin"/><Relationship Id="rId734" Type="http://schemas.openxmlformats.org/officeDocument/2006/relationships/hyperlink" Target="http://www.livescience.com/technology/050627_warming_solution.html" TargetMode="External"/><Relationship Id="rId776" Type="http://schemas.openxmlformats.org/officeDocument/2006/relationships/hyperlink" Target="http://www.carstock.ru/Dictionary/Electrode" TargetMode="External"/><Relationship Id="rId70" Type="http://schemas.openxmlformats.org/officeDocument/2006/relationships/image" Target="media/image49.png"/><Relationship Id="rId166" Type="http://schemas.openxmlformats.org/officeDocument/2006/relationships/hyperlink" Target="http://www.carstock.ru/Dictionary/Electrical_Conductor" TargetMode="External"/><Relationship Id="rId331" Type="http://schemas.openxmlformats.org/officeDocument/2006/relationships/hyperlink" Target="http://en.wikipedia.org/wiki/Optical_interconnect" TargetMode="External"/><Relationship Id="rId373" Type="http://schemas.openxmlformats.org/officeDocument/2006/relationships/hyperlink" Target="http://en.wikipedia.org/wiki/Forensic_identification" TargetMode="External"/><Relationship Id="rId429" Type="http://schemas.openxmlformats.org/officeDocument/2006/relationships/oleObject" Target="embeddings/oleObject5.bin"/><Relationship Id="rId580" Type="http://schemas.openxmlformats.org/officeDocument/2006/relationships/oleObject" Target="embeddings/oleObject14.bin"/><Relationship Id="rId636" Type="http://schemas.openxmlformats.org/officeDocument/2006/relationships/hyperlink" Target="http://tools.ietf.org/html/rfc733" TargetMode="External"/><Relationship Id="rId1" Type="http://schemas.openxmlformats.org/officeDocument/2006/relationships/numbering" Target="numbering.xml"/><Relationship Id="rId233" Type="http://schemas.openxmlformats.org/officeDocument/2006/relationships/hyperlink" Target="http://ru.wikipedia.org/w/index.php?title=HC_Starck&amp;action=edit&amp;redlink=1" TargetMode="External"/><Relationship Id="rId440" Type="http://schemas.openxmlformats.org/officeDocument/2006/relationships/hyperlink" Target="http://ru.wikipedia.org/wiki/%D0%9C%D0%B8%D0%BA%D1%80%D0%BE%D0%BA%D0%BE%D0%BC%D0%BF%D1%8C%D1%8E%D1%82%D0%B5%D1%80" TargetMode="External"/><Relationship Id="rId678" Type="http://schemas.openxmlformats.org/officeDocument/2006/relationships/hyperlink" Target="http://en.wikipedia.org/wiki/Malware" TargetMode="External"/><Relationship Id="rId28" Type="http://schemas.openxmlformats.org/officeDocument/2006/relationships/image" Target="media/image22.png"/><Relationship Id="rId275" Type="http://schemas.openxmlformats.org/officeDocument/2006/relationships/hyperlink" Target="http://en.wikipedia.org/wiki/Fiber_laser" TargetMode="External"/><Relationship Id="rId300" Type="http://schemas.openxmlformats.org/officeDocument/2006/relationships/hyperlink" Target="http://en.wikipedia.org/wiki/Holmium" TargetMode="External"/><Relationship Id="rId482" Type="http://schemas.openxmlformats.org/officeDocument/2006/relationships/hyperlink" Target="http://www.search.com/reference/Sputnik_1" TargetMode="External"/><Relationship Id="rId538" Type="http://schemas.openxmlformats.org/officeDocument/2006/relationships/hyperlink" Target="http://en.wikipedia.org/wiki/Lunar_day" TargetMode="External"/><Relationship Id="rId703" Type="http://schemas.openxmlformats.org/officeDocument/2006/relationships/hyperlink" Target="http://en.wikipedia.org/wiki/Hard_disk" TargetMode="External"/><Relationship Id="rId745" Type="http://schemas.openxmlformats.org/officeDocument/2006/relationships/image" Target="media/image142.png"/><Relationship Id="rId81" Type="http://schemas.openxmlformats.org/officeDocument/2006/relationships/hyperlink" Target="http://www.carstock.ru/Dictionary/Ground_%28electricity%29" TargetMode="External"/><Relationship Id="rId135" Type="http://schemas.openxmlformats.org/officeDocument/2006/relationships/image" Target="media/image62.jpeg"/><Relationship Id="rId177" Type="http://schemas.openxmlformats.org/officeDocument/2006/relationships/hyperlink" Target="http://www.carstock.ru/Dictionary/Henry_Letheby" TargetMode="External"/><Relationship Id="rId342" Type="http://schemas.openxmlformats.org/officeDocument/2006/relationships/hyperlink" Target="http://en.wikipedia.org/wiki/Nuclear_fusion" TargetMode="External"/><Relationship Id="rId384" Type="http://schemas.openxmlformats.org/officeDocument/2006/relationships/hyperlink" Target="http://en.wikipedia.org/wiki/Optical_discs" TargetMode="External"/><Relationship Id="rId591" Type="http://schemas.openxmlformats.org/officeDocument/2006/relationships/image" Target="media/image104.wmf"/><Relationship Id="rId605" Type="http://schemas.openxmlformats.org/officeDocument/2006/relationships/image" Target="media/image107.jpeg"/><Relationship Id="rId787" Type="http://schemas.openxmlformats.org/officeDocument/2006/relationships/image" Target="media/image151.png"/><Relationship Id="rId202" Type="http://schemas.openxmlformats.org/officeDocument/2006/relationships/hyperlink" Target="http://www.carstock.ru/Dictionary/Conductive_polymers" TargetMode="External"/><Relationship Id="rId244" Type="http://schemas.openxmlformats.org/officeDocument/2006/relationships/hyperlink" Target="http://en.wikipedia.org/wiki/Helium" TargetMode="External"/><Relationship Id="rId647" Type="http://schemas.openxmlformats.org/officeDocument/2006/relationships/hyperlink" Target="http://en.wikipedia.org/wiki/Store-and-forward" TargetMode="External"/><Relationship Id="rId689" Type="http://schemas.openxmlformats.org/officeDocument/2006/relationships/hyperlink" Target="http://en.wikipedia.org/w/index.php?title=Rother_J&amp;action=edit&amp;redlink=1" TargetMode="External"/><Relationship Id="rId39" Type="http://schemas.openxmlformats.org/officeDocument/2006/relationships/image" Target="media/image33.png"/><Relationship Id="rId286" Type="http://schemas.openxmlformats.org/officeDocument/2006/relationships/hyperlink" Target="http://en.wikipedia.org/wiki/Yttrium_aluminium_garnet" TargetMode="External"/><Relationship Id="rId451" Type="http://schemas.openxmlformats.org/officeDocument/2006/relationships/image" Target="media/image88.jpeg"/><Relationship Id="rId493" Type="http://schemas.openxmlformats.org/officeDocument/2006/relationships/hyperlink" Target="http://www.search.com/reference/Soviet_Union" TargetMode="External"/><Relationship Id="rId507" Type="http://schemas.openxmlformats.org/officeDocument/2006/relationships/hyperlink" Target="http://www.search.com/reference/Dnepr_rocket" TargetMode="External"/><Relationship Id="rId549" Type="http://schemas.openxmlformats.org/officeDocument/2006/relationships/hyperlink" Target="http://en.wikipedia.org/wiki/Proton" TargetMode="External"/><Relationship Id="rId714" Type="http://schemas.openxmlformats.org/officeDocument/2006/relationships/hyperlink" Target="http://en.wikipedia.org/wiki/Digital_Equipment_Corporation" TargetMode="External"/><Relationship Id="rId756" Type="http://schemas.openxmlformats.org/officeDocument/2006/relationships/hyperlink" Target="http://www.carstock.ru/Dictionary/Galvanic_cell" TargetMode="External"/><Relationship Id="rId50" Type="http://schemas.openxmlformats.org/officeDocument/2006/relationships/hyperlink" Target="http://www.electronics.wups.lviv.ua/KREM_literatura/hyperphysics/hbase/solids/dope.html" TargetMode="External"/><Relationship Id="rId104" Type="http://schemas.openxmlformats.org/officeDocument/2006/relationships/hyperlink" Target="http://encyclopedia.thefreedictionary.com/Diode" TargetMode="External"/><Relationship Id="rId146" Type="http://schemas.openxmlformats.org/officeDocument/2006/relationships/hyperlink" Target="http://commons.wikimedia.org/wiki/File:Op-amps.jpg" TargetMode="External"/><Relationship Id="rId188" Type="http://schemas.openxmlformats.org/officeDocument/2006/relationships/hyperlink" Target="http://www.carstock.ru/Dictionary/Phonon" TargetMode="External"/><Relationship Id="rId311" Type="http://schemas.openxmlformats.org/officeDocument/2006/relationships/hyperlink" Target="http://en.wikipedia.org/wiki/Ultrashort_pulse" TargetMode="External"/><Relationship Id="rId353" Type="http://schemas.openxmlformats.org/officeDocument/2006/relationships/hyperlink" Target="http://en.wikipedia.org/wiki/Military" TargetMode="External"/><Relationship Id="rId395" Type="http://schemas.openxmlformats.org/officeDocument/2006/relationships/hyperlink" Target="http://en.wikipedia.org/wiki/Striae" TargetMode="External"/><Relationship Id="rId409" Type="http://schemas.openxmlformats.org/officeDocument/2006/relationships/hyperlink" Target="http://sgpi.ru/wiki/index.php/%D0%94%D0%B8%D0%BE%D0%B4" TargetMode="External"/><Relationship Id="rId560" Type="http://schemas.openxmlformats.org/officeDocument/2006/relationships/hyperlink" Target="http://en.wikipedia.org/wiki/Lunar_Prospector" TargetMode="External"/><Relationship Id="rId92" Type="http://schemas.openxmlformats.org/officeDocument/2006/relationships/hyperlink" Target="http://www.carstock.ru/Dictionary/William_Henry_Eccles" TargetMode="External"/><Relationship Id="rId213" Type="http://schemas.openxmlformats.org/officeDocument/2006/relationships/hyperlink" Target="http://www.carstock.ru/Dictionary/Negative_differential_resistance" TargetMode="External"/><Relationship Id="rId420" Type="http://schemas.openxmlformats.org/officeDocument/2006/relationships/image" Target="media/image82.png"/><Relationship Id="rId616" Type="http://schemas.openxmlformats.org/officeDocument/2006/relationships/image" Target="media/image112.jpeg"/><Relationship Id="rId658" Type="http://schemas.openxmlformats.org/officeDocument/2006/relationships/hyperlink" Target="http://en.wikipedia.org/wiki/Computer_network" TargetMode="External"/><Relationship Id="rId255" Type="http://schemas.openxmlformats.org/officeDocument/2006/relationships/hyperlink" Target="http://en.wikipedia.org/wiki/Deuterium_fluoride_laser" TargetMode="External"/><Relationship Id="rId297" Type="http://schemas.openxmlformats.org/officeDocument/2006/relationships/hyperlink" Target="http://en.wikipedia.org/wiki/UV" TargetMode="External"/><Relationship Id="rId462" Type="http://schemas.openxmlformats.org/officeDocument/2006/relationships/hyperlink" Target="http://www.search.com/reference/Spaceport" TargetMode="External"/><Relationship Id="rId518" Type="http://schemas.openxmlformats.org/officeDocument/2006/relationships/hyperlink" Target="http://www.search.com/reference/Star_Trek" TargetMode="External"/><Relationship Id="rId725" Type="http://schemas.openxmlformats.org/officeDocument/2006/relationships/image" Target="media/image126.png"/><Relationship Id="rId115" Type="http://schemas.openxmlformats.org/officeDocument/2006/relationships/hyperlink" Target="http://encyclopedia.thefreedictionary.com/Internet+Archive" TargetMode="External"/><Relationship Id="rId157" Type="http://schemas.openxmlformats.org/officeDocument/2006/relationships/hyperlink" Target="http://www.carstock.ru/Dictionary/Electronics" TargetMode="External"/><Relationship Id="rId322" Type="http://schemas.openxmlformats.org/officeDocument/2006/relationships/hyperlink" Target="http://en.wikipedia.org/wiki/Linewidth" TargetMode="External"/><Relationship Id="rId364" Type="http://schemas.openxmlformats.org/officeDocument/2006/relationships/hyperlink" Target="http://en.wikipedia.org/wiki/Industry" TargetMode="External"/><Relationship Id="rId767" Type="http://schemas.openxmlformats.org/officeDocument/2006/relationships/hyperlink" Target="http://www.carstock.ru/Dictionary/Zener_diode" TargetMode="External"/><Relationship Id="rId61" Type="http://schemas.openxmlformats.org/officeDocument/2006/relationships/hyperlink" Target="http://www.electronics.wups.lviv.ua/KREM_literatura/hyperphysics/hbase/solids/sili2.html" TargetMode="External"/><Relationship Id="rId199" Type="http://schemas.openxmlformats.org/officeDocument/2006/relationships/hyperlink" Target="http://www.carstock.ru/Dictionary/Smart_windows" TargetMode="External"/><Relationship Id="rId571" Type="http://schemas.openxmlformats.org/officeDocument/2006/relationships/oleObject" Target="embeddings/oleObject8.bin"/><Relationship Id="rId627" Type="http://schemas.openxmlformats.org/officeDocument/2006/relationships/image" Target="http://upload.wikimedia.org/wikipedia/commons/thumb/0/07/Premier_serveur_Web.jpeg/200px-Premier_serveur_Web.jpeg" TargetMode="External"/><Relationship Id="rId669" Type="http://schemas.openxmlformats.org/officeDocument/2006/relationships/hyperlink" Target="http://en.wikipedia.org/wiki/Adware" TargetMode="External"/><Relationship Id="rId19" Type="http://schemas.openxmlformats.org/officeDocument/2006/relationships/image" Target="media/image13.jpeg"/><Relationship Id="rId224" Type="http://schemas.openxmlformats.org/officeDocument/2006/relationships/hyperlink" Target="http://www.carstock.ru/Dictionary/Polyethylene_terephtalate" TargetMode="External"/><Relationship Id="rId266" Type="http://schemas.openxmlformats.org/officeDocument/2006/relationships/hyperlink" Target="http://en.wikipedia.org/wiki/Category:Noble_gas_compounds" TargetMode="External"/><Relationship Id="rId431" Type="http://schemas.openxmlformats.org/officeDocument/2006/relationships/hyperlink" Target="http://ru.wikipedia.org/wiki/%D0%9F%D1%80%D0%BE%D1%86%D0%B5%D1%81%D1%81%D0%BE%D1%80" TargetMode="External"/><Relationship Id="rId473" Type="http://schemas.openxmlformats.org/officeDocument/2006/relationships/hyperlink" Target="http://tools.wikimedia.de/%7Emagnus/geo/geohack.php?params=45_55_12.64_N_63_20_32.48_E_%7B%7B%7B9%7D%7D%7D" TargetMode="External"/><Relationship Id="rId529" Type="http://schemas.openxmlformats.org/officeDocument/2006/relationships/hyperlink" Target="http://www.search.com/reference/Bruce_Sterling" TargetMode="External"/><Relationship Id="rId680" Type="http://schemas.openxmlformats.org/officeDocument/2006/relationships/hyperlink" Target="http://en.wikipedia.org/wiki/Floppy_disk" TargetMode="External"/><Relationship Id="rId736" Type="http://schemas.openxmlformats.org/officeDocument/2006/relationships/image" Target="media/image133.png"/><Relationship Id="rId30" Type="http://schemas.openxmlformats.org/officeDocument/2006/relationships/image" Target="media/image24.png"/><Relationship Id="rId126" Type="http://schemas.openxmlformats.org/officeDocument/2006/relationships/hyperlink" Target="http://commons.wikimedia.org/wiki/File:555.JPG" TargetMode="External"/><Relationship Id="rId168" Type="http://schemas.openxmlformats.org/officeDocument/2006/relationships/hyperlink" Target="http://www.carstock.ru/Dictionary/Silicon" TargetMode="External"/><Relationship Id="rId333" Type="http://schemas.openxmlformats.org/officeDocument/2006/relationships/hyperlink" Target="http://en.wikipedia.org/wiki/Gallium%28III%29_arsenide" TargetMode="External"/><Relationship Id="rId540" Type="http://schemas.openxmlformats.org/officeDocument/2006/relationships/hyperlink" Target="http://en.wikipedia.org/wiki/Water_ice" TargetMode="External"/><Relationship Id="rId778" Type="http://schemas.openxmlformats.org/officeDocument/2006/relationships/hyperlink" Target="http://www.carstock.ru/Dictionary/Photoelectric_emission" TargetMode="External"/><Relationship Id="rId72" Type="http://schemas.openxmlformats.org/officeDocument/2006/relationships/hyperlink" Target="http://www.electronics.wups.lviv.ua/KREM_literatura/hyperphysics/hbase/solids/pnjun.html" TargetMode="External"/><Relationship Id="rId375" Type="http://schemas.openxmlformats.org/officeDocument/2006/relationships/hyperlink" Target="http://en.wikipedia.org/wiki/Spectroscopy" TargetMode="External"/><Relationship Id="rId582" Type="http://schemas.openxmlformats.org/officeDocument/2006/relationships/oleObject" Target="embeddings/oleObject15.bin"/><Relationship Id="rId638" Type="http://schemas.openxmlformats.org/officeDocument/2006/relationships/hyperlink" Target="http://en.wikipedia.org/wiki/SMTP" TargetMode="External"/><Relationship Id="rId3" Type="http://schemas.openxmlformats.org/officeDocument/2006/relationships/settings" Target="settings.xml"/><Relationship Id="rId235" Type="http://schemas.openxmlformats.org/officeDocument/2006/relationships/hyperlink" Target="http://ru.wikipedia.org/w/index.php?title=Frontier_Carbon_Corporation&amp;action=edit&amp;redlink=1" TargetMode="External"/><Relationship Id="rId277" Type="http://schemas.openxmlformats.org/officeDocument/2006/relationships/hyperlink" Target="http://en.wikipedia.org/wiki/Fiber_laser" TargetMode="External"/><Relationship Id="rId400" Type="http://schemas.openxmlformats.org/officeDocument/2006/relationships/hyperlink" Target="http://sgpi.ru/wiki/index.php/%D0%AD%D0%BB%D0%B5%D0%BA%D1%82%D1%80%D0%BE%D0%BD%D0%B8%D0%BA%D0%B0" TargetMode="External"/><Relationship Id="rId442" Type="http://schemas.openxmlformats.org/officeDocument/2006/relationships/hyperlink" Target="http://ru.wikipedia.org/wiki/%D0%92%D1%81%D1%82%D1%80%D0%B0%D0%B8%D0%B2%D0%B0%D0%B5%D0%BC%D0%B0%D1%8F_%D1%81%D0%B8%D1%81%D1%82%D0%B5%D0%BC%D0%B0" TargetMode="External"/><Relationship Id="rId484" Type="http://schemas.openxmlformats.org/officeDocument/2006/relationships/hyperlink" Target="http://www.search.com/reference/1957" TargetMode="External"/><Relationship Id="rId705" Type="http://schemas.openxmlformats.org/officeDocument/2006/relationships/image" Target="media/image123.png"/><Relationship Id="rId137" Type="http://schemas.openxmlformats.org/officeDocument/2006/relationships/image" Target="media/image63.jpeg"/><Relationship Id="rId302" Type="http://schemas.openxmlformats.org/officeDocument/2006/relationships/hyperlink" Target="http://en.wikipedia.org/wiki/Erbium" TargetMode="External"/><Relationship Id="rId344" Type="http://schemas.openxmlformats.org/officeDocument/2006/relationships/hyperlink" Target="http://en.wikipedia.org/wiki/File:Laser_sizes.jpg" TargetMode="External"/><Relationship Id="rId691" Type="http://schemas.openxmlformats.org/officeDocument/2006/relationships/hyperlink" Target="http://en.wikipedia.org/wiki/Apple_DOS" TargetMode="External"/><Relationship Id="rId747" Type="http://schemas.openxmlformats.org/officeDocument/2006/relationships/image" Target="media/image144.png"/><Relationship Id="rId789" Type="http://schemas.openxmlformats.org/officeDocument/2006/relationships/hyperlink" Target="http://www.carstock.ru/Dictionary/Diode" TargetMode="External"/><Relationship Id="rId41" Type="http://schemas.openxmlformats.org/officeDocument/2006/relationships/image" Target="media/image35.png"/><Relationship Id="rId83" Type="http://schemas.openxmlformats.org/officeDocument/2006/relationships/hyperlink" Target="http://www.carstock.ru/Dictionary/John_Ambrose_Fleming" TargetMode="External"/><Relationship Id="rId179" Type="http://schemas.openxmlformats.org/officeDocument/2006/relationships/hyperlink" Target="http://www.carstock.ru/Dictionary/Charge-transfer_complex" TargetMode="External"/><Relationship Id="rId386" Type="http://schemas.openxmlformats.org/officeDocument/2006/relationships/hyperlink" Target="http://en.wikipedia.org/wiki/Thermometer" TargetMode="External"/><Relationship Id="rId551" Type="http://schemas.openxmlformats.org/officeDocument/2006/relationships/hyperlink" Target="http://en.wikipedia.org/wiki/Caltech" TargetMode="External"/><Relationship Id="rId593" Type="http://schemas.openxmlformats.org/officeDocument/2006/relationships/oleObject" Target="embeddings/oleObject23.bin"/><Relationship Id="rId607" Type="http://schemas.openxmlformats.org/officeDocument/2006/relationships/image" Target="http://upload.wikimedia.org/wikipedia/commons/thumb/3/3a/EDSAC_(10).jpg/200px-EDSAC_(10).jpg" TargetMode="External"/><Relationship Id="rId649" Type="http://schemas.openxmlformats.org/officeDocument/2006/relationships/hyperlink" Target="http://en.wikipedia.org/wiki/Massachusetts_Institute_of_Technology" TargetMode="External"/><Relationship Id="rId190" Type="http://schemas.openxmlformats.org/officeDocument/2006/relationships/hyperlink" Target="http://www.carstock.ru/Dictionary/Cavendish_Laboratory" TargetMode="External"/><Relationship Id="rId204" Type="http://schemas.openxmlformats.org/officeDocument/2006/relationships/hyperlink" Target="http://www.carstock.ru/Dictionary/File:Flexible_display.jpg" TargetMode="External"/><Relationship Id="rId246" Type="http://schemas.openxmlformats.org/officeDocument/2006/relationships/hyperlink" Target="http://en.wikipedia.org/wiki/Neon" TargetMode="External"/><Relationship Id="rId288" Type="http://schemas.openxmlformats.org/officeDocument/2006/relationships/hyperlink" Target="http://en.wikipedia.org/wiki/Infrared" TargetMode="External"/><Relationship Id="rId411" Type="http://schemas.openxmlformats.org/officeDocument/2006/relationships/hyperlink" Target="http://sgpi.ru/wiki/index.php/%D0%98%D0%B7%D0%BE%D0%BB%D1%8F%D1%82%D0%BE%D1%80" TargetMode="External"/><Relationship Id="rId453" Type="http://schemas.openxmlformats.org/officeDocument/2006/relationships/image" Target="media/image90.jpeg"/><Relationship Id="rId509" Type="http://schemas.openxmlformats.org/officeDocument/2006/relationships/hyperlink" Target="http://www.search.com/reference/United_States" TargetMode="External"/><Relationship Id="rId660" Type="http://schemas.openxmlformats.org/officeDocument/2006/relationships/hyperlink" Target="http://en.wikipedia.org/wiki/At_sign" TargetMode="External"/><Relationship Id="rId106" Type="http://schemas.openxmlformats.org/officeDocument/2006/relationships/hyperlink" Target="http://encyclopedia.thefreedictionary.com/Capacitors" TargetMode="External"/><Relationship Id="rId313" Type="http://schemas.openxmlformats.org/officeDocument/2006/relationships/hyperlink" Target="http://en.wikipedia.org/wiki/Disk_laser" TargetMode="External"/><Relationship Id="rId495" Type="http://schemas.openxmlformats.org/officeDocument/2006/relationships/hyperlink" Target="http://www.search.com/reference/Commonwealth_of_Independent_States" TargetMode="External"/><Relationship Id="rId716" Type="http://schemas.openxmlformats.org/officeDocument/2006/relationships/hyperlink" Target="http://en.wikipedia.org/wiki/Gary_Thuerk" TargetMode="External"/><Relationship Id="rId758" Type="http://schemas.openxmlformats.org/officeDocument/2006/relationships/hyperlink" Target="http://www.carstock.ru/Dictionary/Electric_current" TargetMode="External"/><Relationship Id="rId10" Type="http://schemas.openxmlformats.org/officeDocument/2006/relationships/image" Target="media/image4.jpeg"/><Relationship Id="rId52" Type="http://schemas.openxmlformats.org/officeDocument/2006/relationships/image" Target="media/image42.png"/><Relationship Id="rId94" Type="http://schemas.openxmlformats.org/officeDocument/2006/relationships/hyperlink" Target="javascript:eml2('b/bf/','Replica-of-first-transistor.jpg')" TargetMode="External"/><Relationship Id="rId148" Type="http://schemas.openxmlformats.org/officeDocument/2006/relationships/hyperlink" Target="http://en.wikipedia.org/wiki/Operational_amplifier" TargetMode="External"/><Relationship Id="rId355" Type="http://schemas.openxmlformats.org/officeDocument/2006/relationships/hyperlink" Target="http://en.wikipedia.org/wiki/Laserdisc" TargetMode="External"/><Relationship Id="rId397" Type="http://schemas.openxmlformats.org/officeDocument/2006/relationships/image" Target="media/image78.png"/><Relationship Id="rId520" Type="http://schemas.openxmlformats.org/officeDocument/2006/relationships/hyperlink" Target="http://www.search.com/reference/November_27" TargetMode="External"/><Relationship Id="rId562" Type="http://schemas.openxmlformats.org/officeDocument/2006/relationships/hyperlink" Target="http://en.wikipedia.org/wiki/Regolith" TargetMode="External"/><Relationship Id="rId618" Type="http://schemas.openxmlformats.org/officeDocument/2006/relationships/image" Target="media/image113.jpeg"/><Relationship Id="rId215" Type="http://schemas.openxmlformats.org/officeDocument/2006/relationships/hyperlink" Target="http://www.carstock.ru/Dictionary/Polypyrrole" TargetMode="External"/><Relationship Id="rId257" Type="http://schemas.openxmlformats.org/officeDocument/2006/relationships/hyperlink" Target="http://en.wikipedia.org/wiki/Nitrogen_trifluoride" TargetMode="External"/><Relationship Id="rId422" Type="http://schemas.openxmlformats.org/officeDocument/2006/relationships/oleObject" Target="embeddings/oleObject1.bin"/><Relationship Id="rId464" Type="http://schemas.openxmlformats.org/officeDocument/2006/relationships/hyperlink" Target="http://www.search.com/reference/Aral_Sea" TargetMode="External"/><Relationship Id="rId299" Type="http://schemas.openxmlformats.org/officeDocument/2006/relationships/hyperlink" Target="http://en.wikipedia.org/wiki/Ytterbium" TargetMode="External"/><Relationship Id="rId727" Type="http://schemas.openxmlformats.org/officeDocument/2006/relationships/image" Target="media/image127.png"/><Relationship Id="rId63" Type="http://schemas.openxmlformats.org/officeDocument/2006/relationships/hyperlink" Target="http://www.electronics.wups.lviv.ua/KREM_literatura/hyperphysics/hbase/solids/intrin.html" TargetMode="External"/><Relationship Id="rId159" Type="http://schemas.openxmlformats.org/officeDocument/2006/relationships/hyperlink" Target="http://www.carstock.ru/Dictionary/Polymer" TargetMode="External"/><Relationship Id="rId366" Type="http://schemas.openxmlformats.org/officeDocument/2006/relationships/hyperlink" Target="http://en.wikipedia.org/wiki/Military" TargetMode="External"/><Relationship Id="rId573" Type="http://schemas.openxmlformats.org/officeDocument/2006/relationships/oleObject" Target="embeddings/oleObject9.bin"/><Relationship Id="rId780" Type="http://schemas.openxmlformats.org/officeDocument/2006/relationships/hyperlink" Target="http://www.carstock.ru/Dictionary/Cold_cathode" TargetMode="External"/><Relationship Id="rId226" Type="http://schemas.openxmlformats.org/officeDocument/2006/relationships/hyperlink" Target="http://www.carstock.ru/Dictionary/Protocrystalline" TargetMode="External"/><Relationship Id="rId433" Type="http://schemas.openxmlformats.org/officeDocument/2006/relationships/hyperlink" Target="http://ru.wikipedia.org/wiki/%D0%9C%D0%B8%D0%BA%D1%80%D0%BE%D1%81%D1%85%D0%B5%D0%BC%D0%B0" TargetMode="External"/><Relationship Id="rId640" Type="http://schemas.openxmlformats.org/officeDocument/2006/relationships/hyperlink" Target="http://tools.ietf.org/html/rfc821" TargetMode="External"/><Relationship Id="rId738" Type="http://schemas.openxmlformats.org/officeDocument/2006/relationships/image" Target="media/image135.png"/><Relationship Id="rId74" Type="http://schemas.openxmlformats.org/officeDocument/2006/relationships/hyperlink" Target="http://www.electronics.wups.lviv.ua/KREM_literatura/hyperphysics/hbase/solids/dope.html" TargetMode="External"/><Relationship Id="rId377" Type="http://schemas.openxmlformats.org/officeDocument/2006/relationships/hyperlink" Target="http://en.wikipedia.org/wiki/Annealing_%28metallurgy%29" TargetMode="External"/><Relationship Id="rId500" Type="http://schemas.openxmlformats.org/officeDocument/2006/relationships/hyperlink" Target="http://www.search.com/reference/Plesetsk_Cosmodrome" TargetMode="External"/><Relationship Id="rId584" Type="http://schemas.openxmlformats.org/officeDocument/2006/relationships/oleObject" Target="embeddings/oleObject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190</Pages>
  <Words>63369</Words>
  <Characters>361207</Characters>
  <Application>Microsoft Office Word</Application>
  <DocSecurity>0</DocSecurity>
  <Lines>3010</Lines>
  <Paragraphs>847</Paragraphs>
  <ScaleCrop>false</ScaleCrop>
  <HeadingPairs>
    <vt:vector size="2" baseType="variant">
      <vt:variant>
        <vt:lpstr>Название</vt:lpstr>
      </vt:variant>
      <vt:variant>
        <vt:i4>1</vt:i4>
      </vt:variant>
    </vt:vector>
  </HeadingPairs>
  <TitlesOfParts>
    <vt:vector size="1" baseType="lpstr">
      <vt:lpstr>Ф 7</vt:lpstr>
    </vt:vector>
  </TitlesOfParts>
  <Company>Microsoft</Company>
  <LinksUpToDate>false</LinksUpToDate>
  <CharactersWithSpaces>423729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 7</dc:title>
  <dc:creator>Admin</dc:creator>
  <cp:lastModifiedBy>admin</cp:lastModifiedBy>
  <cp:revision>9</cp:revision>
  <cp:lastPrinted>2012-10-13T08:57:00Z</cp:lastPrinted>
  <dcterms:created xsi:type="dcterms:W3CDTF">2012-11-23T04:15:00Z</dcterms:created>
  <dcterms:modified xsi:type="dcterms:W3CDTF">2012-12-07T05:14:00Z</dcterms:modified>
</cp:coreProperties>
</file>